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53EB" w14:textId="77777777" w:rsidR="00965222" w:rsidRDefault="00965222">
      <w:pPr>
        <w:pStyle w:val="Bezodstpw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E2F3"/>
        <w:jc w:val="center"/>
        <w:rPr>
          <w:rFonts w:ascii="Calibri" w:hAnsi="Calibri" w:cs="Calibri"/>
          <w:smallCaps/>
          <w:sz w:val="10"/>
          <w:szCs w:val="10"/>
        </w:rPr>
      </w:pPr>
    </w:p>
    <w:p w14:paraId="1A482674" w14:textId="77777777" w:rsidR="00965222" w:rsidRDefault="00BD49C7">
      <w:pPr>
        <w:pStyle w:val="Bezodstpw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Załącznik nr 1 do SWZ</w:t>
      </w:r>
    </w:p>
    <w:p w14:paraId="5CF7FFF0" w14:textId="77777777" w:rsidR="00965222" w:rsidRDefault="00BD49C7">
      <w:pPr>
        <w:pStyle w:val="Bezodstpw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E2F3"/>
        <w:spacing w:after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Formularz Oferty</w:t>
      </w:r>
    </w:p>
    <w:p w14:paraId="31228530" w14:textId="1D16AB3D" w:rsidR="00965222" w:rsidRDefault="00BD49C7">
      <w:pPr>
        <w:pStyle w:val="Bezodstpw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E2F3"/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dla postępowania prowadzonego w trybie przetargu nieograniczonego zgodnie z art. 132 ustawy z dnia 11 września 2019 r. (Dz. U. z 2023 r. poz. 1605 z </w:t>
      </w:r>
      <w:proofErr w:type="spellStart"/>
      <w:r>
        <w:rPr>
          <w:rFonts w:ascii="Calibri" w:hAnsi="Calibri" w:cs="Calibri"/>
          <w:b/>
          <w:bCs/>
        </w:rPr>
        <w:t>późn</w:t>
      </w:r>
      <w:proofErr w:type="spellEnd"/>
      <w:r>
        <w:rPr>
          <w:rFonts w:ascii="Calibri" w:hAnsi="Calibri" w:cs="Calibri"/>
          <w:b/>
          <w:bCs/>
        </w:rPr>
        <w:t xml:space="preserve">. zm.), zwanej dalej ustawą, którego przedmiotem </w:t>
      </w:r>
      <w:r w:rsidR="00636077">
        <w:rPr>
          <w:rFonts w:ascii="Calibri" w:hAnsi="Calibri" w:cs="Calibri"/>
          <w:b/>
          <w:bCs/>
        </w:rPr>
        <w:t>są</w:t>
      </w:r>
      <w:r>
        <w:rPr>
          <w:rFonts w:ascii="Calibri" w:hAnsi="Calibri" w:cs="Calibri"/>
          <w:b/>
          <w:bCs/>
        </w:rPr>
        <w:t>:</w:t>
      </w:r>
    </w:p>
    <w:p w14:paraId="145C449A" w14:textId="77777777" w:rsidR="00965222" w:rsidRDefault="00BD49C7">
      <w:pPr>
        <w:tabs>
          <w:tab w:val="left" w:pos="5670"/>
        </w:tabs>
        <w:ind w:firstLine="425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„Dostawy energii elektrycznej do obiektów „Poddębickiego Centrum Zdrowia” Sp. z o.o. </w:t>
      </w:r>
    </w:p>
    <w:p w14:paraId="32C08A55" w14:textId="77777777" w:rsidR="00965222" w:rsidRDefault="00BD49C7">
      <w:pPr>
        <w:tabs>
          <w:tab w:val="left" w:pos="5670"/>
        </w:tabs>
        <w:ind w:firstLine="425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w Poddębicach”</w:t>
      </w:r>
    </w:p>
    <w:p w14:paraId="1F87B62C" w14:textId="77777777" w:rsidR="00965222" w:rsidRDefault="00BD49C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Dane dotyczące Zamawiającego:</w:t>
      </w:r>
    </w:p>
    <w:p w14:paraId="346480EA" w14:textId="77777777" w:rsidR="00965222" w:rsidRDefault="00BD49C7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>„Poddębickie Centrum Zdrowia” Sp. z o.o.</w:t>
      </w:r>
    </w:p>
    <w:p w14:paraId="0EB25D10" w14:textId="77777777" w:rsidR="00965222" w:rsidRDefault="00BD49C7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ul. Mickiewicza 16, 99-200 Poddębice</w:t>
      </w:r>
    </w:p>
    <w:p w14:paraId="6BA8F04C" w14:textId="77777777" w:rsidR="00965222" w:rsidRDefault="00BD49C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Dane dotyczące Wykonawcy</w:t>
      </w:r>
    </w:p>
    <w:p w14:paraId="4B178A5F" w14:textId="77777777" w:rsidR="00965222" w:rsidRDefault="00BD49C7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Nazwa: </w:t>
      </w:r>
      <w:r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………………………………………………………………………………………………………………………………..…………</w:t>
      </w:r>
    </w:p>
    <w:p w14:paraId="6124349A" w14:textId="77777777" w:rsidR="00965222" w:rsidRDefault="00BD49C7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Siedziba: </w:t>
      </w:r>
      <w:r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………………………………………………………………………………………………………………..………………………</w:t>
      </w:r>
    </w:p>
    <w:p w14:paraId="4502ECD5" w14:textId="77777777" w:rsidR="00965222" w:rsidRDefault="00BD49C7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Nr telefonu/fax: </w:t>
      </w:r>
      <w:r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……………………………………………………………….……………………………………..………………………</w:t>
      </w:r>
    </w:p>
    <w:p w14:paraId="1C448F02" w14:textId="77777777" w:rsidR="00965222" w:rsidRDefault="00BD49C7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Adres e-mail: </w:t>
      </w:r>
      <w:r>
        <w:rPr>
          <w:rFonts w:ascii="Calibri" w:hAnsi="Calibri" w:cs="Calibri"/>
          <w:sz w:val="24"/>
          <w:szCs w:val="24"/>
          <w:lang w:val="pl-PL"/>
        </w:rPr>
        <w:t>….……………………………………………………………….……………………………………..………………………</w:t>
      </w:r>
    </w:p>
    <w:p w14:paraId="0D2EFB39" w14:textId="77777777" w:rsidR="00965222" w:rsidRDefault="00BD49C7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NIP: </w:t>
      </w:r>
      <w:r>
        <w:rPr>
          <w:rFonts w:ascii="Calibri" w:hAnsi="Calibri" w:cs="Calibri"/>
          <w:sz w:val="24"/>
          <w:szCs w:val="24"/>
          <w:lang w:val="pl-PL"/>
        </w:rPr>
        <w:t xml:space="preserve">………………………..………..…….………………………, </w:t>
      </w:r>
      <w:r>
        <w:rPr>
          <w:rFonts w:ascii="Calibri" w:hAnsi="Calibri" w:cs="Calibri"/>
          <w:lang w:val="pl-PL"/>
        </w:rPr>
        <w:t>REGON: </w:t>
      </w:r>
      <w:r>
        <w:rPr>
          <w:rFonts w:ascii="Calibri" w:hAnsi="Calibri" w:cs="Calibri"/>
          <w:sz w:val="24"/>
          <w:szCs w:val="24"/>
          <w:lang w:val="pl-PL"/>
        </w:rPr>
        <w:t>…………………………..…………..………………………</w:t>
      </w:r>
    </w:p>
    <w:p w14:paraId="5E6875B9" w14:textId="09B3F7EA" w:rsidR="00965222" w:rsidRDefault="00965222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</w:p>
    <w:p w14:paraId="68792700" w14:textId="77777777" w:rsidR="00965222" w:rsidRDefault="00BD49C7">
      <w:pPr>
        <w:pStyle w:val="Nagwek"/>
        <w:tabs>
          <w:tab w:val="clear" w:pos="4536"/>
          <w:tab w:val="clear" w:pos="9072"/>
        </w:tabs>
        <w:spacing w:before="20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Wykonawca jest (zaznaczyć odpowiednie):</w:t>
      </w:r>
    </w:p>
    <w:p w14:paraId="0ADA2151" w14:textId="77777777" w:rsidR="00965222" w:rsidRDefault="00BD49C7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 </w:t>
      </w:r>
      <w:r>
        <w:rPr>
          <w:rFonts w:ascii="Calibri" w:hAnsi="Calibri" w:cs="Calibri"/>
          <w:sz w:val="20"/>
          <w:szCs w:val="20"/>
        </w:rPr>
        <w:t>mikroprzedsiębiorstwem</w:t>
      </w:r>
    </w:p>
    <w:p w14:paraId="6D3CCCA2" w14:textId="77777777" w:rsidR="00965222" w:rsidRDefault="00BD49C7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 </w:t>
      </w:r>
      <w:r>
        <w:rPr>
          <w:rFonts w:ascii="Calibri" w:hAnsi="Calibri" w:cs="Calibri"/>
          <w:sz w:val="20"/>
          <w:szCs w:val="20"/>
        </w:rPr>
        <w:t>małym przedsiębiorstwem</w:t>
      </w:r>
    </w:p>
    <w:p w14:paraId="50834322" w14:textId="77777777" w:rsidR="00965222" w:rsidRDefault="00BD49C7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 </w:t>
      </w:r>
      <w:r>
        <w:rPr>
          <w:rFonts w:ascii="Calibri" w:hAnsi="Calibri" w:cs="Calibri"/>
          <w:sz w:val="20"/>
          <w:szCs w:val="20"/>
        </w:rPr>
        <w:t>średnim przedsiębiorstwem</w:t>
      </w:r>
    </w:p>
    <w:p w14:paraId="56B358ED" w14:textId="77777777" w:rsidR="00965222" w:rsidRDefault="00BD49C7">
      <w:pPr>
        <w:spacing w:before="200"/>
        <w:ind w:left="204" w:right="23"/>
        <w:jc w:val="both"/>
        <w:rPr>
          <w:rFonts w:ascii="Calibri" w:hAnsi="Calibri" w:cs="Calibri"/>
          <w:b/>
          <w:bCs/>
          <w:sz w:val="19"/>
          <w:szCs w:val="19"/>
          <w:u w:val="single"/>
        </w:rPr>
      </w:pPr>
      <w:r>
        <w:rPr>
          <w:rFonts w:ascii="Calibri" w:hAnsi="Calibri" w:cs="Calibri"/>
          <w:b/>
          <w:bCs/>
          <w:sz w:val="19"/>
          <w:szCs w:val="19"/>
          <w:u w:val="single"/>
        </w:rPr>
        <w:t>UWAGA:</w:t>
      </w:r>
    </w:p>
    <w:p w14:paraId="39675351" w14:textId="77777777" w:rsidR="00965222" w:rsidRDefault="00BD49C7">
      <w:pPr>
        <w:pStyle w:val="Akapitzlist"/>
        <w:numPr>
          <w:ilvl w:val="0"/>
          <w:numId w:val="3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Mikroprzedsiębiorstwo:</w:t>
      </w:r>
      <w:r>
        <w:rPr>
          <w:rFonts w:ascii="Calibri" w:hAnsi="Calibri" w:cs="Calibri"/>
          <w:sz w:val="19"/>
          <w:szCs w:val="19"/>
        </w:rPr>
        <w:t xml:space="preserve"> przedsiębiorstwo, które zatrudnia mniej niż 10 osób i którego roczny obrót lub roczna suma bilansowa nie przekracza 2 mln euro.</w:t>
      </w:r>
    </w:p>
    <w:p w14:paraId="4BF40E63" w14:textId="77777777" w:rsidR="00965222" w:rsidRDefault="00BD49C7">
      <w:pPr>
        <w:pStyle w:val="Akapitzlist"/>
        <w:numPr>
          <w:ilvl w:val="0"/>
          <w:numId w:val="3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Małe przedsiębiorstwo</w:t>
      </w:r>
      <w:r>
        <w:rPr>
          <w:rFonts w:ascii="Calibri" w:hAnsi="Calibri" w:cs="Calibri"/>
          <w:sz w:val="19"/>
          <w:szCs w:val="19"/>
        </w:rPr>
        <w:t>: przedsiębiorstwo, które zatrudnia mniej niż 50 osób i którego roczny obrót lub roczna suma bilansowa nie przekracza 10 mln euro.</w:t>
      </w:r>
    </w:p>
    <w:p w14:paraId="6CD8BC23" w14:textId="77777777" w:rsidR="00965222" w:rsidRDefault="00BD49C7">
      <w:pPr>
        <w:pStyle w:val="Akapitzlist"/>
        <w:numPr>
          <w:ilvl w:val="0"/>
          <w:numId w:val="3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Średnie przedsiębiorstwo</w:t>
      </w:r>
      <w:r>
        <w:rPr>
          <w:rFonts w:ascii="Calibri" w:hAnsi="Calibri" w:cs="Calibri"/>
          <w:sz w:val="19"/>
          <w:szCs w:val="19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51B67231" w14:textId="77777777" w:rsidR="00965222" w:rsidRDefault="00BD49C7">
      <w:pPr>
        <w:spacing w:before="80"/>
        <w:ind w:left="204" w:right="23"/>
        <w:jc w:val="both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5F4795CB" w14:textId="77777777" w:rsidR="00965222" w:rsidRDefault="00BD49C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Zobowiązania Wykonawcy</w:t>
      </w:r>
    </w:p>
    <w:p w14:paraId="584A7E56" w14:textId="77777777" w:rsidR="00965222" w:rsidRDefault="00BD49C7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3CDD912B" w14:textId="77777777" w:rsidR="00965222" w:rsidRDefault="00BD49C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Kwota brutto</w:t>
      </w:r>
      <w:r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1B16F5FD" w14:textId="77777777" w:rsidR="00965222" w:rsidRDefault="00BD49C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………………………………………………………………………………………………………………………………...…………………</w:t>
      </w:r>
    </w:p>
    <w:p w14:paraId="5AE7BCCE" w14:textId="77777777" w:rsidR="00965222" w:rsidRDefault="00BD49C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Kwota netto:</w:t>
      </w:r>
      <w:r>
        <w:rPr>
          <w:rFonts w:ascii="Calibri" w:hAnsi="Calibri" w:cs="Calibri"/>
          <w:lang w:val="pl-PL"/>
        </w:rPr>
        <w:t xml:space="preserve"> ………………………………………………………… zł</w:t>
      </w:r>
    </w:p>
    <w:p w14:paraId="07431922" w14:textId="77777777" w:rsidR="00965222" w:rsidRDefault="00BD49C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Podatek VAT:</w:t>
      </w:r>
      <w:r>
        <w:rPr>
          <w:rFonts w:ascii="Calibri" w:hAnsi="Calibri" w:cs="Calibri"/>
          <w:lang w:val="pl-PL"/>
        </w:rPr>
        <w:t xml:space="preserve"> ……………………………………………..………… zł,</w:t>
      </w:r>
    </w:p>
    <w:p w14:paraId="3427EF37" w14:textId="77777777" w:rsidR="00965222" w:rsidRDefault="00BD49C7">
      <w:pPr>
        <w:pStyle w:val="Nagwek"/>
        <w:keepNext/>
        <w:tabs>
          <w:tab w:val="clear" w:pos="4536"/>
          <w:tab w:val="clear" w:pos="9072"/>
        </w:tabs>
        <w:spacing w:before="240" w:after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w tym: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1419"/>
        <w:gridCol w:w="1419"/>
        <w:gridCol w:w="1702"/>
        <w:gridCol w:w="1702"/>
        <w:gridCol w:w="2121"/>
      </w:tblGrid>
      <w:tr w:rsidR="00965222" w14:paraId="4FD1D24A" w14:textId="77777777" w:rsidTr="003C2CE2">
        <w:trPr>
          <w:cantSplit/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B10DDDB" w14:textId="77777777" w:rsidR="00965222" w:rsidRDefault="00BD49C7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Składniki opłat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11C0255" w14:textId="77777777" w:rsidR="00965222" w:rsidRDefault="00BD49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Szacunkowe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zapotrzebowanie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3A9266BF" w14:textId="77777777" w:rsidR="00965222" w:rsidRDefault="00BD49C7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jednostkowa w zł</w:t>
            </w:r>
          </w:p>
          <w:p w14:paraId="1D7C8E7F" w14:textId="77777777" w:rsidR="00965222" w:rsidRDefault="00BD49C7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za energię elektryczną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czynną całodobową (z dokładnością</w:t>
            </w:r>
          </w:p>
          <w:p w14:paraId="4E736132" w14:textId="77777777" w:rsidR="00965222" w:rsidRDefault="00BD49C7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do pięciu miejsc po przecinku)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B64AACF" w14:textId="77777777" w:rsidR="00965222" w:rsidRDefault="00BD49C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1FF99367" w14:textId="77777777" w:rsidR="00965222" w:rsidRDefault="00BD49C7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498A5D8" w14:textId="77777777" w:rsidR="00965222" w:rsidRDefault="00BD49C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VAT*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2F1F17A0" w14:textId="77777777" w:rsidR="00965222" w:rsidRDefault="00BD49C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6DA2BE4" w14:textId="77777777" w:rsidR="00965222" w:rsidRDefault="00BD49C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AD2B0B5" w14:textId="77777777" w:rsidR="00965222" w:rsidRDefault="00BD49C7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965222" w14:paraId="21360BAA" w14:textId="77777777" w:rsidTr="003C2CE2">
        <w:trPr>
          <w:cantSplit/>
          <w:trHeight w:val="2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3F7D461C" w14:textId="77777777" w:rsidR="00965222" w:rsidRDefault="00BD49C7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43F78939" w14:textId="77777777" w:rsidR="00965222" w:rsidRDefault="00BD49C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A581C83" w14:textId="77777777" w:rsidR="00965222" w:rsidRDefault="00BD49C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714A8808" w14:textId="77777777" w:rsidR="00965222" w:rsidRDefault="00BD49C7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53518ED2" w14:textId="77777777" w:rsidR="00965222" w:rsidRDefault="00BD49C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AE0E820" w14:textId="77777777" w:rsidR="00965222" w:rsidRDefault="00BD49C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3C2CE2" w14:paraId="21FDF95C" w14:textId="77777777" w:rsidTr="00795512">
        <w:trPr>
          <w:cantSplit/>
          <w:trHeight w:val="70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937B7" w14:textId="6AE08DFF" w:rsidR="003C2CE2" w:rsidRPr="00B076BD" w:rsidRDefault="003C2CE2">
            <w:pPr>
              <w:snapToGrid w:val="0"/>
              <w:jc w:val="center"/>
              <w:rPr>
                <w:rFonts w:ascii="Verdana" w:hAnsi="Verdana"/>
                <w:sz w:val="16"/>
                <w:szCs w:val="16"/>
                <w:highlight w:val="green"/>
              </w:rPr>
            </w:pPr>
            <w:r w:rsidRPr="00B076BD">
              <w:rPr>
                <w:rFonts w:ascii="Verdana" w:hAnsi="Verdana"/>
                <w:sz w:val="16"/>
                <w:szCs w:val="16"/>
                <w:highlight w:val="green"/>
              </w:rPr>
              <w:t>energia elektryczna od 1-0</w:t>
            </w:r>
            <w:r w:rsidR="00B076BD" w:rsidRPr="00B076BD">
              <w:rPr>
                <w:rFonts w:ascii="Verdana" w:hAnsi="Verdana"/>
                <w:sz w:val="16"/>
                <w:szCs w:val="16"/>
                <w:highlight w:val="green"/>
              </w:rPr>
              <w:t>9</w:t>
            </w:r>
            <w:r w:rsidRPr="00B076BD">
              <w:rPr>
                <w:rFonts w:ascii="Verdana" w:hAnsi="Verdana"/>
                <w:sz w:val="16"/>
                <w:szCs w:val="16"/>
                <w:highlight w:val="green"/>
              </w:rPr>
              <w:t>-2024 r. do 31-0</w:t>
            </w:r>
            <w:r w:rsidR="00B076BD" w:rsidRPr="00B076BD">
              <w:rPr>
                <w:rFonts w:ascii="Verdana" w:hAnsi="Verdana"/>
                <w:sz w:val="16"/>
                <w:szCs w:val="16"/>
                <w:highlight w:val="green"/>
              </w:rPr>
              <w:t>8</w:t>
            </w:r>
            <w:r w:rsidRPr="00B076BD">
              <w:rPr>
                <w:rFonts w:ascii="Verdana" w:hAnsi="Verdana"/>
                <w:sz w:val="16"/>
                <w:szCs w:val="16"/>
                <w:highlight w:val="green"/>
              </w:rPr>
              <w:t>-202</w:t>
            </w:r>
            <w:r w:rsidR="00B076BD" w:rsidRPr="00B076BD">
              <w:rPr>
                <w:rFonts w:ascii="Verdana" w:hAnsi="Verdana"/>
                <w:sz w:val="16"/>
                <w:szCs w:val="16"/>
                <w:highlight w:val="green"/>
              </w:rPr>
              <w:t>6</w:t>
            </w:r>
            <w:r w:rsidRPr="00B076BD">
              <w:rPr>
                <w:rFonts w:ascii="Verdana" w:hAnsi="Verdana"/>
                <w:sz w:val="16"/>
                <w:szCs w:val="16"/>
                <w:highlight w:val="green"/>
              </w:rPr>
              <w:t xml:space="preserve"> r.</w:t>
            </w:r>
          </w:p>
          <w:p w14:paraId="4051ED00" w14:textId="748C787C" w:rsid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76BD">
              <w:rPr>
                <w:rFonts w:ascii="Verdana" w:hAnsi="Verdana"/>
                <w:bCs/>
                <w:sz w:val="16"/>
                <w:szCs w:val="16"/>
                <w:highlight w:val="green"/>
              </w:rPr>
              <w:t>3</w:t>
            </w:r>
            <w:r w:rsidR="00D52DF5" w:rsidRPr="00B076BD">
              <w:rPr>
                <w:rFonts w:ascii="Verdana" w:hAnsi="Verdana"/>
                <w:bCs/>
                <w:sz w:val="16"/>
                <w:szCs w:val="16"/>
                <w:highlight w:val="green"/>
              </w:rPr>
              <w:t> </w:t>
            </w:r>
            <w:r w:rsidRPr="00B076BD">
              <w:rPr>
                <w:rFonts w:ascii="Verdana" w:hAnsi="Verdana"/>
                <w:bCs/>
                <w:sz w:val="16"/>
                <w:szCs w:val="16"/>
                <w:highlight w:val="green"/>
              </w:rPr>
              <w:t>2</w:t>
            </w:r>
            <w:r w:rsidR="003C2CE2" w:rsidRPr="00B076BD">
              <w:rPr>
                <w:rFonts w:ascii="Verdana" w:hAnsi="Verdana"/>
                <w:bCs/>
                <w:sz w:val="16"/>
                <w:szCs w:val="16"/>
                <w:highlight w:val="green"/>
              </w:rPr>
              <w:t>00</w:t>
            </w:r>
            <w:r w:rsidR="00D52DF5" w:rsidRPr="00B076BD">
              <w:rPr>
                <w:rFonts w:ascii="Verdana" w:hAnsi="Verdana"/>
                <w:bCs/>
                <w:sz w:val="16"/>
                <w:szCs w:val="16"/>
                <w:highlight w:val="green"/>
              </w:rPr>
              <w:t xml:space="preserve"> </w:t>
            </w:r>
            <w:r w:rsidR="003C2CE2" w:rsidRPr="00B076BD">
              <w:rPr>
                <w:rFonts w:ascii="Verdana" w:hAnsi="Verdana"/>
                <w:bCs/>
                <w:sz w:val="16"/>
                <w:szCs w:val="16"/>
                <w:highlight w:val="green"/>
              </w:rPr>
              <w:t>000 kWh</w:t>
            </w:r>
          </w:p>
        </w:tc>
      </w:tr>
      <w:tr w:rsidR="00965222" w14:paraId="5E89365A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40887" w14:textId="6B234644" w:rsidR="00965222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szczyt </w:t>
            </w: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przedpołudn</w:t>
            </w:r>
            <w:proofErr w:type="spellEnd"/>
            <w:r>
              <w:rPr>
                <w:rFonts w:ascii="Verdana" w:hAnsi="Verdana"/>
                <w:b/>
                <w:bCs/>
                <w:sz w:val="14"/>
                <w:szCs w:val="14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br/>
              <w:t>od 1-09-2024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31-12-2024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7EF2B" w14:textId="2C2E6D08" w:rsidR="00965222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132 237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3371" w14:textId="50F06C15" w:rsidR="00965222" w:rsidRPr="003C2CE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4254" w14:textId="4C28B68F" w:rsidR="00965222" w:rsidRDefault="0096522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E66E9" w14:textId="358BB843" w:rsidR="0096522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BCAE" w14:textId="0DEC191A" w:rsidR="0096522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5222" w14:paraId="011E4CFC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6FE0D" w14:textId="7E9A9D2C" w:rsidR="00965222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szczyt </w:t>
            </w: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popołudn</w:t>
            </w:r>
            <w:proofErr w:type="spellEnd"/>
            <w:r>
              <w:rPr>
                <w:rFonts w:ascii="Verdana" w:hAnsi="Verdana"/>
                <w:b/>
                <w:bCs/>
                <w:sz w:val="14"/>
                <w:szCs w:val="14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br/>
              <w:t>od 1-09-2024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31-12-2024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D0D05" w14:textId="77591EF0" w:rsidR="00965222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59 563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398F" w14:textId="2892599C" w:rsidR="00965222" w:rsidRPr="003C2CE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D406" w14:textId="2CED5994" w:rsidR="00965222" w:rsidRDefault="0096522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FE969" w14:textId="708B594A" w:rsidR="0096522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251B" w14:textId="326F3D31" w:rsidR="0096522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5222" w14:paraId="2AD77CF0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C20AA" w14:textId="2A28F2ED" w:rsidR="00965222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pozostałe godz. doby</w:t>
            </w:r>
            <w:r>
              <w:rPr>
                <w:rFonts w:ascii="Verdana" w:hAnsi="Verdana"/>
                <w:sz w:val="16"/>
                <w:szCs w:val="16"/>
              </w:rPr>
              <w:br/>
              <w:t>od 1-09-2024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31-12-2024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DC750" w14:textId="3D32CC6E" w:rsidR="00965222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341 533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E30" w14:textId="02D29F7C" w:rsidR="00965222" w:rsidRPr="003C2CE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74CE" w14:textId="0D369A85" w:rsidR="00965222" w:rsidRDefault="0096522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7D39C" w14:textId="22C225F3" w:rsidR="0096522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DA2A" w14:textId="11847D28" w:rsidR="00965222" w:rsidRDefault="0096522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76BD" w14:paraId="76393141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D48AD" w14:textId="3169EA09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szczyt </w:t>
            </w: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przedpołudn</w:t>
            </w:r>
            <w:proofErr w:type="spellEnd"/>
            <w:r>
              <w:rPr>
                <w:rFonts w:ascii="Verdana" w:hAnsi="Verdana"/>
                <w:b/>
                <w:bCs/>
                <w:sz w:val="14"/>
                <w:szCs w:val="14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br/>
              <w:t>od 1-01-2025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31-12-2025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9E339" w14:textId="5EA321F8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396 710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DB66" w14:textId="77777777" w:rsidR="00B076BD" w:rsidRP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9BCA" w14:textId="77777777" w:rsidR="00B076BD" w:rsidRDefault="00B076B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C7604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44EE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76BD" w14:paraId="2758B05C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37FCE" w14:textId="6B4EF731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szczyt </w:t>
            </w: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popołudn</w:t>
            </w:r>
            <w:proofErr w:type="spellEnd"/>
            <w:r>
              <w:rPr>
                <w:rFonts w:ascii="Verdana" w:hAnsi="Verdana"/>
                <w:b/>
                <w:bCs/>
                <w:sz w:val="14"/>
                <w:szCs w:val="14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br/>
              <w:t>od 1-01-2025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31-12-2025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AB89B" w14:textId="7DAF710D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178 690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0A0C" w14:textId="77777777" w:rsidR="00B076BD" w:rsidRP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2C07" w14:textId="77777777" w:rsidR="00B076BD" w:rsidRDefault="00B076B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CCED4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5D06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76BD" w14:paraId="4EB6F636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19672" w14:textId="13E29BB4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pozostałe godz. doby</w:t>
            </w:r>
            <w:r>
              <w:rPr>
                <w:rFonts w:ascii="Verdana" w:hAnsi="Verdana"/>
                <w:sz w:val="16"/>
                <w:szCs w:val="16"/>
              </w:rPr>
              <w:br/>
              <w:t>od 1-01-2025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31-12-2025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56C6F" w14:textId="2FA77081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1 024 600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89B5" w14:textId="77777777" w:rsidR="00B076BD" w:rsidRP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8C51C" w14:textId="77777777" w:rsidR="00B076BD" w:rsidRDefault="00B076B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EB3A3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66B5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76BD" w14:paraId="6816FEB6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041E5" w14:textId="27818527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szczyt </w:t>
            </w: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przedpołudn</w:t>
            </w:r>
            <w:proofErr w:type="spellEnd"/>
            <w:r>
              <w:rPr>
                <w:rFonts w:ascii="Verdana" w:hAnsi="Verdana"/>
                <w:b/>
                <w:bCs/>
                <w:sz w:val="14"/>
                <w:szCs w:val="14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br/>
              <w:t>od 1-01-2026 r.</w:t>
            </w:r>
            <w:r>
              <w:rPr>
                <w:rFonts w:ascii="Verdana" w:hAnsi="Verdana"/>
                <w:sz w:val="16"/>
                <w:szCs w:val="16"/>
              </w:rPr>
              <w:br/>
              <w:t>do 31-08-2026 r.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CC495" w14:textId="7430E7B6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264 473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7287" w14:textId="77777777" w:rsidR="00B076BD" w:rsidRP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C7C30" w14:textId="77777777" w:rsidR="00B076BD" w:rsidRDefault="00B076B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4FA6E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2242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76BD" w14:paraId="2C2B5750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689EC" w14:textId="54A286DE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szczyt </w:t>
            </w:r>
            <w:proofErr w:type="spellStart"/>
            <w:r>
              <w:rPr>
                <w:rFonts w:ascii="Verdana" w:hAnsi="Verdana"/>
                <w:b/>
                <w:bCs/>
                <w:sz w:val="14"/>
                <w:szCs w:val="14"/>
              </w:rPr>
              <w:t>popołudn</w:t>
            </w:r>
            <w:proofErr w:type="spellEnd"/>
            <w:r>
              <w:rPr>
                <w:rFonts w:ascii="Verdana" w:hAnsi="Verdana"/>
                <w:b/>
                <w:bCs/>
                <w:sz w:val="14"/>
                <w:szCs w:val="14"/>
              </w:rPr>
              <w:t>..</w:t>
            </w:r>
            <w:r>
              <w:rPr>
                <w:rFonts w:ascii="Verdana" w:hAnsi="Verdana"/>
                <w:sz w:val="16"/>
                <w:szCs w:val="16"/>
              </w:rPr>
              <w:br/>
              <w:t>od 1-01-2026 r.</w:t>
            </w:r>
            <w:r>
              <w:rPr>
                <w:rFonts w:ascii="Verdana" w:hAnsi="Verdana"/>
                <w:sz w:val="16"/>
                <w:szCs w:val="16"/>
              </w:rPr>
              <w:br/>
              <w:t>do 31-08-2026 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5FB9A" w14:textId="20E3945A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119 127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06C2" w14:textId="77777777" w:rsidR="00B076BD" w:rsidRP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02B7" w14:textId="77777777" w:rsidR="00B076BD" w:rsidRDefault="00B076B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6EFD6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B7E9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076BD" w14:paraId="24A13448" w14:textId="77777777" w:rsidTr="003C2CE2">
        <w:trPr>
          <w:cantSplit/>
          <w:trHeight w:val="7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160AC" w14:textId="1AD77AAD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 xml:space="preserve">energia elektryczna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pozostałe godz. doby</w:t>
            </w:r>
            <w:r>
              <w:rPr>
                <w:rFonts w:ascii="Verdana" w:hAnsi="Verdana"/>
                <w:sz w:val="16"/>
                <w:szCs w:val="16"/>
              </w:rPr>
              <w:br/>
              <w:t>od 1-01-2026 r.</w:t>
            </w:r>
            <w:r>
              <w:rPr>
                <w:rFonts w:ascii="Verdana" w:hAnsi="Verdana"/>
                <w:sz w:val="16"/>
                <w:szCs w:val="16"/>
              </w:rPr>
              <w:br/>
              <w:t>do 31-08-2026 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65A56" w14:textId="151CAC6F" w:rsidR="00B076BD" w:rsidRPr="00B076BD" w:rsidRDefault="00B076BD" w:rsidP="00B076BD">
            <w:pPr>
              <w:pStyle w:val="western"/>
              <w:spacing w:after="0"/>
            </w:pPr>
            <w:r>
              <w:rPr>
                <w:rFonts w:ascii="Verdana" w:hAnsi="Verdana"/>
                <w:sz w:val="16"/>
                <w:szCs w:val="16"/>
              </w:rPr>
              <w:t>683 067 kWh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6365" w14:textId="77777777" w:rsidR="00B076BD" w:rsidRPr="003C2CE2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DE7A" w14:textId="77777777" w:rsidR="00B076BD" w:rsidRDefault="00B076B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4BE6C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EF62" w14:textId="77777777" w:rsidR="00B076BD" w:rsidRDefault="00B076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5222" w14:paraId="5F92AD7C" w14:textId="77777777" w:rsidTr="003C2CE2">
        <w:trPr>
          <w:cantSplit/>
          <w:trHeight w:val="560"/>
        </w:trPr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27E0CA72" w14:textId="77777777" w:rsidR="00965222" w:rsidRDefault="00BD49C7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4749" w14:textId="37105043" w:rsidR="00965222" w:rsidRDefault="0096522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37928822"/>
            <w:bookmarkEnd w:id="0"/>
          </w:p>
        </w:tc>
      </w:tr>
    </w:tbl>
    <w:p w14:paraId="19165287" w14:textId="77777777" w:rsidR="00965222" w:rsidRDefault="00BD49C7">
      <w:pPr>
        <w:spacing w:before="120"/>
        <w:ind w:left="204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0868CEC7" w14:textId="77777777" w:rsidR="00965222" w:rsidRDefault="00BD49C7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2) Ceny oferty należy podać z dokładnością do dwóch miejsc po przecinku;</w:t>
      </w:r>
    </w:p>
    <w:p w14:paraId="37D15194" w14:textId="77777777" w:rsidR="00965222" w:rsidRDefault="00BD49C7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3) Wykonawca zobowiązany jest podać podstawę prawną zastosowania stawki podatku od towarów i usług (VAT) innej niż stawka podstawowa lub zwolnienia z ww. podatku.</w:t>
      </w:r>
    </w:p>
    <w:p w14:paraId="743377D3" w14:textId="77777777" w:rsidR="00965222" w:rsidRDefault="00BD49C7">
      <w:pPr>
        <w:ind w:left="51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 ………………………………………………………………………………….………...………………………………………………</w:t>
      </w:r>
    </w:p>
    <w:p w14:paraId="7588CA6B" w14:textId="77777777" w:rsidR="00965222" w:rsidRDefault="00BD49C7">
      <w:pPr>
        <w:spacing w:before="120"/>
        <w:ind w:left="2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 Podatek VAT wyliczony zgodnie z obowiązującymi w dniu składania oferty przepisami prawa. </w:t>
      </w:r>
    </w:p>
    <w:p w14:paraId="1BCA52F3" w14:textId="77777777" w:rsidR="00965222" w:rsidRDefault="00BD49C7">
      <w:pPr>
        <w:spacing w:before="120"/>
        <w:ind w:left="21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Cenę oferty brutto stanowi suma </w:t>
      </w:r>
      <w:r>
        <w:rPr>
          <w:rFonts w:ascii="Calibri" w:hAnsi="Calibri" w:cs="Calibri"/>
          <w:szCs w:val="24"/>
        </w:rPr>
        <w:t xml:space="preserve">iloczynów ceny jednostkowej netto za energię elektryczną i szacowanego, planowanego zużycia energii (kWh) zawartego w opisie przedmiotu zamówienia, stanowiącym </w:t>
      </w:r>
      <w:r>
        <w:rPr>
          <w:rFonts w:ascii="Calibri" w:hAnsi="Calibri" w:cs="Calibri"/>
          <w:szCs w:val="24"/>
          <w:u w:val="single"/>
        </w:rPr>
        <w:t>załącznik nr 7 do SWZ</w:t>
      </w:r>
      <w:r>
        <w:rPr>
          <w:rFonts w:ascii="Calibri" w:hAnsi="Calibri" w:cs="Calibri"/>
          <w:szCs w:val="24"/>
        </w:rPr>
        <w:t xml:space="preserve"> oraz wartości podatku VAT obliczonej zgodnie ze stawką VAT obowiązującą w dniu składania ofert.</w:t>
      </w:r>
    </w:p>
    <w:p w14:paraId="3BDCF34B" w14:textId="77777777" w:rsidR="00965222" w:rsidRDefault="00BD49C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Oświadczamy, że:</w:t>
      </w:r>
    </w:p>
    <w:p w14:paraId="266E54DF" w14:textId="77777777" w:rsidR="00965222" w:rsidRDefault="00BD49C7">
      <w:pPr>
        <w:numPr>
          <w:ilvl w:val="0"/>
          <w:numId w:val="4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zapoznaliśmy się z warunkami postępowania o udzielenie zamówienia publicznego i przyjmujemy je bez zastrzeżeń, w tym również termin realizacji zamówienia oraz okres związania ofertą w czasie 90 dni od terminu składania ofert;</w:t>
      </w:r>
    </w:p>
    <w:p w14:paraId="71BAB392" w14:textId="3C18BECA" w:rsidR="00965222" w:rsidRPr="00EE2F33" w:rsidRDefault="00BD49C7">
      <w:pPr>
        <w:numPr>
          <w:ilvl w:val="0"/>
          <w:numId w:val="4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zamówienia w terminie </w:t>
      </w:r>
      <w:r w:rsidRPr="00D0758C">
        <w:rPr>
          <w:rFonts w:ascii="Calibri" w:hAnsi="Calibri" w:cs="Calibri"/>
          <w:strike/>
          <w:highlight w:val="green"/>
        </w:rPr>
        <w:t>48</w:t>
      </w:r>
      <w:r w:rsidRPr="00D0758C">
        <w:rPr>
          <w:rFonts w:ascii="Calibri" w:hAnsi="Calibri" w:cs="Calibri"/>
          <w:highlight w:val="green"/>
        </w:rPr>
        <w:t xml:space="preserve"> </w:t>
      </w:r>
      <w:r w:rsidR="00D0758C" w:rsidRPr="00D0758C">
        <w:rPr>
          <w:rFonts w:ascii="Calibri" w:hAnsi="Calibri" w:cs="Calibri"/>
          <w:highlight w:val="green"/>
        </w:rPr>
        <w:t>24</w:t>
      </w:r>
      <w:r w:rsidR="00D075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miesięcy </w:t>
      </w:r>
      <w:r w:rsidR="00EE2F33">
        <w:rPr>
          <w:rFonts w:ascii="Calibri" w:hAnsi="Calibri" w:cs="Calibri"/>
        </w:rPr>
        <w:t xml:space="preserve">zgodnie z </w:t>
      </w:r>
      <w:r w:rsidRPr="00EE2F33">
        <w:rPr>
          <w:rFonts w:ascii="Calibri" w:hAnsi="Calibri" w:cs="Calibri"/>
        </w:rPr>
        <w:t>postanowienia</w:t>
      </w:r>
      <w:r w:rsidR="00EE2F33" w:rsidRPr="00EE2F33">
        <w:rPr>
          <w:rFonts w:ascii="Calibri" w:hAnsi="Calibri" w:cs="Calibri"/>
        </w:rPr>
        <w:t>mi</w:t>
      </w:r>
      <w:r w:rsidRPr="00EE2F33">
        <w:rPr>
          <w:rFonts w:ascii="Calibri" w:hAnsi="Calibri" w:cs="Calibri"/>
        </w:rPr>
        <w:t xml:space="preserve"> pkt 6.</w:t>
      </w:r>
      <w:r w:rsidR="00EE2F33" w:rsidRPr="00EE2F33">
        <w:rPr>
          <w:rFonts w:ascii="Calibri" w:hAnsi="Calibri" w:cs="Calibri"/>
        </w:rPr>
        <w:t>1</w:t>
      </w:r>
      <w:r w:rsidRPr="00EE2F33">
        <w:rPr>
          <w:rFonts w:ascii="Calibri" w:hAnsi="Calibri" w:cs="Calibri"/>
        </w:rPr>
        <w:t xml:space="preserve"> SWZ;</w:t>
      </w:r>
    </w:p>
    <w:p w14:paraId="2287C999" w14:textId="77777777" w:rsidR="00965222" w:rsidRDefault="00BD49C7">
      <w:pPr>
        <w:numPr>
          <w:ilvl w:val="0"/>
          <w:numId w:val="4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oferty (z podatkiem VAT) podana w ust. 3 jest ceną faktyczną na dzień składania oferty;</w:t>
      </w:r>
    </w:p>
    <w:p w14:paraId="4E4DB93D" w14:textId="77777777" w:rsidR="00965222" w:rsidRDefault="00BD49C7">
      <w:pPr>
        <w:numPr>
          <w:ilvl w:val="0"/>
          <w:numId w:val="4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 zamówienia oferowany przez nas spełnia wszystkie wymogi określone przez Zamawiającego w SWZ;</w:t>
      </w:r>
    </w:p>
    <w:p w14:paraId="16C83E04" w14:textId="77777777" w:rsidR="00965222" w:rsidRDefault="00BD49C7">
      <w:pPr>
        <w:numPr>
          <w:ilvl w:val="0"/>
          <w:numId w:val="4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posiadamy koncesję na sprzedaż energii elektrycznej, zgodnie z decyzją Prezesa Urzędu Regulacji Energetyki nr................................... z dnia .........................................</w:t>
      </w:r>
    </w:p>
    <w:p w14:paraId="1AFFE5AA" w14:textId="77777777" w:rsidR="00965222" w:rsidRDefault="00BD49C7">
      <w:pPr>
        <w:pStyle w:val="Zwykytekst"/>
        <w:keepNext/>
        <w:numPr>
          <w:ilvl w:val="0"/>
          <w:numId w:val="4"/>
        </w:numPr>
        <w:spacing w:before="80"/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ZAMÓWIENIE ZREALIZUJEMY</w:t>
      </w:r>
      <w:r>
        <w:rPr>
          <w:rFonts w:ascii="Calibri" w:hAnsi="Calibri" w:cs="Calibri"/>
          <w:sz w:val="22"/>
          <w:szCs w:val="22"/>
        </w:rPr>
        <w:t xml:space="preserve"> sami / przy udziale Podwykonawców*</w:t>
      </w:r>
    </w:p>
    <w:p w14:paraId="661A65CD" w14:textId="77777777" w:rsidR="00965222" w:rsidRDefault="00BD49C7">
      <w:pPr>
        <w:tabs>
          <w:tab w:val="left" w:pos="709"/>
        </w:tabs>
        <w:ind w:left="709"/>
        <w:jc w:val="both"/>
        <w:rPr>
          <w:rFonts w:ascii="Calibri Light" w:hAnsi="Calibri Light" w:cs="Calibri Light"/>
          <w:b/>
          <w:i/>
          <w:sz w:val="18"/>
          <w:szCs w:val="18"/>
        </w:rPr>
      </w:pPr>
      <w:r>
        <w:rPr>
          <w:rFonts w:ascii="Calibri Light" w:hAnsi="Calibri Light" w:cs="Calibri Light"/>
          <w:b/>
          <w:i/>
          <w:sz w:val="18"/>
          <w:szCs w:val="18"/>
        </w:rPr>
        <w:t>* niepotrzebne skreślić</w:t>
      </w:r>
    </w:p>
    <w:p w14:paraId="1DC04869" w14:textId="77777777" w:rsidR="00965222" w:rsidRDefault="00BD49C7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Podwykonawcom zostaną powierzone do wykonania następujące zakresy zamówienia:</w:t>
      </w:r>
    </w:p>
    <w:p w14:paraId="74A69CF0" w14:textId="77777777" w:rsidR="00965222" w:rsidRDefault="00BD49C7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Calibri Light" w:hAnsi="Calibri Light" w:cs="Calibri Light"/>
          <w:i/>
          <w:iCs/>
          <w:sz w:val="18"/>
          <w:szCs w:val="18"/>
        </w:rPr>
        <w:t>(opis zamówienia zlecanego podwykonawcy)</w:t>
      </w:r>
    </w:p>
    <w:p w14:paraId="36DF9741" w14:textId="77777777" w:rsidR="00965222" w:rsidRDefault="00BD49C7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Podwykonawcą będzie:</w:t>
      </w:r>
    </w:p>
    <w:p w14:paraId="3ABA5A07" w14:textId="77777777" w:rsidR="00965222" w:rsidRDefault="00BD49C7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Calibri Light" w:hAnsi="Calibri Light" w:cs="Calibri Light"/>
          <w:i/>
          <w:iCs/>
          <w:sz w:val="18"/>
          <w:szCs w:val="18"/>
        </w:rPr>
        <w:t>(wpisać nazwę i dane adresowe podwykonawcy)</w:t>
      </w:r>
    </w:p>
    <w:p w14:paraId="1A1C87FA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sposób reprezentacji spółki*/konsorcjum* dla potrzeb niniejszego zamówienia jest następujący: </w:t>
      </w:r>
    </w:p>
    <w:p w14:paraId="53993598" w14:textId="77777777" w:rsidR="00965222" w:rsidRDefault="00BD49C7">
      <w:pPr>
        <w:spacing w:before="80"/>
        <w:ind w:left="709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___________________________________________________________________________________________________ 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>
        <w:rPr>
          <w:rFonts w:ascii="Calibri" w:hAnsi="Calibri" w:cs="Calibri"/>
          <w:bCs/>
          <w:sz w:val="18"/>
          <w:szCs w:val="18"/>
        </w:rPr>
        <w:t>(Wypełniają jedynie przedsiębiorcy składający wspólną ofertę - spółki cywilne lub konsorcja)</w:t>
      </w:r>
    </w:p>
    <w:p w14:paraId="37A9F5C4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zapoznaliśmy się ze wzorem umowy, stanowiącym </w:t>
      </w:r>
      <w:r>
        <w:rPr>
          <w:rFonts w:ascii="Calibri" w:hAnsi="Calibri" w:cs="Calibri"/>
          <w:u w:val="single"/>
        </w:rPr>
        <w:t>załącznik nr 6 do SWZ</w:t>
      </w:r>
      <w:r>
        <w:rPr>
          <w:rFonts w:ascii="Calibri" w:hAnsi="Calibri" w:cs="Calibri"/>
        </w:rPr>
        <w:t xml:space="preserve"> i zobowiązujemy się, w przypadku wyboru naszej oferty, do zawarcia umowy zgodnej z niniejszą ofertą, na warunkach określonych w SWZ, w miejscu i terminie wyznaczonym przez Zamawiającego.</w:t>
      </w:r>
    </w:p>
    <w:p w14:paraId="0E46291D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podana w ofercie cena całkowita oferty obejmuje wszystkie koszty i opłaty związane z wykonaniem niniejszego zamówienia na warunkach określonych w SWZ.</w:t>
      </w:r>
    </w:p>
    <w:p w14:paraId="34A3E6E6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wybór mojej oferty będzie prowadzić/nie będzie prowadzić* do powstania u Zamawiającego obowiązku podatkowego.</w:t>
      </w:r>
    </w:p>
    <w:p w14:paraId="0EDDC339" w14:textId="77777777" w:rsidR="00965222" w:rsidRDefault="00BD49C7">
      <w:pPr>
        <w:spacing w:before="80"/>
        <w:ind w:left="851" w:right="2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6C9727FD" w14:textId="77777777" w:rsidR="00965222" w:rsidRDefault="00BD49C7">
      <w:pPr>
        <w:numPr>
          <w:ilvl w:val="1"/>
          <w:numId w:val="5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(rodzaj) towaru lub usługi, których dostawa lub świadczenie będzie prowadzić do powstania u Zamawiającego obowiązku podatkowego …………………………………………………………………………………………….</w:t>
      </w:r>
    </w:p>
    <w:p w14:paraId="7DE5FD48" w14:textId="77777777" w:rsidR="00965222" w:rsidRDefault="00BD49C7">
      <w:pPr>
        <w:numPr>
          <w:ilvl w:val="1"/>
          <w:numId w:val="5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Wartość towaru lub usługi, których dostawa lub świadczenie będzie prowadzić do powstania u Zamawiającego obowiązku podatkowego (bez kwoty podatku): ………………………………..………………………..</w:t>
      </w:r>
    </w:p>
    <w:p w14:paraId="7B32B467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zapoznaliśmy się z klauzulą informacyjną, dotyczącą przetwarzania przez Zamawiającego danych osobowych i przyjmujemy ją bez zastrzeżeń.</w:t>
      </w:r>
    </w:p>
    <w:p w14:paraId="633FE05B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</w:r>
    </w:p>
    <w:p w14:paraId="248EF686" w14:textId="77777777" w:rsidR="00965222" w:rsidRDefault="00BD49C7">
      <w:pPr>
        <w:pStyle w:val="NormalnyWeb"/>
        <w:spacing w:before="120" w:beforeAutospacing="0" w:after="120" w:afterAutospacing="0"/>
        <w:ind w:left="851" w:hanging="142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>
        <w:rPr>
          <w:rFonts w:ascii="Calibri Light" w:hAnsi="Calibri Light" w:cs="Calibri Light"/>
          <w:i/>
          <w:color w:val="000000"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944900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mallCaps/>
        </w:rPr>
        <w:t>Wszelką korespondencję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w sprawie niniejszego postępowania należy kierować do:</w:t>
      </w:r>
    </w:p>
    <w:p w14:paraId="22C14212" w14:textId="77777777" w:rsidR="00965222" w:rsidRDefault="00BD49C7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</w:t>
      </w:r>
      <w:r>
        <w:rPr>
          <w:rFonts w:ascii="Calibri" w:hAnsi="Calibri" w:cs="Calibri"/>
        </w:rPr>
        <w:tab/>
        <w:t>……………………………………………………………………………………………………………………………</w:t>
      </w:r>
    </w:p>
    <w:p w14:paraId="6B106170" w14:textId="77777777" w:rsidR="00965222" w:rsidRDefault="00BD49C7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  <w:t>..…………………………………………..……………</w:t>
      </w:r>
    </w:p>
    <w:p w14:paraId="6E76E8AA" w14:textId="77777777" w:rsidR="00965222" w:rsidRDefault="00BD49C7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</w:t>
      </w:r>
      <w:r>
        <w:rPr>
          <w:rFonts w:ascii="Calibri" w:hAnsi="Calibri" w:cs="Calibri"/>
        </w:rPr>
        <w:tab/>
        <w:t>………………………………………………………………………………………………………………..…….……</w:t>
      </w:r>
    </w:p>
    <w:p w14:paraId="62C8C003" w14:textId="77777777" w:rsidR="00965222" w:rsidRDefault="00BD49C7">
      <w:pPr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mallCaps/>
        </w:rPr>
        <w:t>Wskazuję dostępność w formie elektronicznej</w:t>
      </w:r>
      <w:r>
        <w:rPr>
          <w:rFonts w:ascii="Calibri" w:hAnsi="Calibri" w:cs="Calibri"/>
          <w:b/>
          <w:bCs/>
        </w:rPr>
        <w:t>:</w:t>
      </w:r>
    </w:p>
    <w:p w14:paraId="4A7B0F7A" w14:textId="77777777" w:rsidR="00965222" w:rsidRDefault="00BD49C7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odpisu z właściwego rejestru lub z centralnej ewidencji i informacji o działalności gospodarczej, </w:t>
      </w:r>
      <w:r>
        <w:rPr>
          <w:rFonts w:ascii="Calibri" w:hAnsi="Calibri" w:cs="Calibri"/>
          <w:sz w:val="22"/>
          <w:szCs w:val="22"/>
          <w:lang w:eastAsia="ar-SA"/>
        </w:rPr>
        <w:t>jeżeli</w:t>
      </w:r>
      <w:r>
        <w:rPr>
          <w:rFonts w:ascii="Calibri" w:hAnsi="Calibri" w:cs="Calibri"/>
        </w:rPr>
        <w:t xml:space="preserve"> odrębne przepisy wymagają wpisu do rejestru lub ewidencji*</w:t>
      </w:r>
    </w:p>
    <w:p w14:paraId="6E0D93BC" w14:textId="77777777" w:rsidR="00965222" w:rsidRDefault="00BD49C7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19E97A07" w14:textId="77777777" w:rsidR="00965222" w:rsidRDefault="00BD49C7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(proszę wskazać bezpośredni adres internetowy ogólnodostępnych i bezpłatnych baz danych)</w:t>
      </w:r>
    </w:p>
    <w:p w14:paraId="2CFB1338" w14:textId="597B5A2F" w:rsidR="00965222" w:rsidRDefault="00BD49C7">
      <w:pPr>
        <w:spacing w:before="120"/>
        <w:ind w:left="709" w:right="2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371D196B" w14:textId="77777777" w:rsidR="00965222" w:rsidRDefault="00BD49C7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7265020C" w14:textId="77777777" w:rsidR="00965222" w:rsidRDefault="00BD49C7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(proszę wskazać bezpośredni adres internetowy ogólnodostępnych i bezpłatnych baz danych)</w:t>
      </w:r>
    </w:p>
    <w:p w14:paraId="280C80F2" w14:textId="77777777" w:rsidR="00965222" w:rsidRDefault="00BD49C7">
      <w:pPr>
        <w:keepNext/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mallCaps/>
        </w:rPr>
        <w:t>Informuję, że wskazane poniżej dokumenty</w:t>
      </w:r>
      <w:r>
        <w:rPr>
          <w:rFonts w:ascii="Calibri" w:hAnsi="Calibri" w:cs="Calibri"/>
        </w:rPr>
        <w:t>:</w:t>
      </w:r>
    </w:p>
    <w:p w14:paraId="02BB7DB0" w14:textId="77777777" w:rsidR="00965222" w:rsidRDefault="00BD49C7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6DD17E22" w14:textId="77777777" w:rsidR="00965222" w:rsidRDefault="00BD49C7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stanowią tajemnicę przedsiębiorstwa w rozumieniu przepisów ustawy z dnia 16 kwietnia 1993 r. o zwalczaniu nieuczciwej konkurencji (Dz. U. z 2020 r. poz. 1913 z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>. zm.).</w:t>
      </w:r>
    </w:p>
    <w:p w14:paraId="18E0DD36" w14:textId="77777777" w:rsidR="00965222" w:rsidRDefault="00BD49C7">
      <w:pPr>
        <w:keepNext/>
        <w:numPr>
          <w:ilvl w:val="0"/>
          <w:numId w:val="4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mallCaps/>
        </w:rPr>
        <w:t>Niniejszy dokument został opatrzony podpisem elektronicznym przez reprezentujących wykonawcę</w:t>
      </w:r>
      <w:r>
        <w:rPr>
          <w:rFonts w:ascii="Calibri" w:hAnsi="Calibri" w:cs="Calibri"/>
        </w:rPr>
        <w:t>:</w:t>
      </w:r>
    </w:p>
    <w:p w14:paraId="05931898" w14:textId="77777777" w:rsidR="00965222" w:rsidRDefault="00BD49C7">
      <w:pPr>
        <w:spacing w:before="60"/>
        <w:ind w:left="993" w:hanging="284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1)</w:t>
      </w:r>
      <w:r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772326A1" w14:textId="77777777" w:rsidR="00965222" w:rsidRDefault="00BD49C7">
      <w:pPr>
        <w:spacing w:before="120"/>
        <w:ind w:left="993" w:hanging="284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2)</w:t>
      </w:r>
      <w:r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1A8DDD29" w14:textId="77777777" w:rsidR="00965222" w:rsidRDefault="00BD49C7">
      <w:pPr>
        <w:spacing w:before="60"/>
        <w:ind w:left="425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 xml:space="preserve">* </w:t>
      </w:r>
      <w:r>
        <w:rPr>
          <w:rFonts w:ascii="Calibri" w:hAnsi="Calibri" w:cs="Calibri"/>
          <w:bCs/>
          <w:iCs/>
          <w:sz w:val="20"/>
          <w:szCs w:val="20"/>
        </w:rPr>
        <w:t>Niepotrzebne skreślić.</w:t>
      </w:r>
    </w:p>
    <w:sectPr w:rsidR="00965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2" w:bottom="993" w:left="1134" w:header="567" w:footer="709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89F5" w14:textId="77777777" w:rsidR="000A2668" w:rsidRDefault="000A2668">
      <w:r>
        <w:separator/>
      </w:r>
    </w:p>
  </w:endnote>
  <w:endnote w:type="continuationSeparator" w:id="0">
    <w:p w14:paraId="55A474B0" w14:textId="77777777" w:rsidR="000A2668" w:rsidRDefault="000A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F027" w14:textId="77777777" w:rsidR="00965222" w:rsidRDefault="00965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AC8E" w14:textId="60B7B30E" w:rsidR="00965222" w:rsidRDefault="008600B3">
    <w:pPr>
      <w:pStyle w:val="Stopka"/>
    </w:pPr>
    <w:r>
      <w:rPr>
        <w:noProof/>
      </w:rPr>
      <w:pict w14:anchorId="33B9C49E">
        <v:rect id=" 1" o:spid="_x0000_s1026" style="position:absolute;margin-left:0;margin-top:-.3pt;width:13.35pt;height:12.3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" o:allowincell="f" filled="f" stroked="f" strokeweight="0">
          <v:textbox inset="0,0,0,0">
            <w:txbxContent>
              <w:p w14:paraId="1B3C5F48" w14:textId="77777777" w:rsidR="00965222" w:rsidRDefault="00BD49C7">
                <w:pPr>
                  <w:pStyle w:val="Stopka"/>
                  <w:rPr>
                    <w:sz w:val="16"/>
                  </w:rPr>
                </w:pPr>
                <w:r>
                  <w:rPr>
                    <w:rStyle w:val="Numerstrony"/>
                    <w:color w:val="00000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  <w:sz w:val="18"/>
                  </w:rPr>
                  <w:fldChar w:fldCharType="separate"/>
                </w:r>
                <w:r>
                  <w:rPr>
                    <w:rStyle w:val="Numerstrony"/>
                    <w:color w:val="000000"/>
                    <w:sz w:val="18"/>
                  </w:rPr>
                  <w:t>3</w:t>
                </w:r>
                <w:r>
                  <w:rPr>
                    <w:rStyle w:val="Numerstrony"/>
                    <w:color w:val="000000"/>
                    <w:sz w:val="18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9258" w14:textId="4FC77157" w:rsidR="00965222" w:rsidRDefault="008600B3">
    <w:pPr>
      <w:pStyle w:val="Stopka"/>
    </w:pPr>
    <w:r>
      <w:rPr>
        <w:noProof/>
      </w:rPr>
      <w:pict w14:anchorId="21561F31">
        <v:rect id="_x0000_s1025" style="position:absolute;margin-left:0;margin-top:-.3pt;width:13.35pt;height:12.3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" o:allowincell="f" filled="f" stroked="f" strokeweight="0">
          <v:textbox inset="0,0,0,0">
            <w:txbxContent>
              <w:p w14:paraId="494004EC" w14:textId="77777777" w:rsidR="00965222" w:rsidRDefault="00BD49C7">
                <w:pPr>
                  <w:pStyle w:val="Stopka"/>
                  <w:rPr>
                    <w:sz w:val="16"/>
                  </w:rPr>
                </w:pPr>
                <w:r>
                  <w:rPr>
                    <w:rStyle w:val="Numerstrony"/>
                    <w:color w:val="00000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  <w:sz w:val="18"/>
                  </w:rPr>
                  <w:fldChar w:fldCharType="separate"/>
                </w:r>
                <w:r>
                  <w:rPr>
                    <w:rStyle w:val="Numerstrony"/>
                    <w:color w:val="000000"/>
                    <w:sz w:val="18"/>
                  </w:rPr>
                  <w:t>3</w:t>
                </w:r>
                <w:r>
                  <w:rPr>
                    <w:rStyle w:val="Numerstrony"/>
                    <w:color w:val="000000"/>
                    <w:sz w:val="18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BCBE5" w14:textId="77777777" w:rsidR="000A2668" w:rsidRDefault="000A2668">
      <w:r>
        <w:separator/>
      </w:r>
    </w:p>
  </w:footnote>
  <w:footnote w:type="continuationSeparator" w:id="0">
    <w:p w14:paraId="0B8D3320" w14:textId="77777777" w:rsidR="000A2668" w:rsidRDefault="000A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0F5C" w14:textId="77777777" w:rsidR="00965222" w:rsidRDefault="00965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5AB8" w14:textId="77777777" w:rsidR="00965222" w:rsidRDefault="00BD49C7">
    <w:pPr>
      <w:pStyle w:val="Nagwek"/>
      <w:rPr>
        <w:rFonts w:ascii="Calibri Light" w:hAnsi="Calibri Light" w:cs="Calibri Light"/>
        <w:sz w:val="24"/>
        <w:szCs w:val="24"/>
        <w:highlight w:val="yellow"/>
        <w:lang w:val="pl-PL"/>
      </w:rPr>
    </w:pPr>
    <w:r>
      <w:rPr>
        <w:rFonts w:ascii="Calibri Light" w:hAnsi="Calibri Light" w:cs="Calibri Light"/>
        <w:shd w:val="clear" w:color="auto" w:fill="FFFFFF"/>
      </w:rPr>
      <w:t>Nr referencyjny nadany sprawie przez Zamawiającego:</w:t>
    </w:r>
    <w:r>
      <w:rPr>
        <w:rFonts w:ascii="Calibri Light" w:hAnsi="Calibri Light" w:cs="Calibri Light"/>
        <w:sz w:val="24"/>
        <w:szCs w:val="24"/>
      </w:rPr>
      <w:t xml:space="preserve"> </w:t>
    </w:r>
    <w:r>
      <w:rPr>
        <w:rFonts w:ascii="Calibri Light" w:hAnsi="Calibri Light" w:cs="Calibri Light"/>
        <w:lang w:val="pl-PL"/>
      </w:rPr>
      <w:t>PCZ/ZP/3331/7/2024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4A3F" w14:textId="77777777" w:rsidR="00965222" w:rsidRDefault="00BD49C7">
    <w:pPr>
      <w:pStyle w:val="Nagwek"/>
      <w:rPr>
        <w:rFonts w:ascii="Calibri Light" w:hAnsi="Calibri Light" w:cs="Calibri Light"/>
        <w:sz w:val="24"/>
        <w:szCs w:val="24"/>
        <w:highlight w:val="yellow"/>
        <w:lang w:val="pl-PL"/>
      </w:rPr>
    </w:pPr>
    <w:bookmarkStart w:id="1" w:name="_Hlk70510597"/>
    <w:bookmarkStart w:id="2" w:name="_Hlk70510598"/>
    <w:r>
      <w:rPr>
        <w:rFonts w:ascii="Calibri Light" w:hAnsi="Calibri Light" w:cs="Calibri Light"/>
        <w:shd w:val="clear" w:color="auto" w:fill="FFFFFF"/>
      </w:rPr>
      <w:t>Nr referencyjny nadany sprawie przez Zamawiającego:</w:t>
    </w:r>
    <w:r>
      <w:rPr>
        <w:rFonts w:ascii="Calibri Light" w:hAnsi="Calibri Light" w:cs="Calibri Light"/>
        <w:sz w:val="24"/>
        <w:szCs w:val="24"/>
      </w:rPr>
      <w:t xml:space="preserve"> </w:t>
    </w:r>
    <w:bookmarkEnd w:id="1"/>
    <w:bookmarkEnd w:id="2"/>
    <w:r>
      <w:rPr>
        <w:rFonts w:ascii="Calibri Light" w:hAnsi="Calibri Light" w:cs="Calibri Light"/>
        <w:lang w:val="pl-PL"/>
      </w:rPr>
      <w:t>PCZ/ZP/3331/7/2024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2313"/>
    <w:multiLevelType w:val="multilevel"/>
    <w:tmpl w:val="9B1C259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44626"/>
    <w:multiLevelType w:val="multilevel"/>
    <w:tmpl w:val="D602ADC6"/>
    <w:lvl w:ilvl="0">
      <w:start w:val="1"/>
      <w:numFmt w:val="bullet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482055"/>
    <w:multiLevelType w:val="multilevel"/>
    <w:tmpl w:val="3B5C94B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06C46"/>
    <w:multiLevelType w:val="multilevel"/>
    <w:tmpl w:val="1054D6BC"/>
    <w:lvl w:ilvl="0">
      <w:start w:val="19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4" w15:restartNumberingAfterBreak="0">
    <w:nsid w:val="4E706954"/>
    <w:multiLevelType w:val="multilevel"/>
    <w:tmpl w:val="1A324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45040463">
    <w:abstractNumId w:val="3"/>
  </w:num>
  <w:num w:numId="2" w16cid:durableId="818573376">
    <w:abstractNumId w:val="4"/>
  </w:num>
  <w:num w:numId="3" w16cid:durableId="453256378">
    <w:abstractNumId w:val="1"/>
  </w:num>
  <w:num w:numId="4" w16cid:durableId="726684178">
    <w:abstractNumId w:val="2"/>
  </w:num>
  <w:num w:numId="5" w16cid:durableId="176988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222"/>
    <w:rsid w:val="0001271A"/>
    <w:rsid w:val="000956AA"/>
    <w:rsid w:val="000A2668"/>
    <w:rsid w:val="000B5235"/>
    <w:rsid w:val="002619EA"/>
    <w:rsid w:val="003C2CE2"/>
    <w:rsid w:val="00636077"/>
    <w:rsid w:val="006C40D5"/>
    <w:rsid w:val="008600B3"/>
    <w:rsid w:val="00910F3C"/>
    <w:rsid w:val="009434E1"/>
    <w:rsid w:val="00965222"/>
    <w:rsid w:val="00B076BD"/>
    <w:rsid w:val="00B775AC"/>
    <w:rsid w:val="00BD49C7"/>
    <w:rsid w:val="00C25EB5"/>
    <w:rsid w:val="00D0758C"/>
    <w:rsid w:val="00D52DF5"/>
    <w:rsid w:val="00D72BA3"/>
    <w:rsid w:val="00EB1056"/>
    <w:rsid w:val="00EE2F33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E1ADB"/>
  <w15:docId w15:val="{ACD16C03-A927-4FE7-8288-9A491AF4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">
    <w:name w:val="WW-Absatz-Standardschriftart1"/>
    <w:qFormat/>
  </w:style>
  <w:style w:type="character" w:customStyle="1" w:styleId="Domylnaczcionkaakapitu2">
    <w:name w:val="Domyślna czcionka akapitu2"/>
    <w:qFormat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Znak">
    <w:name w:val="Znak Znak"/>
    <w:qFormat/>
    <w:rPr>
      <w:lang w:val="pl-PL" w:eastAsia="ar-SA" w:bidi="ar-SA"/>
    </w:rPr>
  </w:style>
  <w:style w:type="character" w:customStyle="1" w:styleId="NagwekZnak">
    <w:name w:val="Nagłówek Znak"/>
    <w:link w:val="Nagwek"/>
    <w:uiPriority w:val="99"/>
    <w:qFormat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qFormat/>
    <w:rsid w:val="009B2397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56633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407675"/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qFormat/>
    <w:rsid w:val="00F7676B"/>
    <w:rPr>
      <w:rFonts w:ascii="Courier New" w:hAnsi="Courier New" w:cs="Courier New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qFormat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qFormat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qFormat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qFormat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qFormat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qFormat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qFormat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qFormat/>
    <w:rsid w:val="0063731F"/>
    <w:rPr>
      <w:rFonts w:ascii="Calibri Light" w:hAnsi="Calibri Light"/>
      <w:i/>
      <w:iCs/>
      <w:color w:val="404040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Bezodstpw">
    <w:name w:val="No Spacing"/>
    <w:uiPriority w:val="1"/>
    <w:qFormat/>
    <w:rsid w:val="00CD3801"/>
    <w:rPr>
      <w:rFonts w:ascii="Arial" w:hAnsi="Arial" w:cs="Arial"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633F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3731F"/>
    <w:pPr>
      <w:spacing w:after="120" w:line="480" w:lineRule="auto"/>
      <w:ind w:left="283"/>
    </w:pPr>
  </w:style>
  <w:style w:type="paragraph" w:customStyle="1" w:styleId="Default">
    <w:name w:val="Default"/>
    <w:qFormat/>
    <w:rsid w:val="00F73529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ny"/>
    <w:rsid w:val="00B076BD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E78C-9E77-4401-ACB9-0C3979C6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Telekomunikacja 7line Sp. z o.o.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>Przetarg na zakup energii elektrycznej</dc:subject>
  <dc:creator>Telekomunikacja 7line Sp. z o.o.</dc:creator>
  <dc:description>Zał. nr 2 do SIWZ, do przetargu na zakup energii elektrycznej, opracowany przez Telekomunikację 7line Sp. z o.o.</dc:description>
  <cp:lastModifiedBy>Jolanta Kępińska</cp:lastModifiedBy>
  <cp:revision>16</cp:revision>
  <cp:lastPrinted>2024-05-20T10:02:00Z</cp:lastPrinted>
  <dcterms:created xsi:type="dcterms:W3CDTF">2024-05-15T18:33:00Z</dcterms:created>
  <dcterms:modified xsi:type="dcterms:W3CDTF">2024-06-19T09:06:00Z</dcterms:modified>
  <dc:language>pl-PL</dc:language>
</cp:coreProperties>
</file>