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07" w:rsidRPr="00B34EB1" w:rsidRDefault="00FF6806" w:rsidP="00B34EB1">
      <w:pPr>
        <w:spacing w:line="276" w:lineRule="auto"/>
        <w:ind w:left="5245"/>
        <w:rPr>
          <w:rFonts w:ascii="Arial" w:hAnsi="Arial" w:cs="Arial"/>
          <w:b/>
          <w:sz w:val="22"/>
        </w:rPr>
      </w:pPr>
      <w:r w:rsidRPr="00FB7BF0">
        <w:rPr>
          <w:rFonts w:ascii="Arial" w:hAnsi="Arial" w:cs="Arial"/>
          <w:b/>
          <w:sz w:val="22"/>
          <w:szCs w:val="22"/>
        </w:rPr>
        <w:t>                                                             </w:t>
      </w:r>
      <w:r w:rsidR="00FB7BF0" w:rsidRPr="00FB7BF0">
        <w:rPr>
          <w:rFonts w:ascii="Arial" w:hAnsi="Arial" w:cs="Arial"/>
          <w:b/>
          <w:sz w:val="22"/>
          <w:szCs w:val="22"/>
        </w:rPr>
        <w:t xml:space="preserve">       </w:t>
      </w:r>
      <w:r w:rsidR="00FB7BF0" w:rsidRPr="00FB7BF0">
        <w:rPr>
          <w:rFonts w:cs="Arial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  <w:r w:rsidR="00FB7BF0">
        <w:rPr>
          <w:rFonts w:cs="Arial"/>
          <w:b/>
          <w:sz w:val="22"/>
        </w:rPr>
        <w:t xml:space="preserve">                  </w:t>
      </w:r>
      <w:r w:rsidR="00051B13">
        <w:rPr>
          <w:rFonts w:cs="Arial"/>
          <w:b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715BFA">
        <w:rPr>
          <w:rFonts w:cs="Arial"/>
          <w:b/>
          <w:sz w:val="22"/>
        </w:rPr>
        <w:t xml:space="preserve">                                  </w:t>
      </w:r>
      <w:r w:rsidR="00FB7BF0" w:rsidRPr="00FB7BF0">
        <w:rPr>
          <w:rFonts w:ascii="Arial" w:hAnsi="Arial" w:cs="Arial"/>
          <w:b/>
          <w:sz w:val="22"/>
        </w:rPr>
        <w:t>Załącznik nr 1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085807" w:rsidTr="005656BC">
        <w:tc>
          <w:tcPr>
            <w:tcW w:w="2802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  <w:p w:rsidR="00F53C65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085807" w:rsidRDefault="00085807" w:rsidP="00085807"/>
          <w:p w:rsidR="005656BC" w:rsidRDefault="005656BC" w:rsidP="00085807"/>
          <w:p w:rsidR="005656BC" w:rsidRDefault="005656BC" w:rsidP="00085807"/>
        </w:tc>
      </w:tr>
      <w:tr w:rsidR="00085807" w:rsidTr="00B34EB1">
        <w:trPr>
          <w:trHeight w:val="960"/>
        </w:trPr>
        <w:tc>
          <w:tcPr>
            <w:tcW w:w="2802" w:type="dxa"/>
          </w:tcPr>
          <w:p w:rsidR="005656BC" w:rsidRP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Adres Wykonawcy:</w:t>
            </w:r>
          </w:p>
          <w:p w:rsidR="00F53C65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Kod, miejscowość, ulica, nr lokalu</w:t>
            </w:r>
          </w:p>
        </w:tc>
        <w:tc>
          <w:tcPr>
            <w:tcW w:w="6378" w:type="dxa"/>
          </w:tcPr>
          <w:p w:rsidR="00085807" w:rsidRDefault="00085807" w:rsidP="00085807"/>
        </w:tc>
      </w:tr>
      <w:tr w:rsidR="00B34EB1" w:rsidTr="005656BC">
        <w:trPr>
          <w:trHeight w:val="300"/>
        </w:trPr>
        <w:tc>
          <w:tcPr>
            <w:tcW w:w="2802" w:type="dxa"/>
          </w:tcPr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Województwo</w:t>
            </w:r>
          </w:p>
          <w:p w:rsidR="00B34EB1" w:rsidRPr="005656BC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B34EB1" w:rsidRDefault="00B34EB1" w:rsidP="00085807"/>
        </w:tc>
      </w:tr>
      <w:tr w:rsidR="00085807" w:rsidTr="005656BC">
        <w:trPr>
          <w:trHeight w:val="345"/>
        </w:trPr>
        <w:tc>
          <w:tcPr>
            <w:tcW w:w="2802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Numer telefonu</w:t>
            </w:r>
          </w:p>
          <w:p w:rsidR="00F53C65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085807" w:rsidRDefault="00085807" w:rsidP="00085807"/>
        </w:tc>
      </w:tr>
      <w:tr w:rsidR="00085807" w:rsidTr="005656BC">
        <w:tc>
          <w:tcPr>
            <w:tcW w:w="2802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  <w:p w:rsidR="00F53C65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085807" w:rsidRDefault="00085807" w:rsidP="00085807"/>
        </w:tc>
      </w:tr>
      <w:tr w:rsidR="00085807" w:rsidTr="005656BC">
        <w:tc>
          <w:tcPr>
            <w:tcW w:w="2802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6378" w:type="dxa"/>
          </w:tcPr>
          <w:p w:rsidR="00085807" w:rsidRDefault="00085807" w:rsidP="00085807"/>
          <w:p w:rsidR="00F53C65" w:rsidRDefault="00F53C65" w:rsidP="00085807"/>
        </w:tc>
      </w:tr>
      <w:tr w:rsidR="00085807" w:rsidTr="00B34EB1">
        <w:trPr>
          <w:trHeight w:val="495"/>
        </w:trPr>
        <w:tc>
          <w:tcPr>
            <w:tcW w:w="2802" w:type="dxa"/>
          </w:tcPr>
          <w:p w:rsidR="005656BC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56BC" w:rsidRPr="005656BC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6BC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6378" w:type="dxa"/>
          </w:tcPr>
          <w:p w:rsidR="00085807" w:rsidRDefault="00085807" w:rsidP="00085807"/>
          <w:p w:rsidR="00F53C65" w:rsidRDefault="00F53C65" w:rsidP="00085807"/>
        </w:tc>
      </w:tr>
      <w:tr w:rsidR="00B34EB1" w:rsidTr="005656BC">
        <w:trPr>
          <w:trHeight w:val="270"/>
        </w:trPr>
        <w:tc>
          <w:tcPr>
            <w:tcW w:w="2802" w:type="dxa"/>
          </w:tcPr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4EB1">
              <w:rPr>
                <w:rFonts w:ascii="Arial" w:hAnsi="Arial" w:cs="Arial"/>
                <w:b/>
                <w:sz w:val="22"/>
                <w:szCs w:val="22"/>
              </w:rPr>
              <w:t>KRS/CEiDG</w:t>
            </w:r>
          </w:p>
          <w:p w:rsidR="00B34EB1" w:rsidRPr="00B34EB1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B34EB1" w:rsidRDefault="00B34EB1" w:rsidP="00085807"/>
        </w:tc>
      </w:tr>
    </w:tbl>
    <w:p w:rsidR="00085807" w:rsidRDefault="00085807" w:rsidP="00085807"/>
    <w:p w:rsidR="008659E3" w:rsidRDefault="008659E3">
      <w:pPr>
        <w:pStyle w:val="Legenda"/>
        <w:jc w:val="center"/>
        <w:rPr>
          <w:rFonts w:asciiTheme="minorHAnsi" w:hAnsiTheme="minorHAnsi"/>
          <w:sz w:val="22"/>
        </w:rPr>
      </w:pPr>
    </w:p>
    <w:p w:rsidR="00B96E55" w:rsidRDefault="00B96E55" w:rsidP="00B96E55">
      <w:pPr>
        <w:tabs>
          <w:tab w:val="left" w:pos="1392"/>
        </w:tabs>
        <w:ind w:left="4253"/>
        <w:jc w:val="center"/>
        <w:rPr>
          <w:rFonts w:ascii="Arial" w:hAnsi="Arial" w:cs="Arial"/>
          <w:b/>
        </w:rPr>
      </w:pPr>
      <w:bookmarkStart w:id="0" w:name="_Toc19535828"/>
    </w:p>
    <w:p w:rsidR="00B96E55" w:rsidRPr="00B96E55" w:rsidRDefault="00B96E55" w:rsidP="00B96E55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Pr="00B96E55">
        <w:rPr>
          <w:rFonts w:ascii="Arial" w:hAnsi="Arial" w:cs="Arial"/>
          <w:b/>
          <w:sz w:val="22"/>
          <w:szCs w:val="22"/>
        </w:rPr>
        <w:t>17 WOJSKOWY ODDZIAŁ GOSPODARCZY</w:t>
      </w:r>
    </w:p>
    <w:p w:rsidR="00B96E55" w:rsidRPr="00B96E55" w:rsidRDefault="00B96E55" w:rsidP="00B96E55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</w:t>
      </w:r>
      <w:r w:rsidRPr="00B96E55">
        <w:rPr>
          <w:rFonts w:ascii="Arial" w:hAnsi="Arial" w:cs="Arial"/>
          <w:b/>
          <w:sz w:val="22"/>
          <w:szCs w:val="22"/>
        </w:rPr>
        <w:t>ul. 4 Marca 3</w:t>
      </w:r>
    </w:p>
    <w:p w:rsidR="00B96E55" w:rsidRPr="00B96E55" w:rsidRDefault="00B96E55" w:rsidP="00B96E55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</w:t>
      </w:r>
      <w:r w:rsidRPr="00B96E55">
        <w:rPr>
          <w:rFonts w:ascii="Arial" w:hAnsi="Arial" w:cs="Arial"/>
          <w:b/>
          <w:sz w:val="22"/>
          <w:szCs w:val="22"/>
        </w:rPr>
        <w:t>75-901 Koszalin</w:t>
      </w:r>
    </w:p>
    <w:p w:rsidR="00B96E55" w:rsidRPr="00A058AD" w:rsidRDefault="00B96E55" w:rsidP="00B96E55">
      <w:pPr>
        <w:ind w:left="4253"/>
        <w:jc w:val="center"/>
        <w:rPr>
          <w:rFonts w:ascii="Arial" w:hAnsi="Arial" w:cs="Arial"/>
          <w:b/>
        </w:rPr>
      </w:pPr>
    </w:p>
    <w:p w:rsidR="008659E3" w:rsidRPr="004D5B65" w:rsidRDefault="0073132E">
      <w:pPr>
        <w:pStyle w:val="Legenda"/>
        <w:jc w:val="center"/>
        <w:rPr>
          <w:rFonts w:cs="Arial"/>
          <w:color w:val="FF0000"/>
          <w:sz w:val="28"/>
          <w:szCs w:val="28"/>
        </w:rPr>
      </w:pPr>
      <w:r w:rsidRPr="00692A71">
        <w:rPr>
          <w:rFonts w:cs="Arial"/>
          <w:sz w:val="28"/>
          <w:szCs w:val="28"/>
        </w:rPr>
        <w:lastRenderedPageBreak/>
        <w:t>FORMULARZ OFERTY</w:t>
      </w:r>
      <w:bookmarkEnd w:id="0"/>
      <w:r w:rsidR="004D5B65">
        <w:rPr>
          <w:rFonts w:cs="Arial"/>
          <w:sz w:val="28"/>
          <w:szCs w:val="28"/>
        </w:rPr>
        <w:t xml:space="preserve"> </w:t>
      </w:r>
      <w:r w:rsidR="004D5B65" w:rsidRPr="004D5B65">
        <w:rPr>
          <w:rFonts w:cs="Arial"/>
          <w:color w:val="FF0000"/>
          <w:sz w:val="28"/>
          <w:szCs w:val="28"/>
        </w:rPr>
        <w:t>– PO ZMIANACH Z DNIA 03.04.2025R.</w:t>
      </w:r>
    </w:p>
    <w:p w:rsidR="00692A71" w:rsidRPr="004D5B65" w:rsidRDefault="00692A71" w:rsidP="00692A71">
      <w:pPr>
        <w:rPr>
          <w:color w:val="FF0000"/>
        </w:rPr>
      </w:pPr>
    </w:p>
    <w:p w:rsidR="00EA37F1" w:rsidRDefault="000929DC" w:rsidP="00EA37F1">
      <w:pPr>
        <w:pStyle w:val="Akapitzlist"/>
        <w:numPr>
          <w:ilvl w:val="0"/>
          <w:numId w:val="1"/>
        </w:numPr>
        <w:spacing w:before="120" w:after="12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PRZEDMIOT I</w:t>
      </w:r>
      <w:r w:rsidR="0073132E" w:rsidRPr="00692A71">
        <w:rPr>
          <w:rFonts w:cs="Arial"/>
          <w:b/>
          <w:sz w:val="22"/>
        </w:rPr>
        <w:t> CENA OFERTY</w:t>
      </w:r>
    </w:p>
    <w:p w:rsidR="00202900" w:rsidRPr="001C0648" w:rsidRDefault="00202900" w:rsidP="001C0648">
      <w:pPr>
        <w:spacing w:before="120" w:after="120"/>
        <w:jc w:val="both"/>
        <w:rPr>
          <w:rFonts w:cs="Arial"/>
          <w:b/>
          <w:sz w:val="22"/>
        </w:rPr>
      </w:pPr>
    </w:p>
    <w:p w:rsidR="00F56414" w:rsidRPr="00F56414" w:rsidRDefault="00D94BCC" w:rsidP="00BB35E0">
      <w:pPr>
        <w:pStyle w:val="Akapitzlist"/>
        <w:numPr>
          <w:ilvl w:val="0"/>
          <w:numId w:val="2"/>
        </w:numPr>
        <w:suppressAutoHyphens w:val="0"/>
        <w:spacing w:after="0"/>
        <w:ind w:left="426" w:hanging="426"/>
        <w:jc w:val="both"/>
        <w:rPr>
          <w:rFonts w:cs="Arial"/>
          <w:b/>
          <w:color w:val="0000FF"/>
          <w:sz w:val="22"/>
        </w:rPr>
      </w:pPr>
      <w:r>
        <w:rPr>
          <w:rFonts w:cs="Arial"/>
          <w:sz w:val="22"/>
        </w:rPr>
        <w:t>Odpowiadając na ogłoszenie w</w:t>
      </w:r>
      <w:r w:rsidR="00F56414" w:rsidRPr="00F56414">
        <w:rPr>
          <w:rFonts w:cs="Arial"/>
          <w:sz w:val="22"/>
        </w:rPr>
        <w:t xml:space="preserve"> postępowaniu prowadzonym w trybie podstawowym </w:t>
      </w:r>
      <w:r w:rsidR="00F56414">
        <w:rPr>
          <w:rFonts w:cs="Arial"/>
          <w:sz w:val="22"/>
        </w:rPr>
        <w:t xml:space="preserve">bez negocjacji </w:t>
      </w:r>
      <w:r w:rsidR="00202900">
        <w:rPr>
          <w:rFonts w:cs="Arial"/>
          <w:sz w:val="22"/>
        </w:rPr>
        <w:t>pn.</w:t>
      </w:r>
      <w:r w:rsidR="0073132E" w:rsidRPr="00F56414">
        <w:rPr>
          <w:rFonts w:cs="Arial"/>
          <w:sz w:val="22"/>
        </w:rPr>
        <w:t xml:space="preserve"> </w:t>
      </w:r>
      <w:r>
        <w:rPr>
          <w:rFonts w:cs="Arial"/>
          <w:b/>
          <w:sz w:val="22"/>
        </w:rPr>
        <w:t>„</w:t>
      </w:r>
      <w:r w:rsidR="00561910" w:rsidRPr="00561910">
        <w:rPr>
          <w:rFonts w:cs="Arial"/>
          <w:b/>
          <w:sz w:val="22"/>
        </w:rPr>
        <w:t>Dostawa sprzętu informatycznego na potrzeby 17 Wojskowego Oddziału Gospodarczego w Koszalinie</w:t>
      </w:r>
      <w:r w:rsidR="00E55E65">
        <w:rPr>
          <w:rFonts w:cs="Arial"/>
          <w:b/>
          <w:sz w:val="22"/>
        </w:rPr>
        <w:t xml:space="preserve"> (3 zadania)</w:t>
      </w:r>
      <w:r w:rsidR="00F56414" w:rsidRPr="00F56414">
        <w:rPr>
          <w:rFonts w:cs="Arial"/>
          <w:b/>
          <w:sz w:val="22"/>
        </w:rPr>
        <w:t>”</w:t>
      </w:r>
      <w:r w:rsidR="00F56414">
        <w:rPr>
          <w:rFonts w:cs="Arial"/>
          <w:b/>
          <w:sz w:val="22"/>
        </w:rPr>
        <w:t xml:space="preserve"> -</w:t>
      </w:r>
      <w:r w:rsidR="00F56414" w:rsidRPr="00F56414">
        <w:rPr>
          <w:rFonts w:cs="Arial"/>
          <w:b/>
          <w:sz w:val="22"/>
        </w:rPr>
        <w:t xml:space="preserve"> </w:t>
      </w:r>
      <w:r w:rsidR="00494825">
        <w:rPr>
          <w:rFonts w:cs="Arial"/>
          <w:b/>
          <w:sz w:val="22"/>
        </w:rPr>
        <w:t xml:space="preserve">  </w:t>
      </w:r>
      <w:r w:rsidR="00F56414" w:rsidRPr="00F56414">
        <w:rPr>
          <w:rFonts w:cs="Arial"/>
          <w:b/>
          <w:sz w:val="22"/>
        </w:rPr>
        <w:t>n</w:t>
      </w:r>
      <w:r w:rsidR="00AC23CF">
        <w:rPr>
          <w:rFonts w:cs="Arial"/>
          <w:b/>
          <w:sz w:val="22"/>
        </w:rPr>
        <w:t>r</w:t>
      </w:r>
      <w:r w:rsidR="00561910">
        <w:rPr>
          <w:rFonts w:cs="Arial"/>
          <w:b/>
          <w:sz w:val="22"/>
        </w:rPr>
        <w:t> postępowania</w:t>
      </w:r>
      <w:r w:rsidR="00910571">
        <w:rPr>
          <w:rFonts w:cs="Arial"/>
          <w:b/>
          <w:sz w:val="22"/>
        </w:rPr>
        <w:t> </w:t>
      </w:r>
      <w:r w:rsidR="001E1F12">
        <w:rPr>
          <w:rFonts w:cs="Arial"/>
          <w:b/>
          <w:sz w:val="22"/>
        </w:rPr>
        <w:t>6</w:t>
      </w:r>
      <w:r w:rsidR="00AF545A">
        <w:rPr>
          <w:rFonts w:cs="Arial"/>
          <w:b/>
          <w:sz w:val="22"/>
        </w:rPr>
        <w:t>/WOG/U</w:t>
      </w:r>
      <w:r w:rsidR="00AC23CF">
        <w:rPr>
          <w:rFonts w:cs="Arial"/>
          <w:b/>
          <w:sz w:val="22"/>
        </w:rPr>
        <w:t>/Łączn</w:t>
      </w:r>
      <w:r w:rsidR="00F56414" w:rsidRPr="00F56414">
        <w:rPr>
          <w:rFonts w:cs="Arial"/>
          <w:b/>
          <w:sz w:val="22"/>
        </w:rPr>
        <w:t>./2</w:t>
      </w:r>
      <w:r w:rsidR="00E55E65">
        <w:rPr>
          <w:rFonts w:cs="Arial"/>
          <w:b/>
          <w:sz w:val="22"/>
        </w:rPr>
        <w:t>5</w:t>
      </w:r>
      <w:r w:rsidR="00026E32">
        <w:rPr>
          <w:rFonts w:cs="Arial"/>
          <w:b/>
          <w:sz w:val="22"/>
        </w:rPr>
        <w:t>,</w:t>
      </w:r>
      <w:r w:rsidR="00026E32" w:rsidRPr="00026E32">
        <w:rPr>
          <w:rFonts w:cs="Arial"/>
          <w:sz w:val="22"/>
        </w:rPr>
        <w:t xml:space="preserve"> </w:t>
      </w:r>
      <w:r w:rsidR="00E55E65">
        <w:rPr>
          <w:rFonts w:cs="Arial"/>
          <w:sz w:val="22"/>
        </w:rPr>
        <w:t xml:space="preserve"> </w:t>
      </w:r>
      <w:r w:rsidR="00026E32">
        <w:rPr>
          <w:rFonts w:cs="Arial"/>
          <w:sz w:val="22"/>
        </w:rPr>
        <w:t>oferujemy wykonanie przedmiotu zamówienia na poniższych warunkach:</w:t>
      </w:r>
    </w:p>
    <w:p w:rsidR="004148DD" w:rsidRDefault="00001C30" w:rsidP="00F56414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</w:t>
      </w:r>
    </w:p>
    <w:p w:rsidR="00AC23CF" w:rsidRPr="00561910" w:rsidRDefault="001C0648" w:rsidP="001C0648">
      <w:pPr>
        <w:suppressAutoHyphens w:val="0"/>
        <w:spacing w:before="120" w:after="120" w:line="360" w:lineRule="auto"/>
        <w:jc w:val="both"/>
        <w:rPr>
          <w:rFonts w:ascii="Arial" w:eastAsia="Times New Roman" w:hAnsi="Arial" w:cs="Arial"/>
          <w:b/>
          <w:color w:val="0070C0"/>
        </w:rPr>
      </w:pPr>
      <w:r>
        <w:rPr>
          <w:rFonts w:ascii="Arial" w:eastAsia="Times New Roman" w:hAnsi="Arial" w:cs="Arial"/>
          <w:b/>
          <w:color w:val="0070C0"/>
        </w:rPr>
        <w:t xml:space="preserve">  </w:t>
      </w:r>
      <w:r w:rsidR="00AC23CF" w:rsidRPr="00AC23CF">
        <w:rPr>
          <w:rFonts w:ascii="Arial" w:eastAsia="Times New Roman" w:hAnsi="Arial" w:cs="Arial"/>
          <w:b/>
          <w:color w:val="0070C0"/>
        </w:rPr>
        <w:t xml:space="preserve">ZADANIE NR 1 </w:t>
      </w:r>
      <w:r w:rsidR="00E55E65">
        <w:rPr>
          <w:rFonts w:ascii="Arial" w:eastAsia="Times New Roman" w:hAnsi="Arial" w:cs="Arial"/>
          <w:b/>
          <w:color w:val="0070C0"/>
        </w:rPr>
        <w:t>–</w:t>
      </w:r>
      <w:r w:rsidR="00AC23CF" w:rsidRPr="00AC23CF">
        <w:rPr>
          <w:rFonts w:ascii="Arial" w:eastAsia="Times New Roman" w:hAnsi="Arial" w:cs="Arial"/>
          <w:b/>
          <w:color w:val="365F91"/>
        </w:rPr>
        <w:t xml:space="preserve"> </w:t>
      </w:r>
      <w:r w:rsidR="00E55E65">
        <w:rPr>
          <w:rFonts w:ascii="Arial" w:hAnsi="Arial" w:cs="Arial"/>
          <w:b/>
          <w:color w:val="0070C0"/>
        </w:rPr>
        <w:t>SZAFY RACK</w:t>
      </w:r>
    </w:p>
    <w:p w:rsidR="001C0648" w:rsidRPr="001C0648" w:rsidRDefault="001C0648" w:rsidP="001C0648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</w:t>
      </w:r>
      <w:r w:rsidRPr="00001C30">
        <w:rPr>
          <w:rFonts w:ascii="Arial" w:hAnsi="Arial" w:cs="Arial"/>
          <w:b/>
          <w:color w:val="FF0000"/>
          <w:sz w:val="22"/>
        </w:rPr>
        <w:t>KRYTERIUM OCENY OFERT</w:t>
      </w:r>
      <w:r>
        <w:rPr>
          <w:rFonts w:ascii="Arial" w:hAnsi="Arial" w:cs="Arial"/>
          <w:b/>
          <w:color w:val="FF0000"/>
          <w:sz w:val="22"/>
        </w:rPr>
        <w:t xml:space="preserve"> </w:t>
      </w:r>
      <w:r w:rsidRPr="00001C30">
        <w:rPr>
          <w:rFonts w:ascii="Arial" w:hAnsi="Arial" w:cs="Arial"/>
          <w:b/>
          <w:color w:val="FF0000"/>
          <w:sz w:val="22"/>
        </w:rPr>
        <w:t>- CENA ( waga 60%)</w:t>
      </w:r>
    </w:p>
    <w:p w:rsidR="00AC23CF" w:rsidRPr="00AC23CF" w:rsidRDefault="00AC23CF" w:rsidP="00AC23CF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Style w:val="Tabela-Siatka32"/>
        <w:tblW w:w="15026" w:type="dxa"/>
        <w:tblInd w:w="250" w:type="dxa"/>
        <w:tblLook w:val="04A0" w:firstRow="1" w:lastRow="0" w:firstColumn="1" w:lastColumn="0" w:noHBand="0" w:noVBand="1"/>
      </w:tblPr>
      <w:tblGrid>
        <w:gridCol w:w="709"/>
        <w:gridCol w:w="6378"/>
        <w:gridCol w:w="850"/>
        <w:gridCol w:w="992"/>
        <w:gridCol w:w="1418"/>
        <w:gridCol w:w="1560"/>
        <w:gridCol w:w="1276"/>
        <w:gridCol w:w="1843"/>
      </w:tblGrid>
      <w:tr w:rsidR="00E55E65" w:rsidRPr="00561910" w:rsidTr="00BB35E0">
        <w:trPr>
          <w:trHeight w:val="774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E55E65" w:rsidRPr="00561910" w:rsidRDefault="00E55E65" w:rsidP="00E55E6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NAZWA, CECHY, PRZEZNACZENIE PRZEDMIOTU</w:t>
            </w: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br/>
              <w:t>ZAMÓWIENIA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Cena jedn. netto (zł)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Wartość netto (zł)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Stawka VAT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Nazwa lub symbol </w:t>
            </w:r>
            <w:r w:rsidRPr="00561910"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  <w:t>i producent produktu oferowanego przez wykonawcę</w:t>
            </w:r>
          </w:p>
        </w:tc>
      </w:tr>
      <w:tr w:rsidR="00E55E65" w:rsidRPr="00561910" w:rsidTr="00BB35E0">
        <w:trPr>
          <w:trHeight w:val="210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378" w:type="dxa"/>
            <w:shd w:val="clear" w:color="auto" w:fill="F2F2F2" w:themeFill="background1" w:themeFillShade="F2"/>
            <w:vAlign w:val="center"/>
          </w:tcPr>
          <w:p w:rsidR="00E55E65" w:rsidRPr="00561910" w:rsidRDefault="00E55E65" w:rsidP="00E55E6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8</w:t>
            </w:r>
          </w:p>
        </w:tc>
      </w:tr>
      <w:tr w:rsidR="00E55E65" w:rsidRPr="00561910" w:rsidTr="00BB35E0">
        <w:tc>
          <w:tcPr>
            <w:tcW w:w="709" w:type="dxa"/>
            <w:vAlign w:val="center"/>
          </w:tcPr>
          <w:p w:rsidR="00E55E65" w:rsidRPr="00561910" w:rsidRDefault="00E55E65" w:rsidP="00E55E65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65" w:rsidRPr="00BE47EC" w:rsidRDefault="00E55E65" w:rsidP="00E55E65">
            <w:pPr>
              <w:rPr>
                <w:rFonts w:ascii="Calibri" w:hAnsi="Calibri" w:cs="Calibri"/>
              </w:rPr>
            </w:pPr>
            <w:r w:rsidRPr="00DB201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E47EC">
              <w:rPr>
                <w:rFonts w:ascii="Calibri" w:hAnsi="Calibri" w:cs="Calibri"/>
                <w:b/>
              </w:rPr>
              <w:t xml:space="preserve">SZAFA RACK 19" </w:t>
            </w:r>
            <w:r>
              <w:rPr>
                <w:rFonts w:ascii="Calibri" w:hAnsi="Calibri" w:cs="Calibri"/>
              </w:rPr>
              <w:t>Wymiary nie większe niż</w:t>
            </w:r>
            <w:r w:rsidRPr="00BE47EC">
              <w:rPr>
                <w:rFonts w:ascii="Calibri" w:hAnsi="Calibri" w:cs="Calibri"/>
              </w:rPr>
              <w:t xml:space="preserve"> 570x600x366 mm (szer/gł/wys);</w:t>
            </w:r>
          </w:p>
          <w:p w:rsidR="00E55E65" w:rsidRPr="00BE47EC" w:rsidRDefault="00E55E65" w:rsidP="00E55E65">
            <w:pPr>
              <w:rPr>
                <w:rFonts w:ascii="Calibri" w:hAnsi="Calibri" w:cs="Calibri"/>
              </w:rPr>
            </w:pPr>
            <w:r w:rsidRPr="00BE47EC">
              <w:rPr>
                <w:rFonts w:ascii="Calibri" w:hAnsi="Calibri" w:cs="Calibri"/>
              </w:rPr>
              <w:t>- szafa wisząca;</w:t>
            </w:r>
          </w:p>
          <w:p w:rsidR="00E55E65" w:rsidRPr="00BE47EC" w:rsidRDefault="00E55E65" w:rsidP="00E55E65">
            <w:pPr>
              <w:rPr>
                <w:rFonts w:ascii="Calibri" w:hAnsi="Calibri" w:cs="Calibri"/>
              </w:rPr>
            </w:pPr>
            <w:r w:rsidRPr="00BE47EC">
              <w:rPr>
                <w:rFonts w:ascii="Calibri" w:hAnsi="Calibri" w:cs="Calibri"/>
              </w:rPr>
              <w:t>- niedzielona;</w:t>
            </w:r>
          </w:p>
          <w:p w:rsidR="00E55E65" w:rsidRPr="00BE47EC" w:rsidRDefault="00E55E65" w:rsidP="00E55E65">
            <w:pPr>
              <w:rPr>
                <w:rFonts w:ascii="Calibri" w:hAnsi="Calibri" w:cs="Calibri"/>
              </w:rPr>
            </w:pPr>
            <w:r w:rsidRPr="00BE47EC">
              <w:rPr>
                <w:rFonts w:ascii="Calibri" w:hAnsi="Calibri" w:cs="Calibri"/>
              </w:rPr>
              <w:t>- drzwi szklane jednoskrzydłowe;</w:t>
            </w:r>
          </w:p>
          <w:p w:rsidR="00E55E65" w:rsidRPr="00BE47EC" w:rsidRDefault="00E55E65" w:rsidP="00E55E65">
            <w:pPr>
              <w:rPr>
                <w:rFonts w:ascii="Calibri" w:hAnsi="Calibri" w:cs="Calibri"/>
              </w:rPr>
            </w:pPr>
            <w:r w:rsidRPr="00BE47EC">
              <w:rPr>
                <w:rFonts w:ascii="Calibri" w:hAnsi="Calibri" w:cs="Calibri"/>
              </w:rPr>
              <w:t>- tył osłona pełna;</w:t>
            </w:r>
          </w:p>
          <w:p w:rsidR="00E55E65" w:rsidRPr="00BE47EC" w:rsidRDefault="00E55E65" w:rsidP="00E55E65">
            <w:pPr>
              <w:rPr>
                <w:rFonts w:ascii="Calibri" w:hAnsi="Calibri" w:cs="Calibri"/>
              </w:rPr>
            </w:pPr>
            <w:r w:rsidRPr="00BE47EC">
              <w:rPr>
                <w:rFonts w:ascii="Calibri" w:hAnsi="Calibri" w:cs="Calibri"/>
              </w:rPr>
              <w:t>- osłony boczne ruchome perforowane;</w:t>
            </w:r>
          </w:p>
          <w:p w:rsidR="00E55E65" w:rsidRPr="00E55E65" w:rsidRDefault="00E55E65" w:rsidP="00E55E65">
            <w:pPr>
              <w:rPr>
                <w:rFonts w:ascii="Calibri" w:hAnsi="Calibri" w:cs="Calibri"/>
              </w:rPr>
            </w:pPr>
            <w:r w:rsidRPr="00BE47EC">
              <w:rPr>
                <w:rFonts w:ascii="Calibri" w:hAnsi="Calibri" w:cs="Calibri"/>
              </w:rPr>
              <w:t>- maksymalne obciążenie: 30-60 kg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65" w:rsidRPr="00561910" w:rsidRDefault="00E55E65" w:rsidP="00E55E65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szt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5E65" w:rsidRDefault="00E55E65" w:rsidP="00E55E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B35E0" w:rsidRPr="00561910" w:rsidTr="00B6672D">
        <w:trPr>
          <w:trHeight w:val="506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E0" w:rsidRPr="00561910" w:rsidRDefault="00BB35E0" w:rsidP="00BB35E0">
            <w:pPr>
              <w:tabs>
                <w:tab w:val="left" w:pos="360"/>
              </w:tabs>
              <w:spacing w:after="20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RAZEM WARTOŚĆ NETTO</w:t>
            </w:r>
          </w:p>
        </w:tc>
        <w:tc>
          <w:tcPr>
            <w:tcW w:w="4679" w:type="dxa"/>
            <w:gridSpan w:val="3"/>
          </w:tcPr>
          <w:p w:rsidR="00BB35E0" w:rsidRPr="00BB35E0" w:rsidRDefault="00BB35E0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  <w14:textOutline w14:w="0" w14:cap="rnd" w14:cmpd="sng" w14:algn="ctr">
                  <w14:noFill/>
                  <w14:prstDash w14:val="dashDot"/>
                  <w14:bevel/>
                </w14:textOutline>
              </w:rPr>
            </w:pPr>
          </w:p>
        </w:tc>
      </w:tr>
      <w:tr w:rsidR="00BB35E0" w:rsidRPr="00561910" w:rsidTr="00B6672D">
        <w:trPr>
          <w:trHeight w:val="414"/>
        </w:trPr>
        <w:tc>
          <w:tcPr>
            <w:tcW w:w="10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5E0" w:rsidRPr="00561910" w:rsidRDefault="00BB35E0" w:rsidP="00BB35E0">
            <w:pPr>
              <w:tabs>
                <w:tab w:val="left" w:pos="360"/>
              </w:tabs>
              <w:spacing w:after="20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RAZEM WARTOŚĆ BRUTTO</w:t>
            </w:r>
          </w:p>
        </w:tc>
        <w:tc>
          <w:tcPr>
            <w:tcW w:w="4679" w:type="dxa"/>
            <w:gridSpan w:val="3"/>
          </w:tcPr>
          <w:p w:rsidR="00BB35E0" w:rsidRPr="00BB35E0" w:rsidRDefault="00BB35E0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  <w14:textOutline w14:w="0" w14:cap="rnd" w14:cmpd="sng" w14:algn="ctr">
                  <w14:noFill/>
                  <w14:prstDash w14:val="dashDot"/>
                  <w14:bevel/>
                </w14:textOutline>
              </w:rPr>
            </w:pPr>
          </w:p>
        </w:tc>
      </w:tr>
    </w:tbl>
    <w:p w:rsidR="00AC23CF" w:rsidRPr="00AC23CF" w:rsidRDefault="00AC23CF" w:rsidP="001C0648">
      <w:pPr>
        <w:suppressAutoHyphens w:val="0"/>
        <w:spacing w:line="276" w:lineRule="auto"/>
        <w:jc w:val="both"/>
        <w:rPr>
          <w:rFonts w:ascii="Arial" w:eastAsia="Times New Roman" w:hAnsi="Arial"/>
          <w:b/>
          <w:szCs w:val="20"/>
          <w:lang w:eastAsia="x-none"/>
        </w:rPr>
      </w:pPr>
    </w:p>
    <w:p w:rsidR="00AC23CF" w:rsidRPr="00AC23CF" w:rsidRDefault="00AC23CF" w:rsidP="00AC23CF">
      <w:pPr>
        <w:spacing w:line="480" w:lineRule="auto"/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lastRenderedPageBreak/>
        <w:t>Wartość zamówienia ogółem net</w:t>
      </w:r>
      <w:r w:rsidR="00946E72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to za zadanie nr 1 </w:t>
      </w: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 – .................................................. zł. </w:t>
      </w:r>
    </w:p>
    <w:p w:rsidR="00AC23CF" w:rsidRPr="00AC23CF" w:rsidRDefault="00AC23CF" w:rsidP="00AC23CF">
      <w:pPr>
        <w:spacing w:line="480" w:lineRule="auto"/>
        <w:jc w:val="both"/>
        <w:rPr>
          <w:rFonts w:ascii="Arial" w:eastAsia="Times New Roman" w:hAnsi="Arial" w:cs="Arial"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sz w:val="22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C23CF" w:rsidRPr="00AC23CF" w:rsidRDefault="00AC23CF" w:rsidP="00AC23CF">
      <w:pPr>
        <w:spacing w:line="480" w:lineRule="auto"/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>podatek VAT ……… % tj. – ............................... zł</w:t>
      </w:r>
    </w:p>
    <w:p w:rsidR="00AC23CF" w:rsidRPr="00AC23CF" w:rsidRDefault="00AC23CF" w:rsidP="00AC23CF">
      <w:pPr>
        <w:spacing w:line="480" w:lineRule="auto"/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>Wartość zamówienia ogółem bru</w:t>
      </w:r>
      <w:r w:rsidR="00946E72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tto za zadanie nr 1 </w:t>
      </w: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– ................................................... zł. </w:t>
      </w:r>
    </w:p>
    <w:p w:rsidR="00AC23CF" w:rsidRPr="00AC23CF" w:rsidRDefault="00AC23CF" w:rsidP="00AC23CF">
      <w:pPr>
        <w:jc w:val="both"/>
        <w:rPr>
          <w:rFonts w:ascii="Arial" w:eastAsia="Times New Roman" w:hAnsi="Arial" w:cs="Arial"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sz w:val="22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C23CF" w:rsidRPr="00AC23CF" w:rsidRDefault="00AC23CF" w:rsidP="00AC23CF">
      <w:pPr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</w:p>
    <w:p w:rsidR="00AC23CF" w:rsidRPr="00AC23CF" w:rsidRDefault="00AC23CF" w:rsidP="008B1198">
      <w:pPr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zgodnie z </w:t>
      </w:r>
      <w:r w:rsidR="008B1198">
        <w:rPr>
          <w:rFonts w:ascii="Arial" w:eastAsia="Times New Roman" w:hAnsi="Arial" w:cs="Arial"/>
          <w:b/>
          <w:sz w:val="22"/>
          <w:szCs w:val="20"/>
          <w:lang w:eastAsia="ar-SA"/>
        </w:rPr>
        <w:t>powyższym zestawieniem (tabela).</w:t>
      </w:r>
    </w:p>
    <w:p w:rsidR="001C0648" w:rsidRDefault="001C0648" w:rsidP="008B1198">
      <w:pPr>
        <w:spacing w:before="40" w:after="120"/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</w:p>
    <w:p w:rsidR="008B1198" w:rsidRDefault="008B1198" w:rsidP="001C0648">
      <w:pPr>
        <w:spacing w:before="40" w:after="480"/>
        <w:jc w:val="both"/>
        <w:rPr>
          <w:rFonts w:ascii="Arial" w:hAnsi="Arial" w:cs="Arial"/>
          <w:b/>
          <w:color w:val="FF0000"/>
          <w:sz w:val="22"/>
        </w:rPr>
      </w:pPr>
      <w:r w:rsidRPr="00001C30">
        <w:rPr>
          <w:rFonts w:ascii="Arial" w:hAnsi="Arial" w:cs="Arial"/>
          <w:b/>
          <w:color w:val="FF0000"/>
          <w:sz w:val="22"/>
        </w:rPr>
        <w:t>KRYTERIUM OCENY OFERT</w:t>
      </w:r>
      <w:r>
        <w:rPr>
          <w:rFonts w:ascii="Arial" w:hAnsi="Arial" w:cs="Arial"/>
          <w:b/>
          <w:color w:val="FF0000"/>
          <w:sz w:val="22"/>
        </w:rPr>
        <w:t xml:space="preserve"> </w:t>
      </w:r>
      <w:r w:rsidRPr="00001C30">
        <w:rPr>
          <w:rFonts w:ascii="Arial" w:hAnsi="Arial" w:cs="Arial"/>
          <w:b/>
          <w:color w:val="FF0000"/>
          <w:sz w:val="22"/>
        </w:rPr>
        <w:t xml:space="preserve">- </w:t>
      </w:r>
      <w:r>
        <w:rPr>
          <w:rFonts w:ascii="Arial" w:hAnsi="Arial" w:cs="Arial"/>
          <w:b/>
          <w:color w:val="FF0000"/>
          <w:sz w:val="22"/>
        </w:rPr>
        <w:t>TERMIN DOSTAWY PRZEDMIOTU ZAMÓWIENIA</w:t>
      </w:r>
      <w:r w:rsidRPr="00001C30">
        <w:rPr>
          <w:rFonts w:ascii="Arial" w:hAnsi="Arial" w:cs="Arial"/>
          <w:b/>
          <w:color w:val="FF0000"/>
          <w:sz w:val="22"/>
        </w:rPr>
        <w:t xml:space="preserve"> ( waga </w:t>
      </w:r>
      <w:r>
        <w:rPr>
          <w:rFonts w:ascii="Arial" w:hAnsi="Arial" w:cs="Arial"/>
          <w:b/>
          <w:color w:val="FF0000"/>
          <w:sz w:val="22"/>
        </w:rPr>
        <w:t>4</w:t>
      </w:r>
      <w:r w:rsidRPr="00001C30">
        <w:rPr>
          <w:rFonts w:ascii="Arial" w:hAnsi="Arial" w:cs="Arial"/>
          <w:b/>
          <w:color w:val="FF0000"/>
          <w:sz w:val="22"/>
        </w:rPr>
        <w:t>0%)</w:t>
      </w:r>
    </w:p>
    <w:p w:rsidR="008B1198" w:rsidRDefault="008B1198" w:rsidP="001C0648">
      <w:pPr>
        <w:spacing w:before="40" w:after="48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TERMIN DOSTAWY PRZEDMIOTU ZAMÓWIENIA W DNIACH KALENDARZOWYCH (MAKSYMALNIE DO 21 DNI):     …       dni</w:t>
      </w:r>
    </w:p>
    <w:p w:rsidR="00C30DF2" w:rsidRPr="001C0648" w:rsidRDefault="001C0648" w:rsidP="001C0648">
      <w:pPr>
        <w:spacing w:before="40" w:after="2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8B1198" w:rsidRPr="00B1400A">
        <w:rPr>
          <w:rFonts w:ascii="Arial" w:hAnsi="Arial" w:cs="Arial"/>
          <w:b/>
          <w:color w:val="FF0000"/>
          <w:sz w:val="22"/>
        </w:rPr>
        <w:t>U</w:t>
      </w:r>
      <w:r w:rsidR="008B1198">
        <w:rPr>
          <w:rFonts w:ascii="Arial" w:hAnsi="Arial" w:cs="Arial"/>
          <w:b/>
          <w:color w:val="FF0000"/>
          <w:sz w:val="22"/>
        </w:rPr>
        <w:t>waga: należy wpisać konkretną ilość dni, a nie przedział.</w:t>
      </w:r>
    </w:p>
    <w:p w:rsidR="00C30DF2" w:rsidRPr="00747B10" w:rsidRDefault="00C30DF2" w:rsidP="00C30DF2">
      <w:pPr>
        <w:numPr>
          <w:ilvl w:val="1"/>
          <w:numId w:val="7"/>
        </w:numPr>
        <w:suppressAutoHyphens w:val="0"/>
        <w:spacing w:after="2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Termin </w:t>
      </w:r>
      <w:r>
        <w:rPr>
          <w:rFonts w:ascii="Arial" w:eastAsia="Times New Roman" w:hAnsi="Arial" w:cs="Arial"/>
          <w:sz w:val="20"/>
          <w:szCs w:val="20"/>
          <w:lang w:eastAsia="ar-SA"/>
        </w:rPr>
        <w:t>dostawy przedmiotu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 zamówienia jest w niniejszym postępowaniu kryterium oceny ofert. </w:t>
      </w:r>
    </w:p>
    <w:p w:rsidR="00C30DF2" w:rsidRPr="00747B10" w:rsidRDefault="00C30DF2" w:rsidP="00C30DF2">
      <w:pPr>
        <w:numPr>
          <w:ilvl w:val="1"/>
          <w:numId w:val="7"/>
        </w:numPr>
        <w:suppressAutoHyphens w:val="0"/>
        <w:spacing w:after="2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Zamawiający dokona jego oceny na podstawie zasad określonych w </w:t>
      </w:r>
      <w:r w:rsidR="009D2468">
        <w:rPr>
          <w:rFonts w:ascii="Arial" w:eastAsia="Times New Roman" w:hAnsi="Arial" w:cs="Arial"/>
          <w:sz w:val="20"/>
          <w:szCs w:val="20"/>
          <w:lang w:eastAsia="ar-SA"/>
        </w:rPr>
        <w:t>Rozdziale 14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pkt 2 ust. 2) S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>WZ.</w:t>
      </w:r>
    </w:p>
    <w:p w:rsidR="00C30DF2" w:rsidRPr="007B7D12" w:rsidRDefault="00C30DF2" w:rsidP="00C30DF2">
      <w:pPr>
        <w:numPr>
          <w:ilvl w:val="1"/>
          <w:numId w:val="7"/>
        </w:numPr>
        <w:suppressAutoHyphens w:val="0"/>
        <w:spacing w:after="2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Wykonawca określając termin </w:t>
      </w:r>
      <w:r>
        <w:rPr>
          <w:rFonts w:ascii="Arial" w:eastAsia="Times New Roman" w:hAnsi="Arial" w:cs="Arial"/>
          <w:sz w:val="20"/>
          <w:szCs w:val="20"/>
          <w:lang w:eastAsia="ar-SA"/>
        </w:rPr>
        <w:t>dostawy przedmiotu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 zamówienia powinien uwzględnić zasady określone  w</w:t>
      </w:r>
      <w:r w:rsidR="009D2468">
        <w:rPr>
          <w:rFonts w:ascii="Arial" w:eastAsia="Times New Roman" w:hAnsi="Arial" w:cs="Arial"/>
          <w:sz w:val="20"/>
          <w:szCs w:val="20"/>
          <w:lang w:eastAsia="ar-SA"/>
        </w:rPr>
        <w:t xml:space="preserve"> Rozdziale 14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 pkt 2 ust. 2</w:t>
      </w:r>
      <w:r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AC23CF" w:rsidRDefault="00AC23CF" w:rsidP="00AC23CF">
      <w:pPr>
        <w:suppressAutoHyphens w:val="0"/>
        <w:spacing w:before="120" w:line="360" w:lineRule="auto"/>
        <w:jc w:val="both"/>
        <w:rPr>
          <w:rFonts w:ascii="Arial" w:eastAsia="Times New Roman" w:hAnsi="Arial" w:cs="Arial"/>
          <w:b/>
          <w:color w:val="0070C0"/>
        </w:rPr>
      </w:pPr>
    </w:p>
    <w:p w:rsidR="001C0648" w:rsidRDefault="001C0648" w:rsidP="00AC23CF">
      <w:pPr>
        <w:suppressAutoHyphens w:val="0"/>
        <w:spacing w:before="120" w:line="360" w:lineRule="auto"/>
        <w:jc w:val="both"/>
        <w:rPr>
          <w:rFonts w:ascii="Arial" w:eastAsia="Times New Roman" w:hAnsi="Arial" w:cs="Arial"/>
          <w:b/>
          <w:color w:val="0070C0"/>
        </w:rPr>
      </w:pPr>
    </w:p>
    <w:p w:rsidR="001C0648" w:rsidRDefault="001C0648" w:rsidP="00AC23CF">
      <w:pPr>
        <w:suppressAutoHyphens w:val="0"/>
        <w:spacing w:before="120" w:line="360" w:lineRule="auto"/>
        <w:jc w:val="both"/>
        <w:rPr>
          <w:rFonts w:ascii="Arial" w:eastAsia="Times New Roman" w:hAnsi="Arial" w:cs="Arial"/>
          <w:b/>
          <w:color w:val="0070C0"/>
        </w:rPr>
      </w:pPr>
    </w:p>
    <w:p w:rsidR="001C0648" w:rsidRDefault="001C0648" w:rsidP="00AC23CF">
      <w:pPr>
        <w:suppressAutoHyphens w:val="0"/>
        <w:spacing w:before="120" w:line="360" w:lineRule="auto"/>
        <w:jc w:val="both"/>
        <w:rPr>
          <w:rFonts w:ascii="Arial" w:eastAsia="Times New Roman" w:hAnsi="Arial" w:cs="Arial"/>
          <w:b/>
          <w:color w:val="0070C0"/>
        </w:rPr>
      </w:pPr>
    </w:p>
    <w:p w:rsidR="001C0648" w:rsidRDefault="001C0648" w:rsidP="00AC23CF">
      <w:pPr>
        <w:suppressAutoHyphens w:val="0"/>
        <w:spacing w:before="120" w:line="360" w:lineRule="auto"/>
        <w:jc w:val="both"/>
        <w:rPr>
          <w:rFonts w:ascii="Arial" w:eastAsia="Times New Roman" w:hAnsi="Arial" w:cs="Arial"/>
          <w:b/>
          <w:color w:val="0070C0"/>
        </w:rPr>
      </w:pPr>
    </w:p>
    <w:p w:rsidR="009D2468" w:rsidRPr="009D2468" w:rsidRDefault="00AC23CF" w:rsidP="009D2468">
      <w:pPr>
        <w:suppressAutoHyphens w:val="0"/>
        <w:spacing w:before="120" w:after="120" w:line="360" w:lineRule="auto"/>
        <w:jc w:val="both"/>
        <w:rPr>
          <w:rFonts w:ascii="Arial" w:hAnsi="Arial" w:cs="Arial"/>
          <w:b/>
          <w:color w:val="0070C0"/>
        </w:rPr>
      </w:pPr>
      <w:r w:rsidRPr="00AC23CF">
        <w:rPr>
          <w:rFonts w:ascii="Arial" w:eastAsia="Times New Roman" w:hAnsi="Arial" w:cs="Arial"/>
          <w:b/>
          <w:color w:val="0070C0"/>
        </w:rPr>
        <w:lastRenderedPageBreak/>
        <w:t>ZADANIE NR 2 -</w:t>
      </w:r>
      <w:r w:rsidRPr="00AC23CF">
        <w:rPr>
          <w:rFonts w:ascii="Arial" w:eastAsia="Times New Roman" w:hAnsi="Arial" w:cs="Arial"/>
          <w:b/>
          <w:color w:val="365F91"/>
        </w:rPr>
        <w:t xml:space="preserve"> </w:t>
      </w:r>
      <w:r w:rsidRPr="00AC23CF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5E65">
        <w:rPr>
          <w:rFonts w:ascii="Arial" w:hAnsi="Arial" w:cs="Arial"/>
          <w:b/>
          <w:color w:val="0070C0"/>
        </w:rPr>
        <w:t>SPRZĘT IT</w:t>
      </w:r>
    </w:p>
    <w:p w:rsidR="009D2468" w:rsidRPr="009D2468" w:rsidRDefault="009D2468" w:rsidP="009D2468">
      <w:pPr>
        <w:spacing w:before="40" w:after="120"/>
        <w:jc w:val="both"/>
        <w:rPr>
          <w:rFonts w:ascii="Arial" w:hAnsi="Arial" w:cs="Arial"/>
          <w:b/>
          <w:sz w:val="22"/>
        </w:rPr>
      </w:pPr>
      <w:r w:rsidRPr="00001C30">
        <w:rPr>
          <w:rFonts w:ascii="Arial" w:hAnsi="Arial" w:cs="Arial"/>
          <w:b/>
          <w:color w:val="FF0000"/>
          <w:sz w:val="22"/>
        </w:rPr>
        <w:t>KRYTERIUM OCENY OFERT</w:t>
      </w:r>
      <w:r>
        <w:rPr>
          <w:rFonts w:ascii="Arial" w:hAnsi="Arial" w:cs="Arial"/>
          <w:b/>
          <w:color w:val="FF0000"/>
          <w:sz w:val="22"/>
        </w:rPr>
        <w:t xml:space="preserve"> </w:t>
      </w:r>
      <w:r w:rsidRPr="00001C30">
        <w:rPr>
          <w:rFonts w:ascii="Arial" w:hAnsi="Arial" w:cs="Arial"/>
          <w:b/>
          <w:color w:val="FF0000"/>
          <w:sz w:val="22"/>
        </w:rPr>
        <w:t>- CENA ( waga 60%)</w:t>
      </w:r>
    </w:p>
    <w:p w:rsidR="00AC23CF" w:rsidRPr="00AC23CF" w:rsidRDefault="00AC23CF" w:rsidP="00AC23CF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FF0000"/>
        </w:rPr>
      </w:pPr>
    </w:p>
    <w:tbl>
      <w:tblPr>
        <w:tblStyle w:val="Tabela-Siatka32"/>
        <w:tblW w:w="15026" w:type="dxa"/>
        <w:tblInd w:w="250" w:type="dxa"/>
        <w:tblLook w:val="04A0" w:firstRow="1" w:lastRow="0" w:firstColumn="1" w:lastColumn="0" w:noHBand="0" w:noVBand="1"/>
      </w:tblPr>
      <w:tblGrid>
        <w:gridCol w:w="709"/>
        <w:gridCol w:w="6379"/>
        <w:gridCol w:w="850"/>
        <w:gridCol w:w="992"/>
        <w:gridCol w:w="1418"/>
        <w:gridCol w:w="1559"/>
        <w:gridCol w:w="1276"/>
        <w:gridCol w:w="1843"/>
      </w:tblGrid>
      <w:tr w:rsidR="00E55E65" w:rsidRPr="00561910" w:rsidTr="00E55E65">
        <w:trPr>
          <w:trHeight w:val="774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E55E65" w:rsidRPr="00561910" w:rsidRDefault="00E55E65" w:rsidP="00E55E6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NAZWA, CECHY, PRZEZNACZENIE PRZEDMIOTU</w:t>
            </w: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br/>
              <w:t>ZAMÓWIENIA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ILOŚĆ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Cena jedn. netto (zł)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Wartość netto (zł)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Stawka VAT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Nazwa lub symbol </w:t>
            </w:r>
            <w:r w:rsidRPr="00561910"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  <w:t>i producent produktu oferowanego przez wykonawcę</w:t>
            </w:r>
          </w:p>
        </w:tc>
      </w:tr>
      <w:tr w:rsidR="00E55E65" w:rsidRPr="00561910" w:rsidTr="00E55E65">
        <w:trPr>
          <w:trHeight w:val="210"/>
          <w:tblHeader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6379" w:type="dxa"/>
            <w:shd w:val="clear" w:color="auto" w:fill="F2F2F2" w:themeFill="background1" w:themeFillShade="F2"/>
            <w:vAlign w:val="center"/>
          </w:tcPr>
          <w:p w:rsidR="00E55E65" w:rsidRPr="00561910" w:rsidRDefault="00E55E65" w:rsidP="00E55E65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8</w:t>
            </w:r>
          </w:p>
        </w:tc>
      </w:tr>
      <w:tr w:rsidR="00B6672D" w:rsidRPr="00561910" w:rsidTr="00B6672D">
        <w:tc>
          <w:tcPr>
            <w:tcW w:w="709" w:type="dxa"/>
            <w:vAlign w:val="center"/>
          </w:tcPr>
          <w:p w:rsidR="00B6672D" w:rsidRPr="00561910" w:rsidRDefault="00B6672D" w:rsidP="00B6672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567674" w:rsidRDefault="00B6672D" w:rsidP="00B6672D">
            <w:pPr>
              <w:rPr>
                <w:rFonts w:ascii="Calibri" w:hAnsi="Calibri" w:cs="Calibri"/>
                <w:b/>
              </w:rPr>
            </w:pPr>
            <w:r w:rsidRPr="00567674">
              <w:rPr>
                <w:rFonts w:ascii="Calibri" w:hAnsi="Calibri" w:cs="Calibri"/>
                <w:b/>
              </w:rPr>
              <w:t xml:space="preserve">Dysk twardy SSD 256GB 2,5 </w:t>
            </w:r>
          </w:p>
          <w:p w:rsidR="00B6672D" w:rsidRPr="00567674" w:rsidRDefault="00B6672D" w:rsidP="00B6672D">
            <w:pPr>
              <w:rPr>
                <w:rFonts w:ascii="Calibri" w:hAnsi="Calibri" w:cs="Calibri"/>
                <w:b/>
                <w:color w:val="000000"/>
              </w:rPr>
            </w:pPr>
            <w:r w:rsidRPr="00567674">
              <w:rPr>
                <w:rFonts w:ascii="Calibri" w:hAnsi="Calibri" w:cs="Calibri"/>
              </w:rPr>
              <w:t>Typ dysku SSD, pojemność 256GB, format 2,5 cala.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18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6672D" w:rsidRPr="00561910" w:rsidTr="00B6672D">
        <w:tc>
          <w:tcPr>
            <w:tcW w:w="709" w:type="dxa"/>
            <w:vAlign w:val="center"/>
          </w:tcPr>
          <w:p w:rsidR="00B6672D" w:rsidRPr="00561910" w:rsidRDefault="00B6672D" w:rsidP="00B6672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567674" w:rsidRDefault="00B6672D" w:rsidP="00B6672D">
            <w:pPr>
              <w:pStyle w:val="Bezodstpw"/>
              <w:rPr>
                <w:rFonts w:ascii="Calibri" w:hAnsi="Calibri" w:cs="Calibri"/>
                <w:b/>
              </w:rPr>
            </w:pPr>
            <w:r w:rsidRPr="00567674">
              <w:rPr>
                <w:rFonts w:ascii="Calibri" w:hAnsi="Calibri" w:cs="Calibri"/>
                <w:b/>
                <w:color w:val="000000"/>
              </w:rPr>
              <w:t xml:space="preserve">Dysk SSD 1TB, 2,5 </w:t>
            </w:r>
          </w:p>
          <w:p w:rsidR="00B6672D" w:rsidRPr="00567674" w:rsidRDefault="00B6672D" w:rsidP="00B6672D">
            <w:pPr>
              <w:pStyle w:val="Bezodstpw"/>
              <w:rPr>
                <w:rFonts w:ascii="Calibri" w:hAnsi="Calibri" w:cs="Calibri"/>
              </w:rPr>
            </w:pPr>
            <w:r w:rsidRPr="00567674">
              <w:rPr>
                <w:rFonts w:ascii="Calibri" w:hAnsi="Calibri" w:cs="Calibri"/>
              </w:rPr>
              <w:t>Dysk SSD, pojemność  1TB, format 2,5 cala.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418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6672D" w:rsidRPr="00561910" w:rsidTr="00B6672D">
        <w:tc>
          <w:tcPr>
            <w:tcW w:w="709" w:type="dxa"/>
            <w:vAlign w:val="center"/>
          </w:tcPr>
          <w:p w:rsidR="00B6672D" w:rsidRPr="00561910" w:rsidRDefault="00B6672D" w:rsidP="00B6672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567674" w:rsidRDefault="00B6672D" w:rsidP="00B6672D">
            <w:pPr>
              <w:rPr>
                <w:rFonts w:ascii="Calibri" w:hAnsi="Calibri" w:cs="Calibri"/>
                <w:b/>
              </w:rPr>
            </w:pPr>
            <w:r w:rsidRPr="00567674">
              <w:rPr>
                <w:rFonts w:ascii="Calibri" w:hAnsi="Calibri" w:cs="Calibri"/>
                <w:b/>
              </w:rPr>
              <w:t xml:space="preserve">Dysk twardy SSD 500GB 2,5 </w:t>
            </w:r>
          </w:p>
          <w:p w:rsidR="00B6672D" w:rsidRPr="00567674" w:rsidRDefault="00B6672D" w:rsidP="00B6672D">
            <w:pPr>
              <w:rPr>
                <w:rFonts w:ascii="Calibri" w:hAnsi="Calibri" w:cs="Calibri"/>
              </w:rPr>
            </w:pPr>
            <w:r w:rsidRPr="00567674">
              <w:rPr>
                <w:rFonts w:ascii="Calibri" w:hAnsi="Calibri" w:cs="Calibri"/>
              </w:rPr>
              <w:t>Typ dysku SSD, pojemność 500GB, format 2,5 cala.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18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6672D" w:rsidRPr="00561910" w:rsidTr="00B6672D">
        <w:tc>
          <w:tcPr>
            <w:tcW w:w="709" w:type="dxa"/>
            <w:vAlign w:val="center"/>
          </w:tcPr>
          <w:p w:rsidR="00B6672D" w:rsidRPr="00561910" w:rsidRDefault="00B6672D" w:rsidP="00B6672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Default="00B6672D" w:rsidP="00B6672D">
            <w:pPr>
              <w:rPr>
                <w:rFonts w:cs="Calibri"/>
                <w:b/>
                <w:sz w:val="20"/>
                <w:szCs w:val="20"/>
              </w:rPr>
            </w:pPr>
            <w:r w:rsidRPr="00164CC7">
              <w:rPr>
                <w:rFonts w:ascii="Calibri" w:hAnsi="Calibri" w:cs="Calibri"/>
                <w:b/>
              </w:rPr>
              <w:t>DYSK SSD NVME GEN3X4 512GB M.2.</w:t>
            </w:r>
            <w:r w:rsidRPr="00723307">
              <w:rPr>
                <w:rFonts w:ascii="Calibri" w:hAnsi="Calibri" w:cs="Calibri"/>
                <w:b/>
              </w:rPr>
              <w:t xml:space="preserve"> </w:t>
            </w:r>
          </w:p>
          <w:p w:rsidR="00B6672D" w:rsidRPr="002009E9" w:rsidRDefault="00B6672D" w:rsidP="00B6672D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Typ dysku SSD.</w:t>
            </w:r>
          </w:p>
          <w:p w:rsidR="00B6672D" w:rsidRPr="002009E9" w:rsidRDefault="00B6672D" w:rsidP="00B6672D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Pojemność 512 GB.</w:t>
            </w:r>
          </w:p>
          <w:p w:rsidR="00B6672D" w:rsidRPr="002009E9" w:rsidRDefault="00B6672D" w:rsidP="00B6672D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Format M.2 NVMe.</w:t>
            </w:r>
          </w:p>
          <w:p w:rsidR="00B6672D" w:rsidRPr="002009E9" w:rsidRDefault="00B6672D" w:rsidP="00B6672D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Interfejs NVME GEN3X4.</w:t>
            </w:r>
          </w:p>
          <w:p w:rsidR="00B6672D" w:rsidRPr="002009E9" w:rsidRDefault="00B6672D" w:rsidP="00B6672D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Szybkość odczytu 3100 Mb/s</w:t>
            </w:r>
          </w:p>
          <w:p w:rsidR="00B6672D" w:rsidRPr="005B2BEA" w:rsidRDefault="00B6672D" w:rsidP="00B6672D">
            <w:pPr>
              <w:rPr>
                <w:rFonts w:ascii="Calibri" w:hAnsi="Calibri" w:cs="Calibri"/>
                <w:b/>
              </w:rPr>
            </w:pPr>
            <w:r w:rsidRPr="002009E9">
              <w:rPr>
                <w:rFonts w:ascii="Calibri" w:hAnsi="Calibri" w:cs="Calibri"/>
              </w:rPr>
              <w:t>Szybkość zapisu 2600 Mb/s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C92518" w:rsidRDefault="00B6672D" w:rsidP="00B6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6672D" w:rsidRPr="00561910" w:rsidTr="00B6672D">
        <w:tc>
          <w:tcPr>
            <w:tcW w:w="709" w:type="dxa"/>
            <w:vAlign w:val="center"/>
          </w:tcPr>
          <w:p w:rsidR="00B6672D" w:rsidRPr="00561910" w:rsidRDefault="00B6672D" w:rsidP="00B6672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2A1362" w:rsidRDefault="00B6672D" w:rsidP="00B6672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76EE1">
              <w:rPr>
                <w:rFonts w:ascii="Calibri" w:hAnsi="Calibri" w:cs="Calibri"/>
                <w:b/>
              </w:rPr>
              <w:t>DYSK SSD DELL 400-BDQU SATA 960GB 2,5</w:t>
            </w:r>
            <w:r w:rsidRPr="00C92518">
              <w:rPr>
                <w:rFonts w:ascii="Calibri" w:hAnsi="Calibri" w:cs="Calibri"/>
                <w:b/>
              </w:rPr>
              <w:t>. lub równoważny o parametrach nie gorszych od sugerowanych</w:t>
            </w:r>
          </w:p>
          <w:p w:rsidR="00B6672D" w:rsidRPr="002009E9" w:rsidRDefault="00B6672D" w:rsidP="00B6672D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Pojemność: 960 GB.</w:t>
            </w:r>
          </w:p>
          <w:p w:rsidR="00B6672D" w:rsidRPr="002009E9" w:rsidRDefault="00B6672D" w:rsidP="00B6672D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Rozmiar: 2,5".</w:t>
            </w:r>
          </w:p>
          <w:p w:rsidR="00B6672D" w:rsidRPr="002009E9" w:rsidRDefault="00B6672D" w:rsidP="00B6672D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Interfejs: SATA.</w:t>
            </w:r>
          </w:p>
          <w:p w:rsidR="00B6672D" w:rsidRPr="002A1362" w:rsidRDefault="00B6672D" w:rsidP="00B667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Prędkość: 6 Gb/s HotPlug.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6672D" w:rsidRPr="00C92518" w:rsidRDefault="00B012A9" w:rsidP="00B012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B6672D"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C92518" w:rsidRDefault="00B6672D" w:rsidP="00B6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6672D" w:rsidRPr="00561910" w:rsidTr="00B6672D">
        <w:tc>
          <w:tcPr>
            <w:tcW w:w="709" w:type="dxa"/>
            <w:vAlign w:val="center"/>
          </w:tcPr>
          <w:p w:rsidR="00B6672D" w:rsidRPr="00561910" w:rsidRDefault="00B6672D" w:rsidP="00B6672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C92518" w:rsidRDefault="00B6672D" w:rsidP="00B6672D">
            <w:pPr>
              <w:rPr>
                <w:rFonts w:ascii="Calibri" w:hAnsi="Calibri" w:cs="Calibri"/>
                <w:b/>
              </w:rPr>
            </w:pPr>
            <w:r w:rsidRPr="00C92518">
              <w:rPr>
                <w:rFonts w:ascii="Calibri" w:hAnsi="Calibri" w:cs="Calibri"/>
                <w:b/>
              </w:rPr>
              <w:t>KABEL KOMUNIKACYJNY N N F 50 2XLC MM 5</w:t>
            </w:r>
            <w:r w:rsidRPr="00C92518">
              <w:rPr>
                <w:rFonts w:ascii="Calibri" w:hAnsi="Calibri" w:cs="Calibri"/>
              </w:rPr>
              <w:t xml:space="preserve">0. </w:t>
            </w:r>
          </w:p>
          <w:p w:rsidR="00B6672D" w:rsidRPr="00C92518" w:rsidRDefault="00B6672D" w:rsidP="00B6672D">
            <w:pPr>
              <w:pStyle w:val="Bezodstpw"/>
              <w:rPr>
                <w:rFonts w:cs="Calibri"/>
              </w:rPr>
            </w:pPr>
            <w:r w:rsidRPr="00C92518">
              <w:rPr>
                <w:rFonts w:cs="Calibri"/>
              </w:rPr>
              <w:t>Kabel światłowodowy, wielomodowy, o długości 50 m.</w:t>
            </w:r>
          </w:p>
          <w:p w:rsidR="00B6672D" w:rsidRPr="00C92518" w:rsidRDefault="00B6672D" w:rsidP="00B6672D">
            <w:pPr>
              <w:pStyle w:val="Bezodstpw"/>
              <w:rPr>
                <w:rFonts w:cs="Calibri"/>
              </w:rPr>
            </w:pPr>
            <w:r w:rsidRPr="00C92518">
              <w:rPr>
                <w:rFonts w:cs="Calibri"/>
              </w:rPr>
              <w:lastRenderedPageBreak/>
              <w:t>Średnica włókna 50 mikronów.</w:t>
            </w:r>
          </w:p>
          <w:p w:rsidR="00B6672D" w:rsidRPr="002168BA" w:rsidRDefault="00B6672D" w:rsidP="00B6672D">
            <w:pPr>
              <w:pStyle w:val="Bezodstpw"/>
              <w:rPr>
                <w:rFonts w:cs="Calibri"/>
              </w:rPr>
            </w:pPr>
            <w:r w:rsidRPr="00C92518">
              <w:rPr>
                <w:rFonts w:cs="Calibri"/>
              </w:rPr>
              <w:t>Kabel zakończony łączami LC.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C92518" w:rsidRDefault="00B6672D" w:rsidP="00B6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6672D" w:rsidRPr="00561910" w:rsidTr="00B6672D">
        <w:tc>
          <w:tcPr>
            <w:tcW w:w="709" w:type="dxa"/>
            <w:vAlign w:val="center"/>
          </w:tcPr>
          <w:p w:rsidR="00B6672D" w:rsidRPr="00561910" w:rsidRDefault="00B6672D" w:rsidP="00B6672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Default="00B6672D" w:rsidP="00B6672D">
            <w:pPr>
              <w:rPr>
                <w:rFonts w:cs="Calibri"/>
                <w:b/>
                <w:sz w:val="20"/>
                <w:szCs w:val="20"/>
              </w:rPr>
            </w:pPr>
            <w:r w:rsidRPr="00F76EE1">
              <w:rPr>
                <w:rFonts w:ascii="Calibri" w:hAnsi="Calibri" w:cs="Calibri"/>
                <w:b/>
              </w:rPr>
              <w:t>MEDIA K</w:t>
            </w:r>
            <w:r>
              <w:rPr>
                <w:rFonts w:ascii="Calibri" w:hAnsi="Calibri" w:cs="Calibri"/>
                <w:b/>
              </w:rPr>
              <w:t xml:space="preserve">ONWERTER N AT-DMC1000-B </w:t>
            </w:r>
          </w:p>
          <w:p w:rsidR="00B6672D" w:rsidRPr="00F76EE1" w:rsidRDefault="00B6672D" w:rsidP="00B6672D">
            <w:pPr>
              <w:rPr>
                <w:rFonts w:ascii="Calibri" w:hAnsi="Calibri" w:cs="Calibri"/>
              </w:rPr>
            </w:pPr>
            <w:r w:rsidRPr="00F76EE1">
              <w:rPr>
                <w:rFonts w:ascii="Calibri" w:hAnsi="Calibri" w:cs="Calibri"/>
              </w:rPr>
              <w:t>Maksymalna szybkość przesyłania danych: 1000 Mbit/s.</w:t>
            </w:r>
          </w:p>
          <w:p w:rsidR="00B6672D" w:rsidRPr="00F76EE1" w:rsidRDefault="00B6672D" w:rsidP="00B6672D">
            <w:pPr>
              <w:rPr>
                <w:rFonts w:ascii="Calibri" w:hAnsi="Calibri" w:cs="Calibri"/>
              </w:rPr>
            </w:pPr>
            <w:r w:rsidRPr="00F76EE1">
              <w:rPr>
                <w:rFonts w:ascii="Calibri" w:hAnsi="Calibri" w:cs="Calibri"/>
              </w:rPr>
              <w:t>Obsługiwane standardy: IEEE 802.1q.</w:t>
            </w:r>
          </w:p>
          <w:p w:rsidR="00B6672D" w:rsidRPr="00F76EE1" w:rsidRDefault="00B6672D" w:rsidP="00B6672D">
            <w:pPr>
              <w:rPr>
                <w:rFonts w:ascii="Calibri" w:hAnsi="Calibri" w:cs="Calibri"/>
              </w:rPr>
            </w:pPr>
            <w:r w:rsidRPr="00F76EE1">
              <w:rPr>
                <w:rFonts w:ascii="Calibri" w:hAnsi="Calibri" w:cs="Calibri"/>
              </w:rPr>
              <w:t>Konwerter interfejsu wyjściowego: 1000Base-T.</w:t>
            </w:r>
          </w:p>
          <w:p w:rsidR="00B6672D" w:rsidRPr="00F76EE1" w:rsidRDefault="00B6672D" w:rsidP="00B6672D">
            <w:pPr>
              <w:rPr>
                <w:rFonts w:ascii="Calibri" w:hAnsi="Calibri" w:cs="Calibri"/>
              </w:rPr>
            </w:pPr>
            <w:r w:rsidRPr="00F76EE1">
              <w:rPr>
                <w:rFonts w:ascii="Calibri" w:hAnsi="Calibri" w:cs="Calibri"/>
              </w:rPr>
              <w:t>Konwerter interfejsu wejściowego: 1000Base-SX.</w:t>
            </w:r>
          </w:p>
          <w:p w:rsidR="00B6672D" w:rsidRPr="00F76EE1" w:rsidRDefault="00B6672D" w:rsidP="00B6672D">
            <w:pPr>
              <w:rPr>
                <w:rFonts w:ascii="Calibri" w:hAnsi="Calibri" w:cs="Calibri"/>
              </w:rPr>
            </w:pPr>
            <w:r w:rsidRPr="00F76EE1">
              <w:rPr>
                <w:rFonts w:ascii="Calibri" w:hAnsi="Calibri" w:cs="Calibri"/>
              </w:rPr>
              <w:t>Prędkość transferu danych przez Ethernet LAN: 1000 Mbit/s.</w:t>
            </w:r>
          </w:p>
          <w:p w:rsidR="00B6672D" w:rsidRPr="00F76EE1" w:rsidRDefault="00B6672D" w:rsidP="00B6672D">
            <w:pPr>
              <w:rPr>
                <w:rFonts w:ascii="Calibri" w:hAnsi="Calibri" w:cs="Calibri"/>
              </w:rPr>
            </w:pPr>
            <w:r w:rsidRPr="00F76EE1">
              <w:rPr>
                <w:rFonts w:ascii="Calibri" w:hAnsi="Calibri" w:cs="Calibri"/>
              </w:rPr>
              <w:t>Transmisja dwukierunkowa duplex: Full, Half.</w:t>
            </w:r>
          </w:p>
          <w:p w:rsidR="00B6672D" w:rsidRPr="00723307" w:rsidRDefault="00B6672D" w:rsidP="00B6672D">
            <w:pPr>
              <w:rPr>
                <w:rFonts w:ascii="Calibri" w:hAnsi="Calibri" w:cs="Calibri"/>
              </w:rPr>
            </w:pPr>
            <w:r w:rsidRPr="00F76EE1">
              <w:rPr>
                <w:rFonts w:ascii="Calibri" w:hAnsi="Calibri" w:cs="Calibri"/>
              </w:rPr>
              <w:t>Złącze światłowodowe: LC.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C92518" w:rsidRDefault="00B6672D" w:rsidP="00B6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6672D" w:rsidRPr="00561910" w:rsidTr="00B6672D">
        <w:tc>
          <w:tcPr>
            <w:tcW w:w="709" w:type="dxa"/>
            <w:vAlign w:val="center"/>
          </w:tcPr>
          <w:p w:rsidR="00B6672D" w:rsidRPr="00561910" w:rsidRDefault="00B6672D" w:rsidP="00B6672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5B2BEA" w:rsidRDefault="00B6672D" w:rsidP="00B6672D">
            <w:pPr>
              <w:rPr>
                <w:rFonts w:ascii="Calibri" w:hAnsi="Calibri" w:cs="Calibri"/>
                <w:b/>
              </w:rPr>
            </w:pPr>
            <w:r w:rsidRPr="004A5D23">
              <w:rPr>
                <w:rFonts w:ascii="Calibri" w:hAnsi="Calibri" w:cs="Calibri"/>
                <w:b/>
              </w:rPr>
              <w:t xml:space="preserve">Zaciskarka </w:t>
            </w:r>
            <w:r>
              <w:rPr>
                <w:rFonts w:ascii="Calibri" w:hAnsi="Calibri" w:cs="Calibri"/>
                <w:b/>
              </w:rPr>
              <w:t>do złącz RJ45</w:t>
            </w:r>
            <w:r w:rsidRPr="004A5D23"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Default="00B6672D" w:rsidP="00B6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672D" w:rsidRPr="00C92518" w:rsidRDefault="00B6672D" w:rsidP="00B6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6672D" w:rsidRPr="00561910" w:rsidTr="00B6672D">
        <w:tc>
          <w:tcPr>
            <w:tcW w:w="709" w:type="dxa"/>
            <w:vAlign w:val="center"/>
          </w:tcPr>
          <w:p w:rsidR="00B6672D" w:rsidRPr="00561910" w:rsidRDefault="00B6672D" w:rsidP="00B6672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Default="00B6672D" w:rsidP="00B6672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Kabel HDMI- HDMI 15 m </w:t>
            </w:r>
          </w:p>
          <w:p w:rsidR="00B6672D" w:rsidRDefault="00B6672D" w:rsidP="00B667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złącze HDMI-HDMI</w:t>
            </w:r>
          </w:p>
          <w:p w:rsidR="00B6672D" w:rsidRDefault="00B6672D" w:rsidP="00B667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długość 15m</w:t>
            </w:r>
          </w:p>
          <w:p w:rsidR="00B6672D" w:rsidRPr="005B2BEA" w:rsidRDefault="00B6672D" w:rsidP="00B6672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- standard 2.0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C92518" w:rsidRDefault="00B6672D" w:rsidP="00B6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6672D" w:rsidRPr="00561910" w:rsidTr="00B6672D">
        <w:tc>
          <w:tcPr>
            <w:tcW w:w="709" w:type="dxa"/>
            <w:vAlign w:val="center"/>
          </w:tcPr>
          <w:p w:rsidR="00B6672D" w:rsidRPr="00561910" w:rsidRDefault="00B6672D" w:rsidP="00B6672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Default="00B6672D" w:rsidP="00B6672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Kabel displayport-displayport 1,5m </w:t>
            </w:r>
          </w:p>
          <w:p w:rsidR="00B6672D" w:rsidRPr="002009E9" w:rsidRDefault="00B6672D" w:rsidP="00B6672D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Kabel przesyła obraz HD oraz dźw.</w:t>
            </w:r>
          </w:p>
          <w:p w:rsidR="00B6672D" w:rsidRPr="00723307" w:rsidRDefault="00B6672D" w:rsidP="00B6672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Długość: 150</w:t>
            </w:r>
            <w:r w:rsidRPr="00723307">
              <w:rPr>
                <w:rFonts w:ascii="Calibri" w:hAnsi="Calibri" w:cs="Calibri"/>
              </w:rPr>
              <w:t xml:space="preserve"> cm;</w:t>
            </w:r>
          </w:p>
          <w:p w:rsidR="00B6672D" w:rsidRPr="00723307" w:rsidRDefault="00B6672D" w:rsidP="00B6672D">
            <w:pPr>
              <w:rPr>
                <w:rFonts w:ascii="Calibri" w:hAnsi="Calibri" w:cs="Calibri"/>
              </w:rPr>
            </w:pPr>
            <w:r w:rsidRPr="00723307">
              <w:rPr>
                <w:rFonts w:ascii="Calibri" w:hAnsi="Calibri" w:cs="Calibri"/>
              </w:rPr>
              <w:t>Standard Display Port: 1.2;</w:t>
            </w:r>
          </w:p>
          <w:p w:rsidR="00B6672D" w:rsidRPr="00723307" w:rsidRDefault="00B6672D" w:rsidP="00B6672D">
            <w:pPr>
              <w:rPr>
                <w:rFonts w:ascii="Calibri" w:hAnsi="Calibri" w:cs="Calibri"/>
              </w:rPr>
            </w:pPr>
            <w:r w:rsidRPr="00723307">
              <w:rPr>
                <w:rFonts w:ascii="Calibri" w:hAnsi="Calibri" w:cs="Calibri"/>
              </w:rPr>
              <w:t>Średnica kabla: 6 mm;</w:t>
            </w:r>
          </w:p>
          <w:p w:rsidR="00B6672D" w:rsidRPr="00723307" w:rsidRDefault="00B6672D" w:rsidP="00B6672D">
            <w:pPr>
              <w:rPr>
                <w:rFonts w:ascii="Calibri" w:hAnsi="Calibri" w:cs="Calibri"/>
              </w:rPr>
            </w:pPr>
            <w:r w:rsidRPr="00723307">
              <w:rPr>
                <w:rFonts w:ascii="Calibri" w:hAnsi="Calibri" w:cs="Calibri"/>
              </w:rPr>
              <w:t>Rozmiar wtyków: 20 x 13 x 63 mm;</w:t>
            </w:r>
          </w:p>
          <w:p w:rsidR="00445461" w:rsidRDefault="00B6672D" w:rsidP="00B6672D">
            <w:pPr>
              <w:rPr>
                <w:rFonts w:ascii="Calibri" w:hAnsi="Calibri" w:cs="Calibri"/>
              </w:rPr>
            </w:pPr>
            <w:r w:rsidRPr="00723307">
              <w:rPr>
                <w:rFonts w:ascii="Calibri" w:hAnsi="Calibri" w:cs="Calibri"/>
              </w:rPr>
              <w:t>Przepustowość: 17,28 Gbit/s.</w:t>
            </w:r>
          </w:p>
          <w:p w:rsidR="004D5B65" w:rsidRPr="004D5B65" w:rsidRDefault="004D5B65" w:rsidP="004D5B65">
            <w:pPr>
              <w:rPr>
                <w:rFonts w:ascii="Calibri" w:hAnsi="Calibri" w:cs="Calibri"/>
                <w:i/>
              </w:rPr>
            </w:pPr>
            <w:r w:rsidRPr="004D5B65">
              <w:rPr>
                <w:rFonts w:ascii="Calibri" w:hAnsi="Calibri" w:cs="Calibri"/>
                <w:i/>
              </w:rPr>
              <w:t xml:space="preserve">Zamawiający dopuszcza </w:t>
            </w:r>
            <w:r>
              <w:rPr>
                <w:rFonts w:ascii="Calibri" w:hAnsi="Calibri" w:cs="Calibri"/>
                <w:i/>
              </w:rPr>
              <w:t>k</w:t>
            </w:r>
            <w:r w:rsidRPr="004D5B65">
              <w:rPr>
                <w:rFonts w:ascii="Calibri" w:hAnsi="Calibri" w:cs="Calibri"/>
                <w:i/>
              </w:rPr>
              <w:t xml:space="preserve">abel 1,5m o parametrach: </w:t>
            </w:r>
            <w:r w:rsidRPr="004D5B65">
              <w:rPr>
                <w:rFonts w:ascii="Calibri" w:hAnsi="Calibri" w:cs="Calibri"/>
                <w:i/>
                <w:shd w:val="clear" w:color="auto" w:fill="FFFFFF"/>
              </w:rPr>
              <w:t>Rozmiar wtyków: 21x13,6X38,9mm; Przepustowość: 21.6 Gbit/s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Pr="00C92518" w:rsidRDefault="00B6672D" w:rsidP="00B6672D">
            <w:pPr>
              <w:ind w:left="470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6672D" w:rsidRPr="00561910" w:rsidTr="00B6672D">
        <w:tc>
          <w:tcPr>
            <w:tcW w:w="709" w:type="dxa"/>
            <w:vAlign w:val="center"/>
          </w:tcPr>
          <w:p w:rsidR="00B6672D" w:rsidRPr="00561910" w:rsidRDefault="00B6672D" w:rsidP="00B6672D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2D" w:rsidRDefault="00B6672D" w:rsidP="00B6672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Kabel HDMI 5m </w:t>
            </w:r>
          </w:p>
          <w:p w:rsidR="00B6672D" w:rsidRPr="005B2BEA" w:rsidRDefault="00B6672D" w:rsidP="00B6672D">
            <w:pPr>
              <w:rPr>
                <w:rFonts w:ascii="Calibri" w:hAnsi="Calibri" w:cs="Calibri"/>
                <w:b/>
              </w:rPr>
            </w:pPr>
            <w:r w:rsidRPr="009B4FEE">
              <w:rPr>
                <w:rFonts w:ascii="Calibri" w:hAnsi="Calibri" w:cs="Calibri"/>
              </w:rPr>
              <w:t>Przeznaczony do połączeń TV, monitorów,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B4FEE">
              <w:rPr>
                <w:rFonts w:ascii="Calibri" w:hAnsi="Calibri" w:cs="Calibri"/>
              </w:rPr>
              <w:t>tunerów SAT, DVD i innych urządzeń posiadających wejście HDMI.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9B4FEE">
              <w:rPr>
                <w:rFonts w:ascii="Calibri" w:hAnsi="Calibri" w:cs="Calibri"/>
              </w:rPr>
              <w:t>Długość 5m.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</w:p>
          <w:p w:rsidR="00B6672D" w:rsidRPr="00C92518" w:rsidRDefault="00B6672D" w:rsidP="00B6672D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6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6672D" w:rsidRPr="00C92518" w:rsidRDefault="00B6672D" w:rsidP="00B667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6672D" w:rsidRPr="00561910" w:rsidRDefault="00B6672D" w:rsidP="00B6672D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7E229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Kabel HDMI 10m </w:t>
            </w:r>
          </w:p>
          <w:p w:rsidR="00B012A9" w:rsidRPr="00F04B36" w:rsidRDefault="004D5B65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Długość: 10</w:t>
            </w:r>
            <w:r w:rsidR="00B012A9">
              <w:rPr>
                <w:rFonts w:ascii="Calibri" w:hAnsi="Calibri" w:cs="Calibri"/>
              </w:rPr>
              <w:t xml:space="preserve"> m;</w:t>
            </w:r>
          </w:p>
          <w:p w:rsidR="00B012A9" w:rsidRPr="00F04B36" w:rsidRDefault="00B012A9" w:rsidP="00B012A9">
            <w:pPr>
              <w:rPr>
                <w:rFonts w:ascii="Calibri" w:hAnsi="Calibri" w:cs="Calibri"/>
              </w:rPr>
            </w:pPr>
            <w:r w:rsidRPr="00F04B36">
              <w:rPr>
                <w:rFonts w:ascii="Calibri" w:hAnsi="Calibri" w:cs="Calibri"/>
              </w:rPr>
              <w:t xml:space="preserve"> - Maksymalna rozdzielczość: SD </w:t>
            </w:r>
            <w:r>
              <w:rPr>
                <w:rFonts w:ascii="Calibri" w:hAnsi="Calibri" w:cs="Calibri"/>
              </w:rPr>
              <w:t>(576i), HD (1280x720p), Full HD</w:t>
            </w:r>
            <w:r w:rsidRPr="00F04B36">
              <w:rPr>
                <w:rFonts w:ascii="Calibri" w:hAnsi="Calibri" w:cs="Calibri"/>
              </w:rPr>
              <w:t>(1920x1080p);</w:t>
            </w:r>
          </w:p>
          <w:p w:rsidR="00B012A9" w:rsidRPr="00F04B36" w:rsidRDefault="00B012A9" w:rsidP="00B012A9">
            <w:pPr>
              <w:rPr>
                <w:rFonts w:ascii="Calibri" w:hAnsi="Calibri" w:cs="Calibri"/>
              </w:rPr>
            </w:pPr>
            <w:r w:rsidRPr="00F04B36">
              <w:rPr>
                <w:rFonts w:ascii="Calibri" w:hAnsi="Calibri" w:cs="Calibri"/>
              </w:rPr>
              <w:t xml:space="preserve"> - Średnica kabla: 10 mm;</w:t>
            </w:r>
          </w:p>
          <w:p w:rsidR="00B012A9" w:rsidRDefault="00B012A9" w:rsidP="00B012A9">
            <w:pPr>
              <w:rPr>
                <w:rFonts w:ascii="Calibri" w:hAnsi="Calibri" w:cs="Calibri"/>
              </w:rPr>
            </w:pPr>
            <w:r w:rsidRPr="00F04B36">
              <w:rPr>
                <w:rFonts w:ascii="Calibri" w:hAnsi="Calibri" w:cs="Calibri"/>
              </w:rPr>
              <w:t xml:space="preserve"> - Rozmiar wtyków: HDMI 21 x 1</w:t>
            </w:r>
            <w:r>
              <w:rPr>
                <w:rFonts w:ascii="Calibri" w:hAnsi="Calibri" w:cs="Calibri"/>
              </w:rPr>
              <w:t>6 x 56 mm, DVI 39 x 18 x 59mm;</w:t>
            </w:r>
          </w:p>
          <w:p w:rsidR="004D5B65" w:rsidRPr="004D5B65" w:rsidRDefault="004D5B65" w:rsidP="00B012A9">
            <w:pPr>
              <w:rPr>
                <w:rFonts w:ascii="Calibri" w:hAnsi="Calibri" w:cs="Calibri"/>
                <w:i/>
              </w:rPr>
            </w:pPr>
            <w:r w:rsidRPr="004D5B65">
              <w:rPr>
                <w:rFonts w:ascii="Calibri" w:eastAsia="Times New Roman" w:hAnsi="Calibri" w:cs="Calibri"/>
                <w:i/>
              </w:rPr>
              <w:t>Zamawiający dopuszcza kabel</w:t>
            </w:r>
            <w:r w:rsidRPr="004D5B65">
              <w:rPr>
                <w:rFonts w:ascii="Calibri" w:eastAsia="Times New Roman" w:hAnsi="Calibri" w:cs="Calibri"/>
                <w:i/>
              </w:rPr>
              <w:t xml:space="preserve"> o parametrach</w:t>
            </w:r>
            <w:r w:rsidRPr="004D5B65">
              <w:rPr>
                <w:rFonts w:ascii="Calibri" w:hAnsi="Calibri" w:cs="Calibri"/>
                <w:i/>
                <w:shd w:val="clear" w:color="auto" w:fill="FFFFFF"/>
              </w:rPr>
              <w:t>:</w:t>
            </w:r>
            <w:r w:rsidRPr="004D5B65">
              <w:rPr>
                <w:rFonts w:ascii="Calibri" w:hAnsi="Calibri" w:cs="Calibri"/>
                <w:i/>
              </w:rPr>
              <w:t xml:space="preserve"> </w:t>
            </w:r>
            <w:r w:rsidRPr="004D5B65">
              <w:rPr>
                <w:rFonts w:ascii="Calibri" w:hAnsi="Calibri" w:cs="Calibri"/>
                <w:i/>
                <w:shd w:val="clear" w:color="auto" w:fill="FFFFFF"/>
              </w:rPr>
              <w:t>Średnica kabla: 9 mm; Rozmiar wtyków: HDMI 2</w:t>
            </w:r>
            <w:r>
              <w:rPr>
                <w:rFonts w:ascii="Calibri" w:hAnsi="Calibri" w:cs="Calibri"/>
                <w:i/>
                <w:shd w:val="clear" w:color="auto" w:fill="FFFFFF"/>
              </w:rPr>
              <w:t>0x39x11,2mm, DVI 39,5x44x16,5mm.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7E229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Kabel HDMI 2m </w:t>
            </w:r>
          </w:p>
          <w:p w:rsidR="00B012A9" w:rsidRPr="005B2BEA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długość 2</w:t>
            </w:r>
            <w:r w:rsidRPr="00F04B36">
              <w:rPr>
                <w:rFonts w:ascii="Calibri" w:hAnsi="Calibri" w:cs="Calibri"/>
              </w:rPr>
              <w:t>m, standard HDM</w:t>
            </w: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12A9" w:rsidRPr="00C92518" w:rsidRDefault="00B012A9" w:rsidP="00B012A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925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7E229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Kabel UTP kat. 5e </w:t>
            </w:r>
          </w:p>
          <w:p w:rsidR="00B012A9" w:rsidRPr="00FA733B" w:rsidRDefault="00B012A9" w:rsidP="00B012A9">
            <w:pPr>
              <w:rPr>
                <w:rFonts w:ascii="Calibri" w:hAnsi="Calibri" w:cs="Calibri"/>
              </w:rPr>
            </w:pPr>
            <w:r w:rsidRPr="00FA733B">
              <w:rPr>
                <w:rFonts w:ascii="Calibri" w:hAnsi="Calibri" w:cs="Calibri"/>
              </w:rPr>
              <w:t>Opakowanie zawiera 305 m.</w:t>
            </w:r>
          </w:p>
          <w:p w:rsidR="00B012A9" w:rsidRPr="00FA733B" w:rsidRDefault="00B012A9" w:rsidP="00B012A9">
            <w:pPr>
              <w:rPr>
                <w:rFonts w:ascii="Calibri" w:hAnsi="Calibri" w:cs="Calibri"/>
              </w:rPr>
            </w:pPr>
            <w:r w:rsidRPr="00FA733B">
              <w:rPr>
                <w:rFonts w:ascii="Calibri" w:hAnsi="Calibri" w:cs="Calibri"/>
              </w:rPr>
              <w:t>Kolor: szary</w:t>
            </w:r>
          </w:p>
          <w:p w:rsidR="00B012A9" w:rsidRPr="00FA733B" w:rsidRDefault="00B012A9" w:rsidP="00B012A9">
            <w:pPr>
              <w:rPr>
                <w:rFonts w:ascii="Calibri" w:hAnsi="Calibri" w:cs="Calibri"/>
              </w:rPr>
            </w:pPr>
            <w:r w:rsidRPr="00FA733B">
              <w:rPr>
                <w:rFonts w:ascii="Calibri" w:hAnsi="Calibri" w:cs="Calibri"/>
              </w:rPr>
              <w:t>Przeznaczenie: do wykonania instal</w:t>
            </w:r>
            <w:r>
              <w:rPr>
                <w:rFonts w:ascii="Calibri" w:hAnsi="Calibri" w:cs="Calibri"/>
              </w:rPr>
              <w:t>a</w:t>
            </w:r>
            <w:r w:rsidRPr="00FA733B">
              <w:rPr>
                <w:rFonts w:ascii="Calibri" w:hAnsi="Calibri" w:cs="Calibri"/>
              </w:rPr>
              <w:t>cji wewnętrznych poziomych i pionowych</w:t>
            </w:r>
            <w:r>
              <w:rPr>
                <w:rFonts w:ascii="Calibri" w:hAnsi="Calibri" w:cs="Calibri"/>
              </w:rPr>
              <w:t xml:space="preserve"> </w:t>
            </w:r>
            <w:r w:rsidRPr="00FA733B">
              <w:rPr>
                <w:rFonts w:ascii="Calibri" w:hAnsi="Calibri" w:cs="Calibri"/>
              </w:rPr>
              <w:t>w sieciach teleinformatycznych.</w:t>
            </w:r>
          </w:p>
          <w:p w:rsidR="00B012A9" w:rsidRPr="00FA733B" w:rsidRDefault="00B012A9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Drut mied</w:t>
            </w:r>
            <w:r w:rsidRPr="00FA733B"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</w:rPr>
              <w:t>i</w:t>
            </w:r>
            <w:r w:rsidRPr="00FA733B">
              <w:rPr>
                <w:rFonts w:ascii="Calibri" w:hAnsi="Calibri" w:cs="Calibri"/>
              </w:rPr>
              <w:t>any FI 0,4mm.</w:t>
            </w:r>
          </w:p>
          <w:p w:rsidR="00B012A9" w:rsidRDefault="00B012A9" w:rsidP="00B012A9">
            <w:pPr>
              <w:rPr>
                <w:rFonts w:ascii="Calibri" w:hAnsi="Calibri" w:cs="Calibri"/>
              </w:rPr>
            </w:pPr>
            <w:r w:rsidRPr="00FA733B">
              <w:rPr>
                <w:rFonts w:ascii="Calibri" w:hAnsi="Calibri" w:cs="Calibri"/>
              </w:rPr>
              <w:t>Izolacja żył polietylenowych.</w:t>
            </w:r>
            <w:r>
              <w:rPr>
                <w:rFonts w:ascii="Calibri" w:hAnsi="Calibri" w:cs="Calibri"/>
              </w:rPr>
              <w:t xml:space="preserve"> Opakowanie 305mb.</w:t>
            </w:r>
          </w:p>
          <w:p w:rsidR="004D5B65" w:rsidRPr="004D5B65" w:rsidRDefault="004D5B65" w:rsidP="004D5B65">
            <w:pPr>
              <w:spacing w:after="200"/>
              <w:jc w:val="both"/>
              <w:rPr>
                <w:rFonts w:ascii="Calibri" w:eastAsia="Times New Roman" w:hAnsi="Calibri" w:cs="Calibri"/>
                <w:i/>
              </w:rPr>
            </w:pPr>
            <w:r w:rsidRPr="004D5B65">
              <w:rPr>
                <w:rFonts w:ascii="Calibri" w:eastAsia="Times New Roman" w:hAnsi="Calibri" w:cs="Calibri"/>
                <w:i/>
              </w:rPr>
              <w:t xml:space="preserve">Zamawiający </w:t>
            </w:r>
            <w:r w:rsidRPr="004D5B65">
              <w:rPr>
                <w:rFonts w:ascii="Calibri" w:eastAsia="Times New Roman" w:hAnsi="Calibri" w:cs="Calibri"/>
                <w:i/>
              </w:rPr>
              <w:t xml:space="preserve">dopuszcza kabel o parametrach </w:t>
            </w:r>
            <w:r w:rsidRPr="004D5B65">
              <w:rPr>
                <w:rFonts w:ascii="Calibri" w:eastAsia="Calibri" w:hAnsi="Calibri" w:cs="Calibri"/>
                <w:i/>
                <w:shd w:val="clear" w:color="auto" w:fill="FFFFFF"/>
                <w:lang w:eastAsia="en-US"/>
              </w:rPr>
              <w:t>"Drut miedziany FI 0,45mm."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7E229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</w:rPr>
            </w:pPr>
            <w:r w:rsidRPr="00144C56">
              <w:rPr>
                <w:rFonts w:ascii="Calibri" w:hAnsi="Calibri" w:cs="Calibri"/>
                <w:b/>
              </w:rPr>
              <w:t>Zasilacz z kablem</w:t>
            </w:r>
            <w:r>
              <w:rPr>
                <w:rFonts w:ascii="Calibri" w:hAnsi="Calibri" w:cs="Calibri"/>
              </w:rPr>
              <w:t xml:space="preserve"> </w:t>
            </w:r>
          </w:p>
          <w:p w:rsidR="00B012A9" w:rsidRPr="00FA733B" w:rsidRDefault="00B012A9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moc 65W, INPUT INPUT, 100-240V, 1.7 A, 50-60Hz, OUTPUT 18,5V-3,5A (do notebook HP ELITE BOOK 8560p)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7E229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Wtyk RJ45 kat.5 UTP nieekranowy </w:t>
            </w:r>
          </w:p>
          <w:p w:rsidR="00B012A9" w:rsidRPr="00B83E70" w:rsidRDefault="00B012A9" w:rsidP="00B012A9">
            <w:pPr>
              <w:rPr>
                <w:rFonts w:ascii="Calibri" w:hAnsi="Calibri" w:cs="Calibri"/>
              </w:rPr>
            </w:pPr>
            <w:r w:rsidRPr="00B83E70">
              <w:rPr>
                <w:rFonts w:ascii="Calibri" w:hAnsi="Calibri" w:cs="Calibri"/>
              </w:rPr>
              <w:t>Wty</w:t>
            </w:r>
            <w:r>
              <w:rPr>
                <w:rFonts w:ascii="Calibri" w:hAnsi="Calibri" w:cs="Calibri"/>
              </w:rPr>
              <w:t>k RJ45 do kabla UTP, kategorii 5</w:t>
            </w:r>
            <w:r w:rsidRPr="00B83E70">
              <w:rPr>
                <w:rFonts w:ascii="Calibri" w:hAnsi="Calibri" w:cs="Calibri"/>
              </w:rPr>
              <w:t>E, zaciskany, w osłonie</w:t>
            </w:r>
          </w:p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B83E70">
              <w:rPr>
                <w:rFonts w:ascii="Calibri" w:hAnsi="Calibri" w:cs="Calibri"/>
              </w:rPr>
              <w:t xml:space="preserve">plastikowej, która chroni wtyk przed </w:t>
            </w:r>
            <w:r>
              <w:rPr>
                <w:rFonts w:ascii="Calibri" w:hAnsi="Calibri" w:cs="Calibri"/>
              </w:rPr>
              <w:t xml:space="preserve">czynnikami </w:t>
            </w:r>
            <w:r w:rsidRPr="00B83E70">
              <w:rPr>
                <w:rFonts w:ascii="Calibri" w:hAnsi="Calibri" w:cs="Calibri"/>
              </w:rPr>
              <w:t>zewnętrznymi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7E229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A365CE">
              <w:rPr>
                <w:rFonts w:ascii="Calibri" w:hAnsi="Calibri" w:cs="Calibri"/>
                <w:b/>
              </w:rPr>
              <w:t>WTYK EKRANOWANY RJ45 FTP/7.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012A9" w:rsidRPr="002009E9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Wtyk RJ45 do kabla FTP kategorii 7, zaciskany.</w:t>
            </w:r>
          </w:p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2009E9">
              <w:rPr>
                <w:rFonts w:ascii="Calibri" w:hAnsi="Calibri" w:cs="Calibri"/>
              </w:rPr>
              <w:t>Wtyk dwuczęściowy, z wkładką do ułożenia żył.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7E229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Klawiatura przewodowa </w:t>
            </w:r>
          </w:p>
          <w:p w:rsidR="00B012A9" w:rsidRPr="00557D9A" w:rsidRDefault="00B012A9" w:rsidP="00B012A9">
            <w:pPr>
              <w:rPr>
                <w:rFonts w:ascii="Calibri" w:hAnsi="Calibri" w:cs="Calibri"/>
              </w:rPr>
            </w:pPr>
            <w:r w:rsidRPr="00557D9A">
              <w:rPr>
                <w:rFonts w:ascii="Calibri" w:hAnsi="Calibri" w:cs="Calibri"/>
              </w:rPr>
              <w:t>- Interfejs USB.</w:t>
            </w:r>
          </w:p>
          <w:p w:rsidR="00B012A9" w:rsidRPr="00557D9A" w:rsidRDefault="00B012A9" w:rsidP="00B012A9">
            <w:pPr>
              <w:rPr>
                <w:rFonts w:ascii="Calibri" w:hAnsi="Calibri" w:cs="Calibri"/>
              </w:rPr>
            </w:pPr>
            <w:r w:rsidRPr="00557D9A">
              <w:rPr>
                <w:rFonts w:ascii="Calibri" w:hAnsi="Calibri" w:cs="Calibri"/>
              </w:rPr>
              <w:t>- Rodzaj połączenia przewodowa</w:t>
            </w:r>
          </w:p>
          <w:p w:rsidR="00B012A9" w:rsidRPr="00557D9A" w:rsidRDefault="00B012A9" w:rsidP="00B012A9">
            <w:pPr>
              <w:rPr>
                <w:rFonts w:ascii="Calibri" w:hAnsi="Calibri" w:cs="Calibri"/>
              </w:rPr>
            </w:pPr>
            <w:r w:rsidRPr="00557D9A">
              <w:rPr>
                <w:rFonts w:ascii="Calibri" w:hAnsi="Calibri" w:cs="Calibri"/>
              </w:rPr>
              <w:t>- Układ klawiatury US</w:t>
            </w:r>
          </w:p>
          <w:p w:rsidR="00B012A9" w:rsidRPr="00557D9A" w:rsidRDefault="00B012A9" w:rsidP="00B012A9">
            <w:pPr>
              <w:rPr>
                <w:rFonts w:ascii="Calibri" w:hAnsi="Calibri" w:cs="Calibri"/>
              </w:rPr>
            </w:pPr>
            <w:r w:rsidRPr="00557D9A">
              <w:rPr>
                <w:rFonts w:ascii="Calibri" w:hAnsi="Calibri" w:cs="Calibri"/>
              </w:rPr>
              <w:t>- Cechy dodatkowe niski profil.</w:t>
            </w:r>
          </w:p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557D9A">
              <w:rPr>
                <w:rFonts w:ascii="Calibri" w:hAnsi="Calibri" w:cs="Calibri"/>
              </w:rPr>
              <w:t>- Port USB umożliwiający łatwe podłączenie do większości komputerów.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7E229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Kabel USB-C , 2metry, </w:t>
            </w:r>
            <w:r w:rsidRPr="00144C56">
              <w:rPr>
                <w:rFonts w:ascii="Calibri" w:hAnsi="Calibri" w:cs="Calibri"/>
              </w:rPr>
              <w:t>Typ złącza 1: USB 3.0.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7E229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Kabel USB-C , 5 metrów, </w:t>
            </w:r>
            <w:r w:rsidRPr="00144C56">
              <w:rPr>
                <w:rFonts w:ascii="Calibri" w:hAnsi="Calibri" w:cs="Calibri"/>
              </w:rPr>
              <w:t>Typ złącza 1: USB 3.0. lub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7E229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C724F" w:rsidRDefault="00B012A9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Listwa zasilająca (5 gniazdowa) </w:t>
            </w:r>
            <w:r w:rsidRPr="005C724F">
              <w:rPr>
                <w:rFonts w:ascii="Calibri" w:hAnsi="Calibri" w:cs="Calibri"/>
              </w:rPr>
              <w:t>Prąd nominalny 10 A.</w:t>
            </w:r>
          </w:p>
          <w:p w:rsidR="00B012A9" w:rsidRPr="005C724F" w:rsidRDefault="00B012A9" w:rsidP="00B012A9">
            <w:pPr>
              <w:rPr>
                <w:rFonts w:ascii="Calibri" w:hAnsi="Calibri" w:cs="Calibri"/>
              </w:rPr>
            </w:pPr>
            <w:r w:rsidRPr="005C724F">
              <w:rPr>
                <w:rFonts w:ascii="Calibri" w:hAnsi="Calibri" w:cs="Calibri"/>
              </w:rPr>
              <w:t>5x gniazd wyjściowych z bolcem uziemiającym typu Euro.</w:t>
            </w:r>
          </w:p>
          <w:p w:rsidR="00B012A9" w:rsidRPr="005C724F" w:rsidRDefault="00B012A9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Bezpiecznik nadprą</w:t>
            </w:r>
            <w:r w:rsidRPr="005C724F">
              <w:rPr>
                <w:rFonts w:ascii="Calibri" w:hAnsi="Calibri" w:cs="Calibri"/>
              </w:rPr>
              <w:t>dowy WTA-FG10A-250V.</w:t>
            </w:r>
          </w:p>
          <w:p w:rsidR="00B012A9" w:rsidRPr="002009E9" w:rsidRDefault="00B012A9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Kabel o długości 5 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7E229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</w:t>
            </w:r>
            <w:r w:rsidRPr="005E4C71">
              <w:rPr>
                <w:rFonts w:ascii="Calibri" w:hAnsi="Calibri" w:cs="Calibri"/>
                <w:b/>
              </w:rPr>
              <w:t xml:space="preserve">ABEL TELEFONICZNY </w:t>
            </w:r>
          </w:p>
          <w:p w:rsidR="00B012A9" w:rsidRPr="005E4C71" w:rsidRDefault="00B012A9" w:rsidP="00B012A9">
            <w:pPr>
              <w:rPr>
                <w:rFonts w:ascii="Calibri" w:hAnsi="Calibri" w:cs="Calibri"/>
              </w:rPr>
            </w:pPr>
            <w:r w:rsidRPr="005E4C71">
              <w:rPr>
                <w:rFonts w:ascii="Calibri" w:hAnsi="Calibri" w:cs="Calibri"/>
              </w:rPr>
              <w:lastRenderedPageBreak/>
              <w:t>Kabel telefoniczny 4-żyłowy, płaski.</w:t>
            </w:r>
          </w:p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5E4C71">
              <w:rPr>
                <w:rFonts w:ascii="Calibri" w:hAnsi="Calibri" w:cs="Calibri"/>
              </w:rPr>
              <w:t>Długość kabla: 100m.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3F0C4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Mysz optyczna przewodowa laserowa </w:t>
            </w:r>
          </w:p>
          <w:p w:rsidR="00B012A9" w:rsidRPr="00F7402E" w:rsidRDefault="00B012A9" w:rsidP="00B012A9">
            <w:pPr>
              <w:rPr>
                <w:rFonts w:ascii="Calibri" w:hAnsi="Calibri" w:cs="Calibri"/>
              </w:rPr>
            </w:pPr>
            <w:r w:rsidRPr="00F7402E">
              <w:rPr>
                <w:rFonts w:ascii="Calibri" w:hAnsi="Calibri" w:cs="Calibri"/>
              </w:rPr>
              <w:t>Rodzaj myszy: optyczna;</w:t>
            </w:r>
          </w:p>
          <w:p w:rsidR="00B012A9" w:rsidRPr="00F7402E" w:rsidRDefault="00B012A9" w:rsidP="00B012A9">
            <w:pPr>
              <w:rPr>
                <w:rFonts w:ascii="Calibri" w:hAnsi="Calibri" w:cs="Calibri"/>
              </w:rPr>
            </w:pPr>
            <w:r w:rsidRPr="00F7402E">
              <w:rPr>
                <w:rFonts w:ascii="Calibri" w:hAnsi="Calibri" w:cs="Calibri"/>
              </w:rPr>
              <w:t>Typ złącza: USB;</w:t>
            </w:r>
          </w:p>
          <w:p w:rsidR="00B012A9" w:rsidRPr="00F7402E" w:rsidRDefault="00B012A9" w:rsidP="00B012A9">
            <w:pPr>
              <w:rPr>
                <w:rFonts w:ascii="Calibri" w:hAnsi="Calibri" w:cs="Calibri"/>
              </w:rPr>
            </w:pPr>
            <w:r w:rsidRPr="00F7402E">
              <w:rPr>
                <w:rFonts w:ascii="Calibri" w:hAnsi="Calibri" w:cs="Calibri"/>
              </w:rPr>
              <w:t>Liczba przycisków: 3;</w:t>
            </w:r>
          </w:p>
          <w:p w:rsidR="00B012A9" w:rsidRPr="00F7402E" w:rsidRDefault="00B012A9" w:rsidP="00B012A9">
            <w:pPr>
              <w:rPr>
                <w:rFonts w:ascii="Calibri" w:hAnsi="Calibri" w:cs="Calibri"/>
              </w:rPr>
            </w:pPr>
            <w:r w:rsidRPr="00F7402E">
              <w:rPr>
                <w:rFonts w:ascii="Calibri" w:hAnsi="Calibri" w:cs="Calibri"/>
              </w:rPr>
              <w:t>Pokrętło: 1 szt.;</w:t>
            </w:r>
          </w:p>
          <w:p w:rsidR="00B012A9" w:rsidRPr="00F7402E" w:rsidRDefault="00B012A9" w:rsidP="00B012A9">
            <w:pPr>
              <w:rPr>
                <w:rFonts w:ascii="Calibri" w:hAnsi="Calibri" w:cs="Calibri"/>
              </w:rPr>
            </w:pPr>
            <w:r w:rsidRPr="00F7402E">
              <w:rPr>
                <w:rFonts w:ascii="Calibri" w:hAnsi="Calibri" w:cs="Calibri"/>
              </w:rPr>
              <w:t>Mysz przystosowana dla prawo jak i leworęcznych.</w:t>
            </w:r>
          </w:p>
          <w:p w:rsidR="00B012A9" w:rsidRPr="00F833C1" w:rsidRDefault="00B012A9" w:rsidP="00B012A9">
            <w:pPr>
              <w:rPr>
                <w:rFonts w:ascii="Calibri" w:hAnsi="Calibri" w:cs="Calibri"/>
              </w:rPr>
            </w:pPr>
            <w:r w:rsidRPr="00F7402E">
              <w:rPr>
                <w:rFonts w:ascii="Calibri" w:hAnsi="Calibri" w:cs="Calibri"/>
              </w:rPr>
              <w:t>Długość kabla: 1,8 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3F0C4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Płyta DVD-R 4,7GB </w:t>
            </w:r>
          </w:p>
          <w:p w:rsidR="00B012A9" w:rsidRPr="00244A8F" w:rsidRDefault="00122425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PŁYTY DVD-</w:t>
            </w:r>
            <w:r w:rsidR="00B012A9" w:rsidRPr="00244A8F">
              <w:rPr>
                <w:rFonts w:ascii="Calibri" w:hAnsi="Calibri" w:cs="Calibri"/>
              </w:rPr>
              <w:t>R 4,7 GB.</w:t>
            </w:r>
          </w:p>
          <w:p w:rsidR="00B012A9" w:rsidRPr="002A0370" w:rsidRDefault="00B012A9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PRĘDKOŚĆ 16X.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3F0C4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Żelowa podkładka pod mysz i nadgarstek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3F0C4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EC57E9">
              <w:rPr>
                <w:rFonts w:ascii="Calibri" w:hAnsi="Calibri" w:cs="Calibri"/>
                <w:b/>
              </w:rPr>
              <w:t>PRZEDŁUŻACZ BĘBNOWY 4-GNIAZDOWY 40M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012A9" w:rsidRPr="002A0370" w:rsidRDefault="00B012A9" w:rsidP="00B012A9">
            <w:pPr>
              <w:rPr>
                <w:rFonts w:ascii="Calibri" w:hAnsi="Calibri" w:cs="Calibri"/>
              </w:rPr>
            </w:pPr>
            <w:r w:rsidRPr="00EC57E9">
              <w:rPr>
                <w:rFonts w:ascii="Calibri" w:hAnsi="Calibri" w:cs="Calibri"/>
              </w:rPr>
              <w:t>Przedłużacz bębnowy, napięcie z</w:t>
            </w:r>
            <w:r>
              <w:rPr>
                <w:rFonts w:ascii="Calibri" w:hAnsi="Calibri" w:cs="Calibri"/>
              </w:rPr>
              <w:t xml:space="preserve">namionowe 230V~, moc znamionowa </w:t>
            </w:r>
            <w:r w:rsidRPr="00EC57E9">
              <w:rPr>
                <w:rFonts w:ascii="Calibri" w:hAnsi="Calibri" w:cs="Calibri"/>
              </w:rPr>
              <w:t>3200W,</w:t>
            </w:r>
            <w:r>
              <w:rPr>
                <w:rFonts w:ascii="Calibri" w:hAnsi="Calibri" w:cs="Calibri"/>
              </w:rPr>
              <w:t xml:space="preserve"> </w:t>
            </w:r>
            <w:r w:rsidRPr="00EC57E9">
              <w:rPr>
                <w:rFonts w:ascii="Calibri" w:hAnsi="Calibri" w:cs="Calibri"/>
              </w:rPr>
              <w:t>jednofazowy,  zakończony: czter</w:t>
            </w:r>
            <w:r>
              <w:rPr>
                <w:rFonts w:ascii="Calibri" w:hAnsi="Calibri" w:cs="Calibri"/>
              </w:rPr>
              <w:t xml:space="preserve">y gniazda 2P+Z, stopień ochrony </w:t>
            </w:r>
            <w:r w:rsidRPr="00EC57E9">
              <w:rPr>
                <w:rFonts w:ascii="Calibri" w:hAnsi="Calibri" w:cs="Calibri"/>
              </w:rPr>
              <w:t xml:space="preserve">IP20, długość przewodu 40m, bęben </w:t>
            </w:r>
            <w:r>
              <w:rPr>
                <w:rFonts w:ascii="Calibri" w:hAnsi="Calibri" w:cs="Calibri"/>
              </w:rPr>
              <w:t xml:space="preserve">wykonany z tworzywa sztucznego, </w:t>
            </w:r>
            <w:r w:rsidRPr="00EC57E9">
              <w:rPr>
                <w:rFonts w:ascii="Calibri" w:hAnsi="Calibri" w:cs="Calibri"/>
              </w:rPr>
              <w:t>przewód zwijany na bęben.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3F0C4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F76EE1">
              <w:rPr>
                <w:rFonts w:ascii="Calibri" w:hAnsi="Calibri" w:cs="Calibri"/>
                <w:b/>
              </w:rPr>
              <w:t xml:space="preserve">PRZEDŁUŻACZ BĘBNOWY 50M </w:t>
            </w:r>
          </w:p>
          <w:p w:rsidR="00B012A9" w:rsidRPr="002009E9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napięcie znamionowe 230v bęben z tworzywa</w:t>
            </w:r>
          </w:p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2009E9">
              <w:rPr>
                <w:rFonts w:ascii="Calibri" w:hAnsi="Calibri" w:cs="Calibri"/>
              </w:rPr>
              <w:t>sztucznego zakończony:</w:t>
            </w:r>
            <w:r w:rsidR="00122425">
              <w:rPr>
                <w:rFonts w:ascii="Calibri" w:hAnsi="Calibri" w:cs="Calibri"/>
              </w:rPr>
              <w:t xml:space="preserve"> </w:t>
            </w:r>
            <w:r w:rsidRPr="002009E9">
              <w:rPr>
                <w:rFonts w:ascii="Calibri" w:hAnsi="Calibri" w:cs="Calibri"/>
              </w:rPr>
              <w:t>3 gniazda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122425" w:rsidRDefault="00122425" w:rsidP="00122425">
            <w:pPr>
              <w:spacing w:after="200"/>
              <w:jc w:val="both"/>
              <w:rPr>
                <w:rFonts w:ascii="Calibri" w:eastAsia="Times New Roman" w:hAnsi="Calibri" w:cs="Calibri"/>
                <w:i/>
              </w:rPr>
            </w:pPr>
            <w:r w:rsidRPr="00122425">
              <w:rPr>
                <w:rFonts w:ascii="Calibri" w:eastAsia="Times New Roman" w:hAnsi="Calibri" w:cs="Calibri"/>
                <w:i/>
              </w:rPr>
              <w:t xml:space="preserve">Zamawiający </w:t>
            </w:r>
            <w:r w:rsidRPr="00122425">
              <w:rPr>
                <w:rFonts w:ascii="Calibri" w:eastAsia="Times New Roman" w:hAnsi="Calibri" w:cs="Calibri"/>
                <w:i/>
              </w:rPr>
              <w:t>dopuszcza przedłużacz wyposażony w 4 gniazda.</w:t>
            </w:r>
          </w:p>
          <w:p w:rsidR="00122425" w:rsidRPr="00122425" w:rsidRDefault="00122425" w:rsidP="00122425">
            <w:pPr>
              <w:spacing w:after="200"/>
              <w:jc w:val="both"/>
              <w:rPr>
                <w:rFonts w:ascii="Calibri" w:eastAsia="Times New Roman" w:hAnsi="Calibri" w:cs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3F0C4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FF0CC4">
              <w:rPr>
                <w:rFonts w:ascii="Calibri" w:hAnsi="Calibri" w:cs="Calibri"/>
                <w:b/>
              </w:rPr>
              <w:t>CZYTNIK KART SD  USB 3.0.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012A9" w:rsidRPr="00FF0CC4" w:rsidRDefault="00B012A9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Czytnik kart SD </w:t>
            </w:r>
            <w:r w:rsidRPr="00FF0CC4">
              <w:rPr>
                <w:rFonts w:ascii="Calibri" w:hAnsi="Calibri" w:cs="Calibri"/>
              </w:rPr>
              <w:t xml:space="preserve"> USB 3.0 to wielofunkcyjny czytnik kart</w:t>
            </w:r>
          </w:p>
          <w:p w:rsidR="00B012A9" w:rsidRPr="00244A8F" w:rsidRDefault="00B012A9" w:rsidP="00B012A9">
            <w:pPr>
              <w:rPr>
                <w:rFonts w:ascii="Calibri" w:hAnsi="Calibri" w:cs="Calibri"/>
              </w:rPr>
            </w:pPr>
            <w:r w:rsidRPr="00FF0CC4">
              <w:rPr>
                <w:rFonts w:ascii="Calibri" w:hAnsi="Calibri" w:cs="Calibri"/>
              </w:rPr>
              <w:t>pamięci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3F0C4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6926C6">
              <w:rPr>
                <w:rFonts w:ascii="Calibri" w:hAnsi="Calibri" w:cs="Calibri"/>
                <w:b/>
              </w:rPr>
              <w:t>TESTER OKABLOWANIA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012A9" w:rsidRPr="002009E9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Wyświetlacz: LCD, monochromatyczny.</w:t>
            </w:r>
          </w:p>
          <w:p w:rsidR="00B012A9" w:rsidRPr="002009E9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Rodzaj testowanego okablowania: UTP, FT</w:t>
            </w:r>
            <w:r>
              <w:rPr>
                <w:rFonts w:ascii="Calibri" w:hAnsi="Calibri" w:cs="Calibri"/>
              </w:rPr>
              <w:t xml:space="preserve">P, SSTP, koncentryczne 75 OM/50 </w:t>
            </w:r>
            <w:r w:rsidRPr="002009E9">
              <w:rPr>
                <w:rFonts w:ascii="Calibri" w:hAnsi="Calibri" w:cs="Calibri"/>
              </w:rPr>
              <w:t>OM/90 OM.</w:t>
            </w:r>
          </w:p>
          <w:p w:rsidR="00B012A9" w:rsidRPr="002009E9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Złącza: RJ-11, RJ-45, F.</w:t>
            </w:r>
          </w:p>
          <w:p w:rsidR="00B012A9" w:rsidRPr="002009E9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Pomiar długości okablowania: 0,3 m - 460,0 m</w:t>
            </w:r>
          </w:p>
          <w:p w:rsidR="00B012A9" w:rsidRPr="002009E9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Identyfikacja prędkości transmisj</w:t>
            </w:r>
            <w:r>
              <w:rPr>
                <w:rFonts w:ascii="Calibri" w:hAnsi="Calibri" w:cs="Calibri"/>
              </w:rPr>
              <w:t>i: 10 Mbps, 100 Mbps, 1000 Mbps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3F0C4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6926C6">
              <w:rPr>
                <w:rFonts w:ascii="Calibri" w:hAnsi="Calibri" w:cs="Calibri"/>
                <w:b/>
              </w:rPr>
              <w:t>KABEL SF/UTP 4X2X0,5</w:t>
            </w:r>
            <w:r w:rsidR="00122425">
              <w:rPr>
                <w:rFonts w:ascii="Calibri" w:hAnsi="Calibri" w:cs="Calibri"/>
                <w:b/>
              </w:rPr>
              <w:t>7</w:t>
            </w:r>
            <w:r w:rsidRPr="006926C6">
              <w:rPr>
                <w:rFonts w:ascii="Calibri" w:hAnsi="Calibri" w:cs="Calibri"/>
                <w:b/>
              </w:rPr>
              <w:t xml:space="preserve"> KAT.7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012A9" w:rsidRPr="002009E9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KABEL SKRĘTKA EKRANOWANA 4X2X0,5</w:t>
            </w:r>
            <w:r w:rsidR="00122425">
              <w:rPr>
                <w:rFonts w:ascii="Calibri" w:hAnsi="Calibri" w:cs="Calibri"/>
              </w:rPr>
              <w:t>7</w:t>
            </w:r>
            <w:r w:rsidRPr="002009E9">
              <w:rPr>
                <w:rFonts w:ascii="Calibri" w:hAnsi="Calibri" w:cs="Calibri"/>
              </w:rPr>
              <w:t xml:space="preserve"> STP 600MHz 7CAT</w:t>
            </w:r>
          </w:p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2009E9">
              <w:rPr>
                <w:rFonts w:ascii="Calibri" w:hAnsi="Calibri" w:cs="Calibri"/>
              </w:rPr>
              <w:t xml:space="preserve"> Kabe</w:t>
            </w:r>
            <w:r>
              <w:rPr>
                <w:rFonts w:ascii="Calibri" w:hAnsi="Calibri" w:cs="Calibri"/>
              </w:rPr>
              <w:t>l miedziany kategorii 7 (7CAT);</w:t>
            </w:r>
            <w:r w:rsidRPr="002009E9">
              <w:rPr>
                <w:rFonts w:ascii="Calibri" w:hAnsi="Calibri" w:cs="Calibri"/>
              </w:rPr>
              <w:t xml:space="preserve"> opakowanie 305m.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3F0C4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5423BD">
              <w:rPr>
                <w:rFonts w:ascii="Calibri" w:hAnsi="Calibri" w:cs="Calibri"/>
                <w:b/>
              </w:rPr>
              <w:t>WTYK RJ11,RJ14 6P4C.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012A9" w:rsidRPr="007661E5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Wtyk telefoniczny sześciostykowy z czterema stykami pozłacanymi</w:t>
            </w:r>
            <w:r>
              <w:rPr>
                <w:rFonts w:ascii="Calibri" w:hAnsi="Calibri" w:cs="Calibri"/>
              </w:rPr>
              <w:t xml:space="preserve"> </w:t>
            </w:r>
            <w:r w:rsidRPr="002009E9">
              <w:rPr>
                <w:rFonts w:ascii="Calibri" w:hAnsi="Calibri" w:cs="Calibri"/>
              </w:rPr>
              <w:t>wymiary: 10x12x8mm.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3F0C4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2009E9">
              <w:rPr>
                <w:rFonts w:ascii="Calibri" w:hAnsi="Calibri" w:cs="Calibri"/>
                <w:b/>
              </w:rPr>
              <w:t>Ściągacz izolacji</w:t>
            </w:r>
            <w:r>
              <w:rPr>
                <w:rFonts w:ascii="Calibri" w:hAnsi="Calibri" w:cs="Calibri"/>
              </w:rPr>
              <w:t xml:space="preserve"> </w:t>
            </w:r>
          </w:p>
          <w:p w:rsidR="00B012A9" w:rsidRPr="00B240A1" w:rsidRDefault="00B012A9" w:rsidP="00B012A9">
            <w:pPr>
              <w:rPr>
                <w:rFonts w:ascii="Calibri" w:hAnsi="Calibri" w:cs="Calibri"/>
              </w:rPr>
            </w:pPr>
            <w:r w:rsidRPr="00B240A1">
              <w:rPr>
                <w:rFonts w:ascii="Calibri" w:hAnsi="Calibri" w:cs="Calibri"/>
              </w:rPr>
              <w:t>DANE TECHNICZNE:</w:t>
            </w:r>
          </w:p>
          <w:p w:rsidR="00B012A9" w:rsidRPr="00B240A1" w:rsidRDefault="00B012A9" w:rsidP="00B012A9">
            <w:pPr>
              <w:rPr>
                <w:rFonts w:ascii="Calibri" w:hAnsi="Calibri" w:cs="Calibri"/>
              </w:rPr>
            </w:pPr>
            <w:r w:rsidRPr="00B240A1">
              <w:rPr>
                <w:rFonts w:ascii="Calibri" w:hAnsi="Calibri" w:cs="Calibri"/>
              </w:rPr>
              <w:t>- MINIMALNY PRZEKRÓJ PRZEWODU: 0,5MM2</w:t>
            </w:r>
          </w:p>
          <w:p w:rsidR="00B012A9" w:rsidRPr="00B240A1" w:rsidRDefault="00B012A9" w:rsidP="00B012A9">
            <w:pPr>
              <w:rPr>
                <w:rFonts w:ascii="Calibri" w:hAnsi="Calibri" w:cs="Calibri"/>
              </w:rPr>
            </w:pPr>
            <w:r w:rsidRPr="00B240A1">
              <w:rPr>
                <w:rFonts w:ascii="Calibri" w:hAnsi="Calibri" w:cs="Calibri"/>
              </w:rPr>
              <w:t>- MAKSYMALNY PRZEKRÓJ PRZEWODU: 6MM2</w:t>
            </w:r>
          </w:p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B240A1">
              <w:rPr>
                <w:rFonts w:ascii="Calibri" w:hAnsi="Calibri" w:cs="Calibri"/>
              </w:rPr>
              <w:t>UCHWYT POKRYTY MATERIAŁEM ANTYPOŚLIZGOWYM.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3F0C4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850EED">
              <w:rPr>
                <w:rFonts w:ascii="Calibri" w:hAnsi="Calibri" w:cs="Calibri"/>
                <w:b/>
              </w:rPr>
              <w:t xml:space="preserve">WCISKACZ LSA Z SENSOREM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45197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AA100A" w:rsidRDefault="00B012A9" w:rsidP="00B012A9">
            <w:pPr>
              <w:rPr>
                <w:rFonts w:ascii="Calibri" w:hAnsi="Calibri" w:cs="Calibri"/>
                <w:b/>
              </w:rPr>
            </w:pPr>
            <w:r w:rsidRPr="00AA100A">
              <w:rPr>
                <w:rFonts w:ascii="Calibri" w:hAnsi="Calibri" w:cs="Calibri"/>
                <w:b/>
              </w:rPr>
              <w:t>KABEL KOMUNIKACYJNY N N F 5 SC-LC/DX SM.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012A9" w:rsidRPr="002009E9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lastRenderedPageBreak/>
              <w:t xml:space="preserve"> Kable światłowodowe, jed</w:t>
            </w:r>
            <w:r>
              <w:rPr>
                <w:rFonts w:ascii="Calibri" w:hAnsi="Calibri" w:cs="Calibri"/>
              </w:rPr>
              <w:t>nomodowe (duplex), o długości  5</w:t>
            </w:r>
            <w:r w:rsidRPr="002009E9">
              <w:rPr>
                <w:rFonts w:ascii="Calibri" w:hAnsi="Calibri" w:cs="Calibri"/>
              </w:rPr>
              <w:t>m, każdy</w:t>
            </w:r>
            <w:r>
              <w:rPr>
                <w:rFonts w:ascii="Calibri" w:hAnsi="Calibri" w:cs="Calibri"/>
              </w:rPr>
              <w:t xml:space="preserve"> </w:t>
            </w:r>
            <w:r w:rsidRPr="002009E9">
              <w:rPr>
                <w:rFonts w:ascii="Calibri" w:hAnsi="Calibri" w:cs="Calibri"/>
              </w:rPr>
              <w:t>zakończony złączkami SC/UPC-LC/UPC, umieszczony we wspólnej osłonie.</w:t>
            </w:r>
          </w:p>
          <w:p w:rsidR="00B012A9" w:rsidRPr="002009E9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 xml:space="preserve"> Średnica (um): włók</w:t>
            </w:r>
            <w:r>
              <w:rPr>
                <w:rFonts w:ascii="Calibri" w:hAnsi="Calibri" w:cs="Calibri"/>
              </w:rPr>
              <w:t>no 9, płaszcz kabla 125.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45197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2009E9">
              <w:rPr>
                <w:rFonts w:ascii="Calibri" w:hAnsi="Calibri" w:cs="Calibri"/>
                <w:b/>
              </w:rPr>
              <w:t>GNIAZDO NATYNKOWE 1XRJ45.</w:t>
            </w:r>
            <w:r w:rsidRPr="00675B9F">
              <w:rPr>
                <w:rFonts w:ascii="Calibri" w:hAnsi="Calibri" w:cs="Calibri"/>
                <w:b/>
              </w:rPr>
              <w:t xml:space="preserve"> </w:t>
            </w:r>
          </w:p>
          <w:p w:rsidR="00B012A9" w:rsidRPr="009C3497" w:rsidRDefault="00B012A9" w:rsidP="00B012A9">
            <w:pPr>
              <w:rPr>
                <w:rFonts w:ascii="Calibri" w:hAnsi="Calibri" w:cs="Calibri"/>
              </w:rPr>
            </w:pPr>
            <w:r w:rsidRPr="00AA100A">
              <w:rPr>
                <w:rFonts w:ascii="Calibri" w:hAnsi="Calibri" w:cs="Calibri"/>
              </w:rPr>
              <w:t>Gniazdo komputerowe pojedyncze ,przeznaczone do sieci komputerowych.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45197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2009E9">
              <w:rPr>
                <w:rFonts w:ascii="Calibri" w:hAnsi="Calibri" w:cs="Calibri"/>
                <w:b/>
              </w:rPr>
              <w:t>TESTER ŚWIATŁOWODOWY</w:t>
            </w:r>
            <w:r w:rsidRPr="00AA100A">
              <w:rPr>
                <w:rFonts w:ascii="Calibri" w:hAnsi="Calibri" w:cs="Calibri"/>
              </w:rPr>
              <w:t xml:space="preserve"> </w:t>
            </w:r>
          </w:p>
          <w:p w:rsidR="00B012A9" w:rsidRPr="00AA100A" w:rsidRDefault="00B012A9" w:rsidP="00B012A9">
            <w:pPr>
              <w:rPr>
                <w:rFonts w:ascii="Calibri" w:hAnsi="Calibri" w:cs="Calibri"/>
              </w:rPr>
            </w:pPr>
            <w:r w:rsidRPr="00AA100A">
              <w:rPr>
                <w:rFonts w:ascii="Calibri" w:hAnsi="Calibri" w:cs="Calibri"/>
              </w:rPr>
              <w:t>Wykrywa uszkodzenia światłowodów do 10 km.</w:t>
            </w:r>
          </w:p>
          <w:p w:rsidR="00B012A9" w:rsidRPr="009C3497" w:rsidRDefault="00B012A9" w:rsidP="00B012A9">
            <w:pPr>
              <w:rPr>
                <w:rFonts w:ascii="Calibri" w:hAnsi="Calibri" w:cs="Calibri"/>
              </w:rPr>
            </w:pPr>
            <w:r w:rsidRPr="00AA100A">
              <w:rPr>
                <w:rFonts w:ascii="Calibri" w:hAnsi="Calibri" w:cs="Calibri"/>
              </w:rPr>
              <w:t>Moc optycznej wiązki f</w:t>
            </w:r>
            <w:r>
              <w:rPr>
                <w:rFonts w:ascii="Calibri" w:hAnsi="Calibri" w:cs="Calibri"/>
              </w:rPr>
              <w:t>al w zakresie od 800 do 1700nm.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45197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AA100A">
              <w:rPr>
                <w:rFonts w:ascii="Calibri" w:hAnsi="Calibri" w:cs="Calibri"/>
                <w:b/>
              </w:rPr>
              <w:t>KONWERTER USB</w:t>
            </w:r>
            <w:r>
              <w:rPr>
                <w:rFonts w:ascii="Calibri" w:hAnsi="Calibri" w:cs="Calibri"/>
                <w:b/>
              </w:rPr>
              <w:t xml:space="preserve">-RS232 </w:t>
            </w:r>
          </w:p>
          <w:p w:rsidR="00B012A9" w:rsidRPr="002009E9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Rodzaj urządzenia: adapter szeregowy.</w:t>
            </w:r>
          </w:p>
          <w:p w:rsidR="00B012A9" w:rsidRPr="002009E9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>Interfejs: USB 2.0.</w:t>
            </w:r>
          </w:p>
          <w:p w:rsidR="00B012A9" w:rsidRPr="00AA6834" w:rsidRDefault="00B012A9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Porty: RS232.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12A9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12A9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45197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  <w:b/>
              </w:rPr>
            </w:pPr>
            <w:r w:rsidRPr="00B0515E">
              <w:rPr>
                <w:rFonts w:ascii="Calibri" w:hAnsi="Calibri" w:cs="Calibri"/>
                <w:b/>
              </w:rPr>
              <w:t>KABEL KOMPUTEROWY N N 1,5 2XUSB 2.0 A M/F.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B012A9" w:rsidRPr="00AA6834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</w:rPr>
              <w:t xml:space="preserve">Kabel (przedłużacz) o długości 1,5 m, </w:t>
            </w:r>
            <w:r>
              <w:rPr>
                <w:rFonts w:ascii="Calibri" w:hAnsi="Calibri" w:cs="Calibri"/>
              </w:rPr>
              <w:t>zakończony złączami 2x USB 2.0,</w:t>
            </w:r>
            <w:r w:rsidRPr="002009E9">
              <w:rPr>
                <w:rFonts w:ascii="Calibri" w:hAnsi="Calibri" w:cs="Calibri"/>
              </w:rPr>
              <w:t xml:space="preserve">typ A (złącze męskie i żeńskie).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45197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2009E9" w:rsidRDefault="00B012A9" w:rsidP="00B012A9">
            <w:pPr>
              <w:rPr>
                <w:rFonts w:ascii="Calibri" w:hAnsi="Calibri" w:cs="Calibri"/>
                <w:b/>
              </w:rPr>
            </w:pPr>
            <w:r w:rsidRPr="002009E9">
              <w:rPr>
                <w:rFonts w:ascii="Calibri" w:hAnsi="Calibri" w:cs="Calibri"/>
                <w:b/>
              </w:rPr>
              <w:t xml:space="preserve">Stacja dokująca </w:t>
            </w:r>
            <w:r>
              <w:rPr>
                <w:rFonts w:ascii="Calibri" w:hAnsi="Calibri" w:cs="Calibri"/>
              </w:rPr>
              <w:t xml:space="preserve">z adapterem do dysków M.2 NVME i SSD na USB (klasyczne oraz C)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45197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3B1D99" w:rsidRDefault="00B012A9" w:rsidP="00B012A9">
            <w:pPr>
              <w:rPr>
                <w:rFonts w:ascii="Calibri" w:hAnsi="Calibri" w:cs="Calibri"/>
                <w:b/>
              </w:rPr>
            </w:pPr>
            <w:r w:rsidRPr="003B1D99">
              <w:rPr>
                <w:rFonts w:ascii="Calibri" w:hAnsi="Calibri" w:cs="Calibri"/>
                <w:b/>
              </w:rPr>
              <w:t xml:space="preserve">MEDIA KONWERTER </w:t>
            </w:r>
            <w:r w:rsidRPr="003B1D99">
              <w:rPr>
                <w:rFonts w:ascii="Calibri" w:hAnsi="Calibri" w:cs="Calibri"/>
              </w:rPr>
              <w:t xml:space="preserve">do zmiany sygnału optycznego 1000Base-sx/lx na sygnał przewodzony kablem miedzianym 10/100/1000Base-T i w odwrotnym kierunku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45197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2009E9" w:rsidRDefault="00B012A9" w:rsidP="00B012A9">
            <w:pPr>
              <w:rPr>
                <w:rFonts w:ascii="Calibri" w:hAnsi="Calibri" w:cs="Calibri"/>
                <w:b/>
              </w:rPr>
            </w:pPr>
            <w:r w:rsidRPr="002009E9">
              <w:rPr>
                <w:rFonts w:ascii="Calibri" w:hAnsi="Calibri" w:cs="Calibri"/>
                <w:b/>
              </w:rPr>
              <w:t>KABEL KOMPUTEROWY N N 5 2XUSB 2.0 A M/F.</w:t>
            </w:r>
            <w:r>
              <w:rPr>
                <w:rFonts w:ascii="Calibri" w:hAnsi="Calibri" w:cs="Calibri"/>
              </w:rPr>
              <w:t xml:space="preserve"> </w:t>
            </w:r>
          </w:p>
          <w:p w:rsidR="00B012A9" w:rsidRDefault="00B012A9" w:rsidP="00B012A9">
            <w:pPr>
              <w:rPr>
                <w:rFonts w:ascii="Calibri" w:hAnsi="Calibri" w:cs="Calibri"/>
              </w:rPr>
            </w:pPr>
            <w:r w:rsidRPr="00921F24">
              <w:rPr>
                <w:rFonts w:ascii="Calibri" w:hAnsi="Calibri" w:cs="Calibri"/>
              </w:rPr>
              <w:t>Kabel (przedłużacz) o długości 5 m, zakoń</w:t>
            </w:r>
            <w:r>
              <w:rPr>
                <w:rFonts w:ascii="Calibri" w:hAnsi="Calibri" w:cs="Calibri"/>
              </w:rPr>
              <w:t xml:space="preserve">czony złączkami 2x USB 2.0, typ </w:t>
            </w:r>
            <w:r w:rsidRPr="00921F24">
              <w:rPr>
                <w:rFonts w:ascii="Calibri" w:hAnsi="Calibri" w:cs="Calibri"/>
              </w:rPr>
              <w:t>A (złączka męska i żeńska).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45197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921F24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  <w:b/>
              </w:rPr>
              <w:t>ADAPTER USB2VGA.</w:t>
            </w:r>
            <w:r>
              <w:rPr>
                <w:rFonts w:ascii="Calibri" w:hAnsi="Calibri" w:cs="Calibri"/>
              </w:rPr>
              <w:t xml:space="preserve"> </w:t>
            </w:r>
            <w:r w:rsidRPr="00921F24">
              <w:rPr>
                <w:rFonts w:ascii="Calibri" w:hAnsi="Calibri" w:cs="Calibri"/>
              </w:rPr>
              <w:t>Rodzaj adaptera: USB-VGA.</w:t>
            </w:r>
          </w:p>
          <w:p w:rsidR="00B012A9" w:rsidRPr="00921F24" w:rsidRDefault="00B012A9" w:rsidP="00B012A9">
            <w:pPr>
              <w:rPr>
                <w:rFonts w:ascii="Calibri" w:hAnsi="Calibri" w:cs="Calibri"/>
              </w:rPr>
            </w:pPr>
            <w:r w:rsidRPr="00921F24">
              <w:rPr>
                <w:rFonts w:ascii="Calibri" w:hAnsi="Calibri" w:cs="Calibri"/>
              </w:rPr>
              <w:t>Przekazywany sygnał: wideo.</w:t>
            </w:r>
          </w:p>
          <w:p w:rsidR="00B012A9" w:rsidRDefault="00B012A9" w:rsidP="00B012A9">
            <w:pPr>
              <w:rPr>
                <w:rFonts w:ascii="Calibri" w:hAnsi="Calibri" w:cs="Calibri"/>
              </w:rPr>
            </w:pPr>
            <w:r w:rsidRPr="00921F24">
              <w:rPr>
                <w:rFonts w:ascii="Calibri" w:hAnsi="Calibri" w:cs="Calibri"/>
              </w:rPr>
              <w:t>Ro</w:t>
            </w:r>
            <w:r>
              <w:rPr>
                <w:rFonts w:ascii="Calibri" w:hAnsi="Calibri" w:cs="Calibri"/>
              </w:rPr>
              <w:t>zdzielczość: Full HD 1920x1080.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45197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8B35E0" w:rsidRDefault="00B012A9" w:rsidP="00B012A9">
            <w:pPr>
              <w:rPr>
                <w:rFonts w:ascii="Calibri" w:hAnsi="Calibri" w:cs="Calibri"/>
                <w:b/>
              </w:rPr>
            </w:pPr>
            <w:r w:rsidRPr="002009E9">
              <w:rPr>
                <w:rFonts w:ascii="Calibri" w:hAnsi="Calibri" w:cs="Calibri"/>
                <w:b/>
              </w:rPr>
              <w:t>ADAPTER VGA/HDMI</w:t>
            </w:r>
            <w:r w:rsidRPr="00921F24">
              <w:rPr>
                <w:rFonts w:ascii="Calibri" w:hAnsi="Calibri" w:cs="Calibri"/>
              </w:rPr>
              <w:t xml:space="preserve"> </w:t>
            </w:r>
          </w:p>
          <w:p w:rsidR="00B012A9" w:rsidRPr="00921F24" w:rsidRDefault="00B012A9" w:rsidP="00B012A9">
            <w:pPr>
              <w:rPr>
                <w:rFonts w:ascii="Calibri" w:hAnsi="Calibri" w:cs="Calibri"/>
              </w:rPr>
            </w:pPr>
            <w:r w:rsidRPr="00921F24">
              <w:rPr>
                <w:rFonts w:ascii="Calibri" w:hAnsi="Calibri" w:cs="Calibri"/>
              </w:rPr>
              <w:t>SPECYFIKACJA:</w:t>
            </w:r>
          </w:p>
          <w:p w:rsidR="00B012A9" w:rsidRPr="00921F24" w:rsidRDefault="00B012A9" w:rsidP="00B012A9">
            <w:pPr>
              <w:rPr>
                <w:rFonts w:ascii="Calibri" w:hAnsi="Calibri" w:cs="Calibri"/>
              </w:rPr>
            </w:pPr>
            <w:r w:rsidRPr="00921F24">
              <w:rPr>
                <w:rFonts w:ascii="Calibri" w:hAnsi="Calibri" w:cs="Calibri"/>
              </w:rPr>
              <w:t>- WTYKI: 1 X HDMI,</w:t>
            </w:r>
          </w:p>
          <w:p w:rsidR="00B012A9" w:rsidRPr="00921F24" w:rsidRDefault="00B012A9" w:rsidP="00B012A9">
            <w:pPr>
              <w:rPr>
                <w:rFonts w:ascii="Calibri" w:hAnsi="Calibri" w:cs="Calibri"/>
              </w:rPr>
            </w:pPr>
            <w:r w:rsidRPr="00921F24">
              <w:rPr>
                <w:rFonts w:ascii="Calibri" w:hAnsi="Calibri" w:cs="Calibri"/>
              </w:rPr>
              <w:t>- WKŁAD: 1 X MĘSKI VGA, XGA, SVGA, SXGA, UGA moc zasilacza USB-AM</w:t>
            </w:r>
          </w:p>
          <w:p w:rsidR="00B012A9" w:rsidRPr="00921F24" w:rsidRDefault="00B012A9" w:rsidP="00B012A9">
            <w:pPr>
              <w:rPr>
                <w:rFonts w:ascii="Calibri" w:hAnsi="Calibri" w:cs="Calibri"/>
              </w:rPr>
            </w:pPr>
            <w:r w:rsidRPr="00921F24">
              <w:rPr>
                <w:rFonts w:ascii="Calibri" w:hAnsi="Calibri" w:cs="Calibri"/>
              </w:rPr>
              <w:t>- KABEL: 0,15 m,</w:t>
            </w:r>
          </w:p>
          <w:p w:rsidR="00B012A9" w:rsidRPr="00921F24" w:rsidRDefault="00B012A9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ROZDZIELCZOŚĆ do 1080P/60 Hz,</w:t>
            </w:r>
          </w:p>
          <w:p w:rsidR="00B012A9" w:rsidRDefault="00B012A9" w:rsidP="00B012A9">
            <w:pPr>
              <w:rPr>
                <w:rFonts w:ascii="Calibri" w:hAnsi="Calibri" w:cs="Calibri"/>
              </w:rPr>
            </w:pPr>
            <w:r w:rsidRPr="00921F24">
              <w:rPr>
                <w:rFonts w:ascii="Calibri" w:hAnsi="Calibri" w:cs="Calibri"/>
              </w:rPr>
              <w:t xml:space="preserve">- WYMIARY: </w:t>
            </w:r>
            <w:r>
              <w:rPr>
                <w:rFonts w:ascii="Calibri" w:hAnsi="Calibri" w:cs="Calibri"/>
              </w:rPr>
              <w:t>45 mm X 15 mm X 50 mm,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45197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AB62C6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  <w:b/>
              </w:rPr>
              <w:t>PATCHCORD FO MM LC-LC DUPLEX 50/125 20M</w:t>
            </w:r>
            <w:r w:rsidRPr="00AB62C6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Pr="00AB62C6">
              <w:rPr>
                <w:rFonts w:ascii="Calibri" w:hAnsi="Calibri" w:cs="Calibri"/>
              </w:rPr>
              <w:t>Patchcord światłowodowy zakończony po obu stronach</w:t>
            </w:r>
          </w:p>
          <w:p w:rsidR="00B012A9" w:rsidRPr="00AB62C6" w:rsidRDefault="00B012A9" w:rsidP="00B012A9">
            <w:pPr>
              <w:rPr>
                <w:rFonts w:ascii="Calibri" w:hAnsi="Calibri" w:cs="Calibri"/>
              </w:rPr>
            </w:pPr>
            <w:r w:rsidRPr="00AB62C6">
              <w:rPr>
                <w:rFonts w:ascii="Calibri" w:hAnsi="Calibri" w:cs="Calibri"/>
              </w:rPr>
              <w:t>złączami typu LC MM Duplex.</w:t>
            </w:r>
          </w:p>
          <w:p w:rsidR="00B012A9" w:rsidRPr="00AB62C6" w:rsidRDefault="00B012A9" w:rsidP="00B012A9">
            <w:pPr>
              <w:rPr>
                <w:rFonts w:ascii="Calibri" w:hAnsi="Calibri" w:cs="Calibri"/>
              </w:rPr>
            </w:pPr>
            <w:r w:rsidRPr="00AB62C6">
              <w:rPr>
                <w:rFonts w:ascii="Calibri" w:hAnsi="Calibri" w:cs="Calibri"/>
              </w:rPr>
              <w:t>Typ włókna - wielomodowe OM3</w:t>
            </w:r>
          </w:p>
          <w:p w:rsidR="00B012A9" w:rsidRDefault="00B012A9" w:rsidP="00B012A9">
            <w:pPr>
              <w:rPr>
                <w:rFonts w:ascii="Calibri" w:hAnsi="Calibri" w:cs="Calibri"/>
              </w:rPr>
            </w:pPr>
            <w:r w:rsidRPr="00AB62C6">
              <w:rPr>
                <w:rFonts w:ascii="Calibri" w:hAnsi="Calibri" w:cs="Calibri"/>
              </w:rPr>
              <w:t>Długość - 20 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451977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rPr>
                <w:rFonts w:ascii="Calibri" w:hAnsi="Calibri" w:cs="Calibri"/>
              </w:rPr>
            </w:pPr>
            <w:r w:rsidRPr="002009E9">
              <w:rPr>
                <w:rFonts w:ascii="Calibri" w:hAnsi="Calibri" w:cs="Calibri"/>
                <w:b/>
              </w:rPr>
              <w:t>KABEL KOMUNIKACYJNY N N (T) MIEDZIANY 1 2XRJ45 U/UTP/5E</w:t>
            </w:r>
            <w:r w:rsidRPr="00DB4A5D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  <w:r w:rsidRPr="00DB4A5D">
              <w:rPr>
                <w:rFonts w:ascii="Calibri" w:hAnsi="Calibri" w:cs="Calibri"/>
              </w:rPr>
              <w:t>Kabel skrętka nieekranowana, kategorii 5e, o długości 1 m, zakończona</w:t>
            </w:r>
            <w:r>
              <w:rPr>
                <w:rFonts w:ascii="Calibri" w:hAnsi="Calibri" w:cs="Calibri"/>
              </w:rPr>
              <w:t xml:space="preserve"> złączkami RJ45, kolor niebieski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17337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D6026C" w:rsidRDefault="00B012A9" w:rsidP="00B012A9">
            <w:pPr>
              <w:rPr>
                <w:rFonts w:ascii="Calibri" w:hAnsi="Calibri" w:cs="Calibri"/>
                <w:b/>
              </w:rPr>
            </w:pPr>
            <w:r w:rsidRPr="00D6026C">
              <w:rPr>
                <w:rFonts w:ascii="Calibri" w:hAnsi="Calibri" w:cs="Calibri"/>
                <w:b/>
              </w:rPr>
              <w:t>KABEL PATCHCORD UTP KAT.5E CZERWONY 2M.</w:t>
            </w:r>
            <w:r>
              <w:rPr>
                <w:rFonts w:ascii="Calibri" w:hAnsi="Calibri" w:cs="Calibri"/>
              </w:rPr>
              <w:t xml:space="preserve"> </w:t>
            </w:r>
          </w:p>
          <w:p w:rsidR="00B012A9" w:rsidRDefault="00B012A9" w:rsidP="00B012A9">
            <w:pPr>
              <w:rPr>
                <w:rFonts w:ascii="Calibri" w:hAnsi="Calibri" w:cs="Calibri"/>
              </w:rPr>
            </w:pPr>
            <w:r w:rsidRPr="005D1F33">
              <w:rPr>
                <w:rFonts w:ascii="Calibri" w:hAnsi="Calibri" w:cs="Calibri"/>
              </w:rPr>
              <w:t>KABEL PATCHCORD, MODEL UTP KAT5E CZERW. DŁUGOŚĆ 2M. Kabel krosowy do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>połączeń podzespołów komputerowych sieci wielostanowiskowych, kolor</w:t>
            </w:r>
            <w:r w:rsidR="00DD56FD"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>czerwony.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17337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D6026C" w:rsidRDefault="00B012A9" w:rsidP="00B012A9">
            <w:pPr>
              <w:rPr>
                <w:rFonts w:ascii="Calibri" w:hAnsi="Calibri" w:cs="Calibri"/>
                <w:b/>
              </w:rPr>
            </w:pPr>
            <w:r w:rsidRPr="00D6026C">
              <w:rPr>
                <w:rFonts w:ascii="Calibri" w:hAnsi="Calibri" w:cs="Calibri"/>
                <w:b/>
              </w:rPr>
              <w:t>KABEL PATCHCORD UTP KAT.5E niebieski 2M</w:t>
            </w:r>
            <w:r w:rsidRPr="005D1F33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 xml:space="preserve"> </w:t>
            </w:r>
          </w:p>
          <w:p w:rsidR="00B012A9" w:rsidRDefault="00B012A9" w:rsidP="00B012A9">
            <w:pPr>
              <w:rPr>
                <w:rFonts w:ascii="Calibri" w:hAnsi="Calibri" w:cs="Calibri"/>
              </w:rPr>
            </w:pPr>
            <w:r w:rsidRPr="005D1F33">
              <w:rPr>
                <w:rFonts w:ascii="Calibri" w:hAnsi="Calibri" w:cs="Calibri"/>
              </w:rPr>
              <w:lastRenderedPageBreak/>
              <w:t>KABEL PATCHCORD, MODEL UTP KAT5E DŁUGOŚĆ 2M. Kabel krosowy do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>połączeń podzespołów komputerowych sieci wielostanowiskowych, kolor</w:t>
            </w:r>
            <w:r>
              <w:rPr>
                <w:rFonts w:ascii="Calibri" w:hAnsi="Calibri" w:cs="Calibri"/>
              </w:rPr>
              <w:t xml:space="preserve"> niebieski</w:t>
            </w:r>
            <w:r w:rsidRPr="005D1F33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17337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D6026C" w:rsidRDefault="00B012A9" w:rsidP="00B012A9">
            <w:pPr>
              <w:rPr>
                <w:rFonts w:ascii="Calibri" w:hAnsi="Calibri" w:cs="Calibri"/>
                <w:b/>
              </w:rPr>
            </w:pPr>
            <w:r w:rsidRPr="00D6026C">
              <w:rPr>
                <w:rFonts w:ascii="Calibri" w:hAnsi="Calibri" w:cs="Calibri"/>
                <w:b/>
              </w:rPr>
              <w:t>KABEL PATCHCORD UTP KAT.5E niebieski 3M.</w:t>
            </w:r>
            <w:r>
              <w:rPr>
                <w:rFonts w:ascii="Calibri" w:hAnsi="Calibri" w:cs="Calibri"/>
              </w:rPr>
              <w:t xml:space="preserve"> </w:t>
            </w:r>
          </w:p>
          <w:p w:rsidR="00B012A9" w:rsidRPr="007661E5" w:rsidRDefault="00B012A9" w:rsidP="00B012A9">
            <w:pPr>
              <w:rPr>
                <w:rFonts w:ascii="Calibri" w:hAnsi="Calibri" w:cs="Calibri"/>
              </w:rPr>
            </w:pPr>
            <w:r w:rsidRPr="005D1F33">
              <w:rPr>
                <w:rFonts w:ascii="Calibri" w:hAnsi="Calibri" w:cs="Calibri"/>
              </w:rPr>
              <w:t xml:space="preserve">KABEL PATCHCORD, </w:t>
            </w:r>
            <w:r>
              <w:rPr>
                <w:rFonts w:ascii="Calibri" w:hAnsi="Calibri" w:cs="Calibri"/>
              </w:rPr>
              <w:t>MODEL UTP KAT5E DŁUGOŚĆ 3</w:t>
            </w:r>
            <w:r w:rsidRPr="005D1F33">
              <w:rPr>
                <w:rFonts w:ascii="Calibri" w:hAnsi="Calibri" w:cs="Calibri"/>
              </w:rPr>
              <w:t>M. Kabel krosowy do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>połączeń podzespołów komputerowych sieci wielostanowiskowych, kolor</w:t>
            </w:r>
            <w:r>
              <w:rPr>
                <w:rFonts w:ascii="Calibri" w:hAnsi="Calibri" w:cs="Calibri"/>
              </w:rPr>
              <w:t xml:space="preserve"> niebieski</w:t>
            </w:r>
            <w:r w:rsidRPr="005D1F33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17337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D6026C" w:rsidRDefault="00B012A9" w:rsidP="00B012A9">
            <w:pPr>
              <w:rPr>
                <w:rFonts w:ascii="Calibri" w:hAnsi="Calibri" w:cs="Calibri"/>
                <w:b/>
              </w:rPr>
            </w:pPr>
            <w:r w:rsidRPr="00D6026C">
              <w:rPr>
                <w:rFonts w:ascii="Calibri" w:hAnsi="Calibri" w:cs="Calibri"/>
                <w:b/>
              </w:rPr>
              <w:t>KABEL PATCHCORD UTP KAT.5E niebieski 5M.</w:t>
            </w:r>
            <w:r>
              <w:rPr>
                <w:rFonts w:ascii="Calibri" w:hAnsi="Calibri" w:cs="Calibri"/>
              </w:rPr>
              <w:t xml:space="preserve"> 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5D1F33">
              <w:rPr>
                <w:rFonts w:ascii="Calibri" w:hAnsi="Calibri" w:cs="Calibri"/>
              </w:rPr>
              <w:t xml:space="preserve">KABEL PATCHCORD, </w:t>
            </w:r>
            <w:r>
              <w:rPr>
                <w:rFonts w:ascii="Calibri" w:hAnsi="Calibri" w:cs="Calibri"/>
              </w:rPr>
              <w:t>MODEL UTP KAT5E DŁUGOŚĆ 5</w:t>
            </w:r>
            <w:r w:rsidRPr="005D1F33">
              <w:rPr>
                <w:rFonts w:ascii="Calibri" w:hAnsi="Calibri" w:cs="Calibri"/>
              </w:rPr>
              <w:t>M. Kabel krosowy do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>połączeń podzespołów komputerowych sieci wielostanowiskowych, kolor</w:t>
            </w:r>
            <w:r>
              <w:rPr>
                <w:rFonts w:ascii="Calibri" w:hAnsi="Calibri" w:cs="Calibri"/>
              </w:rPr>
              <w:t xml:space="preserve"> niebieski</w:t>
            </w:r>
            <w:r w:rsidRPr="005D1F33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250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17337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D6026C" w:rsidRDefault="00B012A9" w:rsidP="00B012A9">
            <w:pPr>
              <w:rPr>
                <w:rFonts w:ascii="Calibri" w:hAnsi="Calibri" w:cs="Calibri"/>
                <w:b/>
              </w:rPr>
            </w:pPr>
            <w:r w:rsidRPr="00D6026C">
              <w:rPr>
                <w:rFonts w:ascii="Calibri" w:hAnsi="Calibri" w:cs="Calibri"/>
                <w:b/>
              </w:rPr>
              <w:t>KABEL PATCHCORD UTP KAT.5E czerwony 3M.</w:t>
            </w:r>
            <w:r>
              <w:rPr>
                <w:rFonts w:ascii="Calibri" w:hAnsi="Calibri" w:cs="Calibri"/>
              </w:rPr>
              <w:t xml:space="preserve"> </w:t>
            </w:r>
          </w:p>
          <w:p w:rsidR="00B012A9" w:rsidRDefault="00B012A9" w:rsidP="00B012A9">
            <w:pPr>
              <w:rPr>
                <w:rFonts w:ascii="Calibri" w:hAnsi="Calibri" w:cs="Calibri"/>
              </w:rPr>
            </w:pPr>
            <w:r w:rsidRPr="005D1F33">
              <w:rPr>
                <w:rFonts w:ascii="Calibri" w:hAnsi="Calibri" w:cs="Calibri"/>
              </w:rPr>
              <w:t xml:space="preserve">KABEL PATCHCORD, </w:t>
            </w:r>
            <w:r>
              <w:rPr>
                <w:rFonts w:ascii="Calibri" w:hAnsi="Calibri" w:cs="Calibri"/>
              </w:rPr>
              <w:t>MODEL UTP KAT5E CZERW. DŁUGOŚĆ 3</w:t>
            </w:r>
            <w:r w:rsidRPr="005D1F33">
              <w:rPr>
                <w:rFonts w:ascii="Calibri" w:hAnsi="Calibri" w:cs="Calibri"/>
              </w:rPr>
              <w:t>M. Kabel krosowy do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>połączeń podzespołów komputerowych sieci wielostanowiskowych, kolor</w:t>
            </w:r>
            <w:r w:rsidR="0044546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czerwony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17337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D6026C" w:rsidRDefault="00B012A9" w:rsidP="00B012A9">
            <w:pPr>
              <w:rPr>
                <w:rFonts w:ascii="Calibri" w:hAnsi="Calibri" w:cs="Calibri"/>
                <w:b/>
              </w:rPr>
            </w:pPr>
            <w:r w:rsidRPr="00D6026C">
              <w:rPr>
                <w:rFonts w:ascii="Calibri" w:hAnsi="Calibri" w:cs="Calibri"/>
                <w:b/>
              </w:rPr>
              <w:t>KABEL PATCHCORD UTP KAT.5E czerwony 5M.</w:t>
            </w:r>
            <w:r>
              <w:rPr>
                <w:rFonts w:ascii="Calibri" w:hAnsi="Calibri" w:cs="Calibri"/>
              </w:rPr>
              <w:t xml:space="preserve"> 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5D1F33">
              <w:rPr>
                <w:rFonts w:ascii="Calibri" w:hAnsi="Calibri" w:cs="Calibri"/>
              </w:rPr>
              <w:t xml:space="preserve">KABEL PATCHCORD, </w:t>
            </w:r>
            <w:r>
              <w:rPr>
                <w:rFonts w:ascii="Calibri" w:hAnsi="Calibri" w:cs="Calibri"/>
              </w:rPr>
              <w:t>MODEL UTP KAT5E CZERW. DŁUGOŚĆ 5</w:t>
            </w:r>
            <w:r w:rsidRPr="005D1F33">
              <w:rPr>
                <w:rFonts w:ascii="Calibri" w:hAnsi="Calibri" w:cs="Calibri"/>
              </w:rPr>
              <w:t>M. Kabel krosowy do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>połączeń podzespołów komputerowych sieci wielostanowiskowych, kolor</w:t>
            </w:r>
            <w:r w:rsidR="00445461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czerwony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17337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PATCHCORD UTP KAT.5E zielony 2M.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>KABEL PATCHCORD, MODEL UTP KAT5E DŁUGOŚĆ 2M. Kabel krosowy do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>połączeń podzespołów komputerowych sieci wielostanowiskowych, kolor</w:t>
            </w:r>
            <w:r>
              <w:rPr>
                <w:rFonts w:ascii="Calibri" w:hAnsi="Calibri" w:cs="Calibri"/>
              </w:rPr>
              <w:t xml:space="preserve"> zielony</w:t>
            </w:r>
            <w:r w:rsidRPr="005D1F33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17337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PATCHCORD UTP KAT.5E zielony 3M.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 xml:space="preserve">KABEL PATCHCORD, MODEL UTP KAT5E </w:t>
            </w:r>
            <w:r>
              <w:rPr>
                <w:rFonts w:ascii="Calibri" w:hAnsi="Calibri" w:cs="Calibri"/>
              </w:rPr>
              <w:t>DŁUGOŚĆ 3</w:t>
            </w:r>
            <w:r w:rsidRPr="005D1F33">
              <w:rPr>
                <w:rFonts w:ascii="Calibri" w:hAnsi="Calibri" w:cs="Calibri"/>
              </w:rPr>
              <w:t>M. Kabel krosowy do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lastRenderedPageBreak/>
              <w:t>połączeń podzespołów komputerowych sieci wielostanowiskowych, kolor</w:t>
            </w:r>
            <w:r>
              <w:rPr>
                <w:rFonts w:ascii="Calibri" w:hAnsi="Calibri" w:cs="Calibri"/>
              </w:rPr>
              <w:t xml:space="preserve"> zielony</w:t>
            </w:r>
            <w:r w:rsidRPr="005D1F33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17337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PATCHCORD UTP KAT.5E zielony 5M.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 xml:space="preserve">KABEL PATCHCORD, MODEL UTP KAT5E </w:t>
            </w:r>
            <w:r>
              <w:rPr>
                <w:rFonts w:ascii="Calibri" w:hAnsi="Calibri" w:cs="Calibri"/>
              </w:rPr>
              <w:t>DŁUGOŚĆ 5</w:t>
            </w:r>
            <w:r w:rsidRPr="005D1F33">
              <w:rPr>
                <w:rFonts w:ascii="Calibri" w:hAnsi="Calibri" w:cs="Calibri"/>
              </w:rPr>
              <w:t>M. Kabel krosowy do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>połączeń podzespołów komputerowych sieci wielostanowiskowych, kolor</w:t>
            </w:r>
            <w:r>
              <w:rPr>
                <w:rFonts w:ascii="Calibri" w:hAnsi="Calibri" w:cs="Calibri"/>
              </w:rPr>
              <w:t xml:space="preserve"> zielony</w:t>
            </w:r>
            <w:r w:rsidRPr="005D1F33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17337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PATCHCORD UTP KAT.5E żółty 2M.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>KABEL PATCHCORD, MODEL UTP KAT5E DŁUGOŚĆ 2M. Kabel krosowy do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>połączeń podzespołów komputerowych sieci wielostanowiskowych, kolor</w:t>
            </w:r>
            <w:r>
              <w:rPr>
                <w:rFonts w:ascii="Calibri" w:hAnsi="Calibri" w:cs="Calibri"/>
              </w:rPr>
              <w:t xml:space="preserve"> żółty</w:t>
            </w:r>
            <w:r w:rsidRPr="005D1F33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17337F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PATCHCORD UTP KAT.5E żółty 5M.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 xml:space="preserve">KABEL PATCHCORD, MODEL UTP KAT5E </w:t>
            </w:r>
            <w:r>
              <w:rPr>
                <w:rFonts w:ascii="Calibri" w:hAnsi="Calibri" w:cs="Calibri"/>
              </w:rPr>
              <w:t>DŁUGOŚĆ 5</w:t>
            </w:r>
            <w:r w:rsidRPr="005D1F33">
              <w:rPr>
                <w:rFonts w:ascii="Calibri" w:hAnsi="Calibri" w:cs="Calibri"/>
              </w:rPr>
              <w:t>M. Kabel krosowy do</w:t>
            </w:r>
            <w:r>
              <w:rPr>
                <w:rFonts w:ascii="Calibri" w:hAnsi="Calibri" w:cs="Calibri"/>
              </w:rPr>
              <w:t xml:space="preserve"> </w:t>
            </w:r>
            <w:r w:rsidRPr="005D1F33">
              <w:rPr>
                <w:rFonts w:ascii="Calibri" w:hAnsi="Calibri" w:cs="Calibri"/>
              </w:rPr>
              <w:t>połączeń podzespołów komputerowych sieci wielostanowiskowych, kolor</w:t>
            </w:r>
            <w:r>
              <w:rPr>
                <w:rFonts w:ascii="Calibri" w:hAnsi="Calibri" w:cs="Calibri"/>
              </w:rPr>
              <w:t xml:space="preserve"> żółty</w:t>
            </w:r>
            <w:r w:rsidRPr="005D1F33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100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5F105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D6026C" w:rsidRDefault="00B012A9" w:rsidP="00B012A9">
            <w:pPr>
              <w:rPr>
                <w:rFonts w:ascii="Calibri" w:hAnsi="Calibri" w:cs="Calibri"/>
                <w:b/>
              </w:rPr>
            </w:pPr>
            <w:r w:rsidRPr="00D6026C">
              <w:rPr>
                <w:rFonts w:ascii="Calibri" w:hAnsi="Calibri" w:cs="Calibri"/>
                <w:b/>
              </w:rPr>
              <w:t>KABEL KOMUNIKACYJNY N N 3m PC 2XLC MM 50.</w:t>
            </w:r>
            <w:r>
              <w:rPr>
                <w:rFonts w:ascii="Calibri" w:hAnsi="Calibri" w:cs="Calibri"/>
              </w:rPr>
              <w:t xml:space="preserve"> </w:t>
            </w:r>
          </w:p>
          <w:p w:rsidR="00B012A9" w:rsidRPr="0001258E" w:rsidRDefault="00B012A9" w:rsidP="00B012A9">
            <w:pPr>
              <w:rPr>
                <w:rFonts w:ascii="Calibri" w:hAnsi="Calibri" w:cs="Calibri"/>
              </w:rPr>
            </w:pPr>
            <w:r w:rsidRPr="0001258E">
              <w:rPr>
                <w:rFonts w:ascii="Calibri" w:hAnsi="Calibri" w:cs="Calibri"/>
              </w:rPr>
              <w:t>Kabel światłowo</w:t>
            </w:r>
            <w:r>
              <w:rPr>
                <w:rFonts w:ascii="Calibri" w:hAnsi="Calibri" w:cs="Calibri"/>
              </w:rPr>
              <w:t>dowy, wielomodowy, o długości 3</w:t>
            </w:r>
            <w:r w:rsidRPr="0001258E">
              <w:rPr>
                <w:rFonts w:ascii="Calibri" w:hAnsi="Calibri" w:cs="Calibri"/>
              </w:rPr>
              <w:t xml:space="preserve"> m</w:t>
            </w:r>
          </w:p>
          <w:p w:rsidR="00B012A9" w:rsidRPr="0001258E" w:rsidRDefault="00B012A9" w:rsidP="00B012A9">
            <w:pPr>
              <w:rPr>
                <w:rFonts w:ascii="Calibri" w:hAnsi="Calibri" w:cs="Calibri"/>
              </w:rPr>
            </w:pPr>
            <w:r w:rsidRPr="0001258E">
              <w:rPr>
                <w:rFonts w:ascii="Calibri" w:hAnsi="Calibri" w:cs="Calibri"/>
              </w:rPr>
              <w:t>Średnica włókna 50 mikronów.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01258E">
              <w:rPr>
                <w:rFonts w:ascii="Calibri" w:hAnsi="Calibri" w:cs="Calibri"/>
              </w:rPr>
              <w:t>Kabel zakończony łączami LC.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5F105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01258E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KOMUNIKACYJNY N N 5m PC 2XLC MM 50.</w:t>
            </w:r>
            <w:r>
              <w:rPr>
                <w:rFonts w:ascii="Calibri" w:hAnsi="Calibri" w:cs="Calibri"/>
              </w:rPr>
              <w:t xml:space="preserve"> </w:t>
            </w:r>
            <w:r w:rsidRPr="0001258E">
              <w:rPr>
                <w:rFonts w:ascii="Calibri" w:hAnsi="Calibri" w:cs="Calibri"/>
              </w:rPr>
              <w:t>Kabel światłowo</w:t>
            </w:r>
            <w:r>
              <w:rPr>
                <w:rFonts w:ascii="Calibri" w:hAnsi="Calibri" w:cs="Calibri"/>
              </w:rPr>
              <w:t>dowy, wielomodowy, o długości 5</w:t>
            </w:r>
            <w:r w:rsidRPr="0001258E">
              <w:rPr>
                <w:rFonts w:ascii="Calibri" w:hAnsi="Calibri" w:cs="Calibri"/>
              </w:rPr>
              <w:t xml:space="preserve"> m</w:t>
            </w:r>
          </w:p>
          <w:p w:rsidR="00B012A9" w:rsidRPr="0001258E" w:rsidRDefault="00B012A9" w:rsidP="00B012A9">
            <w:pPr>
              <w:rPr>
                <w:rFonts w:ascii="Calibri" w:hAnsi="Calibri" w:cs="Calibri"/>
              </w:rPr>
            </w:pPr>
            <w:r w:rsidRPr="0001258E">
              <w:rPr>
                <w:rFonts w:ascii="Calibri" w:hAnsi="Calibri" w:cs="Calibri"/>
              </w:rPr>
              <w:t>Średnica włókna 50 mikronów.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01258E">
              <w:rPr>
                <w:rFonts w:ascii="Calibri" w:hAnsi="Calibri" w:cs="Calibri"/>
              </w:rPr>
              <w:t>Kabel zakończony łączami LC.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5F105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D6026C" w:rsidRDefault="00B012A9" w:rsidP="00B012A9">
            <w:pPr>
              <w:rPr>
                <w:rFonts w:ascii="Calibri" w:hAnsi="Calibri" w:cs="Calibri"/>
                <w:b/>
              </w:rPr>
            </w:pPr>
            <w:r w:rsidRPr="00D6026C">
              <w:rPr>
                <w:rFonts w:ascii="Calibri" w:hAnsi="Calibri" w:cs="Calibri"/>
                <w:b/>
              </w:rPr>
              <w:t>KABEL KOMUNIKACYJNY N N 10m PC 2XLC MM 50.</w:t>
            </w:r>
            <w:r>
              <w:rPr>
                <w:rFonts w:ascii="Calibri" w:hAnsi="Calibri" w:cs="Calibri"/>
              </w:rPr>
              <w:t xml:space="preserve"> </w:t>
            </w:r>
          </w:p>
          <w:p w:rsidR="00B012A9" w:rsidRPr="00D6026C" w:rsidRDefault="00B012A9" w:rsidP="00B012A9">
            <w:pPr>
              <w:rPr>
                <w:rFonts w:ascii="Calibri" w:hAnsi="Calibri" w:cs="Calibri"/>
                <w:b/>
              </w:rPr>
            </w:pPr>
            <w:r w:rsidRPr="0001258E">
              <w:rPr>
                <w:rFonts w:ascii="Calibri" w:hAnsi="Calibri" w:cs="Calibri"/>
              </w:rPr>
              <w:t>Kabel światłowo</w:t>
            </w:r>
            <w:r>
              <w:rPr>
                <w:rFonts w:ascii="Calibri" w:hAnsi="Calibri" w:cs="Calibri"/>
              </w:rPr>
              <w:t>dowy, wielomodowy, o długości 10</w:t>
            </w:r>
            <w:r w:rsidRPr="0001258E">
              <w:rPr>
                <w:rFonts w:ascii="Calibri" w:hAnsi="Calibri" w:cs="Calibri"/>
              </w:rPr>
              <w:t xml:space="preserve"> m</w:t>
            </w:r>
            <w:r>
              <w:rPr>
                <w:rFonts w:ascii="Calibri" w:hAnsi="Calibri" w:cs="Calibri"/>
              </w:rPr>
              <w:t xml:space="preserve"> </w:t>
            </w:r>
          </w:p>
          <w:p w:rsidR="00B012A9" w:rsidRPr="0001258E" w:rsidRDefault="00B012A9" w:rsidP="00B012A9">
            <w:pPr>
              <w:rPr>
                <w:rFonts w:ascii="Calibri" w:hAnsi="Calibri" w:cs="Calibri"/>
              </w:rPr>
            </w:pPr>
            <w:r w:rsidRPr="0001258E">
              <w:rPr>
                <w:rFonts w:ascii="Calibri" w:hAnsi="Calibri" w:cs="Calibri"/>
              </w:rPr>
              <w:t>Średnica włókna 50 mikronów.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01258E">
              <w:rPr>
                <w:rFonts w:ascii="Calibri" w:hAnsi="Calibri" w:cs="Calibri"/>
              </w:rPr>
              <w:lastRenderedPageBreak/>
              <w:t>Kabel zakończony łączami LC.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5F105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KOMUNIKACYJNY N N F 10 2XLC SM.</w:t>
            </w:r>
            <w:r>
              <w:rPr>
                <w:rFonts w:ascii="Calibri" w:hAnsi="Calibri" w:cs="Calibri"/>
              </w:rPr>
              <w:t xml:space="preserve"> </w:t>
            </w:r>
            <w:r w:rsidRPr="00254D2E">
              <w:rPr>
                <w:rFonts w:ascii="Calibri" w:hAnsi="Calibri" w:cs="Calibri"/>
              </w:rPr>
              <w:t>Patchcord światłowodowy jednomodowy (duplex), o długości 10 m,</w:t>
            </w:r>
            <w:r>
              <w:rPr>
                <w:rFonts w:ascii="Calibri" w:hAnsi="Calibri" w:cs="Calibri"/>
              </w:rPr>
              <w:t xml:space="preserve"> </w:t>
            </w:r>
            <w:r w:rsidRPr="00254D2E">
              <w:rPr>
                <w:rFonts w:ascii="Calibri" w:hAnsi="Calibri" w:cs="Calibri"/>
              </w:rPr>
              <w:t xml:space="preserve">zakończony z obu stron złączami LC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5F105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KOMUNIKACYJNY N N F 5 2XLC SM.</w:t>
            </w:r>
            <w:r>
              <w:rPr>
                <w:rFonts w:ascii="Calibri" w:hAnsi="Calibri" w:cs="Calibri"/>
              </w:rPr>
              <w:t xml:space="preserve"> </w:t>
            </w:r>
            <w:r w:rsidRPr="00254D2E">
              <w:rPr>
                <w:rFonts w:ascii="Calibri" w:hAnsi="Calibri" w:cs="Calibri"/>
              </w:rPr>
              <w:t>Patchcord światłowodowy jed</w:t>
            </w:r>
            <w:r>
              <w:rPr>
                <w:rFonts w:ascii="Calibri" w:hAnsi="Calibri" w:cs="Calibri"/>
              </w:rPr>
              <w:t>nomodowy (duplex), o długości 5 m, zakończony z obu stron złączami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5F105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KOMUNIKACYJNY N N F 3 2XLC SM.</w:t>
            </w:r>
            <w:r>
              <w:rPr>
                <w:rFonts w:ascii="Calibri" w:hAnsi="Calibri" w:cs="Calibri"/>
              </w:rPr>
              <w:t xml:space="preserve"> </w:t>
            </w:r>
            <w:r w:rsidRPr="00254D2E">
              <w:rPr>
                <w:rFonts w:ascii="Calibri" w:hAnsi="Calibri" w:cs="Calibri"/>
              </w:rPr>
              <w:t>Patchcord światłowodowy jed</w:t>
            </w:r>
            <w:r>
              <w:rPr>
                <w:rFonts w:ascii="Calibri" w:hAnsi="Calibri" w:cs="Calibri"/>
              </w:rPr>
              <w:t>nomodowy (duplex), o długości 3</w:t>
            </w:r>
            <w:r w:rsidRPr="00254D2E">
              <w:rPr>
                <w:rFonts w:ascii="Calibri" w:hAnsi="Calibri" w:cs="Calibri"/>
              </w:rPr>
              <w:t xml:space="preserve"> m, zakończony z obu stron złączami LC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5F105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254D2E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ŚWIATŁOWODOWY SM SC/S.C.</w:t>
            </w:r>
            <w:r>
              <w:rPr>
                <w:rFonts w:ascii="Calibri" w:hAnsi="Calibri" w:cs="Calibri"/>
              </w:rPr>
              <w:t xml:space="preserve"> </w:t>
            </w:r>
            <w:r w:rsidRPr="00254D2E">
              <w:rPr>
                <w:rFonts w:ascii="Calibri" w:hAnsi="Calibri" w:cs="Calibri"/>
              </w:rPr>
              <w:t xml:space="preserve">Kabel światłowodowy SM mający złącza typu SC/SC </w:t>
            </w:r>
            <w:r>
              <w:rPr>
                <w:rFonts w:ascii="Calibri" w:hAnsi="Calibri" w:cs="Calibri"/>
              </w:rPr>
              <w:t>5m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254D2E">
              <w:rPr>
                <w:rFonts w:ascii="Calibri" w:hAnsi="Calibri" w:cs="Calibri"/>
              </w:rPr>
              <w:t>Wykorzystywany jest do składania jednomodowych wzorcowych traktów</w:t>
            </w:r>
            <w:r>
              <w:rPr>
                <w:rFonts w:ascii="Calibri" w:hAnsi="Calibri" w:cs="Calibri"/>
              </w:rPr>
              <w:t xml:space="preserve"> </w:t>
            </w:r>
            <w:r w:rsidRPr="00254D2E">
              <w:rPr>
                <w:rFonts w:ascii="Calibri" w:hAnsi="Calibri" w:cs="Calibri"/>
              </w:rPr>
              <w:t>światłowodowych do kalibracji testerów torów światłowodowych.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5F105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254D2E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ŚWIATŁOWODOWY MM SC/S.C.</w:t>
            </w:r>
            <w:r>
              <w:rPr>
                <w:rFonts w:ascii="Calibri" w:hAnsi="Calibri" w:cs="Calibri"/>
              </w:rPr>
              <w:t xml:space="preserve"> </w:t>
            </w:r>
            <w:r w:rsidRPr="00254D2E">
              <w:rPr>
                <w:rFonts w:ascii="Calibri" w:hAnsi="Calibri" w:cs="Calibri"/>
              </w:rPr>
              <w:t xml:space="preserve">Kabel światłowodowy MM mający złącza typu SC/SC </w:t>
            </w:r>
            <w:r>
              <w:rPr>
                <w:rFonts w:ascii="Calibri" w:hAnsi="Calibri" w:cs="Calibri"/>
              </w:rPr>
              <w:t>5m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254D2E">
              <w:rPr>
                <w:rFonts w:ascii="Calibri" w:hAnsi="Calibri" w:cs="Calibri"/>
              </w:rPr>
              <w:t>Wykorzystywany jest do składania wielomodowych wzorcowych traktów</w:t>
            </w:r>
            <w:r>
              <w:rPr>
                <w:rFonts w:ascii="Calibri" w:hAnsi="Calibri" w:cs="Calibri"/>
              </w:rPr>
              <w:t xml:space="preserve"> </w:t>
            </w:r>
            <w:r w:rsidRPr="00254D2E">
              <w:rPr>
                <w:rFonts w:ascii="Calibri" w:hAnsi="Calibri" w:cs="Calibri"/>
              </w:rPr>
              <w:t>światłowodowych do kalibracji testerów torów światłowodowych.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5F105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KOMUNIKACYJNY N N F 2XST SM.</w:t>
            </w:r>
            <w:r>
              <w:rPr>
                <w:rFonts w:ascii="Calibri" w:hAnsi="Calibri" w:cs="Calibri"/>
              </w:rPr>
              <w:t xml:space="preserve"> </w:t>
            </w:r>
            <w:r w:rsidRPr="00254D2E">
              <w:rPr>
                <w:rFonts w:ascii="Calibri" w:hAnsi="Calibri" w:cs="Calibri"/>
              </w:rPr>
              <w:t>Kabel komunika</w:t>
            </w:r>
            <w:r>
              <w:rPr>
                <w:rFonts w:ascii="Calibri" w:hAnsi="Calibri" w:cs="Calibri"/>
              </w:rPr>
              <w:t>cyjny światłowodowy o długości 3 m. Zakończony złączami</w:t>
            </w:r>
            <w:r w:rsidRPr="00254D2E">
              <w:rPr>
                <w:rFonts w:ascii="Calibri" w:hAnsi="Calibri" w:cs="Calibri"/>
              </w:rPr>
              <w:t xml:space="preserve"> ST.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5F105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KOMUNIKACYJNY N N F 2XST SM.</w:t>
            </w:r>
            <w:r>
              <w:rPr>
                <w:rFonts w:ascii="Calibri" w:hAnsi="Calibri" w:cs="Calibri"/>
              </w:rPr>
              <w:t xml:space="preserve"> </w:t>
            </w:r>
            <w:r w:rsidRPr="00254D2E">
              <w:rPr>
                <w:rFonts w:ascii="Calibri" w:hAnsi="Calibri" w:cs="Calibri"/>
              </w:rPr>
              <w:t>Kabel komunika</w:t>
            </w:r>
            <w:r>
              <w:rPr>
                <w:rFonts w:ascii="Calibri" w:hAnsi="Calibri" w:cs="Calibri"/>
              </w:rPr>
              <w:t xml:space="preserve">cyjny światłowodowy o długości 5 m. Zakończony złączami </w:t>
            </w:r>
            <w:r w:rsidRPr="00254D2E">
              <w:rPr>
                <w:rFonts w:ascii="Calibri" w:hAnsi="Calibri" w:cs="Calibri"/>
              </w:rPr>
              <w:t>ST.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5F105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D6026C">
              <w:rPr>
                <w:rFonts w:ascii="Calibri" w:hAnsi="Calibri" w:cs="Calibri"/>
                <w:b/>
              </w:rPr>
              <w:t>KABEL KOMUNIKACYJNY N N F 2XST SM.</w:t>
            </w:r>
            <w:r>
              <w:rPr>
                <w:rFonts w:ascii="Calibri" w:hAnsi="Calibri" w:cs="Calibri"/>
              </w:rPr>
              <w:t xml:space="preserve"> </w:t>
            </w:r>
            <w:r w:rsidRPr="00254D2E">
              <w:rPr>
                <w:rFonts w:ascii="Calibri" w:hAnsi="Calibri" w:cs="Calibri"/>
              </w:rPr>
              <w:t>Kabel komunika</w:t>
            </w:r>
            <w:r>
              <w:rPr>
                <w:rFonts w:ascii="Calibri" w:hAnsi="Calibri" w:cs="Calibri"/>
              </w:rPr>
              <w:t xml:space="preserve">cyjny światłowodowy o długości 10 m. Zakończony złączami </w:t>
            </w:r>
            <w:r w:rsidRPr="00254D2E">
              <w:rPr>
                <w:rFonts w:ascii="Calibri" w:hAnsi="Calibri" w:cs="Calibri"/>
              </w:rPr>
              <w:t>ST.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5F105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8C404D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KABEL/KOM N N F  2XST MM</w:t>
            </w:r>
            <w:r>
              <w:rPr>
                <w:rFonts w:ascii="Calibri" w:hAnsi="Calibri" w:cs="Calibri"/>
              </w:rPr>
              <w:t xml:space="preserve"> </w:t>
            </w:r>
          </w:p>
          <w:p w:rsidR="00B012A9" w:rsidRPr="004733DA" w:rsidRDefault="00B012A9" w:rsidP="00B012A9">
            <w:pPr>
              <w:rPr>
                <w:rFonts w:ascii="Calibri" w:hAnsi="Calibri" w:cs="Calibri"/>
              </w:rPr>
            </w:pPr>
            <w:r w:rsidRPr="004733DA">
              <w:rPr>
                <w:rFonts w:ascii="Calibri" w:hAnsi="Calibri" w:cs="Calibri"/>
              </w:rPr>
              <w:t>Patchcord światłowodowy wielomodowy Duplex ze złączami ST/PC - ST/PC;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Długość: 5</w:t>
            </w:r>
            <w:r w:rsidRPr="004733DA">
              <w:rPr>
                <w:rFonts w:ascii="Calibri" w:hAnsi="Calibri" w:cs="Calibri"/>
              </w:rPr>
              <w:t>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5F105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4733DA" w:rsidRDefault="00B012A9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KABEL/KOM N N F  2XST MM</w:t>
            </w:r>
            <w:r>
              <w:rPr>
                <w:rFonts w:ascii="Calibri" w:hAnsi="Calibri" w:cs="Calibri"/>
              </w:rPr>
              <w:t xml:space="preserve"> </w:t>
            </w:r>
            <w:r w:rsidRPr="004733DA">
              <w:rPr>
                <w:rFonts w:ascii="Calibri" w:hAnsi="Calibri" w:cs="Calibri"/>
              </w:rPr>
              <w:t>Patchcord światłowodowy wielomodowy Duplex ze złączami ST/PC - ST/PC;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Długość: 10</w:t>
            </w:r>
            <w:r w:rsidRPr="004733DA">
              <w:rPr>
                <w:rFonts w:ascii="Calibri" w:hAnsi="Calibri" w:cs="Calibri"/>
              </w:rPr>
              <w:t>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CE5BC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142F80" w:rsidRDefault="00B012A9" w:rsidP="00B012A9">
            <w:pPr>
              <w:rPr>
                <w:rFonts w:ascii="Calibri" w:hAnsi="Calibri" w:cs="Calibri"/>
              </w:rPr>
            </w:pPr>
            <w:r w:rsidRPr="00142F80">
              <w:rPr>
                <w:rFonts w:ascii="Calibri" w:hAnsi="Calibri" w:cs="Calibri"/>
                <w:b/>
              </w:rPr>
              <w:t xml:space="preserve">KABEL </w:t>
            </w:r>
            <w:r>
              <w:rPr>
                <w:rFonts w:ascii="Calibri" w:hAnsi="Calibri" w:cs="Calibri"/>
                <w:b/>
              </w:rPr>
              <w:t xml:space="preserve">KOMUNIKACYJNY N N F </w:t>
            </w:r>
            <w:r w:rsidRPr="00142F80">
              <w:rPr>
                <w:rFonts w:ascii="Calibri" w:hAnsi="Calibri" w:cs="Calibri"/>
                <w:b/>
              </w:rPr>
              <w:t>LC-SC SM.</w:t>
            </w:r>
            <w:r>
              <w:rPr>
                <w:rFonts w:ascii="Calibri" w:hAnsi="Calibri" w:cs="Calibri"/>
              </w:rPr>
              <w:t xml:space="preserve"> </w:t>
            </w:r>
            <w:r w:rsidRPr="00142F80">
              <w:rPr>
                <w:rFonts w:ascii="Calibri" w:hAnsi="Calibri" w:cs="Calibri"/>
              </w:rPr>
              <w:t>Kabel światłowodowy, je</w:t>
            </w:r>
            <w:r>
              <w:rPr>
                <w:rFonts w:ascii="Calibri" w:hAnsi="Calibri" w:cs="Calibri"/>
              </w:rPr>
              <w:t>dnomodowy (duplex), o długości 5</w:t>
            </w:r>
            <w:r w:rsidRPr="00142F80">
              <w:rPr>
                <w:rFonts w:ascii="Calibri" w:hAnsi="Calibri" w:cs="Calibri"/>
              </w:rPr>
              <w:t xml:space="preserve"> m, zakończony</w:t>
            </w:r>
            <w:r>
              <w:rPr>
                <w:rFonts w:ascii="Calibri" w:hAnsi="Calibri" w:cs="Calibri"/>
              </w:rPr>
              <w:t xml:space="preserve"> </w:t>
            </w:r>
            <w:r w:rsidRPr="00142F80">
              <w:rPr>
                <w:rFonts w:ascii="Calibri" w:hAnsi="Calibri" w:cs="Calibri"/>
              </w:rPr>
              <w:t>złączkami LC i SC.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142F80">
              <w:rPr>
                <w:rFonts w:ascii="Calibri" w:hAnsi="Calibri" w:cs="Calibri"/>
              </w:rPr>
              <w:t>Średnica (um): włókno 9, płaszcz kabla 125.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</w:p>
          <w:p w:rsidR="00B012A9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</w:p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CE5BC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142F80" w:rsidRDefault="00B012A9" w:rsidP="00B012A9">
            <w:pPr>
              <w:rPr>
                <w:rFonts w:ascii="Calibri" w:hAnsi="Calibri" w:cs="Calibri"/>
              </w:rPr>
            </w:pPr>
            <w:r w:rsidRPr="00142F80">
              <w:rPr>
                <w:rFonts w:ascii="Calibri" w:hAnsi="Calibri" w:cs="Calibri"/>
                <w:b/>
              </w:rPr>
              <w:t>KABEL KOMUNIKACYJNY N N F 5 LC-ST SM.</w:t>
            </w:r>
            <w:r>
              <w:rPr>
                <w:rFonts w:ascii="Calibri" w:hAnsi="Calibri" w:cs="Calibri"/>
              </w:rPr>
              <w:t xml:space="preserve"> </w:t>
            </w:r>
            <w:r w:rsidRPr="00142F80">
              <w:rPr>
                <w:rFonts w:ascii="Calibri" w:hAnsi="Calibri" w:cs="Calibri"/>
              </w:rPr>
              <w:t>Kabel światłowodowy, jednomodowy (duplex), o długości 5 m, zakończony</w:t>
            </w:r>
            <w:r>
              <w:rPr>
                <w:rFonts w:ascii="Calibri" w:hAnsi="Calibri" w:cs="Calibri"/>
              </w:rPr>
              <w:t xml:space="preserve"> </w:t>
            </w:r>
            <w:r w:rsidRPr="00142F80">
              <w:rPr>
                <w:rFonts w:ascii="Calibri" w:hAnsi="Calibri" w:cs="Calibri"/>
              </w:rPr>
              <w:t>złączami LC/UPC-ST/UPC.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142F80">
              <w:rPr>
                <w:rFonts w:ascii="Calibri" w:hAnsi="Calibri" w:cs="Calibri"/>
              </w:rPr>
              <w:t>Średnica (um): włókno 9, płaszcz kabla 125.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CE5BC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142F80" w:rsidRDefault="00B012A9" w:rsidP="00B012A9">
            <w:pPr>
              <w:rPr>
                <w:rFonts w:ascii="Calibri" w:hAnsi="Calibri" w:cs="Calibri"/>
              </w:rPr>
            </w:pPr>
            <w:r w:rsidRPr="00142F80">
              <w:rPr>
                <w:rFonts w:ascii="Calibri" w:hAnsi="Calibri" w:cs="Calibri"/>
                <w:b/>
              </w:rPr>
              <w:t>KABEL KOMUNIKACYJNY N N F 5 LC-SC MM 50.</w:t>
            </w:r>
            <w:r>
              <w:rPr>
                <w:rFonts w:ascii="Calibri" w:hAnsi="Calibri" w:cs="Calibri"/>
              </w:rPr>
              <w:t xml:space="preserve"> </w:t>
            </w:r>
            <w:r w:rsidRPr="00142F80">
              <w:rPr>
                <w:rFonts w:ascii="Calibri" w:hAnsi="Calibri" w:cs="Calibri"/>
              </w:rPr>
              <w:t>Kabel światłowodowy, wielomodowy, o długości 5 m.</w:t>
            </w:r>
          </w:p>
          <w:p w:rsidR="00B012A9" w:rsidRPr="00142F80" w:rsidRDefault="00B012A9" w:rsidP="00B012A9">
            <w:pPr>
              <w:rPr>
                <w:rFonts w:ascii="Calibri" w:hAnsi="Calibri" w:cs="Calibri"/>
              </w:rPr>
            </w:pPr>
            <w:r w:rsidRPr="00142F80">
              <w:rPr>
                <w:rFonts w:ascii="Calibri" w:hAnsi="Calibri" w:cs="Calibri"/>
              </w:rPr>
              <w:t>Średnica włókna 50 mikronów.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142F80">
              <w:rPr>
                <w:rFonts w:ascii="Calibri" w:hAnsi="Calibri" w:cs="Calibri"/>
              </w:rPr>
              <w:t>Kabel zakończony łączami LC-SC.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CE5BC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B4370C" w:rsidRDefault="00B012A9" w:rsidP="00B012A9">
            <w:pPr>
              <w:rPr>
                <w:rFonts w:ascii="Calibri" w:hAnsi="Calibri" w:cs="Calibri"/>
                <w:b/>
              </w:rPr>
            </w:pPr>
            <w:r w:rsidRPr="00B4370C">
              <w:rPr>
                <w:rFonts w:ascii="Calibri" w:hAnsi="Calibri" w:cs="Calibri"/>
                <w:b/>
              </w:rPr>
              <w:t xml:space="preserve">KABEL KOMUNIKACYJNY N N F 5 LC-ST MM 50. </w:t>
            </w:r>
          </w:p>
          <w:p w:rsidR="00B012A9" w:rsidRPr="00B4370C" w:rsidRDefault="00B012A9" w:rsidP="00B012A9">
            <w:pPr>
              <w:rPr>
                <w:rFonts w:ascii="Calibri" w:hAnsi="Calibri" w:cs="Calibri"/>
              </w:rPr>
            </w:pPr>
            <w:r w:rsidRPr="00B4370C">
              <w:rPr>
                <w:rFonts w:ascii="Calibri" w:hAnsi="Calibri" w:cs="Calibri"/>
              </w:rPr>
              <w:t>Kabel światłowodowy, wielomodowy (duplex), o długości 5 m, zakończony</w:t>
            </w:r>
            <w:r>
              <w:rPr>
                <w:rFonts w:ascii="Calibri" w:hAnsi="Calibri" w:cs="Calibri"/>
              </w:rPr>
              <w:t xml:space="preserve"> złą</w:t>
            </w:r>
            <w:r w:rsidRPr="00B4370C">
              <w:rPr>
                <w:rFonts w:ascii="Calibri" w:hAnsi="Calibri" w:cs="Calibri"/>
              </w:rPr>
              <w:t>czami LC i PC.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B4370C">
              <w:rPr>
                <w:rFonts w:ascii="Calibri" w:hAnsi="Calibri" w:cs="Calibri"/>
              </w:rPr>
              <w:t>Średnica (um): włókno 50, płaszcz kabla 125.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CE5BC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B4370C">
              <w:rPr>
                <w:rFonts w:ascii="Calibri" w:hAnsi="Calibri" w:cs="Calibri"/>
                <w:b/>
              </w:rPr>
              <w:t>KABEL KOMUNIKACYJNY N N F 5 SC-ST SM.</w:t>
            </w:r>
            <w:r>
              <w:rPr>
                <w:rFonts w:ascii="Calibri" w:hAnsi="Calibri" w:cs="Calibri"/>
              </w:rPr>
              <w:t xml:space="preserve"> </w:t>
            </w:r>
            <w:r w:rsidRPr="00B4370C">
              <w:rPr>
                <w:rFonts w:ascii="Calibri" w:hAnsi="Calibri" w:cs="Calibri"/>
              </w:rPr>
              <w:t>Kabel komunikacyjny światłowodowy o długości 5 m. Zakończony złączami</w:t>
            </w:r>
            <w:r>
              <w:rPr>
                <w:rFonts w:ascii="Calibri" w:hAnsi="Calibri" w:cs="Calibri"/>
              </w:rPr>
              <w:t xml:space="preserve"> </w:t>
            </w:r>
            <w:r w:rsidRPr="00B4370C">
              <w:rPr>
                <w:rFonts w:ascii="Calibri" w:hAnsi="Calibri" w:cs="Calibri"/>
              </w:rPr>
              <w:t>SC-ST.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CE5BC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B4370C" w:rsidRDefault="00B012A9" w:rsidP="00B012A9">
            <w:pPr>
              <w:rPr>
                <w:rFonts w:ascii="Calibri" w:hAnsi="Calibri" w:cs="Calibri"/>
              </w:rPr>
            </w:pPr>
            <w:r w:rsidRPr="00B4370C">
              <w:rPr>
                <w:rFonts w:ascii="Calibri" w:hAnsi="Calibri" w:cs="Calibri"/>
                <w:b/>
              </w:rPr>
              <w:t>KABEL/KOM N N F 5 SC-ST MM</w:t>
            </w:r>
            <w:r>
              <w:rPr>
                <w:rFonts w:ascii="Calibri" w:hAnsi="Calibri" w:cs="Calibri"/>
              </w:rPr>
              <w:t xml:space="preserve"> </w:t>
            </w:r>
            <w:r w:rsidR="00122425">
              <w:rPr>
                <w:rFonts w:ascii="Calibri" w:hAnsi="Calibri" w:cs="Calibri"/>
              </w:rPr>
              <w:t>KABEL DUPLEX ST-SC 50</w:t>
            </w:r>
            <w:r w:rsidRPr="00B4370C">
              <w:rPr>
                <w:rFonts w:ascii="Calibri" w:hAnsi="Calibri" w:cs="Calibri"/>
              </w:rPr>
              <w:t>/125 5M.</w:t>
            </w:r>
          </w:p>
          <w:p w:rsidR="00B012A9" w:rsidRPr="005D1F33" w:rsidRDefault="00B012A9" w:rsidP="00B012A9">
            <w:pPr>
              <w:rPr>
                <w:rFonts w:ascii="Calibri" w:hAnsi="Calibri" w:cs="Calibri"/>
              </w:rPr>
            </w:pPr>
            <w:r w:rsidRPr="00B4370C">
              <w:rPr>
                <w:rFonts w:ascii="Calibri" w:hAnsi="Calibri" w:cs="Calibri"/>
              </w:rPr>
              <w:t>Patchcord światłowodowy wielom</w:t>
            </w:r>
            <w:r>
              <w:rPr>
                <w:rFonts w:ascii="Calibri" w:hAnsi="Calibri" w:cs="Calibri"/>
              </w:rPr>
              <w:t>odowy Duplex ze złączami ST-SC.</w:t>
            </w:r>
            <w:r w:rsidRPr="00B4370C">
              <w:rPr>
                <w:rFonts w:ascii="Calibri" w:hAnsi="Calibri" w:cs="Calibri"/>
              </w:rPr>
              <w:t xml:space="preserve"> Długość: 5m.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CE5BC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B4370C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DYSK SSD ZEWNĘTRZNY , 500GB, 2,5 cala, NVMe, USB 3.2 Gen.2, Interfejs: type-A i type-C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ind w:left="77"/>
              <w:jc w:val="center"/>
              <w:rPr>
                <w:rFonts w:ascii="Arial" w:hAnsi="Arial" w:cs="Arial"/>
                <w:sz w:val="20"/>
              </w:rPr>
            </w:pPr>
            <w:r w:rsidRPr="00C92518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CE5BC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92518">
              <w:rPr>
                <w:rFonts w:asciiTheme="minorHAnsi" w:hAnsiTheme="minorHAnsi" w:cstheme="minorHAnsi"/>
                <w:b/>
              </w:rPr>
              <w:t xml:space="preserve">Dysk twardy HDD SATA 2TB, 2,5 </w:t>
            </w:r>
            <w:r w:rsidRPr="00C92518">
              <w:rPr>
                <w:rFonts w:asciiTheme="minorHAnsi" w:hAnsiTheme="minorHAnsi" w:cstheme="minorHAnsi"/>
              </w:rPr>
              <w:t>Typ dysku HDD, pojemność 2TB, format 2,5 cala, kompatybilny z Serwerem HP PROLIANT ML 350 Gen. 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CE5BC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723307" w:rsidRDefault="00B012A9" w:rsidP="00B012A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Dysk twardy HDD wewnętrzny 4TB 3,5 </w:t>
            </w:r>
            <w:r>
              <w:rPr>
                <w:rFonts w:ascii="Calibri" w:hAnsi="Calibri" w:cs="Calibri"/>
              </w:rPr>
              <w:t>Typ dysku HDD, pojemność 4TB, format 3,5 cala.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CE5BC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5B2BEA" w:rsidRDefault="00B012A9" w:rsidP="00B012A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Dysk twardy HDD wewnętrzny 8TB 3,5 </w:t>
            </w:r>
            <w:r>
              <w:rPr>
                <w:rFonts w:ascii="Calibri" w:hAnsi="Calibri" w:cs="Calibri"/>
              </w:rPr>
              <w:t>Typ dysku HDD, pojemność 8TB, format 3,5 cala.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CE5BC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A197D" w:rsidRDefault="00B012A9" w:rsidP="00B012A9">
            <w:pPr>
              <w:rPr>
                <w:rFonts w:ascii="Calibri" w:hAnsi="Calibri" w:cs="Calibri"/>
              </w:rPr>
            </w:pPr>
            <w:r w:rsidRPr="00CA197D">
              <w:rPr>
                <w:rFonts w:ascii="Calibri" w:hAnsi="Calibri" w:cs="Calibri"/>
                <w:b/>
              </w:rPr>
              <w:t>KABEL KOMPUTEROWY HDMI-DISPLAYPORT 15M M/M.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CA197D">
              <w:rPr>
                <w:rFonts w:ascii="Calibri" w:hAnsi="Calibri" w:cs="Calibri"/>
              </w:rPr>
              <w:t>Dane techniczne:</w:t>
            </w:r>
          </w:p>
          <w:p w:rsidR="00B012A9" w:rsidRPr="00CA197D" w:rsidRDefault="00B012A9" w:rsidP="00B012A9">
            <w:pPr>
              <w:rPr>
                <w:rFonts w:ascii="Calibri" w:hAnsi="Calibri" w:cs="Calibri"/>
              </w:rPr>
            </w:pPr>
            <w:r w:rsidRPr="00CA197D">
              <w:rPr>
                <w:rFonts w:ascii="Calibri" w:hAnsi="Calibri" w:cs="Calibri"/>
              </w:rPr>
              <w:t>Złącze 1 - HDMI męskie, Złącze 2 - DP (DisplayPort) męskie.</w:t>
            </w:r>
          </w:p>
          <w:p w:rsidR="00B012A9" w:rsidRPr="00CA197D" w:rsidRDefault="00B012A9" w:rsidP="00B012A9">
            <w:pPr>
              <w:rPr>
                <w:rFonts w:ascii="Calibri" w:hAnsi="Calibri" w:cs="Calibri"/>
                <w:b/>
              </w:rPr>
            </w:pPr>
            <w:r w:rsidRPr="00CA197D">
              <w:rPr>
                <w:rFonts w:ascii="Calibri" w:hAnsi="Calibri" w:cs="Calibri"/>
              </w:rPr>
              <w:t>Długość kabla - 15 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CE5BC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A197D" w:rsidRDefault="00B012A9" w:rsidP="00B012A9">
            <w:pPr>
              <w:rPr>
                <w:rFonts w:ascii="Calibri" w:hAnsi="Calibri" w:cs="Calibri"/>
              </w:rPr>
            </w:pPr>
            <w:r w:rsidRPr="00CA197D">
              <w:rPr>
                <w:rFonts w:ascii="Calibri" w:hAnsi="Calibri" w:cs="Calibri"/>
                <w:b/>
              </w:rPr>
              <w:t>ADAPTER A-DPM-HDMIF-002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CA197D">
              <w:rPr>
                <w:rFonts w:ascii="Calibri" w:hAnsi="Calibri" w:cs="Calibri"/>
              </w:rPr>
              <w:t>Wtyk a: DisplayPort v.1 męski.</w:t>
            </w:r>
          </w:p>
          <w:p w:rsidR="00B012A9" w:rsidRPr="00CA197D" w:rsidRDefault="00B012A9" w:rsidP="00B012A9">
            <w:pPr>
              <w:rPr>
                <w:rFonts w:ascii="Calibri" w:hAnsi="Calibri" w:cs="Calibri"/>
              </w:rPr>
            </w:pPr>
            <w:r w:rsidRPr="00CA197D">
              <w:rPr>
                <w:rFonts w:ascii="Calibri" w:hAnsi="Calibri" w:cs="Calibri"/>
              </w:rPr>
              <w:t>Wtyk B: HDMI żeński.</w:t>
            </w:r>
          </w:p>
          <w:p w:rsidR="00B012A9" w:rsidRPr="00723307" w:rsidRDefault="00B012A9" w:rsidP="00B012A9">
            <w:pPr>
              <w:rPr>
                <w:rFonts w:ascii="Calibri" w:hAnsi="Calibri" w:cs="Calibri"/>
              </w:rPr>
            </w:pPr>
            <w:r w:rsidRPr="00CA197D">
              <w:rPr>
                <w:rFonts w:ascii="Calibri" w:hAnsi="Calibri" w:cs="Calibri"/>
              </w:rPr>
              <w:t>Długość kabla: 0,10m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</w:p>
          <w:p w:rsidR="00B012A9" w:rsidRPr="00C92518" w:rsidRDefault="00B012A9" w:rsidP="00B012A9">
            <w:pPr>
              <w:jc w:val="center"/>
              <w:rPr>
                <w:rFonts w:asciiTheme="minorHAnsi" w:hAnsiTheme="minorHAnsi" w:cstheme="minorHAnsi"/>
              </w:rPr>
            </w:pPr>
            <w:r w:rsidRPr="00C92518">
              <w:rPr>
                <w:rFonts w:asciiTheme="minorHAnsi" w:hAnsiTheme="minorHAnsi" w:cstheme="minorHAnsi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B012A9" w:rsidRPr="00561910" w:rsidTr="00CE5BC1">
        <w:tc>
          <w:tcPr>
            <w:tcW w:w="709" w:type="dxa"/>
            <w:vAlign w:val="center"/>
          </w:tcPr>
          <w:p w:rsidR="00B012A9" w:rsidRPr="00561910" w:rsidRDefault="00B012A9" w:rsidP="00B012A9">
            <w:pPr>
              <w:numPr>
                <w:ilvl w:val="0"/>
                <w:numId w:val="6"/>
              </w:num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A197D" w:rsidRDefault="00B012A9" w:rsidP="00B012A9">
            <w:pPr>
              <w:rPr>
                <w:rFonts w:ascii="Calibri" w:hAnsi="Calibri" w:cs="Calibri"/>
              </w:rPr>
            </w:pPr>
            <w:r w:rsidRPr="00CA197D">
              <w:rPr>
                <w:rFonts w:ascii="Calibri" w:hAnsi="Calibri" w:cs="Calibri"/>
                <w:b/>
              </w:rPr>
              <w:t>ADAPTER DP2HDMI2.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CA197D">
              <w:rPr>
                <w:rFonts w:ascii="Calibri" w:hAnsi="Calibri" w:cs="Calibri"/>
              </w:rPr>
              <w:t>Adapter DisplayPort (20 pin) wtyk na HDMI (19 pin) gniazdo.</w:t>
            </w:r>
          </w:p>
          <w:p w:rsidR="00B012A9" w:rsidRPr="00CA197D" w:rsidRDefault="00B012A9" w:rsidP="00B012A9">
            <w:pPr>
              <w:rPr>
                <w:rFonts w:ascii="Calibri" w:hAnsi="Calibri" w:cs="Calibri"/>
              </w:rPr>
            </w:pPr>
            <w:r w:rsidRPr="00CA197D">
              <w:rPr>
                <w:rFonts w:ascii="Calibri" w:hAnsi="Calibri" w:cs="Calibri"/>
              </w:rPr>
              <w:lastRenderedPageBreak/>
              <w:t>Rozdzielczość: 1920 X 1200.</w:t>
            </w:r>
          </w:p>
          <w:p w:rsidR="00B012A9" w:rsidRPr="005B2BEA" w:rsidRDefault="00B012A9" w:rsidP="00B012A9">
            <w:pPr>
              <w:rPr>
                <w:rFonts w:ascii="Calibri" w:hAnsi="Calibri" w:cs="Calibri"/>
                <w:b/>
              </w:rPr>
            </w:pPr>
            <w:r w:rsidRPr="00CA197D">
              <w:rPr>
                <w:rFonts w:ascii="Calibri" w:hAnsi="Calibri" w:cs="Calibri"/>
              </w:rPr>
              <w:t>Długość: 21 cm.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2A9" w:rsidRPr="00B6672D" w:rsidRDefault="00B012A9" w:rsidP="00B012A9">
            <w:pPr>
              <w:spacing w:after="200" w:line="276" w:lineRule="auto"/>
              <w:jc w:val="center"/>
              <w:rPr>
                <w:rFonts w:ascii="Calibri" w:hAnsi="Calibri" w:cs="Calibri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lastRenderedPageBreak/>
              <w:t>s</w:t>
            </w:r>
            <w:r w:rsidRPr="00B6672D">
              <w:rPr>
                <w:rFonts w:ascii="Calibri" w:hAnsi="Calibri" w:cs="Calibri"/>
                <w:bCs/>
                <w:color w:val="000000"/>
                <w:lang w:eastAsia="en-US"/>
              </w:rPr>
              <w:t>zt.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2A9" w:rsidRPr="00C92518" w:rsidRDefault="00B012A9" w:rsidP="00B012A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59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276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</w:tcPr>
          <w:p w:rsidR="00B012A9" w:rsidRPr="00561910" w:rsidRDefault="00B012A9" w:rsidP="00B012A9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E55E65" w:rsidRPr="00561910" w:rsidTr="00E55E65">
        <w:trPr>
          <w:trHeight w:val="51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E55E65" w:rsidRPr="00561910" w:rsidRDefault="009D2468" w:rsidP="009D2468">
            <w:pPr>
              <w:tabs>
                <w:tab w:val="left" w:pos="360"/>
              </w:tabs>
              <w:spacing w:after="20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RAZEM WARTOŚĆ NETTO</w:t>
            </w:r>
          </w:p>
        </w:tc>
        <w:tc>
          <w:tcPr>
            <w:tcW w:w="4678" w:type="dxa"/>
            <w:gridSpan w:val="3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E55E65" w:rsidRPr="00561910" w:rsidTr="00E55E65">
        <w:trPr>
          <w:trHeight w:val="562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E55E65" w:rsidRPr="00561910" w:rsidRDefault="009D2468" w:rsidP="009D2468">
            <w:pPr>
              <w:tabs>
                <w:tab w:val="left" w:pos="360"/>
              </w:tabs>
              <w:spacing w:after="20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RAZEM WARTOŚĆ BRUTTO</w:t>
            </w:r>
          </w:p>
        </w:tc>
        <w:tc>
          <w:tcPr>
            <w:tcW w:w="4678" w:type="dxa"/>
            <w:gridSpan w:val="3"/>
          </w:tcPr>
          <w:p w:rsidR="00E55E65" w:rsidRPr="00561910" w:rsidRDefault="00E55E65" w:rsidP="00E55E65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22130E" w:rsidRDefault="0022130E" w:rsidP="00AC23CF">
      <w:pPr>
        <w:spacing w:line="480" w:lineRule="auto"/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</w:p>
    <w:p w:rsidR="00AC23CF" w:rsidRPr="00AC23CF" w:rsidRDefault="00AC23CF" w:rsidP="00AC23CF">
      <w:pPr>
        <w:spacing w:line="480" w:lineRule="auto"/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>Wartość zamówienia ogółem net</w:t>
      </w:r>
      <w:r w:rsidR="00946E72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to za zadanie nr 2  </w:t>
      </w: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 – .................................................. zł. </w:t>
      </w:r>
    </w:p>
    <w:p w:rsidR="00AC23CF" w:rsidRPr="00AC23CF" w:rsidRDefault="00AC23CF" w:rsidP="00AC23CF">
      <w:pPr>
        <w:spacing w:line="480" w:lineRule="auto"/>
        <w:jc w:val="both"/>
        <w:rPr>
          <w:rFonts w:ascii="Arial" w:eastAsia="Times New Roman" w:hAnsi="Arial" w:cs="Arial"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sz w:val="22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C23CF" w:rsidRPr="00AC23CF" w:rsidRDefault="00AC23CF" w:rsidP="00AC23CF">
      <w:pPr>
        <w:spacing w:line="480" w:lineRule="auto"/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>podatek VAT ……… % tj. – ............................... zł</w:t>
      </w:r>
    </w:p>
    <w:p w:rsidR="00AC23CF" w:rsidRPr="00AC23CF" w:rsidRDefault="00AC23CF" w:rsidP="00AC23CF">
      <w:pPr>
        <w:spacing w:line="480" w:lineRule="auto"/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>Wartość zamówienia ogółem bru</w:t>
      </w:r>
      <w:r w:rsidR="00946E72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tto za zadanie nr 2 </w:t>
      </w: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– ................................................... zł. </w:t>
      </w:r>
    </w:p>
    <w:p w:rsidR="00AC23CF" w:rsidRPr="00AC23CF" w:rsidRDefault="00AC23CF" w:rsidP="00AC23CF">
      <w:pPr>
        <w:jc w:val="both"/>
        <w:rPr>
          <w:rFonts w:ascii="Arial" w:eastAsia="Times New Roman" w:hAnsi="Arial" w:cs="Arial"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sz w:val="22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C23CF" w:rsidRPr="00AC23CF" w:rsidRDefault="00AC23CF" w:rsidP="00AC23CF">
      <w:pPr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</w:p>
    <w:p w:rsidR="00AC23CF" w:rsidRPr="00AC23CF" w:rsidRDefault="00AC23CF" w:rsidP="00AC23CF">
      <w:pPr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>zgodnie z powyższym zestawieniem</w:t>
      </w:r>
      <w:r w:rsidR="00946E72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 (tabela)</w:t>
      </w: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>.</w:t>
      </w:r>
    </w:p>
    <w:p w:rsidR="00AC23CF" w:rsidRPr="00AC23CF" w:rsidRDefault="00AC23CF" w:rsidP="00AC23CF">
      <w:pPr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</w:p>
    <w:p w:rsidR="009D2468" w:rsidRDefault="008E22A8" w:rsidP="008E22A8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    </w:t>
      </w:r>
    </w:p>
    <w:p w:rsidR="008E22A8" w:rsidRDefault="008E22A8" w:rsidP="008E22A8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 w:rsidRPr="00001C30">
        <w:rPr>
          <w:rFonts w:ascii="Arial" w:hAnsi="Arial" w:cs="Arial"/>
          <w:b/>
          <w:color w:val="FF0000"/>
          <w:sz w:val="22"/>
        </w:rPr>
        <w:t>KRYTERIUM OCENY OFERT</w:t>
      </w:r>
      <w:r>
        <w:rPr>
          <w:rFonts w:ascii="Arial" w:hAnsi="Arial" w:cs="Arial"/>
          <w:b/>
          <w:color w:val="FF0000"/>
          <w:sz w:val="22"/>
        </w:rPr>
        <w:t xml:space="preserve"> </w:t>
      </w:r>
      <w:r w:rsidRPr="00001C30">
        <w:rPr>
          <w:rFonts w:ascii="Arial" w:hAnsi="Arial" w:cs="Arial"/>
          <w:b/>
          <w:color w:val="FF0000"/>
          <w:sz w:val="22"/>
        </w:rPr>
        <w:t xml:space="preserve">- </w:t>
      </w:r>
      <w:r>
        <w:rPr>
          <w:rFonts w:ascii="Arial" w:hAnsi="Arial" w:cs="Arial"/>
          <w:b/>
          <w:color w:val="FF0000"/>
          <w:sz w:val="22"/>
        </w:rPr>
        <w:t>TERMIN DOSTAWY PRZEDMIOTU ZAMÓWIENIA</w:t>
      </w:r>
      <w:r w:rsidRPr="00001C30">
        <w:rPr>
          <w:rFonts w:ascii="Arial" w:hAnsi="Arial" w:cs="Arial"/>
          <w:b/>
          <w:color w:val="FF0000"/>
          <w:sz w:val="22"/>
        </w:rPr>
        <w:t xml:space="preserve"> ( waga </w:t>
      </w:r>
      <w:r>
        <w:rPr>
          <w:rFonts w:ascii="Arial" w:hAnsi="Arial" w:cs="Arial"/>
          <w:b/>
          <w:color w:val="FF0000"/>
          <w:sz w:val="22"/>
        </w:rPr>
        <w:t>4</w:t>
      </w:r>
      <w:r w:rsidRPr="00001C30">
        <w:rPr>
          <w:rFonts w:ascii="Arial" w:hAnsi="Arial" w:cs="Arial"/>
          <w:b/>
          <w:color w:val="FF0000"/>
          <w:sz w:val="22"/>
        </w:rPr>
        <w:t>0%)</w:t>
      </w:r>
    </w:p>
    <w:p w:rsidR="009D2468" w:rsidRDefault="008E22A8" w:rsidP="008E22A8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</w:p>
    <w:p w:rsidR="009D2468" w:rsidRDefault="008E22A8" w:rsidP="008E22A8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TERMIN DOSTAWY PRZEDMIOTU ZAMÓWIENIA W DNIACH KALENDARZOWYCH (MAKSYMALNIE DO 21 DNI):     …       dni</w:t>
      </w:r>
    </w:p>
    <w:p w:rsidR="008E22A8" w:rsidRDefault="008E22A8" w:rsidP="008E22A8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 w:rsidRPr="00B1400A">
        <w:rPr>
          <w:rFonts w:ascii="Arial" w:hAnsi="Arial" w:cs="Arial"/>
          <w:b/>
          <w:color w:val="FF0000"/>
          <w:sz w:val="22"/>
        </w:rPr>
        <w:lastRenderedPageBreak/>
        <w:t>U</w:t>
      </w:r>
      <w:r>
        <w:rPr>
          <w:rFonts w:ascii="Arial" w:hAnsi="Arial" w:cs="Arial"/>
          <w:b/>
          <w:color w:val="FF0000"/>
          <w:sz w:val="22"/>
        </w:rPr>
        <w:t>waga: należy wpisać konkretną ilość dni, a nie przedział.</w:t>
      </w:r>
    </w:p>
    <w:p w:rsidR="00C30DF2" w:rsidRDefault="00C30DF2" w:rsidP="008E22A8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</w:p>
    <w:p w:rsidR="00C30DF2" w:rsidRPr="00747B10" w:rsidRDefault="00C30DF2" w:rsidP="00C30DF2">
      <w:pPr>
        <w:numPr>
          <w:ilvl w:val="1"/>
          <w:numId w:val="8"/>
        </w:numPr>
        <w:suppressAutoHyphens w:val="0"/>
        <w:spacing w:after="2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Termin </w:t>
      </w:r>
      <w:r>
        <w:rPr>
          <w:rFonts w:ascii="Arial" w:eastAsia="Times New Roman" w:hAnsi="Arial" w:cs="Arial"/>
          <w:sz w:val="20"/>
          <w:szCs w:val="20"/>
          <w:lang w:eastAsia="ar-SA"/>
        </w:rPr>
        <w:t>dostawy przedmiotu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 zamówienia jest w niniejszym postępowaniu kryterium oceny ofert. </w:t>
      </w:r>
    </w:p>
    <w:p w:rsidR="00C30DF2" w:rsidRPr="00747B10" w:rsidRDefault="00C30DF2" w:rsidP="00C30DF2">
      <w:pPr>
        <w:numPr>
          <w:ilvl w:val="1"/>
          <w:numId w:val="8"/>
        </w:numPr>
        <w:suppressAutoHyphens w:val="0"/>
        <w:spacing w:after="2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Zamawiający dokona jego oceny na podstawie zasad określonych w </w:t>
      </w:r>
      <w:r w:rsidR="009D2468">
        <w:rPr>
          <w:rFonts w:ascii="Arial" w:eastAsia="Times New Roman" w:hAnsi="Arial" w:cs="Arial"/>
          <w:sz w:val="20"/>
          <w:szCs w:val="20"/>
          <w:lang w:eastAsia="ar-SA"/>
        </w:rPr>
        <w:t>Rozdziale 14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pkt 2 ust. 2) S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>WZ.</w:t>
      </w:r>
    </w:p>
    <w:p w:rsidR="00C30DF2" w:rsidRPr="007B7D12" w:rsidRDefault="00C30DF2" w:rsidP="00C30DF2">
      <w:pPr>
        <w:numPr>
          <w:ilvl w:val="1"/>
          <w:numId w:val="8"/>
        </w:numPr>
        <w:suppressAutoHyphens w:val="0"/>
        <w:spacing w:after="2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Wykonawca określając termin </w:t>
      </w:r>
      <w:r>
        <w:rPr>
          <w:rFonts w:ascii="Arial" w:eastAsia="Times New Roman" w:hAnsi="Arial" w:cs="Arial"/>
          <w:sz w:val="20"/>
          <w:szCs w:val="20"/>
          <w:lang w:eastAsia="ar-SA"/>
        </w:rPr>
        <w:t>dostawy przedmiotu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 zamówienia powinien uwzględnić zasady określone  w</w:t>
      </w:r>
      <w:r w:rsidR="009D2468">
        <w:rPr>
          <w:rFonts w:ascii="Arial" w:eastAsia="Times New Roman" w:hAnsi="Arial" w:cs="Arial"/>
          <w:sz w:val="20"/>
          <w:szCs w:val="20"/>
          <w:lang w:eastAsia="ar-SA"/>
        </w:rPr>
        <w:t xml:space="preserve"> Rozdziale 14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 pkt 2 ust. 2</w:t>
      </w:r>
      <w:r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SWZ.</w:t>
      </w:r>
    </w:p>
    <w:p w:rsidR="00AC23CF" w:rsidRPr="00AC23CF" w:rsidRDefault="00AC23CF" w:rsidP="00AC23CF">
      <w:pPr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</w:p>
    <w:p w:rsidR="009D2468" w:rsidRDefault="00AC23CF" w:rsidP="009D2468">
      <w:pPr>
        <w:suppressAutoHyphens w:val="0"/>
        <w:spacing w:before="120" w:after="120" w:line="360" w:lineRule="auto"/>
        <w:jc w:val="both"/>
        <w:rPr>
          <w:rFonts w:ascii="Arial" w:hAnsi="Arial" w:cs="Arial"/>
          <w:b/>
          <w:color w:val="0070C0"/>
        </w:rPr>
      </w:pPr>
      <w:r w:rsidRPr="00AC23CF">
        <w:rPr>
          <w:rFonts w:ascii="Arial" w:eastAsia="Times New Roman" w:hAnsi="Arial" w:cs="Arial"/>
          <w:b/>
          <w:color w:val="0070C0"/>
        </w:rPr>
        <w:t>ZADANIE NR 3 -</w:t>
      </w:r>
      <w:r w:rsidRPr="00AC23CF">
        <w:rPr>
          <w:rFonts w:ascii="Arial" w:eastAsia="Times New Roman" w:hAnsi="Arial" w:cs="Arial"/>
          <w:b/>
          <w:color w:val="365F91"/>
        </w:rPr>
        <w:t xml:space="preserve">  </w:t>
      </w:r>
      <w:r w:rsidR="00E55E65">
        <w:rPr>
          <w:rFonts w:ascii="Arial" w:hAnsi="Arial" w:cs="Arial"/>
          <w:b/>
          <w:color w:val="0070C0"/>
        </w:rPr>
        <w:t>ROUTERY I MODEMY</w:t>
      </w:r>
    </w:p>
    <w:p w:rsidR="009D2468" w:rsidRPr="009D2468" w:rsidRDefault="009D2468" w:rsidP="009D2468">
      <w:pPr>
        <w:spacing w:before="40" w:after="120"/>
        <w:jc w:val="both"/>
        <w:rPr>
          <w:rFonts w:ascii="Arial" w:hAnsi="Arial" w:cs="Arial"/>
          <w:b/>
          <w:sz w:val="22"/>
        </w:rPr>
      </w:pPr>
      <w:r w:rsidRPr="00001C30">
        <w:rPr>
          <w:rFonts w:ascii="Arial" w:hAnsi="Arial" w:cs="Arial"/>
          <w:b/>
          <w:color w:val="FF0000"/>
          <w:sz w:val="22"/>
        </w:rPr>
        <w:t>KRYTERIUM OCENY OFERT</w:t>
      </w:r>
      <w:r>
        <w:rPr>
          <w:rFonts w:ascii="Arial" w:hAnsi="Arial" w:cs="Arial"/>
          <w:b/>
          <w:color w:val="FF0000"/>
          <w:sz w:val="22"/>
        </w:rPr>
        <w:t xml:space="preserve"> </w:t>
      </w:r>
      <w:r w:rsidRPr="00001C30">
        <w:rPr>
          <w:rFonts w:ascii="Arial" w:hAnsi="Arial" w:cs="Arial"/>
          <w:b/>
          <w:color w:val="FF0000"/>
          <w:sz w:val="22"/>
        </w:rPr>
        <w:t>- CENA ( waga 60%)</w:t>
      </w:r>
    </w:p>
    <w:p w:rsidR="00AC23CF" w:rsidRPr="00AC23CF" w:rsidRDefault="00AC23CF" w:rsidP="00AC23CF">
      <w:pPr>
        <w:suppressAutoHyphens w:val="0"/>
        <w:autoSpaceDE w:val="0"/>
        <w:autoSpaceDN w:val="0"/>
        <w:adjustRightInd w:val="0"/>
        <w:ind w:left="1080"/>
        <w:jc w:val="both"/>
        <w:rPr>
          <w:rFonts w:ascii="Arial" w:eastAsia="Times New Roman" w:hAnsi="Arial" w:cs="Arial"/>
          <w:b/>
          <w:color w:val="C0504D" w:themeColor="accent2"/>
          <w:sz w:val="22"/>
          <w:szCs w:val="22"/>
        </w:rPr>
      </w:pPr>
    </w:p>
    <w:tbl>
      <w:tblPr>
        <w:tblStyle w:val="Tabela-Siatka32"/>
        <w:tblW w:w="14175" w:type="dxa"/>
        <w:tblInd w:w="250" w:type="dxa"/>
        <w:tblLook w:val="04A0" w:firstRow="1" w:lastRow="0" w:firstColumn="1" w:lastColumn="0" w:noHBand="0" w:noVBand="1"/>
      </w:tblPr>
      <w:tblGrid>
        <w:gridCol w:w="677"/>
        <w:gridCol w:w="4270"/>
        <w:gridCol w:w="682"/>
        <w:gridCol w:w="1177"/>
        <w:gridCol w:w="987"/>
        <w:gridCol w:w="1221"/>
        <w:gridCol w:w="905"/>
        <w:gridCol w:w="1417"/>
        <w:gridCol w:w="1088"/>
        <w:gridCol w:w="1751"/>
      </w:tblGrid>
      <w:tr w:rsidR="008E22A8" w:rsidRPr="00561910" w:rsidTr="008E22A8">
        <w:trPr>
          <w:trHeight w:val="774"/>
          <w:tblHeader/>
        </w:trPr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E22A8" w:rsidRPr="00561910" w:rsidRDefault="008E22A8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L.P.</w:t>
            </w:r>
          </w:p>
        </w:tc>
        <w:tc>
          <w:tcPr>
            <w:tcW w:w="4270" w:type="dxa"/>
            <w:tcBorders>
              <w:bottom w:val="single" w:sz="4" w:space="0" w:color="auto"/>
            </w:tcBorders>
            <w:vAlign w:val="center"/>
          </w:tcPr>
          <w:p w:rsidR="008E22A8" w:rsidRPr="00561910" w:rsidRDefault="008E22A8" w:rsidP="00F620F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NAZWA, CECHY, PRZEZNACZENIE PRZEDMIOTU</w:t>
            </w: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br/>
              <w:t>ZAMÓWIENIA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8E22A8" w:rsidRPr="00561910" w:rsidRDefault="008E22A8" w:rsidP="008E22A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J.M.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8E22A8" w:rsidRPr="00561910" w:rsidRDefault="008E22A8" w:rsidP="008E22A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I</w:t>
            </w: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lość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                   podstawowa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8E22A8" w:rsidRPr="00561910" w:rsidRDefault="008E22A8" w:rsidP="008E22A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I</w:t>
            </w: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lość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 xml:space="preserve"> w opcji</w:t>
            </w:r>
          </w:p>
        </w:tc>
        <w:tc>
          <w:tcPr>
            <w:tcW w:w="1221" w:type="dxa"/>
            <w:tcBorders>
              <w:bottom w:val="single" w:sz="4" w:space="0" w:color="auto"/>
            </w:tcBorders>
            <w:vAlign w:val="center"/>
          </w:tcPr>
          <w:p w:rsidR="008E22A8" w:rsidRPr="00561910" w:rsidRDefault="008E22A8" w:rsidP="008E22A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Cena jedn. netto (zł)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8E22A8" w:rsidRPr="00561910" w:rsidRDefault="008E22A8" w:rsidP="008E22A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303C69">
              <w:rPr>
                <w:rFonts w:ascii="Arial" w:hAnsi="Arial" w:cs="Arial"/>
                <w:b/>
                <w:sz w:val="16"/>
                <w:szCs w:val="16"/>
              </w:rPr>
              <w:t>Stawka VAT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E22A8" w:rsidRPr="00561910" w:rsidRDefault="008E22A8" w:rsidP="008E22A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8E22A8" w:rsidRPr="008E22A8" w:rsidRDefault="008E22A8" w:rsidP="008E22A8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8E22A8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Wartość netto ilości podstawowej</w:t>
            </w:r>
          </w:p>
          <w:p w:rsidR="008E22A8" w:rsidRPr="00561910" w:rsidRDefault="008E22A8" w:rsidP="008E22A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8E22A8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(zł) kol. 4x6</w:t>
            </w: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:rsidR="008E22A8" w:rsidRPr="00561910" w:rsidRDefault="008E22A8" w:rsidP="008E22A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8E22A8" w:rsidRPr="008E22A8" w:rsidRDefault="008E22A8" w:rsidP="008E22A8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Wartość netto ilości w opcji</w:t>
            </w:r>
          </w:p>
          <w:p w:rsidR="008E22A8" w:rsidRPr="00561910" w:rsidRDefault="008E22A8" w:rsidP="008E22A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(zł) kol. 5</w:t>
            </w:r>
            <w:r w:rsidRPr="008E22A8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x6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:rsidR="008E22A8" w:rsidRPr="00561910" w:rsidRDefault="008E22A8" w:rsidP="008E22A8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Nazwa lub symbol </w:t>
            </w:r>
            <w:r w:rsidRPr="00561910">
              <w:rPr>
                <w:rFonts w:ascii="Arial" w:hAnsi="Arial" w:cs="Arial"/>
                <w:b/>
                <w:sz w:val="16"/>
                <w:szCs w:val="16"/>
                <w:lang w:eastAsia="en-US"/>
              </w:rPr>
              <w:br/>
              <w:t>i producent produktu oferowanego przez wykonawcę</w:t>
            </w:r>
          </w:p>
        </w:tc>
      </w:tr>
      <w:tr w:rsidR="008E22A8" w:rsidRPr="00561910" w:rsidTr="008E22A8">
        <w:trPr>
          <w:trHeight w:val="210"/>
          <w:tblHeader/>
        </w:trPr>
        <w:tc>
          <w:tcPr>
            <w:tcW w:w="677" w:type="dxa"/>
            <w:shd w:val="clear" w:color="auto" w:fill="F2F2F2" w:themeFill="background1" w:themeFillShade="F2"/>
            <w:vAlign w:val="center"/>
          </w:tcPr>
          <w:p w:rsidR="008E22A8" w:rsidRPr="00561910" w:rsidRDefault="008E22A8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270" w:type="dxa"/>
            <w:shd w:val="clear" w:color="auto" w:fill="F2F2F2" w:themeFill="background1" w:themeFillShade="F2"/>
            <w:vAlign w:val="center"/>
          </w:tcPr>
          <w:p w:rsidR="008E22A8" w:rsidRPr="00561910" w:rsidRDefault="008E22A8" w:rsidP="00F620F6">
            <w:pPr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:rsidR="008E22A8" w:rsidRPr="00561910" w:rsidRDefault="008E22A8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177" w:type="dxa"/>
            <w:shd w:val="clear" w:color="auto" w:fill="F2F2F2" w:themeFill="background1" w:themeFillShade="F2"/>
            <w:vAlign w:val="center"/>
          </w:tcPr>
          <w:p w:rsidR="008E22A8" w:rsidRPr="00561910" w:rsidRDefault="008E22A8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987" w:type="dxa"/>
            <w:shd w:val="clear" w:color="auto" w:fill="F2F2F2" w:themeFill="background1" w:themeFillShade="F2"/>
          </w:tcPr>
          <w:p w:rsidR="008E22A8" w:rsidRPr="00561910" w:rsidRDefault="008E22A8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1221" w:type="dxa"/>
            <w:shd w:val="clear" w:color="auto" w:fill="F2F2F2" w:themeFill="background1" w:themeFillShade="F2"/>
          </w:tcPr>
          <w:p w:rsidR="008E22A8" w:rsidRPr="00561910" w:rsidRDefault="008E22A8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905" w:type="dxa"/>
            <w:shd w:val="clear" w:color="auto" w:fill="F2F2F2" w:themeFill="background1" w:themeFillShade="F2"/>
          </w:tcPr>
          <w:p w:rsidR="008E22A8" w:rsidRPr="00561910" w:rsidRDefault="008E22A8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8E22A8" w:rsidRPr="00561910" w:rsidRDefault="008E22A8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1088" w:type="dxa"/>
            <w:shd w:val="clear" w:color="auto" w:fill="F2F2F2" w:themeFill="background1" w:themeFillShade="F2"/>
          </w:tcPr>
          <w:p w:rsidR="008E22A8" w:rsidRPr="00561910" w:rsidRDefault="008E22A8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1751" w:type="dxa"/>
            <w:shd w:val="clear" w:color="auto" w:fill="F2F2F2" w:themeFill="background1" w:themeFillShade="F2"/>
          </w:tcPr>
          <w:p w:rsidR="008E22A8" w:rsidRPr="00561910" w:rsidRDefault="008E22A8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10</w:t>
            </w:r>
          </w:p>
        </w:tc>
      </w:tr>
      <w:tr w:rsidR="0022130E" w:rsidRPr="00561910" w:rsidTr="00AD5A21">
        <w:tc>
          <w:tcPr>
            <w:tcW w:w="677" w:type="dxa"/>
            <w:vAlign w:val="center"/>
          </w:tcPr>
          <w:p w:rsidR="0022130E" w:rsidRPr="0022130E" w:rsidRDefault="0022130E" w:rsidP="0022130E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13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Default="0022130E" w:rsidP="002213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Router GSM LTE - </w:t>
            </w:r>
            <w:r>
              <w:rPr>
                <w:rFonts w:ascii="Calibri" w:hAnsi="Calibri" w:cs="Calibri"/>
              </w:rPr>
              <w:t>technologia LTE do 300 MB/s;</w:t>
            </w:r>
          </w:p>
          <w:p w:rsidR="0022130E" w:rsidRPr="00475377" w:rsidRDefault="0022130E" w:rsidP="002213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trzy  porty LAN (w tym 1 x port LAN/WLAN)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22130E" w:rsidRPr="00C30DF2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05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088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5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2130E" w:rsidRPr="00561910" w:rsidTr="00AD5A21">
        <w:tc>
          <w:tcPr>
            <w:tcW w:w="677" w:type="dxa"/>
            <w:vAlign w:val="center"/>
          </w:tcPr>
          <w:p w:rsidR="0022130E" w:rsidRPr="0022130E" w:rsidRDefault="0022130E" w:rsidP="0022130E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13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Pr="006A0815" w:rsidRDefault="0022130E" w:rsidP="0022130E">
            <w:pPr>
              <w:rPr>
                <w:rFonts w:ascii="Calibri" w:hAnsi="Calibri" w:cs="Calibri"/>
                <w:b/>
              </w:rPr>
            </w:pPr>
            <w:r w:rsidRPr="006A0815">
              <w:rPr>
                <w:rFonts w:ascii="Calibri" w:hAnsi="Calibri" w:cs="Calibri"/>
                <w:b/>
              </w:rPr>
              <w:t>ROUTER HAK5 PINEAPPLE MARK VII.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lub równoważny</w:t>
            </w:r>
            <w:r w:rsidRPr="00F979E0">
              <w:rPr>
                <w:rFonts w:ascii="Calibri" w:hAnsi="Calibri" w:cs="Calibri"/>
                <w:b/>
              </w:rPr>
              <w:t xml:space="preserve"> o parametrach nie g</w:t>
            </w:r>
            <w:r>
              <w:rPr>
                <w:rFonts w:ascii="Calibri" w:hAnsi="Calibri" w:cs="Calibri"/>
                <w:b/>
              </w:rPr>
              <w:t>orszych od sugerowanych:</w:t>
            </w:r>
          </w:p>
          <w:p w:rsidR="0022130E" w:rsidRPr="006926C6" w:rsidRDefault="0022130E" w:rsidP="0022130E">
            <w:pPr>
              <w:rPr>
                <w:rFonts w:ascii="Calibri" w:hAnsi="Calibri" w:cs="Calibri"/>
              </w:rPr>
            </w:pPr>
            <w:r w:rsidRPr="006926C6">
              <w:rPr>
                <w:rFonts w:ascii="Calibri" w:hAnsi="Calibri" w:cs="Calibri"/>
              </w:rPr>
              <w:t>Zasilanie poprzez USB typ C, posiada dodatkowy port USB 2.0.</w:t>
            </w:r>
          </w:p>
          <w:p w:rsidR="0022130E" w:rsidRPr="006926C6" w:rsidRDefault="0022130E" w:rsidP="0022130E">
            <w:pPr>
              <w:rPr>
                <w:rFonts w:ascii="Calibri" w:hAnsi="Calibri" w:cs="Calibri"/>
              </w:rPr>
            </w:pPr>
            <w:r w:rsidRPr="006926C6">
              <w:rPr>
                <w:rFonts w:ascii="Calibri" w:hAnsi="Calibri" w:cs="Calibri"/>
              </w:rPr>
              <w:t>Częstotliwość pracy: 2.4 GHz.</w:t>
            </w:r>
          </w:p>
          <w:p w:rsidR="0022130E" w:rsidRPr="006926C6" w:rsidRDefault="0022130E" w:rsidP="0022130E">
            <w:pPr>
              <w:rPr>
                <w:rFonts w:ascii="Calibri" w:hAnsi="Calibri" w:cs="Calibri"/>
              </w:rPr>
            </w:pPr>
            <w:r w:rsidRPr="006926C6">
              <w:rPr>
                <w:rFonts w:ascii="Calibri" w:hAnsi="Calibri" w:cs="Calibri"/>
              </w:rPr>
              <w:t>Standard bezprzewodowy: 802.11 b/g/n.</w:t>
            </w:r>
          </w:p>
          <w:p w:rsidR="0022130E" w:rsidRPr="006926C6" w:rsidRDefault="0022130E" w:rsidP="0022130E">
            <w:pPr>
              <w:rPr>
                <w:rFonts w:ascii="Calibri" w:hAnsi="Calibri" w:cs="Calibri"/>
              </w:rPr>
            </w:pPr>
            <w:r w:rsidRPr="006926C6">
              <w:rPr>
                <w:rFonts w:ascii="Calibri" w:hAnsi="Calibri" w:cs="Calibri"/>
              </w:rPr>
              <w:t>Pamięć RAM: 256 MB, 2 GB EMMC.</w:t>
            </w:r>
          </w:p>
          <w:p w:rsidR="0022130E" w:rsidRPr="00297216" w:rsidRDefault="0022130E" w:rsidP="0022130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Ilość anten: 3 anteny.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251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7" w:type="dxa"/>
            <w:vAlign w:val="center"/>
          </w:tcPr>
          <w:p w:rsidR="0022130E" w:rsidRPr="00C30DF2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05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088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5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2130E" w:rsidRPr="00561910" w:rsidTr="00AD5A21">
        <w:tc>
          <w:tcPr>
            <w:tcW w:w="677" w:type="dxa"/>
            <w:vAlign w:val="center"/>
          </w:tcPr>
          <w:p w:rsidR="0022130E" w:rsidRPr="0022130E" w:rsidRDefault="0022130E" w:rsidP="0022130E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13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Pr="008B35E0" w:rsidRDefault="0022130E" w:rsidP="0022130E">
            <w:pPr>
              <w:rPr>
                <w:rFonts w:ascii="Calibri" w:hAnsi="Calibri" w:cs="Calibri"/>
                <w:b/>
              </w:rPr>
            </w:pPr>
            <w:r w:rsidRPr="006A0815">
              <w:rPr>
                <w:rFonts w:ascii="Calibri" w:hAnsi="Calibri" w:cs="Calibri"/>
                <w:b/>
              </w:rPr>
              <w:t>MODEM G.SHDSL+ TAHOE 684.</w:t>
            </w:r>
            <w:r>
              <w:rPr>
                <w:rFonts w:ascii="Calibri" w:hAnsi="Calibri" w:cs="Calibri"/>
                <w:b/>
              </w:rPr>
              <w:t xml:space="preserve"> lub równoważny</w:t>
            </w:r>
            <w:r w:rsidRPr="00F979E0">
              <w:rPr>
                <w:rFonts w:ascii="Calibri" w:hAnsi="Calibri" w:cs="Calibri"/>
                <w:b/>
              </w:rPr>
              <w:t xml:space="preserve"> o parametrach nie g</w:t>
            </w:r>
            <w:r>
              <w:rPr>
                <w:rFonts w:ascii="Calibri" w:hAnsi="Calibri" w:cs="Calibri"/>
                <w:b/>
              </w:rPr>
              <w:t>orszych od sugerowanych:</w:t>
            </w:r>
          </w:p>
          <w:p w:rsidR="0022130E" w:rsidRPr="006A0815" w:rsidRDefault="0022130E" w:rsidP="0022130E">
            <w:pPr>
              <w:rPr>
                <w:rFonts w:ascii="Calibri" w:hAnsi="Calibri" w:cs="Calibri"/>
              </w:rPr>
            </w:pPr>
            <w:r w:rsidRPr="006A0815">
              <w:rPr>
                <w:rFonts w:ascii="Calibri" w:hAnsi="Calibri" w:cs="Calibri"/>
              </w:rPr>
              <w:t xml:space="preserve"> Obsługiwane protokoły sieciowe: TCP, IP, UDP, ICMP, TFTP, SNMP, DHCP,</w:t>
            </w:r>
          </w:p>
          <w:p w:rsidR="0022130E" w:rsidRPr="006A0815" w:rsidRDefault="0022130E" w:rsidP="0022130E">
            <w:pPr>
              <w:rPr>
                <w:rFonts w:ascii="Calibri" w:hAnsi="Calibri" w:cs="Calibri"/>
              </w:rPr>
            </w:pPr>
            <w:r w:rsidRPr="006A0815">
              <w:rPr>
                <w:rFonts w:ascii="Calibri" w:hAnsi="Calibri" w:cs="Calibri"/>
              </w:rPr>
              <w:t xml:space="preserve"> BOOTP, PPP, Frame Relay, HDLC, Cisco HDLC, IEEE 802.1q.</w:t>
            </w:r>
          </w:p>
          <w:p w:rsidR="0022130E" w:rsidRPr="006A0815" w:rsidRDefault="0022130E" w:rsidP="0022130E">
            <w:pPr>
              <w:rPr>
                <w:rFonts w:ascii="Calibri" w:hAnsi="Calibri" w:cs="Calibri"/>
              </w:rPr>
            </w:pPr>
            <w:r w:rsidRPr="006A0815">
              <w:rPr>
                <w:rFonts w:ascii="Calibri" w:hAnsi="Calibri" w:cs="Calibri"/>
              </w:rPr>
              <w:t xml:space="preserve"> Wbudowana funkcja watchdog ICMP.</w:t>
            </w:r>
          </w:p>
          <w:p w:rsidR="0022130E" w:rsidRPr="006A0815" w:rsidRDefault="0022130E" w:rsidP="0022130E">
            <w:pPr>
              <w:rPr>
                <w:rFonts w:ascii="Calibri" w:hAnsi="Calibri" w:cs="Calibri"/>
              </w:rPr>
            </w:pPr>
            <w:r w:rsidRPr="006A0815">
              <w:rPr>
                <w:rFonts w:ascii="Calibri" w:hAnsi="Calibri" w:cs="Calibri"/>
              </w:rPr>
              <w:t xml:space="preserve"> Zasilacz 230VAC.</w:t>
            </w:r>
          </w:p>
          <w:p w:rsidR="0022130E" w:rsidRPr="006A0815" w:rsidRDefault="0022130E" w:rsidP="0022130E">
            <w:pPr>
              <w:rPr>
                <w:rFonts w:ascii="Calibri" w:hAnsi="Calibri" w:cs="Calibri"/>
              </w:rPr>
            </w:pPr>
            <w:r w:rsidRPr="006A0815">
              <w:rPr>
                <w:rFonts w:ascii="Calibri" w:hAnsi="Calibri" w:cs="Calibri"/>
              </w:rPr>
              <w:t xml:space="preserve"> Opis interfejsów:</w:t>
            </w:r>
          </w:p>
          <w:p w:rsidR="0022130E" w:rsidRPr="006A0815" w:rsidRDefault="0022130E" w:rsidP="0022130E">
            <w:pPr>
              <w:rPr>
                <w:rFonts w:ascii="Calibri" w:hAnsi="Calibri" w:cs="Calibri"/>
              </w:rPr>
            </w:pPr>
            <w:r w:rsidRPr="006A0815">
              <w:rPr>
                <w:rFonts w:ascii="Calibri" w:hAnsi="Calibri" w:cs="Calibri"/>
              </w:rPr>
              <w:t xml:space="preserve"> - Ethernet 10/100 Base-T z obsługą sieci VLAN 802.1g, złącze RJ-45,</w:t>
            </w:r>
          </w:p>
          <w:p w:rsidR="0022130E" w:rsidRPr="006A0815" w:rsidRDefault="0022130E" w:rsidP="0022130E">
            <w:pPr>
              <w:rPr>
                <w:rFonts w:ascii="Calibri" w:hAnsi="Calibri" w:cs="Calibri"/>
              </w:rPr>
            </w:pPr>
            <w:r w:rsidRPr="006A0815">
              <w:rPr>
                <w:rFonts w:ascii="Calibri" w:hAnsi="Calibri" w:cs="Calibri"/>
              </w:rPr>
              <w:t xml:space="preserve"> - S.hdsl, złącze RJ-11,</w:t>
            </w:r>
          </w:p>
          <w:p w:rsidR="0022130E" w:rsidRPr="00317EC9" w:rsidRDefault="0022130E" w:rsidP="0022130E">
            <w:pPr>
              <w:rPr>
                <w:rFonts w:ascii="Calibri" w:hAnsi="Calibri" w:cs="Calibri"/>
              </w:rPr>
            </w:pPr>
            <w:r w:rsidRPr="006A0815">
              <w:rPr>
                <w:rFonts w:ascii="Calibri" w:hAnsi="Calibri" w:cs="Calibri"/>
              </w:rPr>
              <w:t xml:space="preserve"> - Konso</w:t>
            </w:r>
            <w:r>
              <w:rPr>
                <w:rFonts w:ascii="Calibri" w:hAnsi="Calibri" w:cs="Calibri"/>
              </w:rPr>
              <w:t>la szeregowa, interfejs RS-232.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Default="0022130E" w:rsidP="0022130E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7" w:type="dxa"/>
            <w:vAlign w:val="center"/>
          </w:tcPr>
          <w:p w:rsidR="0022130E" w:rsidRPr="00C30DF2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05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088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5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2130E" w:rsidRPr="00561910" w:rsidTr="00AD5A21">
        <w:tc>
          <w:tcPr>
            <w:tcW w:w="677" w:type="dxa"/>
            <w:vAlign w:val="center"/>
          </w:tcPr>
          <w:p w:rsidR="0022130E" w:rsidRPr="0022130E" w:rsidRDefault="0022130E" w:rsidP="0022130E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13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Default="0022130E" w:rsidP="0022130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MODEM E1/G.SHDSL z 4-portowym przełącznikiem 100 MB/s ETHERNET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92518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22130E" w:rsidRPr="00C30DF2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05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088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5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2130E" w:rsidRPr="00561910" w:rsidTr="00AD5A21">
        <w:tc>
          <w:tcPr>
            <w:tcW w:w="677" w:type="dxa"/>
            <w:vAlign w:val="center"/>
          </w:tcPr>
          <w:p w:rsidR="0022130E" w:rsidRPr="0022130E" w:rsidRDefault="0022130E" w:rsidP="0022130E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13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Pr="002009E9" w:rsidRDefault="0022130E" w:rsidP="0022130E">
            <w:pPr>
              <w:rPr>
                <w:rFonts w:ascii="Calibri" w:hAnsi="Calibri" w:cs="Calibri"/>
                <w:b/>
              </w:rPr>
            </w:pPr>
            <w:r w:rsidRPr="002009E9">
              <w:rPr>
                <w:rFonts w:ascii="Calibri" w:hAnsi="Calibri" w:cs="Calibri"/>
                <w:b/>
              </w:rPr>
              <w:t xml:space="preserve">MODUŁ TP-LINK TL-SM5110-LR. </w:t>
            </w:r>
            <w:r w:rsidRPr="00AB62C6">
              <w:rPr>
                <w:rFonts w:ascii="Calibri" w:hAnsi="Calibri" w:cs="Calibri"/>
                <w:b/>
              </w:rPr>
              <w:t>lub równoważny o parametrac</w:t>
            </w:r>
            <w:r>
              <w:rPr>
                <w:rFonts w:ascii="Calibri" w:hAnsi="Calibri" w:cs="Calibri"/>
                <w:b/>
              </w:rPr>
              <w:t>h nie gorszych od sugerowanych;</w:t>
            </w:r>
          </w:p>
          <w:p w:rsidR="0022130E" w:rsidRPr="00DB4A5D" w:rsidRDefault="0022130E" w:rsidP="0022130E">
            <w:pPr>
              <w:rPr>
                <w:rFonts w:ascii="Calibri" w:hAnsi="Calibri" w:cs="Calibri"/>
              </w:rPr>
            </w:pPr>
            <w:r w:rsidRPr="00DB4A5D">
              <w:rPr>
                <w:rFonts w:ascii="Calibri" w:hAnsi="Calibri" w:cs="Calibri"/>
              </w:rPr>
              <w:t>Parametry techniczne:</w:t>
            </w:r>
          </w:p>
          <w:p w:rsidR="0022130E" w:rsidRPr="00DB4A5D" w:rsidRDefault="0022130E" w:rsidP="0022130E">
            <w:pPr>
              <w:rPr>
                <w:rFonts w:ascii="Calibri" w:hAnsi="Calibri" w:cs="Calibri"/>
              </w:rPr>
            </w:pPr>
            <w:r w:rsidRPr="00DB4A5D">
              <w:rPr>
                <w:rFonts w:ascii="Calibri" w:hAnsi="Calibri" w:cs="Calibri"/>
              </w:rPr>
              <w:t>Standardy i protokoły: IEEE 802.3ae, TCP/IP;</w:t>
            </w:r>
          </w:p>
          <w:p w:rsidR="0022130E" w:rsidRPr="00DB4A5D" w:rsidRDefault="0022130E" w:rsidP="0022130E">
            <w:pPr>
              <w:rPr>
                <w:rFonts w:ascii="Calibri" w:hAnsi="Calibri" w:cs="Calibri"/>
              </w:rPr>
            </w:pPr>
            <w:r w:rsidRPr="00DB4A5D">
              <w:rPr>
                <w:rFonts w:ascii="Calibri" w:hAnsi="Calibri" w:cs="Calibri"/>
              </w:rPr>
              <w:lastRenderedPageBreak/>
              <w:t>Typ światłowodu: jednomodowy, 9/125um;</w:t>
            </w:r>
          </w:p>
          <w:p w:rsidR="0022130E" w:rsidRPr="00DB4A5D" w:rsidRDefault="0022130E" w:rsidP="0022130E">
            <w:pPr>
              <w:rPr>
                <w:rFonts w:ascii="Calibri" w:hAnsi="Calibri" w:cs="Calibri"/>
              </w:rPr>
            </w:pPr>
            <w:r w:rsidRPr="00DB4A5D">
              <w:rPr>
                <w:rFonts w:ascii="Calibri" w:hAnsi="Calibri" w:cs="Calibri"/>
              </w:rPr>
              <w:t>Typ złączy: LC;</w:t>
            </w:r>
          </w:p>
          <w:p w:rsidR="0022130E" w:rsidRPr="00DB4A5D" w:rsidRDefault="0022130E" w:rsidP="0022130E">
            <w:pPr>
              <w:rPr>
                <w:rFonts w:ascii="Calibri" w:hAnsi="Calibri" w:cs="Calibri"/>
              </w:rPr>
            </w:pPr>
            <w:r w:rsidRPr="00DB4A5D">
              <w:rPr>
                <w:rFonts w:ascii="Calibri" w:hAnsi="Calibri" w:cs="Calibri"/>
              </w:rPr>
              <w:t>Zasięg transmisji: do 10 km;</w:t>
            </w:r>
          </w:p>
          <w:p w:rsidR="0022130E" w:rsidRPr="00CA7ADD" w:rsidRDefault="0022130E" w:rsidP="0022130E">
            <w:pPr>
              <w:rPr>
                <w:rFonts w:ascii="Calibri" w:hAnsi="Calibri" w:cs="Calibri"/>
              </w:rPr>
            </w:pPr>
            <w:r w:rsidRPr="00DB4A5D">
              <w:rPr>
                <w:rFonts w:ascii="Calibri" w:hAnsi="Calibri" w:cs="Calibri"/>
              </w:rPr>
              <w:t>Długość fali: 1310 nm;</w:t>
            </w:r>
            <w:r>
              <w:rPr>
                <w:rFonts w:ascii="Calibri" w:hAnsi="Calibri" w:cs="Calibri"/>
              </w:rPr>
              <w:t xml:space="preserve"> </w:t>
            </w:r>
            <w:r w:rsidRPr="00DB4A5D">
              <w:rPr>
                <w:rFonts w:ascii="Calibri" w:hAnsi="Calibri" w:cs="Calibri"/>
              </w:rPr>
              <w:t>Zasilanie: 3,3V.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Pr="00C92518" w:rsidRDefault="0022130E" w:rsidP="0022130E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87" w:type="dxa"/>
            <w:vAlign w:val="center"/>
          </w:tcPr>
          <w:p w:rsidR="0022130E" w:rsidRPr="00C30DF2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05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088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5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2130E" w:rsidRPr="00561910" w:rsidTr="00AD5A21">
        <w:tc>
          <w:tcPr>
            <w:tcW w:w="677" w:type="dxa"/>
            <w:vAlign w:val="center"/>
          </w:tcPr>
          <w:p w:rsidR="0022130E" w:rsidRPr="0022130E" w:rsidRDefault="0022130E" w:rsidP="0022130E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13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Pr="00CA7ADD" w:rsidRDefault="0022130E" w:rsidP="0022130E">
            <w:pPr>
              <w:rPr>
                <w:rFonts w:ascii="Calibri" w:hAnsi="Calibri" w:cs="Calibri"/>
                <w:b/>
              </w:rPr>
            </w:pPr>
            <w:r w:rsidRPr="00CA7ADD">
              <w:rPr>
                <w:rFonts w:ascii="Calibri" w:hAnsi="Calibri" w:cs="Calibri"/>
                <w:b/>
              </w:rPr>
              <w:t>SWITCH CISCO CBS110-8T-D-EU.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B62C6">
              <w:rPr>
                <w:rFonts w:ascii="Calibri" w:hAnsi="Calibri" w:cs="Calibri"/>
                <w:b/>
              </w:rPr>
              <w:t>lub równoważny o parametrac</w:t>
            </w:r>
            <w:r>
              <w:rPr>
                <w:rFonts w:ascii="Calibri" w:hAnsi="Calibri" w:cs="Calibri"/>
                <w:b/>
              </w:rPr>
              <w:t>h nie gorszych od sugerowanych;</w:t>
            </w:r>
          </w:p>
          <w:p w:rsidR="0022130E" w:rsidRPr="00CA7ADD" w:rsidRDefault="0022130E" w:rsidP="0022130E">
            <w:pPr>
              <w:rPr>
                <w:rFonts w:ascii="Calibri" w:hAnsi="Calibri" w:cs="Calibri"/>
              </w:rPr>
            </w:pPr>
            <w:r w:rsidRPr="00CA7ADD">
              <w:rPr>
                <w:rFonts w:ascii="Calibri" w:hAnsi="Calibri" w:cs="Calibri"/>
              </w:rPr>
              <w:t>Dane techniczne:</w:t>
            </w:r>
          </w:p>
          <w:p w:rsidR="0022130E" w:rsidRPr="00CA7ADD" w:rsidRDefault="0022130E" w:rsidP="0022130E">
            <w:pPr>
              <w:rPr>
                <w:rFonts w:ascii="Calibri" w:hAnsi="Calibri" w:cs="Calibri"/>
              </w:rPr>
            </w:pPr>
            <w:r w:rsidRPr="00CA7ADD">
              <w:rPr>
                <w:rFonts w:ascii="Calibri" w:hAnsi="Calibri" w:cs="Calibri"/>
              </w:rPr>
              <w:t>- typ obudowy: biurkowy;</w:t>
            </w:r>
          </w:p>
          <w:p w:rsidR="0022130E" w:rsidRPr="00CA7ADD" w:rsidRDefault="0022130E" w:rsidP="0022130E">
            <w:pPr>
              <w:rPr>
                <w:rFonts w:ascii="Calibri" w:hAnsi="Calibri" w:cs="Calibri"/>
              </w:rPr>
            </w:pPr>
            <w:r w:rsidRPr="00CA7ADD">
              <w:rPr>
                <w:rFonts w:ascii="Calibri" w:hAnsi="Calibri" w:cs="Calibri"/>
              </w:rPr>
              <w:t>- zarzadzanie: niezarządzalny;</w:t>
            </w:r>
          </w:p>
          <w:p w:rsidR="0022130E" w:rsidRPr="00CA7ADD" w:rsidRDefault="0022130E" w:rsidP="0022130E">
            <w:pPr>
              <w:rPr>
                <w:rFonts w:ascii="Calibri" w:hAnsi="Calibri" w:cs="Calibri"/>
              </w:rPr>
            </w:pPr>
            <w:r w:rsidRPr="00CA7ADD">
              <w:rPr>
                <w:rFonts w:ascii="Calibri" w:hAnsi="Calibri" w:cs="Calibri"/>
              </w:rPr>
              <w:t>- całkowita liczba portów: 8;</w:t>
            </w:r>
          </w:p>
          <w:p w:rsidR="0022130E" w:rsidRPr="00CA7ADD" w:rsidRDefault="0022130E" w:rsidP="0022130E">
            <w:pPr>
              <w:rPr>
                <w:rFonts w:ascii="Calibri" w:hAnsi="Calibri" w:cs="Calibri"/>
              </w:rPr>
            </w:pPr>
            <w:r w:rsidRPr="00CA7ADD">
              <w:rPr>
                <w:rFonts w:ascii="Calibri" w:hAnsi="Calibri" w:cs="Calibri"/>
              </w:rPr>
              <w:t>- złącza: RJ-45 10/100/1000 Mbps - 8 szt.;</w:t>
            </w:r>
          </w:p>
          <w:p w:rsidR="0022130E" w:rsidRPr="00CA7ADD" w:rsidRDefault="0022130E" w:rsidP="0022130E">
            <w:pPr>
              <w:rPr>
                <w:rFonts w:ascii="Calibri" w:hAnsi="Calibri" w:cs="Calibri"/>
              </w:rPr>
            </w:pPr>
            <w:r w:rsidRPr="00CA7ADD">
              <w:rPr>
                <w:rFonts w:ascii="Calibri" w:hAnsi="Calibri" w:cs="Calibri"/>
              </w:rPr>
              <w:t>- szybkość przekierowań pakietów: 11,9 Mb/s;</w:t>
            </w:r>
          </w:p>
          <w:p w:rsidR="0022130E" w:rsidRPr="00CA7ADD" w:rsidRDefault="0022130E" w:rsidP="0022130E">
            <w:pPr>
              <w:rPr>
                <w:rFonts w:ascii="Calibri" w:hAnsi="Calibri" w:cs="Calibri"/>
              </w:rPr>
            </w:pPr>
            <w:r w:rsidRPr="00CA7ADD">
              <w:rPr>
                <w:rFonts w:ascii="Calibri" w:hAnsi="Calibri" w:cs="Calibri"/>
              </w:rPr>
              <w:t>- przepustowość: 16 Gb/s;</w:t>
            </w:r>
          </w:p>
          <w:p w:rsidR="0022130E" w:rsidRPr="00CA7ADD" w:rsidRDefault="0022130E" w:rsidP="0022130E">
            <w:pPr>
              <w:rPr>
                <w:rFonts w:ascii="Calibri" w:hAnsi="Calibri" w:cs="Calibri"/>
              </w:rPr>
            </w:pPr>
            <w:r w:rsidRPr="00CA7ADD">
              <w:rPr>
                <w:rFonts w:ascii="Calibri" w:hAnsi="Calibri" w:cs="Calibri"/>
              </w:rPr>
              <w:t>- bufor pamięci: 2 MB;</w:t>
            </w:r>
          </w:p>
          <w:p w:rsidR="0022130E" w:rsidRPr="008B35E0" w:rsidRDefault="0022130E" w:rsidP="0022130E">
            <w:pPr>
              <w:rPr>
                <w:rFonts w:ascii="Calibri" w:hAnsi="Calibri" w:cs="Calibri"/>
              </w:rPr>
            </w:pPr>
            <w:r w:rsidRPr="00CA7ADD">
              <w:rPr>
                <w:rFonts w:ascii="Calibri" w:hAnsi="Calibri" w:cs="Calibri"/>
              </w:rPr>
              <w:t>- standardy komunikacyjne: IEE 802.3, IEEE 802.</w:t>
            </w:r>
            <w:r>
              <w:rPr>
                <w:rFonts w:ascii="Calibri" w:hAnsi="Calibri" w:cs="Calibri"/>
              </w:rPr>
              <w:t xml:space="preserve">3u, IEEE 802.3ab, IEEE </w:t>
            </w:r>
            <w:r w:rsidRPr="00CA7ADD">
              <w:rPr>
                <w:rFonts w:ascii="Calibri" w:hAnsi="Calibri" w:cs="Calibri"/>
              </w:rPr>
              <w:t>802.3z, IEEE 802.3ad IEEE 802.1p.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C92518">
              <w:rPr>
                <w:rFonts w:ascii="Arial" w:hAnsi="Arial" w:cs="Arial"/>
                <w:sz w:val="20"/>
                <w:szCs w:val="20"/>
              </w:rPr>
              <w:t>zt.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Pr="00C92518" w:rsidRDefault="0022130E" w:rsidP="0022130E">
            <w:pPr>
              <w:ind w:left="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51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87" w:type="dxa"/>
            <w:vAlign w:val="center"/>
          </w:tcPr>
          <w:p w:rsidR="0022130E" w:rsidRPr="00C30DF2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05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088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5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2130E" w:rsidRPr="00561910" w:rsidTr="00AD5A21">
        <w:tc>
          <w:tcPr>
            <w:tcW w:w="677" w:type="dxa"/>
            <w:vAlign w:val="center"/>
          </w:tcPr>
          <w:p w:rsidR="0022130E" w:rsidRPr="0022130E" w:rsidRDefault="0022130E" w:rsidP="0022130E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13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Pr="00CA7ADD" w:rsidRDefault="0022130E" w:rsidP="0022130E">
            <w:pPr>
              <w:rPr>
                <w:rFonts w:ascii="Calibri" w:hAnsi="Calibri" w:cs="Calibri"/>
                <w:b/>
              </w:rPr>
            </w:pPr>
            <w:r w:rsidRPr="00CA7ADD">
              <w:rPr>
                <w:rFonts w:ascii="Calibri" w:hAnsi="Calibri" w:cs="Calibri"/>
                <w:b/>
              </w:rPr>
              <w:t>MODUŁ CISCO GLC-SX-MM.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B62C6">
              <w:rPr>
                <w:rFonts w:ascii="Calibri" w:hAnsi="Calibri" w:cs="Calibri"/>
                <w:b/>
              </w:rPr>
              <w:t>lub równoważny o parametrac</w:t>
            </w:r>
            <w:r>
              <w:rPr>
                <w:rFonts w:ascii="Calibri" w:hAnsi="Calibri" w:cs="Calibri"/>
                <w:b/>
              </w:rPr>
              <w:t>h nie gorszych od sugerowanych;</w:t>
            </w:r>
          </w:p>
          <w:p w:rsidR="0022130E" w:rsidRPr="00A15ECD" w:rsidRDefault="0022130E" w:rsidP="0022130E">
            <w:pPr>
              <w:rPr>
                <w:rFonts w:ascii="Calibri" w:hAnsi="Calibri" w:cs="Calibri"/>
              </w:rPr>
            </w:pPr>
            <w:r w:rsidRPr="00A15ECD">
              <w:rPr>
                <w:rFonts w:ascii="Calibri" w:hAnsi="Calibri" w:cs="Calibri"/>
              </w:rPr>
              <w:t>Długość fali: 850nm.</w:t>
            </w:r>
          </w:p>
          <w:p w:rsidR="0022130E" w:rsidRPr="00A15ECD" w:rsidRDefault="0022130E" w:rsidP="0022130E">
            <w:pPr>
              <w:rPr>
                <w:rFonts w:ascii="Calibri" w:hAnsi="Calibri" w:cs="Calibri"/>
              </w:rPr>
            </w:pPr>
            <w:r w:rsidRPr="00A15ECD">
              <w:rPr>
                <w:rFonts w:ascii="Calibri" w:hAnsi="Calibri" w:cs="Calibri"/>
              </w:rPr>
              <w:lastRenderedPageBreak/>
              <w:t>Parametry światła: Światłowód wielomodowy do 550 m.</w:t>
            </w:r>
          </w:p>
          <w:p w:rsidR="0022130E" w:rsidRPr="00A15ECD" w:rsidRDefault="0022130E" w:rsidP="0022130E">
            <w:pPr>
              <w:rPr>
                <w:rFonts w:ascii="Calibri" w:hAnsi="Calibri" w:cs="Calibri"/>
              </w:rPr>
            </w:pPr>
            <w:r w:rsidRPr="00A15ECD">
              <w:rPr>
                <w:rFonts w:ascii="Calibri" w:hAnsi="Calibri" w:cs="Calibri"/>
              </w:rPr>
              <w:t>Złącze światłowodowe: LC.</w:t>
            </w:r>
          </w:p>
          <w:p w:rsidR="0022130E" w:rsidRPr="00A15ECD" w:rsidRDefault="0022130E" w:rsidP="0022130E">
            <w:pPr>
              <w:rPr>
                <w:rFonts w:ascii="Calibri" w:hAnsi="Calibri" w:cs="Calibri"/>
              </w:rPr>
            </w:pPr>
            <w:r w:rsidRPr="00A15ECD">
              <w:rPr>
                <w:rFonts w:ascii="Calibri" w:hAnsi="Calibri" w:cs="Calibri"/>
              </w:rPr>
              <w:t>Typ transceivera SFP: SX.</w:t>
            </w:r>
          </w:p>
          <w:p w:rsidR="0022130E" w:rsidRPr="00A15ECD" w:rsidRDefault="0022130E" w:rsidP="0022130E">
            <w:pPr>
              <w:rPr>
                <w:rFonts w:ascii="Calibri" w:hAnsi="Calibri" w:cs="Calibri"/>
              </w:rPr>
            </w:pPr>
            <w:r w:rsidRPr="00A15ECD">
              <w:rPr>
                <w:rFonts w:ascii="Calibri" w:hAnsi="Calibri" w:cs="Calibri"/>
              </w:rPr>
              <w:t>Maksymalna szybkość przesyłania danych: 1 Gbps.</w:t>
            </w:r>
          </w:p>
          <w:p w:rsidR="0022130E" w:rsidRPr="00CA7ADD" w:rsidRDefault="0022130E" w:rsidP="0022130E">
            <w:pPr>
              <w:rPr>
                <w:rFonts w:ascii="Calibri" w:hAnsi="Calibri" w:cs="Calibri"/>
                <w:b/>
              </w:rPr>
            </w:pPr>
            <w:r w:rsidRPr="00A15ECD">
              <w:rPr>
                <w:rFonts w:ascii="Calibri" w:hAnsi="Calibri" w:cs="Calibri"/>
              </w:rPr>
              <w:t>Typ interfejsu: SFP.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0E" w:rsidRPr="00561910" w:rsidRDefault="0022130E" w:rsidP="0022130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szt.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87" w:type="dxa"/>
            <w:vAlign w:val="center"/>
          </w:tcPr>
          <w:p w:rsidR="0022130E" w:rsidRPr="00C30DF2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05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088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5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22130E" w:rsidRPr="00561910" w:rsidTr="00AD5A21">
        <w:tc>
          <w:tcPr>
            <w:tcW w:w="677" w:type="dxa"/>
            <w:vAlign w:val="center"/>
          </w:tcPr>
          <w:p w:rsidR="0022130E" w:rsidRPr="0022130E" w:rsidRDefault="0022130E" w:rsidP="0022130E">
            <w:pPr>
              <w:spacing w:after="200" w:line="276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2130E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Pr="00A15ECD" w:rsidRDefault="0022130E" w:rsidP="0022130E">
            <w:pPr>
              <w:rPr>
                <w:rFonts w:ascii="Calibri" w:hAnsi="Calibri" w:cs="Calibri"/>
                <w:b/>
              </w:rPr>
            </w:pPr>
            <w:r w:rsidRPr="00A15ECD">
              <w:rPr>
                <w:rFonts w:ascii="Calibri" w:hAnsi="Calibri" w:cs="Calibri"/>
                <w:b/>
              </w:rPr>
              <w:t>MODUŁ CISCO GLC-LH-SMD.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AB62C6">
              <w:rPr>
                <w:rFonts w:ascii="Calibri" w:hAnsi="Calibri" w:cs="Calibri"/>
                <w:b/>
              </w:rPr>
              <w:t>lub równoważny o parametrac</w:t>
            </w:r>
            <w:r>
              <w:rPr>
                <w:rFonts w:ascii="Calibri" w:hAnsi="Calibri" w:cs="Calibri"/>
                <w:b/>
              </w:rPr>
              <w:t>h nie gorszych od sugerowanych;</w:t>
            </w:r>
          </w:p>
          <w:p w:rsidR="0022130E" w:rsidRPr="00672293" w:rsidRDefault="0022130E" w:rsidP="0022130E">
            <w:pPr>
              <w:rPr>
                <w:rFonts w:ascii="Calibri" w:hAnsi="Calibri" w:cs="Calibri"/>
              </w:rPr>
            </w:pPr>
            <w:r w:rsidRPr="00A15ECD">
              <w:rPr>
                <w:rFonts w:ascii="Calibri" w:hAnsi="Calibri" w:cs="Calibri"/>
                <w:b/>
              </w:rPr>
              <w:t xml:space="preserve"> </w:t>
            </w:r>
            <w:r w:rsidRPr="00672293">
              <w:rPr>
                <w:rFonts w:ascii="Calibri" w:hAnsi="Calibri" w:cs="Calibri"/>
              </w:rPr>
              <w:t>Długość fali: 1310nm.</w:t>
            </w:r>
          </w:p>
          <w:p w:rsidR="0022130E" w:rsidRPr="00672293" w:rsidRDefault="0022130E" w:rsidP="0022130E">
            <w:pPr>
              <w:rPr>
                <w:rFonts w:ascii="Calibri" w:hAnsi="Calibri" w:cs="Calibri"/>
              </w:rPr>
            </w:pPr>
            <w:r w:rsidRPr="00672293">
              <w:rPr>
                <w:rFonts w:ascii="Calibri" w:hAnsi="Calibri" w:cs="Calibri"/>
              </w:rPr>
              <w:t xml:space="preserve"> Parametry światła: Światłowód jednomodowy do 10 km.</w:t>
            </w:r>
          </w:p>
          <w:p w:rsidR="0022130E" w:rsidRPr="00672293" w:rsidRDefault="0022130E" w:rsidP="0022130E">
            <w:pPr>
              <w:rPr>
                <w:rFonts w:ascii="Calibri" w:hAnsi="Calibri" w:cs="Calibri"/>
              </w:rPr>
            </w:pPr>
            <w:r w:rsidRPr="00672293">
              <w:rPr>
                <w:rFonts w:ascii="Calibri" w:hAnsi="Calibri" w:cs="Calibri"/>
              </w:rPr>
              <w:t xml:space="preserve"> Złącze światłowodowe: LC.</w:t>
            </w:r>
          </w:p>
          <w:p w:rsidR="0022130E" w:rsidRPr="00672293" w:rsidRDefault="0022130E" w:rsidP="0022130E">
            <w:pPr>
              <w:rPr>
                <w:rFonts w:ascii="Calibri" w:hAnsi="Calibri" w:cs="Calibri"/>
              </w:rPr>
            </w:pPr>
            <w:r w:rsidRPr="00672293">
              <w:rPr>
                <w:rFonts w:ascii="Calibri" w:hAnsi="Calibri" w:cs="Calibri"/>
              </w:rPr>
              <w:t xml:space="preserve"> Typ transceivera SFP: LH, LX.</w:t>
            </w:r>
          </w:p>
          <w:p w:rsidR="0022130E" w:rsidRPr="00672293" w:rsidRDefault="0022130E" w:rsidP="0022130E">
            <w:pPr>
              <w:rPr>
                <w:rFonts w:ascii="Calibri" w:hAnsi="Calibri" w:cs="Calibri"/>
              </w:rPr>
            </w:pPr>
            <w:r w:rsidRPr="00672293">
              <w:rPr>
                <w:rFonts w:ascii="Calibri" w:hAnsi="Calibri" w:cs="Calibri"/>
              </w:rPr>
              <w:t xml:space="preserve"> Maksymalna szybkość przesyłania danych: 100 Mbps.</w:t>
            </w:r>
          </w:p>
          <w:p w:rsidR="0022130E" w:rsidRPr="00CA7ADD" w:rsidRDefault="0022130E" w:rsidP="0022130E">
            <w:pPr>
              <w:rPr>
                <w:rFonts w:ascii="Calibri" w:hAnsi="Calibri" w:cs="Calibri"/>
                <w:b/>
              </w:rPr>
            </w:pPr>
            <w:r w:rsidRPr="00672293">
              <w:rPr>
                <w:rFonts w:ascii="Calibri" w:hAnsi="Calibri" w:cs="Calibri"/>
              </w:rPr>
              <w:t xml:space="preserve"> Typ interfejsu: SFP.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30E" w:rsidRPr="00561910" w:rsidRDefault="0022130E" w:rsidP="0022130E">
            <w:pPr>
              <w:spacing w:after="200"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30E" w:rsidRPr="00C92518" w:rsidRDefault="0022130E" w:rsidP="002213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7" w:type="dxa"/>
            <w:vAlign w:val="center"/>
          </w:tcPr>
          <w:p w:rsidR="0022130E" w:rsidRPr="00C30DF2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2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05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088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51" w:type="dxa"/>
          </w:tcPr>
          <w:p w:rsidR="0022130E" w:rsidRPr="00561910" w:rsidRDefault="0022130E" w:rsidP="0022130E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  <w:tr w:rsidR="00C30DF2" w:rsidRPr="00561910" w:rsidTr="00C30DF2">
        <w:trPr>
          <w:trHeight w:val="512"/>
        </w:trPr>
        <w:tc>
          <w:tcPr>
            <w:tcW w:w="99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0DF2" w:rsidRPr="00561910" w:rsidRDefault="00C30DF2" w:rsidP="00F620F6">
            <w:pPr>
              <w:tabs>
                <w:tab w:val="left" w:pos="360"/>
              </w:tabs>
              <w:spacing w:after="20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  <w:p w:rsidR="00C30DF2" w:rsidRPr="00561910" w:rsidRDefault="00C30DF2" w:rsidP="00F620F6">
            <w:pPr>
              <w:tabs>
                <w:tab w:val="left" w:pos="360"/>
              </w:tabs>
              <w:spacing w:after="200" w:line="276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  <w:r w:rsidRPr="005619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>RAZE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  <w:t xml:space="preserve">M </w:t>
            </w:r>
          </w:p>
          <w:p w:rsidR="00C30DF2" w:rsidRPr="00561910" w:rsidRDefault="00C30DF2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417" w:type="dxa"/>
          </w:tcPr>
          <w:p w:rsidR="00C30DF2" w:rsidRPr="00561910" w:rsidRDefault="00C30DF2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088" w:type="dxa"/>
          </w:tcPr>
          <w:p w:rsidR="00C30DF2" w:rsidRPr="00561910" w:rsidRDefault="00C30DF2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51" w:type="dxa"/>
          </w:tcPr>
          <w:p w:rsidR="00C30DF2" w:rsidRPr="00561910" w:rsidRDefault="00C30DF2" w:rsidP="00F620F6">
            <w:pPr>
              <w:tabs>
                <w:tab w:val="left" w:pos="360"/>
              </w:tabs>
              <w:spacing w:after="200"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ar-SA"/>
              </w:rPr>
            </w:pPr>
          </w:p>
        </w:tc>
      </w:tr>
    </w:tbl>
    <w:p w:rsidR="00AC23CF" w:rsidRPr="00AC23CF" w:rsidRDefault="00AC23CF" w:rsidP="00AC23CF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FF0000"/>
        </w:rPr>
      </w:pPr>
    </w:p>
    <w:p w:rsidR="00AC23CF" w:rsidRPr="00AC23CF" w:rsidRDefault="00AC23CF" w:rsidP="00AC23CF">
      <w:pPr>
        <w:suppressAutoHyphens w:val="0"/>
        <w:autoSpaceDE w:val="0"/>
        <w:autoSpaceDN w:val="0"/>
        <w:adjustRightInd w:val="0"/>
        <w:jc w:val="both"/>
        <w:rPr>
          <w:rFonts w:ascii="Arial" w:eastAsia="Times New Roman" w:hAnsi="Arial" w:cs="Arial"/>
          <w:color w:val="FF0000"/>
        </w:rPr>
      </w:pPr>
    </w:p>
    <w:p w:rsidR="00AC23CF" w:rsidRPr="00AC23CF" w:rsidRDefault="00AC23CF" w:rsidP="00AC23CF">
      <w:pPr>
        <w:spacing w:line="480" w:lineRule="auto"/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lastRenderedPageBreak/>
        <w:t>Wartość zamówienia ogółem ne</w:t>
      </w:r>
      <w:r w:rsidR="00946E72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tto za zadanie nr 3 </w:t>
      </w: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 – .................................................. zł. </w:t>
      </w:r>
    </w:p>
    <w:p w:rsidR="00AC23CF" w:rsidRPr="00AC23CF" w:rsidRDefault="00AC23CF" w:rsidP="00AC23CF">
      <w:pPr>
        <w:spacing w:line="480" w:lineRule="auto"/>
        <w:jc w:val="both"/>
        <w:rPr>
          <w:rFonts w:ascii="Arial" w:eastAsia="Times New Roman" w:hAnsi="Arial" w:cs="Arial"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sz w:val="22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C23CF" w:rsidRPr="00AC23CF" w:rsidRDefault="00AC23CF" w:rsidP="00AC23CF">
      <w:pPr>
        <w:spacing w:line="480" w:lineRule="auto"/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>podatek VAT ……… % tj. – ............................... zł</w:t>
      </w:r>
    </w:p>
    <w:p w:rsidR="00AC23CF" w:rsidRPr="00AC23CF" w:rsidRDefault="00AC23CF" w:rsidP="00AC23CF">
      <w:pPr>
        <w:spacing w:line="480" w:lineRule="auto"/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>Wartość zamówienia ogółem br</w:t>
      </w:r>
      <w:r w:rsidR="00946E72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utto za zadanie nr 3 </w:t>
      </w: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 – ................................................... zł. </w:t>
      </w:r>
    </w:p>
    <w:p w:rsidR="00AC23CF" w:rsidRPr="00AC23CF" w:rsidRDefault="00AC23CF" w:rsidP="00AC23CF">
      <w:pPr>
        <w:jc w:val="both"/>
        <w:rPr>
          <w:rFonts w:ascii="Arial" w:eastAsia="Times New Roman" w:hAnsi="Arial" w:cs="Arial"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sz w:val="22"/>
          <w:szCs w:val="20"/>
          <w:lang w:eastAsia="ar-SA"/>
        </w:rPr>
        <w:t>(słownie ............................................................................................................................................................................................)</w:t>
      </w:r>
    </w:p>
    <w:p w:rsidR="00AC23CF" w:rsidRPr="00AC23CF" w:rsidRDefault="00AC23CF" w:rsidP="00AC23CF">
      <w:pPr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</w:p>
    <w:p w:rsidR="00AC23CF" w:rsidRPr="00AC23CF" w:rsidRDefault="00AC23CF" w:rsidP="00AC23CF">
      <w:pPr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>zgodnie z powyższym zestawieniem</w:t>
      </w:r>
      <w:r w:rsidR="00946E72">
        <w:rPr>
          <w:rFonts w:ascii="Arial" w:eastAsia="Times New Roman" w:hAnsi="Arial" w:cs="Arial"/>
          <w:b/>
          <w:sz w:val="22"/>
          <w:szCs w:val="20"/>
          <w:lang w:eastAsia="ar-SA"/>
        </w:rPr>
        <w:t xml:space="preserve"> (tabela)</w:t>
      </w:r>
      <w:r w:rsidRPr="00AC23CF">
        <w:rPr>
          <w:rFonts w:ascii="Arial" w:eastAsia="Times New Roman" w:hAnsi="Arial" w:cs="Arial"/>
          <w:b/>
          <w:sz w:val="22"/>
          <w:szCs w:val="20"/>
          <w:lang w:eastAsia="ar-SA"/>
        </w:rPr>
        <w:t>.</w:t>
      </w:r>
    </w:p>
    <w:p w:rsidR="00AC23CF" w:rsidRPr="00AC23CF" w:rsidRDefault="00AC23CF" w:rsidP="00AC23CF">
      <w:pPr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</w:p>
    <w:p w:rsidR="00AC23CF" w:rsidRPr="00AC23CF" w:rsidRDefault="00AC23CF" w:rsidP="00AC23CF">
      <w:pPr>
        <w:spacing w:line="480" w:lineRule="auto"/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</w:p>
    <w:p w:rsidR="00C30DF2" w:rsidRDefault="00C30DF2" w:rsidP="00C30DF2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</w:p>
    <w:p w:rsidR="00C30DF2" w:rsidRDefault="00C30DF2" w:rsidP="00C30DF2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 w:rsidRPr="00001C30">
        <w:rPr>
          <w:rFonts w:ascii="Arial" w:hAnsi="Arial" w:cs="Arial"/>
          <w:b/>
          <w:color w:val="FF0000"/>
          <w:sz w:val="22"/>
        </w:rPr>
        <w:t>KRYTERIUM OCENY OFERT</w:t>
      </w:r>
      <w:r>
        <w:rPr>
          <w:rFonts w:ascii="Arial" w:hAnsi="Arial" w:cs="Arial"/>
          <w:b/>
          <w:color w:val="FF0000"/>
          <w:sz w:val="22"/>
        </w:rPr>
        <w:t xml:space="preserve"> </w:t>
      </w:r>
      <w:r w:rsidRPr="00001C30">
        <w:rPr>
          <w:rFonts w:ascii="Arial" w:hAnsi="Arial" w:cs="Arial"/>
          <w:b/>
          <w:color w:val="FF0000"/>
          <w:sz w:val="22"/>
        </w:rPr>
        <w:t xml:space="preserve">- </w:t>
      </w:r>
      <w:r>
        <w:rPr>
          <w:rFonts w:ascii="Arial" w:hAnsi="Arial" w:cs="Arial"/>
          <w:b/>
          <w:color w:val="FF0000"/>
          <w:sz w:val="22"/>
        </w:rPr>
        <w:t>TERMIN DOSTAWY PRZEDMIOTU ZAMÓWIENIA</w:t>
      </w:r>
      <w:r w:rsidRPr="00001C30">
        <w:rPr>
          <w:rFonts w:ascii="Arial" w:hAnsi="Arial" w:cs="Arial"/>
          <w:b/>
          <w:color w:val="FF0000"/>
          <w:sz w:val="22"/>
        </w:rPr>
        <w:t xml:space="preserve"> ( waga </w:t>
      </w:r>
      <w:r>
        <w:rPr>
          <w:rFonts w:ascii="Arial" w:hAnsi="Arial" w:cs="Arial"/>
          <w:b/>
          <w:color w:val="FF0000"/>
          <w:sz w:val="22"/>
        </w:rPr>
        <w:t>4</w:t>
      </w:r>
      <w:r w:rsidRPr="00001C30">
        <w:rPr>
          <w:rFonts w:ascii="Arial" w:hAnsi="Arial" w:cs="Arial"/>
          <w:b/>
          <w:color w:val="FF0000"/>
          <w:sz w:val="22"/>
        </w:rPr>
        <w:t>0%)</w:t>
      </w:r>
    </w:p>
    <w:p w:rsidR="00C30DF2" w:rsidRDefault="00C30DF2" w:rsidP="005024B6">
      <w:pPr>
        <w:spacing w:before="4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</w:p>
    <w:p w:rsidR="00C30DF2" w:rsidRDefault="009D2468" w:rsidP="00C30DF2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</w:t>
      </w:r>
      <w:r w:rsidR="00C30DF2">
        <w:rPr>
          <w:rFonts w:ascii="Arial" w:hAnsi="Arial" w:cs="Arial"/>
          <w:b/>
          <w:sz w:val="22"/>
        </w:rPr>
        <w:t>ERMIN DOSTAWY PRZEDMIOTU ZAMÓWIENIA W DNIACH KALENDARZOWYCH (MAKSYMALNIE DO 21 DNI):     …       dni</w:t>
      </w:r>
    </w:p>
    <w:p w:rsidR="0022130E" w:rsidRDefault="0022130E" w:rsidP="005024B6">
      <w:pPr>
        <w:spacing w:before="40"/>
        <w:jc w:val="both"/>
        <w:rPr>
          <w:rFonts w:ascii="Arial" w:hAnsi="Arial" w:cs="Arial"/>
          <w:b/>
          <w:color w:val="FF0000"/>
          <w:sz w:val="22"/>
        </w:rPr>
      </w:pPr>
    </w:p>
    <w:p w:rsidR="00C30DF2" w:rsidRDefault="0022130E" w:rsidP="00C30DF2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</w:t>
      </w:r>
      <w:r w:rsidR="00C30DF2" w:rsidRPr="00B1400A">
        <w:rPr>
          <w:rFonts w:ascii="Arial" w:hAnsi="Arial" w:cs="Arial"/>
          <w:b/>
          <w:color w:val="FF0000"/>
          <w:sz w:val="22"/>
        </w:rPr>
        <w:t>U</w:t>
      </w:r>
      <w:r w:rsidR="00C30DF2">
        <w:rPr>
          <w:rFonts w:ascii="Arial" w:hAnsi="Arial" w:cs="Arial"/>
          <w:b/>
          <w:color w:val="FF0000"/>
          <w:sz w:val="22"/>
        </w:rPr>
        <w:t>waga: należy wpisać konkretną ilość dni, a nie przedział.</w:t>
      </w:r>
    </w:p>
    <w:p w:rsidR="00946E72" w:rsidRPr="00AC23CF" w:rsidRDefault="00946E72" w:rsidP="00AC23CF">
      <w:pPr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</w:p>
    <w:p w:rsidR="00C30DF2" w:rsidRPr="00747B10" w:rsidRDefault="00C30DF2" w:rsidP="00C30DF2">
      <w:pPr>
        <w:numPr>
          <w:ilvl w:val="1"/>
          <w:numId w:val="10"/>
        </w:numPr>
        <w:suppressAutoHyphens w:val="0"/>
        <w:spacing w:after="2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Termin </w:t>
      </w:r>
      <w:r>
        <w:rPr>
          <w:rFonts w:ascii="Arial" w:eastAsia="Times New Roman" w:hAnsi="Arial" w:cs="Arial"/>
          <w:sz w:val="20"/>
          <w:szCs w:val="20"/>
          <w:lang w:eastAsia="ar-SA"/>
        </w:rPr>
        <w:t>dostawy przedmiotu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 zamówienia jest w niniejszym postępowaniu kryterium oceny ofert. </w:t>
      </w:r>
    </w:p>
    <w:p w:rsidR="00C30DF2" w:rsidRPr="00747B10" w:rsidRDefault="00C30DF2" w:rsidP="00C30DF2">
      <w:pPr>
        <w:numPr>
          <w:ilvl w:val="1"/>
          <w:numId w:val="10"/>
        </w:numPr>
        <w:suppressAutoHyphens w:val="0"/>
        <w:spacing w:after="2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Zamawiający dokona jego oceny na podstawie zasad określonych w </w:t>
      </w:r>
      <w:r w:rsidR="009D2468">
        <w:rPr>
          <w:rFonts w:ascii="Arial" w:eastAsia="Times New Roman" w:hAnsi="Arial" w:cs="Arial"/>
          <w:sz w:val="20"/>
          <w:szCs w:val="20"/>
          <w:lang w:eastAsia="ar-SA"/>
        </w:rPr>
        <w:t>Rozdziale 14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pkt 2 ust. 2) S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>WZ.</w:t>
      </w:r>
    </w:p>
    <w:p w:rsidR="005024B6" w:rsidRPr="005024B6" w:rsidRDefault="00C30DF2" w:rsidP="005024B6">
      <w:pPr>
        <w:numPr>
          <w:ilvl w:val="1"/>
          <w:numId w:val="10"/>
        </w:numPr>
        <w:suppressAutoHyphens w:val="0"/>
        <w:spacing w:after="20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Wykonawca określając termin </w:t>
      </w:r>
      <w:r>
        <w:rPr>
          <w:rFonts w:ascii="Arial" w:eastAsia="Times New Roman" w:hAnsi="Arial" w:cs="Arial"/>
          <w:sz w:val="20"/>
          <w:szCs w:val="20"/>
          <w:lang w:eastAsia="ar-SA"/>
        </w:rPr>
        <w:t>dostawy przedmiotu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 zamówienia powinien uwzględnić zasady określone  w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Rozdzi</w:t>
      </w:r>
      <w:r w:rsidR="009D2468">
        <w:rPr>
          <w:rFonts w:ascii="Arial" w:eastAsia="Times New Roman" w:hAnsi="Arial" w:cs="Arial"/>
          <w:sz w:val="20"/>
          <w:szCs w:val="20"/>
          <w:lang w:eastAsia="ar-SA"/>
        </w:rPr>
        <w:t>ale 14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 pkt 2 ust. 2</w:t>
      </w:r>
      <w:r>
        <w:rPr>
          <w:rFonts w:ascii="Arial" w:eastAsia="Times New Roman" w:hAnsi="Arial" w:cs="Arial"/>
          <w:sz w:val="20"/>
          <w:szCs w:val="20"/>
          <w:lang w:eastAsia="ar-SA"/>
        </w:rPr>
        <w:t>)</w:t>
      </w:r>
      <w:r w:rsidRPr="00747B10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ar-SA"/>
        </w:rPr>
        <w:t>S</w:t>
      </w:r>
      <w:r w:rsidR="005024B6">
        <w:rPr>
          <w:rFonts w:ascii="Arial" w:eastAsia="Times New Roman" w:hAnsi="Arial" w:cs="Arial"/>
          <w:sz w:val="20"/>
          <w:szCs w:val="20"/>
          <w:lang w:eastAsia="ar-SA"/>
        </w:rPr>
        <w:t>WZ.</w:t>
      </w:r>
    </w:p>
    <w:p w:rsidR="00946E72" w:rsidRPr="00AC23CF" w:rsidRDefault="00946E72" w:rsidP="00946E72">
      <w:pPr>
        <w:jc w:val="both"/>
        <w:rPr>
          <w:rFonts w:ascii="Arial" w:eastAsia="Times New Roman" w:hAnsi="Arial" w:cs="Arial"/>
          <w:b/>
          <w:sz w:val="22"/>
          <w:szCs w:val="20"/>
          <w:lang w:eastAsia="ar-SA"/>
        </w:rPr>
      </w:pPr>
    </w:p>
    <w:p w:rsidR="008E22A8" w:rsidRPr="00741410" w:rsidRDefault="008E22A8" w:rsidP="008E22A8">
      <w:pPr>
        <w:pStyle w:val="Styl1"/>
        <w:numPr>
          <w:ilvl w:val="0"/>
          <w:numId w:val="1"/>
        </w:numPr>
        <w:spacing w:before="120" w:after="120" w:line="276" w:lineRule="auto"/>
        <w:rPr>
          <w:b/>
          <w:sz w:val="22"/>
          <w:szCs w:val="22"/>
        </w:rPr>
      </w:pPr>
      <w:r w:rsidRPr="00741410">
        <w:rPr>
          <w:b/>
          <w:sz w:val="22"/>
          <w:szCs w:val="22"/>
        </w:rPr>
        <w:t>DEKLAROWANE WARUNKI REALIZACJI ZAMÓWIENIA</w:t>
      </w:r>
    </w:p>
    <w:p w:rsidR="008E22A8" w:rsidRDefault="008E22A8" w:rsidP="008E22A8">
      <w:pPr>
        <w:spacing w:line="360" w:lineRule="auto"/>
        <w:ind w:left="283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0E7E">
        <w:rPr>
          <w:rFonts w:ascii="Arial" w:hAnsi="Arial" w:cs="Arial"/>
          <w:b/>
          <w:sz w:val="22"/>
          <w:szCs w:val="22"/>
        </w:rPr>
        <w:t>1) T</w:t>
      </w:r>
      <w:r w:rsidRPr="008C0E7E">
        <w:rPr>
          <w:rFonts w:ascii="Arial" w:hAnsi="Arial" w:cs="Arial"/>
          <w:b/>
          <w:color w:val="000000"/>
          <w:sz w:val="22"/>
          <w:szCs w:val="22"/>
        </w:rPr>
        <w:t>er</w:t>
      </w:r>
      <w:r>
        <w:rPr>
          <w:rFonts w:ascii="Arial" w:hAnsi="Arial" w:cs="Arial"/>
          <w:b/>
          <w:color w:val="000000"/>
          <w:sz w:val="22"/>
          <w:szCs w:val="22"/>
        </w:rPr>
        <w:t>min dostawy przedmiotu zamówienia - do 21</w:t>
      </w:r>
      <w:r w:rsidRPr="008C0E7E">
        <w:rPr>
          <w:rFonts w:ascii="Arial" w:hAnsi="Arial" w:cs="Arial"/>
          <w:b/>
          <w:color w:val="000000"/>
          <w:sz w:val="22"/>
          <w:szCs w:val="22"/>
        </w:rPr>
        <w:t xml:space="preserve"> dni kalendarzowych od </w:t>
      </w:r>
      <w:r>
        <w:rPr>
          <w:rFonts w:ascii="Arial" w:hAnsi="Arial" w:cs="Arial"/>
          <w:b/>
          <w:color w:val="000000"/>
          <w:sz w:val="22"/>
          <w:szCs w:val="22"/>
        </w:rPr>
        <w:t>dnia złożenia poszczególnego zamówienia.</w:t>
      </w:r>
    </w:p>
    <w:p w:rsidR="008E22A8" w:rsidRPr="008C0E7E" w:rsidRDefault="008E22A8" w:rsidP="008E22A8">
      <w:pPr>
        <w:spacing w:line="360" w:lineRule="auto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0E7E">
        <w:rPr>
          <w:rFonts w:ascii="Arial" w:hAnsi="Arial" w:cs="Arial"/>
          <w:b/>
          <w:sz w:val="22"/>
          <w:szCs w:val="22"/>
        </w:rPr>
        <w:t>         </w:t>
      </w:r>
      <w:r>
        <w:rPr>
          <w:rFonts w:ascii="Arial" w:hAnsi="Arial" w:cs="Arial"/>
          <w:b/>
          <w:color w:val="FF0000"/>
          <w:sz w:val="22"/>
          <w:szCs w:val="22"/>
        </w:rPr>
        <w:t>Termin dostawy</w:t>
      </w:r>
      <w:r w:rsidRPr="008C0E7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 xml:space="preserve">przedmiotu zamówienia </w:t>
      </w:r>
      <w:r w:rsidRPr="008C0E7E">
        <w:rPr>
          <w:rFonts w:ascii="Arial" w:hAnsi="Arial" w:cs="Arial"/>
          <w:b/>
          <w:color w:val="FF0000"/>
          <w:sz w:val="22"/>
          <w:szCs w:val="22"/>
        </w:rPr>
        <w:t>stanowi kryterium oceny ofert w postępowaniu</w:t>
      </w:r>
      <w:r w:rsidRPr="008C0E7E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466D5D" w:rsidRPr="00DD56FD" w:rsidRDefault="008E22A8" w:rsidP="00DD56FD">
      <w:pPr>
        <w:spacing w:line="360" w:lineRule="auto"/>
        <w:ind w:left="284"/>
        <w:jc w:val="both"/>
        <w:rPr>
          <w:rFonts w:ascii="Arial" w:hAnsi="Arial" w:cs="Arial"/>
          <w:b/>
          <w:sz w:val="22"/>
        </w:rPr>
      </w:pPr>
      <w:r>
        <w:rPr>
          <w:rFonts w:cs="Arial"/>
          <w:b/>
          <w:color w:val="000000"/>
          <w:sz w:val="22"/>
        </w:rPr>
        <w:t xml:space="preserve">2) </w:t>
      </w:r>
      <w:r w:rsidRPr="000929DC">
        <w:rPr>
          <w:rFonts w:ascii="Arial" w:hAnsi="Arial" w:cs="Arial"/>
          <w:b/>
          <w:color w:val="000000"/>
          <w:sz w:val="22"/>
        </w:rPr>
        <w:t xml:space="preserve">Termin realizacji umowy – do </w:t>
      </w:r>
      <w:r w:rsidR="009D2468">
        <w:rPr>
          <w:rFonts w:ascii="Arial" w:hAnsi="Arial" w:cs="Arial"/>
          <w:b/>
          <w:sz w:val="22"/>
        </w:rPr>
        <w:t>dnia 28.11.2025</w:t>
      </w:r>
      <w:r w:rsidRPr="000929DC">
        <w:rPr>
          <w:rFonts w:ascii="Arial" w:hAnsi="Arial" w:cs="Arial"/>
          <w:b/>
          <w:sz w:val="22"/>
        </w:rPr>
        <w:t xml:space="preserve"> r.</w:t>
      </w:r>
      <w:r>
        <w:rPr>
          <w:rFonts w:ascii="Arial" w:hAnsi="Arial" w:cs="Arial"/>
          <w:b/>
          <w:sz w:val="22"/>
        </w:rPr>
        <w:t xml:space="preserve"> </w:t>
      </w:r>
      <w:bookmarkStart w:id="1" w:name="_GoBack"/>
      <w:bookmarkEnd w:id="1"/>
    </w:p>
    <w:p w:rsidR="008659E3" w:rsidRDefault="000929DC" w:rsidP="000929DC">
      <w:pPr>
        <w:pStyle w:val="Tekstkomentarza"/>
        <w:rPr>
          <w:rFonts w:ascii="Arial" w:hAnsi="Arial" w:cs="Arial"/>
          <w:b/>
          <w:sz w:val="22"/>
          <w:szCs w:val="22"/>
        </w:rPr>
      </w:pPr>
      <w:r w:rsidRPr="000929DC">
        <w:rPr>
          <w:rFonts w:ascii="Arial" w:hAnsi="Arial" w:cs="Arial"/>
          <w:b/>
          <w:sz w:val="22"/>
          <w:szCs w:val="22"/>
        </w:rPr>
        <w:lastRenderedPageBreak/>
        <w:t xml:space="preserve">3. </w:t>
      </w:r>
      <w:r w:rsidR="0073132E" w:rsidRPr="000929DC">
        <w:rPr>
          <w:rFonts w:ascii="Arial" w:hAnsi="Arial" w:cs="Arial"/>
          <w:b/>
          <w:sz w:val="22"/>
          <w:szCs w:val="22"/>
        </w:rPr>
        <w:t>OŚWIADCZENIA</w:t>
      </w:r>
    </w:p>
    <w:p w:rsidR="000929DC" w:rsidRPr="000929DC" w:rsidRDefault="000929DC" w:rsidP="000929DC">
      <w:pPr>
        <w:pStyle w:val="Tekstkomentarza"/>
        <w:rPr>
          <w:rFonts w:ascii="Arial" w:hAnsi="Arial" w:cs="Arial"/>
          <w:b/>
          <w:sz w:val="22"/>
          <w:szCs w:val="22"/>
        </w:rPr>
      </w:pPr>
    </w:p>
    <w:p w:rsidR="00B034AB" w:rsidRPr="00016527" w:rsidRDefault="0073132E" w:rsidP="00653377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527">
        <w:rPr>
          <w:rFonts w:ascii="Arial" w:hAnsi="Arial" w:cs="Arial"/>
          <w:sz w:val="22"/>
          <w:szCs w:val="22"/>
        </w:rPr>
        <w:t xml:space="preserve">Oświadczamy, </w:t>
      </w:r>
      <w:r w:rsidR="000929DC">
        <w:rPr>
          <w:rFonts w:ascii="Arial" w:hAnsi="Arial" w:cs="Arial"/>
          <w:sz w:val="22"/>
          <w:szCs w:val="22"/>
        </w:rPr>
        <w:t xml:space="preserve">że </w:t>
      </w:r>
      <w:r w:rsidR="00B034AB" w:rsidRPr="00016527">
        <w:rPr>
          <w:rFonts w:ascii="Arial" w:hAnsi="Arial" w:cs="Arial"/>
          <w:sz w:val="22"/>
          <w:szCs w:val="22"/>
        </w:rPr>
        <w:t>zapoznaliśmy się z postanowieniami SWZ wraz z jej wszystkimi załącznikami oraz zmianami i wyjaśnieniami, które przyjmujemy jako wiążące w niniejszym postępowaniu oraz w razie wyboru naszej oferty także w trakcie realizacji zamówienia;</w:t>
      </w:r>
    </w:p>
    <w:p w:rsidR="008659E3" w:rsidRPr="00016527" w:rsidRDefault="0073132E" w:rsidP="00653377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527">
        <w:rPr>
          <w:rFonts w:ascii="Arial" w:hAnsi="Arial" w:cs="Arial"/>
          <w:sz w:val="22"/>
          <w:szCs w:val="22"/>
        </w:rPr>
        <w:t>Oświadczamy, że uważamy się za związanych niniejszą ofertą na czas wskazany w SWZ, tj. 30 dni od upływu terminu składania ofert</w:t>
      </w:r>
      <w:r w:rsidR="009177F5" w:rsidRPr="00016527">
        <w:rPr>
          <w:rFonts w:ascii="Arial" w:hAnsi="Arial" w:cs="Arial"/>
          <w:sz w:val="22"/>
          <w:szCs w:val="22"/>
        </w:rPr>
        <w:t>;</w:t>
      </w:r>
    </w:p>
    <w:p w:rsidR="00B034AB" w:rsidRPr="00016527" w:rsidRDefault="009177F5" w:rsidP="00653377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527">
        <w:rPr>
          <w:rFonts w:ascii="Arial" w:hAnsi="Arial" w:cs="Arial"/>
          <w:sz w:val="22"/>
          <w:szCs w:val="22"/>
        </w:rPr>
        <w:t>Zobowiązujemy się do wykonania zamówienia zgodnie z postanowieniami SWZ oraz obowiązującymi przepisami prawa;</w:t>
      </w:r>
    </w:p>
    <w:p w:rsidR="009177F5" w:rsidRPr="00016527" w:rsidRDefault="0073132E" w:rsidP="00653377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527">
        <w:rPr>
          <w:rFonts w:ascii="Arial" w:hAnsi="Arial" w:cs="Arial"/>
          <w:sz w:val="22"/>
          <w:szCs w:val="22"/>
        </w:rPr>
        <w:t xml:space="preserve">Oświadczamy, że zawarte w SWZ Projektowane postanowienia umowy zostały przez nas zaakceptowane i zobowiązujemy się </w:t>
      </w:r>
      <w:r w:rsidR="00A478C1" w:rsidRPr="00016527">
        <w:rPr>
          <w:rFonts w:ascii="Arial" w:hAnsi="Arial" w:cs="Arial"/>
          <w:sz w:val="22"/>
          <w:szCs w:val="22"/>
        </w:rPr>
        <w:t xml:space="preserve">                  </w:t>
      </w:r>
      <w:r w:rsidRPr="00016527">
        <w:rPr>
          <w:rFonts w:ascii="Arial" w:hAnsi="Arial" w:cs="Arial"/>
          <w:sz w:val="22"/>
          <w:szCs w:val="22"/>
        </w:rPr>
        <w:t xml:space="preserve">w przypadku wyboru naszej oferty do zawarcia umowy na warunkach określonych w Projektowanych postanowieniach umowy </w:t>
      </w:r>
      <w:r w:rsidR="00A478C1" w:rsidRPr="00016527">
        <w:rPr>
          <w:rFonts w:ascii="Arial" w:hAnsi="Arial" w:cs="Arial"/>
          <w:sz w:val="22"/>
          <w:szCs w:val="22"/>
        </w:rPr>
        <w:t xml:space="preserve">                   </w:t>
      </w:r>
      <w:r w:rsidRPr="00016527">
        <w:rPr>
          <w:rFonts w:ascii="Arial" w:hAnsi="Arial" w:cs="Arial"/>
          <w:sz w:val="22"/>
          <w:szCs w:val="22"/>
        </w:rPr>
        <w:t>w</w:t>
      </w:r>
      <w:r w:rsidR="00A478C1" w:rsidRPr="00016527">
        <w:rPr>
          <w:rFonts w:ascii="Arial" w:hAnsi="Arial" w:cs="Arial"/>
          <w:sz w:val="22"/>
          <w:szCs w:val="22"/>
        </w:rPr>
        <w:t xml:space="preserve"> miejscu </w:t>
      </w:r>
      <w:r w:rsidRPr="00016527">
        <w:rPr>
          <w:rFonts w:ascii="Arial" w:hAnsi="Arial" w:cs="Arial"/>
          <w:sz w:val="22"/>
          <w:szCs w:val="22"/>
        </w:rPr>
        <w:t>i terminie wyznaczonym przez Zamawiającego</w:t>
      </w:r>
      <w:r w:rsidR="009177F5" w:rsidRPr="00016527">
        <w:rPr>
          <w:rFonts w:ascii="Arial" w:hAnsi="Arial" w:cs="Arial"/>
          <w:sz w:val="22"/>
          <w:szCs w:val="22"/>
        </w:rPr>
        <w:t>;</w:t>
      </w:r>
    </w:p>
    <w:p w:rsidR="009177F5" w:rsidRPr="00016527" w:rsidRDefault="009177F5" w:rsidP="00653377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527">
        <w:rPr>
          <w:rFonts w:ascii="Arial" w:hAnsi="Arial" w:cs="Arial"/>
          <w:sz w:val="22"/>
          <w:szCs w:val="22"/>
        </w:rPr>
        <w:t xml:space="preserve">ofertę i wszystkie oświadczenia składamy świadomi odpowiedzialności karnej z art. 297 </w:t>
      </w:r>
      <w:r w:rsidRPr="00016527">
        <w:rPr>
          <w:rFonts w:ascii="Arial" w:hAnsi="Arial" w:cs="Arial"/>
          <w:b/>
          <w:sz w:val="22"/>
          <w:szCs w:val="22"/>
        </w:rPr>
        <w:t>§</w:t>
      </w:r>
      <w:r w:rsidRPr="00016527">
        <w:rPr>
          <w:rFonts w:ascii="Arial" w:hAnsi="Arial" w:cs="Arial"/>
          <w:sz w:val="22"/>
          <w:szCs w:val="22"/>
        </w:rPr>
        <w:t xml:space="preserve"> 1 K.K </w:t>
      </w:r>
    </w:p>
    <w:p w:rsidR="006E513B" w:rsidRPr="00016527" w:rsidRDefault="006E513B" w:rsidP="00653377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527">
        <w:rPr>
          <w:rFonts w:ascii="Arial" w:eastAsia="Times New Roman" w:hAnsi="Arial" w:cs="Arial"/>
          <w:b/>
          <w:sz w:val="22"/>
          <w:szCs w:val="22"/>
        </w:rPr>
        <w:t xml:space="preserve">Aktualne dokumenty rejestrowe reprezentowanego przeze mnie podmiotu dostępne są w formie elektronicznej pod adresem </w:t>
      </w:r>
      <w:r w:rsidR="000929DC">
        <w:rPr>
          <w:rFonts w:ascii="Arial" w:eastAsia="Times New Roman" w:hAnsi="Arial" w:cs="Arial"/>
          <w:b/>
          <w:sz w:val="22"/>
          <w:szCs w:val="22"/>
        </w:rPr>
        <w:t xml:space="preserve">                </w:t>
      </w:r>
      <w:r w:rsidRPr="00016527">
        <w:rPr>
          <w:rFonts w:ascii="Arial" w:eastAsia="Times New Roman" w:hAnsi="Arial" w:cs="Arial"/>
          <w:b/>
          <w:sz w:val="22"/>
          <w:szCs w:val="22"/>
        </w:rPr>
        <w:t>internetowym ………………………………………………………………………Wyrażam/ nie wyrażam zgodę/dy na samodzielne pobranie przez Zamawiającego przedmiotowych dokumentów w celu potwierdzenia okoliczności, o których mowa w art. 25 ust. 2 ustawy Pzp.</w:t>
      </w:r>
    </w:p>
    <w:p w:rsidR="00B17B26" w:rsidRPr="000929DC" w:rsidRDefault="00B17B26" w:rsidP="00653377">
      <w:pPr>
        <w:numPr>
          <w:ilvl w:val="0"/>
          <w:numId w:val="4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527">
        <w:rPr>
          <w:rFonts w:ascii="Arial" w:hAnsi="Arial" w:cs="Arial"/>
          <w:sz w:val="22"/>
          <w:szCs w:val="22"/>
        </w:rPr>
        <w:t xml:space="preserve">Wskazujemy następujące osoby do umieszczenia w umowie, jako reprezentacja Wykonawcy, zgodnie z wpisem w </w:t>
      </w:r>
      <w:r w:rsidRPr="00016527">
        <w:rPr>
          <w:rFonts w:ascii="Arial" w:hAnsi="Arial" w:cs="Arial"/>
          <w:sz w:val="22"/>
          <w:szCs w:val="22"/>
          <w:u w:val="single"/>
        </w:rPr>
        <w:t>CEiDG/w Krajowym Rejestrze Sądowym /udzielonym pełnomocnictwem</w:t>
      </w:r>
      <w:r w:rsidRPr="00016527">
        <w:rPr>
          <w:rFonts w:ascii="Arial" w:hAnsi="Arial" w:cs="Arial"/>
          <w:sz w:val="22"/>
          <w:szCs w:val="22"/>
        </w:rPr>
        <w:t>*:</w:t>
      </w:r>
    </w:p>
    <w:p w:rsidR="00B17B26" w:rsidRPr="00016527" w:rsidRDefault="00B17B26" w:rsidP="0001652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527">
        <w:rPr>
          <w:rFonts w:cs="Arial"/>
          <w:sz w:val="22"/>
          <w:szCs w:val="22"/>
        </w:rPr>
        <w:t>              </w:t>
      </w:r>
      <w:r w:rsidRPr="00016527">
        <w:rPr>
          <w:rFonts w:ascii="Arial" w:hAnsi="Arial" w:cs="Arial"/>
          <w:sz w:val="22"/>
          <w:szCs w:val="22"/>
        </w:rPr>
        <w:t>Imię i nazwisko - ……………………………………………………. – stanowisko / funkcja ……………………………………..……….……..</w:t>
      </w:r>
    </w:p>
    <w:p w:rsidR="00741410" w:rsidRPr="00016527" w:rsidRDefault="0073132E" w:rsidP="00653377">
      <w:pPr>
        <w:pStyle w:val="Akapitzlist"/>
        <w:numPr>
          <w:ilvl w:val="1"/>
          <w:numId w:val="3"/>
        </w:numPr>
        <w:spacing w:before="120" w:after="120" w:line="360" w:lineRule="auto"/>
        <w:jc w:val="both"/>
        <w:rPr>
          <w:rFonts w:cs="Arial"/>
          <w:sz w:val="22"/>
        </w:rPr>
      </w:pPr>
      <w:r w:rsidRPr="00016527">
        <w:rPr>
          <w:rFonts w:cs="Arial"/>
          <w:sz w:val="22"/>
        </w:rPr>
        <w:t xml:space="preserve">W przypadku </w:t>
      </w:r>
      <w:r w:rsidR="00EC58DA" w:rsidRPr="00016527">
        <w:rPr>
          <w:rFonts w:cs="Arial"/>
          <w:sz w:val="22"/>
        </w:rPr>
        <w:t xml:space="preserve">wyboru </w:t>
      </w:r>
      <w:r w:rsidRPr="00016527">
        <w:rPr>
          <w:rFonts w:cs="Arial"/>
          <w:sz w:val="22"/>
        </w:rPr>
        <w:t xml:space="preserve">naszej oferty płatności z tytułu wykonywania umowy będą realizowane na </w:t>
      </w:r>
      <w:r w:rsidRPr="00016527">
        <w:rPr>
          <w:rFonts w:cs="Arial"/>
          <w:b/>
          <w:sz w:val="22"/>
        </w:rPr>
        <w:t xml:space="preserve">konto bankowe </w:t>
      </w:r>
      <w:r w:rsidR="00B63594" w:rsidRPr="00016527">
        <w:rPr>
          <w:rFonts w:cs="Arial"/>
          <w:b/>
          <w:sz w:val="22"/>
        </w:rPr>
        <w:t xml:space="preserve">                                                      </w:t>
      </w:r>
      <w:r w:rsidRPr="00016527">
        <w:rPr>
          <w:rFonts w:cs="Arial"/>
          <w:b/>
          <w:sz w:val="22"/>
        </w:rPr>
        <w:t xml:space="preserve">nr </w:t>
      </w:r>
      <w:r w:rsidR="00741410" w:rsidRPr="00016527">
        <w:rPr>
          <w:rFonts w:cs="Arial"/>
          <w:b/>
          <w:sz w:val="22"/>
        </w:rPr>
        <w:t>:</w:t>
      </w:r>
    </w:p>
    <w:p w:rsidR="008659E3" w:rsidRPr="00016527" w:rsidRDefault="0073132E" w:rsidP="00653377">
      <w:pPr>
        <w:pStyle w:val="Akapitzlist"/>
        <w:numPr>
          <w:ilvl w:val="1"/>
          <w:numId w:val="3"/>
        </w:numPr>
        <w:spacing w:before="120" w:after="120" w:line="360" w:lineRule="auto"/>
        <w:jc w:val="both"/>
        <w:rPr>
          <w:rFonts w:cs="Arial"/>
          <w:sz w:val="22"/>
        </w:rPr>
      </w:pPr>
      <w:r w:rsidRPr="00016527">
        <w:rPr>
          <w:rFonts w:cs="Arial"/>
          <w:sz w:val="22"/>
        </w:rPr>
        <w:t xml:space="preserve">Oświadczamy, że </w:t>
      </w:r>
      <w:r w:rsidRPr="00016527">
        <w:rPr>
          <w:rFonts w:cs="Arial"/>
          <w:b/>
          <w:sz w:val="22"/>
        </w:rPr>
        <w:t>jesteśmy/nie jesteśmy*</w:t>
      </w:r>
      <w:r w:rsidRPr="00016527">
        <w:rPr>
          <w:rFonts w:cs="Arial"/>
          <w:sz w:val="22"/>
        </w:rPr>
        <w:t xml:space="preserve"> zarejestrowani jako czynny podatnik VAT a wskazany powyżej rachunek </w:t>
      </w:r>
      <w:r w:rsidRPr="00016527">
        <w:rPr>
          <w:rFonts w:cs="Arial"/>
          <w:b/>
          <w:sz w:val="22"/>
        </w:rPr>
        <w:t>jest/nie jest*</w:t>
      </w:r>
      <w:r w:rsidRPr="00016527">
        <w:rPr>
          <w:rFonts w:cs="Arial"/>
          <w:sz w:val="22"/>
        </w:rPr>
        <w:t xml:space="preserve"> rachunkiem, do którego został otwarty rachunek VAT, w rozumieniu art. 2 pkt 37 ustawy z dnia 11 marca 2004 r. o podatku od towarów i usług (t.j. Dz. U. z 202</w:t>
      </w:r>
      <w:r w:rsidR="00A478C1" w:rsidRPr="00016527">
        <w:rPr>
          <w:rFonts w:cs="Arial"/>
          <w:sz w:val="22"/>
        </w:rPr>
        <w:t>1</w:t>
      </w:r>
      <w:r w:rsidRPr="00016527">
        <w:rPr>
          <w:rFonts w:cs="Arial"/>
          <w:sz w:val="22"/>
        </w:rPr>
        <w:t xml:space="preserve"> r. poz. </w:t>
      </w:r>
      <w:r w:rsidR="00A478C1" w:rsidRPr="00016527">
        <w:rPr>
          <w:rFonts w:cs="Arial"/>
          <w:sz w:val="22"/>
        </w:rPr>
        <w:t>685</w:t>
      </w:r>
      <w:r w:rsidRPr="00016527">
        <w:rPr>
          <w:rFonts w:cs="Arial"/>
          <w:sz w:val="22"/>
        </w:rPr>
        <w:t xml:space="preserve">) i </w:t>
      </w:r>
      <w:r w:rsidRPr="00016527">
        <w:rPr>
          <w:rFonts w:cs="Arial"/>
          <w:b/>
          <w:sz w:val="22"/>
        </w:rPr>
        <w:t>został/nie został*</w:t>
      </w:r>
      <w:r w:rsidRPr="00016527">
        <w:rPr>
          <w:rFonts w:cs="Arial"/>
          <w:sz w:val="22"/>
        </w:rPr>
        <w:t xml:space="preserve"> zawarty w wykazie podmiotów, o których mowa w art. 96b ust. 1 pkt 2 tej ustawy.</w:t>
      </w:r>
    </w:p>
    <w:p w:rsidR="008659E3" w:rsidRDefault="0073132E">
      <w:pPr>
        <w:spacing w:before="120" w:after="120"/>
        <w:ind w:left="645" w:firstLine="348"/>
        <w:rPr>
          <w:rFonts w:ascii="Arial" w:hAnsi="Arial" w:cs="Arial"/>
          <w:b/>
          <w:i/>
          <w:sz w:val="22"/>
          <w:szCs w:val="22"/>
        </w:rPr>
      </w:pPr>
      <w:r w:rsidRPr="00692A71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692A71">
        <w:rPr>
          <w:rFonts w:ascii="Arial" w:hAnsi="Arial" w:cs="Arial"/>
          <w:b/>
          <w:i/>
          <w:sz w:val="22"/>
          <w:szCs w:val="22"/>
        </w:rPr>
        <w:t>niepotrzebne skreślić</w:t>
      </w:r>
    </w:p>
    <w:p w:rsidR="00613585" w:rsidRDefault="00613585" w:rsidP="00653377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13585">
        <w:rPr>
          <w:rFonts w:ascii="Arial" w:hAnsi="Arial" w:cs="Arial"/>
          <w:b/>
          <w:sz w:val="22"/>
          <w:szCs w:val="22"/>
          <w:u w:val="single"/>
          <w:lang w:eastAsia="en-US"/>
        </w:rPr>
        <w:lastRenderedPageBreak/>
        <w:t>Oświadczam, ze przedsiębiorstwo które reprezentuję jest</w:t>
      </w:r>
      <w:r w:rsidRPr="00613585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613585" w:rsidRPr="00613585" w:rsidRDefault="00613585" w:rsidP="00613585">
      <w:pPr>
        <w:spacing w:before="120" w:after="120" w:line="276" w:lineRule="auto"/>
        <w:ind w:left="502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613585" w:rsidRPr="00613585" w:rsidRDefault="00613585" w:rsidP="00613585">
      <w:pPr>
        <w:spacing w:before="120" w:after="120"/>
        <w:ind w:left="426"/>
        <w:jc w:val="both"/>
        <w:rPr>
          <w:rFonts w:cs="Arial"/>
          <w:sz w:val="22"/>
        </w:rPr>
      </w:pPr>
      <w:r w:rsidRPr="00613585">
        <w:rPr>
          <w:rFonts w:cs="Arial"/>
          <w:sz w:val="22"/>
        </w:rPr>
        <w:t xml:space="preserve">         - </w:t>
      </w:r>
      <w:r w:rsidRPr="00613585">
        <w:rPr>
          <w:rFonts w:ascii="Arial" w:hAnsi="Arial" w:cs="Arial"/>
          <w:sz w:val="22"/>
        </w:rPr>
        <w:t>mikroprzedsiębiorstwem</w:t>
      </w:r>
      <w:r w:rsidRPr="00613585">
        <w:rPr>
          <w:rFonts w:cs="Arial"/>
          <w:sz w:val="22"/>
        </w:rPr>
        <w:t>:</w:t>
      </w:r>
    </w:p>
    <w:p w:rsidR="00613585" w:rsidRPr="00613585" w:rsidRDefault="00613585" w:rsidP="00613585">
      <w:pPr>
        <w:widowControl w:val="0"/>
        <w:spacing w:line="276" w:lineRule="auto"/>
        <w:ind w:left="1428" w:right="249" w:firstLine="696"/>
        <w:jc w:val="both"/>
        <w:rPr>
          <w:rFonts w:ascii="Arial" w:hAnsi="Arial" w:cs="Arial"/>
          <w:color w:val="000000"/>
          <w:sz w:val="22"/>
          <w:szCs w:val="22"/>
        </w:rPr>
      </w:pPr>
      <w:r w:rsidRPr="0061358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6D8C073" wp14:editId="445BACEE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8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B6672D" w:rsidRDefault="00B6672D" w:rsidP="0061358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B6672D" w:rsidRDefault="00B6672D" w:rsidP="0061358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8C073" id="Pole tekstowe 14" o:spid="_x0000_s1026" style="position:absolute;left:0;text-align:left;margin-left:133pt;margin-top:.75pt;width:14.05pt;height:10.5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" o:allowincell="f" filled="f" strokeweight=".5pt">
                <v:stroke joinstyle="round"/>
                <v:path arrowok="t"/>
                <v:textbox>
                  <w:txbxContent>
                    <w:p w:rsidR="00B6672D" w:rsidRDefault="00B6672D" w:rsidP="0061358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B6672D" w:rsidRDefault="00B6672D" w:rsidP="0061358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1358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0C06064C" wp14:editId="5E2C514C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7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B6672D" w:rsidRDefault="00B6672D" w:rsidP="00613585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6064C" id="Pole tekstowe 13" o:spid="_x0000_s1027" style="position:absolute;left:0;text-align:left;margin-left:313.5pt;margin-top:.75pt;width:14.05pt;height:10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" o:allowincell="f" filled="f" strokeweight=".5pt">
                <v:stroke joinstyle="round"/>
                <v:path arrowok="t"/>
                <v:textbox>
                  <w:txbxContent>
                    <w:p w:rsidR="00B6672D" w:rsidRDefault="00B6672D" w:rsidP="00613585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613585">
        <w:rPr>
          <w:rFonts w:ascii="Arial" w:hAnsi="Arial" w:cs="Arial"/>
          <w:color w:val="000000"/>
          <w:sz w:val="22"/>
          <w:szCs w:val="22"/>
        </w:rPr>
        <w:t>Tak</w:t>
      </w:r>
      <w:r w:rsidRPr="00613585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Pr="00613585">
        <w:rPr>
          <w:rFonts w:ascii="Arial" w:hAnsi="Arial" w:cs="Arial"/>
          <w:color w:val="000000"/>
          <w:sz w:val="22"/>
          <w:szCs w:val="22"/>
        </w:rPr>
        <w:tab/>
      </w:r>
      <w:r w:rsidRPr="00613585">
        <w:rPr>
          <w:rFonts w:ascii="Arial" w:hAnsi="Arial" w:cs="Arial"/>
          <w:color w:val="000000"/>
          <w:sz w:val="22"/>
          <w:szCs w:val="22"/>
        </w:rPr>
        <w:tab/>
      </w:r>
      <w:r w:rsidRPr="00613585">
        <w:rPr>
          <w:rFonts w:ascii="Arial" w:hAnsi="Arial" w:cs="Arial"/>
          <w:color w:val="000000"/>
          <w:sz w:val="22"/>
          <w:szCs w:val="22"/>
        </w:rPr>
        <w:tab/>
      </w:r>
      <w:r w:rsidRPr="00613585">
        <w:rPr>
          <w:rFonts w:ascii="Arial" w:hAnsi="Arial" w:cs="Arial"/>
          <w:color w:val="000000"/>
          <w:sz w:val="22"/>
          <w:szCs w:val="22"/>
        </w:rPr>
        <w:tab/>
        <w:t>Nie</w:t>
      </w:r>
      <w:r w:rsidRPr="00613585">
        <w:rPr>
          <w:rFonts w:ascii="Arial" w:hAnsi="Arial" w:cs="Arial"/>
          <w:color w:val="000000"/>
          <w:sz w:val="22"/>
          <w:szCs w:val="22"/>
        </w:rPr>
        <w:tab/>
      </w:r>
    </w:p>
    <w:p w:rsidR="00613585" w:rsidRPr="00613585" w:rsidRDefault="00613585" w:rsidP="00613585">
      <w:pPr>
        <w:spacing w:before="120" w:after="120" w:line="276" w:lineRule="auto"/>
        <w:ind w:left="99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13585">
        <w:rPr>
          <w:rFonts w:ascii="Arial" w:hAnsi="Arial" w:cs="Arial"/>
          <w:sz w:val="22"/>
          <w:szCs w:val="22"/>
          <w:lang w:eastAsia="en-US"/>
        </w:rPr>
        <w:t xml:space="preserve">- małym przedsiębiorstwem </w:t>
      </w:r>
    </w:p>
    <w:p w:rsidR="00613585" w:rsidRPr="00613585" w:rsidRDefault="00613585" w:rsidP="00613585">
      <w:pPr>
        <w:widowControl w:val="0"/>
        <w:spacing w:line="276" w:lineRule="auto"/>
        <w:ind w:left="1428" w:right="249" w:firstLine="696"/>
        <w:jc w:val="both"/>
        <w:rPr>
          <w:rFonts w:ascii="Arial" w:hAnsi="Arial" w:cs="Arial"/>
          <w:color w:val="000000"/>
          <w:sz w:val="22"/>
          <w:szCs w:val="22"/>
        </w:rPr>
      </w:pPr>
      <w:r w:rsidRPr="00613585">
        <w:rPr>
          <w:rFonts w:cs="Arial"/>
          <w:color w:val="000000"/>
          <w:sz w:val="22"/>
          <w:lang w:val="cs-CZ"/>
        </w:rPr>
        <w:t xml:space="preserve">  </w:t>
      </w:r>
      <w:r w:rsidRPr="0061358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3F9184F" wp14:editId="762651E8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6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B6672D" w:rsidRDefault="00B6672D" w:rsidP="0061358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B6672D" w:rsidRDefault="00B6672D" w:rsidP="0061358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9184F" id="_x0000_s1028" style="position:absolute;left:0;text-align:left;margin-left:133pt;margin-top:.75pt;width:14.05pt;height:10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" o:allowincell="f" filled="f" strokeweight=".5pt">
                <v:stroke joinstyle="round"/>
                <v:path arrowok="t"/>
                <v:textbox>
                  <w:txbxContent>
                    <w:p w:rsidR="00B6672D" w:rsidRDefault="00B6672D" w:rsidP="0061358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B6672D" w:rsidRDefault="00B6672D" w:rsidP="0061358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1358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37212EDD" wp14:editId="0F0F9840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5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B6672D" w:rsidRDefault="00B6672D" w:rsidP="00613585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12EDD" id="_x0000_s1029" style="position:absolute;left:0;text-align:left;margin-left:313.5pt;margin-top:.75pt;width:14.05pt;height:10.55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" o:allowincell="f" filled="f" strokeweight=".5pt">
                <v:stroke joinstyle="round"/>
                <v:path arrowok="t"/>
                <v:textbox>
                  <w:txbxContent>
                    <w:p w:rsidR="00B6672D" w:rsidRDefault="00B6672D" w:rsidP="00613585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613585">
        <w:rPr>
          <w:rFonts w:ascii="Arial" w:hAnsi="Arial" w:cs="Arial"/>
          <w:color w:val="000000"/>
          <w:sz w:val="22"/>
          <w:szCs w:val="22"/>
        </w:rPr>
        <w:t>Tak</w:t>
      </w:r>
      <w:r w:rsidRPr="00613585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Pr="00613585">
        <w:rPr>
          <w:rFonts w:ascii="Arial" w:hAnsi="Arial" w:cs="Arial"/>
          <w:color w:val="000000"/>
          <w:sz w:val="22"/>
          <w:szCs w:val="22"/>
        </w:rPr>
        <w:tab/>
      </w:r>
      <w:r w:rsidRPr="00613585">
        <w:rPr>
          <w:rFonts w:ascii="Arial" w:hAnsi="Arial" w:cs="Arial"/>
          <w:color w:val="000000"/>
          <w:sz w:val="22"/>
          <w:szCs w:val="22"/>
        </w:rPr>
        <w:tab/>
      </w:r>
      <w:r w:rsidRPr="00613585">
        <w:rPr>
          <w:rFonts w:ascii="Arial" w:hAnsi="Arial" w:cs="Arial"/>
          <w:color w:val="000000"/>
          <w:sz w:val="22"/>
          <w:szCs w:val="22"/>
        </w:rPr>
        <w:tab/>
      </w:r>
      <w:r w:rsidRPr="00613585">
        <w:rPr>
          <w:rFonts w:ascii="Arial" w:hAnsi="Arial" w:cs="Arial"/>
          <w:color w:val="000000"/>
          <w:sz w:val="22"/>
          <w:szCs w:val="22"/>
        </w:rPr>
        <w:tab/>
        <w:t>Nie</w:t>
      </w:r>
      <w:r w:rsidRPr="00613585">
        <w:rPr>
          <w:rFonts w:ascii="Arial" w:hAnsi="Arial" w:cs="Arial"/>
          <w:color w:val="000000"/>
          <w:sz w:val="22"/>
          <w:szCs w:val="22"/>
        </w:rPr>
        <w:tab/>
      </w:r>
    </w:p>
    <w:p w:rsidR="00613585" w:rsidRPr="00613585" w:rsidRDefault="00613585" w:rsidP="00613585">
      <w:pPr>
        <w:spacing w:before="120" w:after="120" w:line="276" w:lineRule="auto"/>
        <w:ind w:left="99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13585">
        <w:rPr>
          <w:rFonts w:ascii="Arial" w:hAnsi="Arial" w:cs="Arial"/>
          <w:sz w:val="22"/>
          <w:szCs w:val="22"/>
          <w:lang w:eastAsia="en-US"/>
        </w:rPr>
        <w:t>- średnim przedsiębiorstwem</w:t>
      </w:r>
    </w:p>
    <w:p w:rsidR="00613585" w:rsidRPr="00613585" w:rsidRDefault="00613585" w:rsidP="00613585">
      <w:pPr>
        <w:widowControl w:val="0"/>
        <w:spacing w:line="276" w:lineRule="auto"/>
        <w:ind w:left="1428" w:right="249" w:firstLine="696"/>
        <w:jc w:val="both"/>
        <w:rPr>
          <w:rFonts w:ascii="Arial" w:hAnsi="Arial" w:cs="Arial"/>
          <w:color w:val="000000"/>
          <w:sz w:val="22"/>
          <w:szCs w:val="22"/>
        </w:rPr>
      </w:pPr>
      <w:r w:rsidRPr="00613585">
        <w:rPr>
          <w:rFonts w:cs="Arial"/>
          <w:color w:val="000000"/>
          <w:sz w:val="22"/>
          <w:lang w:val="cs-CZ"/>
        </w:rPr>
        <w:t xml:space="preserve"> </w:t>
      </w:r>
      <w:r w:rsidRPr="0061358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0FC2995" wp14:editId="24D41F8F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B6672D" w:rsidRDefault="00B6672D" w:rsidP="0061358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B6672D" w:rsidRDefault="00B6672D" w:rsidP="0061358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C2995" id="_x0000_s1030" style="position:absolute;left:0;text-align:left;margin-left:133pt;margin-top:.75pt;width:14.05pt;height:10.5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" o:allowincell="f" filled="f" strokeweight=".5pt">
                <v:stroke joinstyle="round"/>
                <v:path arrowok="t"/>
                <v:textbox>
                  <w:txbxContent>
                    <w:p w:rsidR="00B6672D" w:rsidRDefault="00B6672D" w:rsidP="0061358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B6672D" w:rsidRDefault="00B6672D" w:rsidP="0061358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1358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78CB7009" wp14:editId="2F96073A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2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B6672D" w:rsidRDefault="00B6672D" w:rsidP="00613585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B7009" id="_x0000_s1031" style="position:absolute;left:0;text-align:left;margin-left:313.5pt;margin-top:.75pt;width:14.05pt;height:1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" o:allowincell="f" filled="f" strokeweight=".5pt">
                <v:stroke joinstyle="round"/>
                <v:path arrowok="t"/>
                <v:textbox>
                  <w:txbxContent>
                    <w:p w:rsidR="00B6672D" w:rsidRDefault="00B6672D" w:rsidP="00613585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613585">
        <w:rPr>
          <w:rFonts w:ascii="Arial" w:hAnsi="Arial" w:cs="Arial"/>
          <w:color w:val="000000"/>
          <w:sz w:val="22"/>
          <w:szCs w:val="22"/>
        </w:rPr>
        <w:t>Tak</w:t>
      </w:r>
      <w:r w:rsidRPr="00613585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Pr="00613585">
        <w:rPr>
          <w:rFonts w:ascii="Arial" w:hAnsi="Arial" w:cs="Arial"/>
          <w:color w:val="000000"/>
          <w:sz w:val="22"/>
          <w:szCs w:val="22"/>
        </w:rPr>
        <w:tab/>
      </w:r>
      <w:r w:rsidRPr="00613585">
        <w:rPr>
          <w:rFonts w:ascii="Arial" w:hAnsi="Arial" w:cs="Arial"/>
          <w:color w:val="000000"/>
          <w:sz w:val="22"/>
          <w:szCs w:val="22"/>
        </w:rPr>
        <w:tab/>
      </w:r>
      <w:r w:rsidRPr="00613585">
        <w:rPr>
          <w:rFonts w:ascii="Arial" w:hAnsi="Arial" w:cs="Arial"/>
          <w:color w:val="000000"/>
          <w:sz w:val="22"/>
          <w:szCs w:val="22"/>
        </w:rPr>
        <w:tab/>
      </w:r>
      <w:r w:rsidRPr="00613585">
        <w:rPr>
          <w:rFonts w:ascii="Arial" w:hAnsi="Arial" w:cs="Arial"/>
          <w:color w:val="000000"/>
          <w:sz w:val="22"/>
          <w:szCs w:val="22"/>
        </w:rPr>
        <w:tab/>
        <w:t>Nie</w:t>
      </w:r>
      <w:r w:rsidRPr="00613585">
        <w:rPr>
          <w:rFonts w:ascii="Arial" w:hAnsi="Arial" w:cs="Arial"/>
          <w:color w:val="000000"/>
          <w:sz w:val="22"/>
          <w:szCs w:val="22"/>
        </w:rPr>
        <w:tab/>
      </w:r>
    </w:p>
    <w:p w:rsidR="00613585" w:rsidRPr="00613585" w:rsidRDefault="00613585" w:rsidP="00613585">
      <w:pPr>
        <w:spacing w:before="120" w:after="120" w:line="276" w:lineRule="auto"/>
        <w:ind w:left="99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13585">
        <w:rPr>
          <w:rFonts w:ascii="Arial" w:hAnsi="Arial" w:cs="Arial"/>
          <w:sz w:val="22"/>
          <w:szCs w:val="22"/>
          <w:lang w:eastAsia="en-US"/>
        </w:rPr>
        <w:t>- dużym przedsiębiorstwem</w:t>
      </w:r>
    </w:p>
    <w:p w:rsidR="00613585" w:rsidRDefault="00613585" w:rsidP="00613585">
      <w:pPr>
        <w:widowControl w:val="0"/>
        <w:spacing w:line="276" w:lineRule="auto"/>
        <w:ind w:left="1428" w:right="249" w:firstLine="696"/>
        <w:jc w:val="both"/>
        <w:rPr>
          <w:rFonts w:ascii="Arial" w:hAnsi="Arial" w:cs="Arial"/>
          <w:color w:val="000000"/>
          <w:sz w:val="22"/>
          <w:szCs w:val="22"/>
        </w:rPr>
      </w:pPr>
      <w:r w:rsidRPr="00613585">
        <w:rPr>
          <w:rFonts w:cs="Arial"/>
          <w:color w:val="000000"/>
          <w:sz w:val="22"/>
          <w:lang w:val="cs-CZ"/>
        </w:rPr>
        <w:t xml:space="preserve"> </w:t>
      </w:r>
      <w:r w:rsidRPr="0061358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4458B127" wp14:editId="1990EE3A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1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B6672D" w:rsidRDefault="00B6672D" w:rsidP="0061358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B6672D" w:rsidRDefault="00B6672D" w:rsidP="00613585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8B127" id="_x0000_s1032" style="position:absolute;left:0;text-align:left;margin-left:133pt;margin-top:.75pt;width:14.05pt;height:10.5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" o:allowincell="f" filled="f" strokeweight=".5pt">
                <v:stroke joinstyle="round"/>
                <v:path arrowok="t"/>
                <v:textbox>
                  <w:txbxContent>
                    <w:p w:rsidR="00B6672D" w:rsidRDefault="00B6672D" w:rsidP="0061358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B6672D" w:rsidRDefault="00B6672D" w:rsidP="00613585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13585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680FDE5E" wp14:editId="43D297F0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:rsidR="00B6672D" w:rsidRDefault="00B6672D" w:rsidP="00613585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FDE5E" id="_x0000_s1033" style="position:absolute;left:0;text-align:left;margin-left:313.5pt;margin-top:.75pt;width:14.05pt;height:10.5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" o:allowincell="f" filled="f" strokeweight=".5pt">
                <v:stroke joinstyle="round"/>
                <v:path arrowok="t"/>
                <v:textbox>
                  <w:txbxContent>
                    <w:p w:rsidR="00B6672D" w:rsidRDefault="00B6672D" w:rsidP="00613585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613585">
        <w:rPr>
          <w:rFonts w:ascii="Arial" w:hAnsi="Arial" w:cs="Arial"/>
          <w:color w:val="000000"/>
          <w:sz w:val="22"/>
          <w:szCs w:val="22"/>
        </w:rPr>
        <w:t>Tak</w:t>
      </w:r>
      <w:r w:rsidRPr="00613585">
        <w:rPr>
          <w:rFonts w:ascii="Arial" w:hAnsi="Arial" w:cs="Arial"/>
          <w:color w:val="000000"/>
          <w:sz w:val="22"/>
          <w:szCs w:val="22"/>
        </w:rPr>
        <w:tab/>
        <w:t xml:space="preserve">   </w:t>
      </w:r>
      <w:r w:rsidRPr="00613585">
        <w:rPr>
          <w:rFonts w:ascii="Arial" w:hAnsi="Arial" w:cs="Arial"/>
          <w:color w:val="000000"/>
          <w:sz w:val="22"/>
          <w:szCs w:val="22"/>
        </w:rPr>
        <w:tab/>
      </w:r>
      <w:r w:rsidRPr="00613585">
        <w:rPr>
          <w:rFonts w:ascii="Arial" w:hAnsi="Arial" w:cs="Arial"/>
          <w:color w:val="000000"/>
          <w:sz w:val="22"/>
          <w:szCs w:val="22"/>
        </w:rPr>
        <w:tab/>
      </w:r>
      <w:r w:rsidRPr="00613585">
        <w:rPr>
          <w:rFonts w:ascii="Arial" w:hAnsi="Arial" w:cs="Arial"/>
          <w:color w:val="000000"/>
          <w:sz w:val="22"/>
          <w:szCs w:val="22"/>
        </w:rPr>
        <w:tab/>
      </w:r>
      <w:r w:rsidRPr="00613585">
        <w:rPr>
          <w:rFonts w:ascii="Arial" w:hAnsi="Arial" w:cs="Arial"/>
          <w:color w:val="000000"/>
          <w:sz w:val="22"/>
          <w:szCs w:val="22"/>
        </w:rPr>
        <w:tab/>
        <w:t>Nie</w:t>
      </w:r>
      <w:r w:rsidRPr="00613585">
        <w:rPr>
          <w:rFonts w:ascii="Arial" w:hAnsi="Arial" w:cs="Arial"/>
          <w:color w:val="000000"/>
          <w:sz w:val="22"/>
          <w:szCs w:val="22"/>
        </w:rPr>
        <w:tab/>
      </w:r>
    </w:p>
    <w:p w:rsidR="00613585" w:rsidRPr="00613585" w:rsidRDefault="00613585" w:rsidP="00613585">
      <w:pPr>
        <w:widowControl w:val="0"/>
        <w:spacing w:line="276" w:lineRule="auto"/>
        <w:ind w:left="1428" w:right="249" w:firstLine="696"/>
        <w:jc w:val="both"/>
        <w:rPr>
          <w:rFonts w:ascii="Arial" w:hAnsi="Arial" w:cs="Arial"/>
          <w:color w:val="000000"/>
          <w:sz w:val="22"/>
          <w:szCs w:val="22"/>
        </w:rPr>
      </w:pPr>
    </w:p>
    <w:p w:rsidR="00613585" w:rsidRPr="00613585" w:rsidRDefault="00613585" w:rsidP="00653377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13585">
        <w:rPr>
          <w:rFonts w:ascii="Arial" w:hAnsi="Arial" w:cs="Arial"/>
          <w:sz w:val="22"/>
          <w:szCs w:val="22"/>
          <w:lang w:eastAsia="en-US"/>
        </w:rPr>
        <w:t>W związku z art. 225 ust. 2 ustawy Pzp, oświadczamy, że wybór naszej oferty:</w:t>
      </w:r>
    </w:p>
    <w:p w:rsidR="00613585" w:rsidRPr="00613585" w:rsidRDefault="00613585" w:rsidP="00613585">
      <w:pPr>
        <w:spacing w:before="120" w:after="120" w:line="360" w:lineRule="auto"/>
        <w:ind w:left="426"/>
        <w:jc w:val="both"/>
        <w:rPr>
          <w:rFonts w:ascii="Arial" w:hAnsi="Arial" w:cs="Arial"/>
          <w:sz w:val="22"/>
        </w:rPr>
      </w:pPr>
      <w:r w:rsidRPr="00613585">
        <w:rPr>
          <w:rFonts w:ascii="Arial" w:hAnsi="Arial" w:cs="Arial"/>
          <w:b/>
          <w:bCs/>
          <w:sz w:val="22"/>
        </w:rPr>
        <w:t xml:space="preserve">- nie będzie </w:t>
      </w:r>
      <w:r w:rsidRPr="00613585">
        <w:rPr>
          <w:rFonts w:ascii="Arial" w:hAnsi="Arial" w:cs="Arial"/>
          <w:sz w:val="22"/>
        </w:rPr>
        <w:t>prowadził do powstania u Zamawiającego obowiązku podatkowego zgodnie z przepisami dotyczącymi podatku od towarów                        i usług</w:t>
      </w:r>
      <w:r w:rsidRPr="00613585">
        <w:rPr>
          <w:rFonts w:ascii="Arial" w:hAnsi="Arial" w:cs="Arial"/>
          <w:sz w:val="22"/>
          <w:vertAlign w:val="superscript"/>
        </w:rPr>
        <w:t>*</w:t>
      </w:r>
      <w:r w:rsidRPr="00613585">
        <w:rPr>
          <w:rFonts w:ascii="Arial" w:hAnsi="Arial" w:cs="Arial"/>
          <w:sz w:val="22"/>
        </w:rPr>
        <w:t>;</w:t>
      </w:r>
    </w:p>
    <w:p w:rsidR="00613585" w:rsidRPr="00613585" w:rsidRDefault="00613585" w:rsidP="00613585">
      <w:pPr>
        <w:spacing w:before="120" w:after="120" w:line="360" w:lineRule="auto"/>
        <w:ind w:left="426"/>
        <w:jc w:val="both"/>
        <w:rPr>
          <w:rFonts w:ascii="Arial" w:hAnsi="Arial" w:cs="Arial"/>
          <w:sz w:val="22"/>
        </w:rPr>
      </w:pPr>
      <w:r w:rsidRPr="00613585">
        <w:rPr>
          <w:rFonts w:ascii="Arial" w:hAnsi="Arial" w:cs="Arial"/>
          <w:b/>
          <w:bCs/>
          <w:sz w:val="22"/>
        </w:rPr>
        <w:t xml:space="preserve">- będzie </w:t>
      </w:r>
      <w:r w:rsidRPr="00613585">
        <w:rPr>
          <w:rFonts w:ascii="Arial" w:hAnsi="Arial" w:cs="Arial"/>
          <w:sz w:val="22"/>
        </w:rPr>
        <w:t>prowadził do powstania u Zamawiającego obowiązku podatkowego zgodnie z przepisami dotyczącymi podatku od towarów i usług”, w związku z tym:</w:t>
      </w:r>
    </w:p>
    <w:p w:rsidR="00613585" w:rsidRPr="00613585" w:rsidRDefault="00613585" w:rsidP="00613585">
      <w:pPr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613585">
        <w:rPr>
          <w:rFonts w:ascii="Arial" w:hAnsi="Arial" w:cs="Arial"/>
          <w:sz w:val="22"/>
          <w:szCs w:val="22"/>
          <w:lang w:eastAsia="en-US"/>
        </w:rPr>
        <w:t xml:space="preserve">Oświadczamy, że </w:t>
      </w:r>
      <w:r w:rsidRPr="00613585">
        <w:rPr>
          <w:rFonts w:ascii="Arial" w:hAnsi="Arial" w:cs="Arial"/>
          <w:b/>
          <w:bCs/>
          <w:sz w:val="22"/>
          <w:szCs w:val="22"/>
          <w:lang w:eastAsia="en-US"/>
        </w:rPr>
        <w:t>towary/usługi</w:t>
      </w:r>
      <w:r w:rsidRPr="00613585">
        <w:rPr>
          <w:rFonts w:ascii="Arial" w:hAnsi="Arial" w:cs="Arial"/>
          <w:sz w:val="22"/>
          <w:szCs w:val="22"/>
          <w:vertAlign w:val="superscript"/>
          <w:lang w:eastAsia="en-US"/>
        </w:rPr>
        <w:t>*</w:t>
      </w:r>
      <w:r w:rsidRPr="00613585">
        <w:rPr>
          <w:rFonts w:ascii="Arial" w:hAnsi="Arial" w:cs="Arial"/>
          <w:sz w:val="22"/>
          <w:szCs w:val="22"/>
          <w:lang w:eastAsia="en-US"/>
        </w:rPr>
        <w:t xml:space="preserve">, których </w:t>
      </w:r>
      <w:r w:rsidRPr="00613585">
        <w:rPr>
          <w:rFonts w:ascii="Arial" w:hAnsi="Arial" w:cs="Arial"/>
          <w:b/>
          <w:bCs/>
          <w:sz w:val="22"/>
          <w:szCs w:val="22"/>
          <w:lang w:eastAsia="en-US"/>
        </w:rPr>
        <w:t>dostawa/świadczenie</w:t>
      </w:r>
      <w:r w:rsidRPr="00613585">
        <w:rPr>
          <w:rFonts w:ascii="Arial" w:hAnsi="Arial" w:cs="Arial"/>
          <w:sz w:val="22"/>
          <w:szCs w:val="22"/>
          <w:vertAlign w:val="superscript"/>
          <w:lang w:eastAsia="en-US"/>
        </w:rPr>
        <w:t>*</w:t>
      </w:r>
      <w:r w:rsidRPr="00613585">
        <w:rPr>
          <w:rFonts w:ascii="Arial" w:hAnsi="Arial" w:cs="Arial"/>
          <w:sz w:val="22"/>
          <w:szCs w:val="22"/>
          <w:lang w:eastAsia="en-US"/>
        </w:rPr>
        <w:t xml:space="preserve"> będzie prowadzić do powstania u Zamawiającego obowiązku podatkowego to: ………………………………………………………………………………………………………………………………</w:t>
      </w:r>
    </w:p>
    <w:p w:rsidR="00613585" w:rsidRPr="00613585" w:rsidRDefault="00613585" w:rsidP="00613585">
      <w:pPr>
        <w:spacing w:before="120" w:after="120" w:line="360" w:lineRule="auto"/>
        <w:ind w:left="426"/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613585">
        <w:rPr>
          <w:rFonts w:ascii="Arial" w:hAnsi="Arial" w:cs="Arial"/>
          <w:i/>
          <w:iCs/>
          <w:sz w:val="22"/>
          <w:szCs w:val="22"/>
          <w:lang w:eastAsia="en-US"/>
        </w:rPr>
        <w:t xml:space="preserve">(Wykonawca wpisuje nazwę (rodzaj) towaru lub usługi; gdy nie dotyczy – pozostawia bez wypełnienia). </w:t>
      </w:r>
    </w:p>
    <w:p w:rsidR="00613585" w:rsidRPr="00613585" w:rsidRDefault="00613585" w:rsidP="00613585">
      <w:pPr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613585">
        <w:rPr>
          <w:rFonts w:ascii="Arial" w:hAnsi="Arial" w:cs="Arial"/>
          <w:sz w:val="22"/>
          <w:szCs w:val="22"/>
          <w:lang w:eastAsia="en-US"/>
        </w:rPr>
        <w:t xml:space="preserve">Wartość wskazanych powyżej </w:t>
      </w:r>
      <w:r w:rsidRPr="00613585">
        <w:rPr>
          <w:rFonts w:ascii="Arial" w:hAnsi="Arial" w:cs="Arial"/>
          <w:b/>
          <w:bCs/>
          <w:sz w:val="22"/>
          <w:szCs w:val="22"/>
          <w:lang w:eastAsia="en-US"/>
        </w:rPr>
        <w:t>towarów/usług</w:t>
      </w:r>
      <w:r w:rsidRPr="00613585">
        <w:rPr>
          <w:rFonts w:ascii="Arial" w:hAnsi="Arial" w:cs="Arial"/>
          <w:sz w:val="22"/>
          <w:szCs w:val="22"/>
          <w:vertAlign w:val="superscript"/>
          <w:lang w:eastAsia="en-US"/>
        </w:rPr>
        <w:t>*</w:t>
      </w:r>
      <w:r w:rsidRPr="00613585">
        <w:rPr>
          <w:rFonts w:ascii="Arial" w:hAnsi="Arial" w:cs="Arial"/>
          <w:sz w:val="22"/>
          <w:szCs w:val="22"/>
          <w:lang w:eastAsia="en-US"/>
        </w:rPr>
        <w:t xml:space="preserve"> bez podatku VAT wynosi: ……….…… zł.</w:t>
      </w:r>
    </w:p>
    <w:p w:rsidR="00613585" w:rsidRPr="00613585" w:rsidRDefault="00613585" w:rsidP="00613585">
      <w:pPr>
        <w:spacing w:before="120" w:after="120" w:line="360" w:lineRule="auto"/>
        <w:ind w:left="426"/>
        <w:jc w:val="both"/>
        <w:rPr>
          <w:rFonts w:ascii="Arial" w:hAnsi="Arial" w:cs="Arial"/>
          <w:sz w:val="22"/>
          <w:szCs w:val="22"/>
          <w:lang w:eastAsia="en-US"/>
        </w:rPr>
      </w:pPr>
      <w:r w:rsidRPr="00613585">
        <w:rPr>
          <w:rFonts w:ascii="Arial" w:hAnsi="Arial" w:cs="Arial"/>
          <w:sz w:val="22"/>
          <w:szCs w:val="22"/>
        </w:rPr>
        <w:t xml:space="preserve">Stawka podatku od towarów i usług, która zgodnie z wiedzą Wykonawcy, będzie miała zastosowanie do wskazanych powyżej </w:t>
      </w:r>
      <w:r w:rsidRPr="00613585">
        <w:rPr>
          <w:rFonts w:ascii="Arial" w:hAnsi="Arial" w:cs="Arial"/>
          <w:b/>
          <w:bCs/>
          <w:sz w:val="22"/>
          <w:szCs w:val="22"/>
          <w:lang w:eastAsia="en-US"/>
        </w:rPr>
        <w:t>towarów/usług</w:t>
      </w:r>
      <w:r w:rsidRPr="00613585">
        <w:rPr>
          <w:rFonts w:ascii="Arial" w:hAnsi="Arial" w:cs="Arial"/>
          <w:sz w:val="22"/>
          <w:szCs w:val="22"/>
          <w:vertAlign w:val="superscript"/>
          <w:lang w:eastAsia="en-US"/>
        </w:rPr>
        <w:t xml:space="preserve">* </w:t>
      </w:r>
      <w:r w:rsidRPr="00613585">
        <w:rPr>
          <w:rFonts w:ascii="Arial" w:hAnsi="Arial" w:cs="Arial"/>
          <w:sz w:val="22"/>
          <w:szCs w:val="22"/>
          <w:lang w:eastAsia="en-US"/>
        </w:rPr>
        <w:t>to: ……………………………..</w:t>
      </w:r>
    </w:p>
    <w:p w:rsidR="00613585" w:rsidRPr="00613585" w:rsidRDefault="00613585" w:rsidP="00613585">
      <w:pPr>
        <w:spacing w:before="120" w:after="120" w:line="360" w:lineRule="auto"/>
        <w:ind w:left="426"/>
        <w:rPr>
          <w:rFonts w:ascii="Arial" w:hAnsi="Arial" w:cs="Arial"/>
          <w:b/>
          <w:i/>
          <w:sz w:val="22"/>
          <w:szCs w:val="22"/>
        </w:rPr>
      </w:pPr>
      <w:r w:rsidRPr="00613585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613585">
        <w:rPr>
          <w:rFonts w:ascii="Arial" w:hAnsi="Arial" w:cs="Arial"/>
          <w:b/>
          <w:i/>
          <w:sz w:val="22"/>
          <w:szCs w:val="22"/>
        </w:rPr>
        <w:t>niepotrzebne skreślić</w:t>
      </w:r>
    </w:p>
    <w:p w:rsidR="00613585" w:rsidRPr="00613585" w:rsidRDefault="00613585" w:rsidP="00613585">
      <w:pPr>
        <w:spacing w:after="120" w:line="360" w:lineRule="auto"/>
        <w:ind w:left="993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613585">
        <w:rPr>
          <w:rFonts w:ascii="Arial" w:hAnsi="Arial" w:cs="Arial"/>
          <w:b/>
          <w:bCs/>
          <w:sz w:val="22"/>
          <w:szCs w:val="22"/>
          <w:lang w:eastAsia="en-US"/>
        </w:rPr>
        <w:lastRenderedPageBreak/>
        <w:t>Jeżeli błędnie określono lub nie określono powstania u Zamawiającego obowiązku podatkowego, Zamawiający zastosuje się do art. 17 ustawy z dnia 11 marca 2004 r. o podatku od towarów i usług (t.j. Dz. U. z 2022 r. poz. 931).</w:t>
      </w:r>
    </w:p>
    <w:p w:rsidR="00613585" w:rsidRPr="00613585" w:rsidRDefault="00613585" w:rsidP="00653377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13585">
        <w:rPr>
          <w:rFonts w:ascii="Arial" w:hAnsi="Arial" w:cs="Arial"/>
          <w:b/>
          <w:sz w:val="22"/>
          <w:szCs w:val="22"/>
          <w:lang w:eastAsia="en-US"/>
        </w:rPr>
        <w:t>Następujące dokumenty w zakresie:</w:t>
      </w:r>
    </w:p>
    <w:p w:rsidR="00613585" w:rsidRPr="00613585" w:rsidRDefault="00613585" w:rsidP="00613585">
      <w:pPr>
        <w:spacing w:before="120" w:after="120" w:line="276" w:lineRule="auto"/>
        <w:ind w:left="99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13585">
        <w:rPr>
          <w:rFonts w:ascii="Arial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</w:t>
      </w:r>
    </w:p>
    <w:p w:rsidR="00613585" w:rsidRPr="00613585" w:rsidRDefault="00613585" w:rsidP="00613585">
      <w:pPr>
        <w:spacing w:before="120" w:after="120" w:line="276" w:lineRule="auto"/>
        <w:ind w:left="993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13585">
        <w:rPr>
          <w:rFonts w:ascii="Arial" w:hAnsi="Arial" w:cs="Arial"/>
          <w:sz w:val="22"/>
          <w:szCs w:val="22"/>
          <w:lang w:eastAsia="en-US"/>
        </w:rPr>
        <w:t>zawierają informacje stanowiące tajemnicę przedsiębiorstwa w rozumieniu przepisów o zwalczaniu nieuczciwej konkurencji                     i nie mogą być ujawniane pozostałym uczestnikom postępowania.</w:t>
      </w:r>
    </w:p>
    <w:p w:rsidR="00613585" w:rsidRPr="00613585" w:rsidRDefault="00613585" w:rsidP="00613585">
      <w:pPr>
        <w:tabs>
          <w:tab w:val="left" w:pos="4032"/>
        </w:tabs>
        <w:spacing w:before="120"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613585">
        <w:rPr>
          <w:rFonts w:ascii="Arial" w:hAnsi="Arial" w:cs="Arial"/>
          <w:sz w:val="22"/>
          <w:szCs w:val="22"/>
        </w:rPr>
        <w:t>                Uzasadnienie zastrzeżenia tajemnicy przedsiębiorstwa wskazujące wszystkie przesłanki określone w ustawie z dnia 16 kwietnia 1993 r. o zwalczaniu nieuczciwej konkurencji (</w:t>
      </w:r>
      <w:r w:rsidRPr="00613585">
        <w:rPr>
          <w:rFonts w:ascii="Arial" w:hAnsi="Arial" w:cs="Arial"/>
          <w:color w:val="000000"/>
          <w:kern w:val="2"/>
          <w:sz w:val="22"/>
          <w:szCs w:val="22"/>
        </w:rPr>
        <w:t>t.j. </w:t>
      </w:r>
      <w:hyperlink r:id="rId9">
        <w:r w:rsidRPr="00613585">
          <w:rPr>
            <w:rFonts w:ascii="Arial" w:hAnsi="Arial" w:cs="Arial"/>
            <w:color w:val="000000"/>
            <w:kern w:val="2"/>
            <w:sz w:val="22"/>
            <w:szCs w:val="22"/>
          </w:rPr>
          <w:t xml:space="preserve">Dz. U. 2022 poz. </w:t>
        </w:r>
      </w:hyperlink>
      <w:r w:rsidRPr="00613585">
        <w:rPr>
          <w:rFonts w:ascii="Arial" w:hAnsi="Arial" w:cs="Arial"/>
          <w:color w:val="000000"/>
          <w:kern w:val="2"/>
          <w:sz w:val="22"/>
          <w:szCs w:val="22"/>
        </w:rPr>
        <w:t xml:space="preserve">1233 </w:t>
      </w:r>
      <w:r w:rsidRPr="00613585">
        <w:rPr>
          <w:rFonts w:ascii="Arial" w:hAnsi="Arial" w:cs="Arial"/>
          <w:sz w:val="22"/>
          <w:szCs w:val="22"/>
        </w:rPr>
        <w:t>) informacje zawarte w ofercie w następującym zakresie: …………………………………………………………………………………………………………………………………………………</w:t>
      </w:r>
    </w:p>
    <w:p w:rsidR="00613585" w:rsidRPr="00613585" w:rsidRDefault="00613585" w:rsidP="00613585">
      <w:pPr>
        <w:spacing w:before="120"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61358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:rsidR="00613585" w:rsidRPr="00613585" w:rsidRDefault="00613585" w:rsidP="00613585">
      <w:pPr>
        <w:spacing w:before="120" w:after="12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613585">
        <w:rPr>
          <w:rFonts w:ascii="Arial" w:hAnsi="Arial" w:cs="Arial"/>
          <w:sz w:val="22"/>
          <w:szCs w:val="22"/>
        </w:rPr>
        <w:t>W pozostałym zakresie oferta jest jawna i nie zawiera informacji stanowiących tajemnicę przedsiębiorstwa.</w:t>
      </w:r>
    </w:p>
    <w:p w:rsidR="00613585" w:rsidRPr="00613585" w:rsidRDefault="00613585" w:rsidP="00653377">
      <w:pPr>
        <w:numPr>
          <w:ilvl w:val="0"/>
          <w:numId w:val="4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13585">
        <w:rPr>
          <w:rFonts w:ascii="Arial" w:hAnsi="Arial" w:cs="Arial"/>
          <w:sz w:val="22"/>
          <w:szCs w:val="22"/>
          <w:lang w:eastAsia="en-US"/>
        </w:rPr>
        <w:t>Wskazujemy, że niniejsze zamówienie zrealizujemy:</w:t>
      </w:r>
    </w:p>
    <w:p w:rsidR="00613585" w:rsidRPr="00613585" w:rsidRDefault="00613585" w:rsidP="00653377">
      <w:pPr>
        <w:numPr>
          <w:ilvl w:val="0"/>
          <w:numId w:val="5"/>
        </w:numPr>
        <w:suppressAutoHyphens w:val="0"/>
        <w:spacing w:after="24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3585">
        <w:rPr>
          <w:rFonts w:ascii="Arial" w:eastAsia="Calibri" w:hAnsi="Arial" w:cs="Arial"/>
          <w:sz w:val="22"/>
          <w:szCs w:val="22"/>
          <w:lang w:eastAsia="en-US"/>
        </w:rPr>
        <w:t xml:space="preserve"> sami</w:t>
      </w:r>
    </w:p>
    <w:p w:rsidR="00613585" w:rsidRPr="00613585" w:rsidRDefault="00613585" w:rsidP="00653377">
      <w:pPr>
        <w:numPr>
          <w:ilvl w:val="0"/>
          <w:numId w:val="5"/>
        </w:numPr>
        <w:suppressAutoHyphens w:val="0"/>
        <w:spacing w:after="240" w:line="276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13585">
        <w:rPr>
          <w:rFonts w:ascii="Arial" w:eastAsia="Calibri" w:hAnsi="Arial" w:cs="Arial"/>
          <w:sz w:val="22"/>
          <w:szCs w:val="22"/>
          <w:lang w:eastAsia="en-US"/>
        </w:rPr>
        <w:t xml:space="preserve">przy udziale podwykonawców, którym zamierzamy powierzyć wykonanie zamówienia w części dotyczącej ……………………………… ………………………………………………………………………………………….. </w:t>
      </w:r>
      <w:r w:rsidRPr="00613585">
        <w:rPr>
          <w:rFonts w:ascii="Arial" w:eastAsia="Calibri" w:hAnsi="Arial" w:cs="Arial"/>
          <w:i/>
          <w:sz w:val="22"/>
          <w:szCs w:val="22"/>
          <w:lang w:eastAsia="en-US"/>
        </w:rPr>
        <w:t>(Wykonawca określa odpowiedni zakres wraz z podaniem nazw Podwykonawców o ile są już znani lub pozostawia tabelę bez wypełnienia jeżeli nie zamierza powierzyć wykonania zamówienia Podwykonawcy/com).</w:t>
      </w:r>
    </w:p>
    <w:tbl>
      <w:tblPr>
        <w:tblStyle w:val="Tabela-Siatka2"/>
        <w:tblW w:w="1134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613585" w:rsidRPr="00613585" w:rsidTr="00A64E45">
        <w:trPr>
          <w:trHeight w:val="668"/>
        </w:trPr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613585" w:rsidRPr="00613585" w:rsidRDefault="00613585" w:rsidP="00613585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613585" w:rsidRPr="00613585" w:rsidRDefault="00613585" w:rsidP="00613585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585">
              <w:rPr>
                <w:rFonts w:ascii="Arial" w:hAnsi="Arial" w:cs="Arial"/>
                <w:sz w:val="22"/>
                <w:szCs w:val="22"/>
                <w:highlight w:val="lightGray"/>
              </w:rPr>
              <w:t>Firma</w:t>
            </w:r>
          </w:p>
          <w:p w:rsidR="00613585" w:rsidRPr="00613585" w:rsidRDefault="00613585" w:rsidP="00613585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613585" w:rsidRPr="00613585" w:rsidRDefault="00613585" w:rsidP="00613585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613585">
              <w:rPr>
                <w:rFonts w:ascii="Arial" w:hAnsi="Arial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613585" w:rsidRPr="00613585" w:rsidTr="00F620F6">
        <w:trPr>
          <w:trHeight w:val="353"/>
        </w:trPr>
        <w:tc>
          <w:tcPr>
            <w:tcW w:w="5670" w:type="dxa"/>
            <w:vAlign w:val="center"/>
          </w:tcPr>
          <w:p w:rsidR="00613585" w:rsidRPr="00613585" w:rsidRDefault="00613585" w:rsidP="00613585">
            <w:pPr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3585" w:rsidRPr="00613585" w:rsidRDefault="00613585" w:rsidP="00613585">
            <w:pPr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613585" w:rsidRPr="00613585" w:rsidRDefault="00613585" w:rsidP="00613585">
            <w:pPr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13585" w:rsidRPr="00613585" w:rsidTr="00F620F6">
        <w:trPr>
          <w:trHeight w:val="402"/>
        </w:trPr>
        <w:tc>
          <w:tcPr>
            <w:tcW w:w="5670" w:type="dxa"/>
            <w:vAlign w:val="center"/>
          </w:tcPr>
          <w:p w:rsidR="00613585" w:rsidRPr="00613585" w:rsidRDefault="00613585" w:rsidP="00613585">
            <w:pPr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13585" w:rsidRPr="00613585" w:rsidRDefault="00613585" w:rsidP="00613585">
            <w:pPr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613585" w:rsidRPr="00613585" w:rsidRDefault="00613585" w:rsidP="00613585">
            <w:pPr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3585" w:rsidRPr="00613585" w:rsidRDefault="00613585" w:rsidP="00613585">
      <w:pPr>
        <w:spacing w:before="120" w:after="120" w:line="276" w:lineRule="auto"/>
        <w:ind w:left="502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</w:p>
    <w:p w:rsidR="00613585" w:rsidRPr="00613585" w:rsidRDefault="00613585" w:rsidP="00653377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Arial" w:hAnsi="Arial" w:cs="Arial"/>
          <w:sz w:val="22"/>
          <w:szCs w:val="22"/>
          <w:lang w:eastAsia="en-US"/>
        </w:rPr>
      </w:pPr>
      <w:r w:rsidRPr="00613585">
        <w:rPr>
          <w:rFonts w:ascii="Arial" w:hAnsi="Arial" w:cs="Arial"/>
          <w:sz w:val="22"/>
          <w:szCs w:val="22"/>
          <w:lang w:eastAsia="en-US"/>
        </w:rPr>
        <w:t>Oświadczamy, że wypełniliśmy obowiązki informacyjne przewidziane w art. 13 lub art. 14 rozporządzenia Parlamentu Europejskiego             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celu ubiegania się o udzielenie niniejszego zamówienia.</w:t>
      </w:r>
      <w:r w:rsidRPr="00613585">
        <w:rPr>
          <w:rFonts w:ascii="Arial" w:hAnsi="Arial" w:cs="Arial"/>
          <w:sz w:val="22"/>
          <w:szCs w:val="22"/>
          <w:vertAlign w:val="superscript"/>
          <w:lang w:eastAsia="en-US"/>
        </w:rPr>
        <w:t>**</w:t>
      </w:r>
    </w:p>
    <w:p w:rsidR="00613585" w:rsidRPr="00613585" w:rsidRDefault="00613585" w:rsidP="00613585">
      <w:pPr>
        <w:spacing w:before="120" w:after="120" w:line="276" w:lineRule="auto"/>
        <w:ind w:left="1276" w:hanging="283"/>
        <w:contextualSpacing/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613585">
        <w:rPr>
          <w:rFonts w:ascii="Arial" w:hAnsi="Arial" w:cs="Arial"/>
          <w:i/>
          <w:sz w:val="22"/>
          <w:szCs w:val="22"/>
          <w:vertAlign w:val="superscript"/>
          <w:lang w:eastAsia="en-US"/>
        </w:rPr>
        <w:lastRenderedPageBreak/>
        <w:t>**</w:t>
      </w:r>
      <w:r w:rsidRPr="00613585">
        <w:rPr>
          <w:rFonts w:ascii="Arial" w:hAnsi="Arial" w:cs="Arial"/>
          <w:i/>
          <w:sz w:val="18"/>
          <w:szCs w:val="18"/>
          <w:lang w:eastAsia="en-US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613585" w:rsidRPr="00613585" w:rsidRDefault="00613585" w:rsidP="00613585">
      <w:pPr>
        <w:spacing w:before="120" w:after="120" w:line="276" w:lineRule="auto"/>
        <w:ind w:left="1276" w:hanging="283"/>
        <w:contextualSpacing/>
        <w:jc w:val="both"/>
        <w:rPr>
          <w:rFonts w:ascii="Arial" w:hAnsi="Arial" w:cs="Arial"/>
          <w:i/>
          <w:sz w:val="18"/>
          <w:szCs w:val="18"/>
          <w:lang w:eastAsia="en-US"/>
        </w:rPr>
      </w:pPr>
    </w:p>
    <w:p w:rsidR="00613585" w:rsidRPr="00613585" w:rsidRDefault="00613585" w:rsidP="00653377">
      <w:pPr>
        <w:numPr>
          <w:ilvl w:val="0"/>
          <w:numId w:val="3"/>
        </w:numPr>
        <w:spacing w:before="120" w:after="120" w:line="276" w:lineRule="auto"/>
        <w:ind w:left="426" w:hanging="426"/>
        <w:contextualSpacing/>
        <w:jc w:val="both"/>
        <w:rPr>
          <w:rFonts w:ascii="Arial" w:hAnsi="Arial" w:cs="Arial"/>
          <w:b/>
          <w:color w:val="000000"/>
          <w:kern w:val="2"/>
          <w:sz w:val="22"/>
          <w:szCs w:val="22"/>
          <w:lang w:eastAsia="en-US"/>
        </w:rPr>
      </w:pPr>
      <w:r w:rsidRPr="00613585">
        <w:rPr>
          <w:rFonts w:ascii="Arial" w:hAnsi="Arial" w:cs="Arial"/>
          <w:b/>
          <w:color w:val="000000"/>
          <w:kern w:val="2"/>
          <w:sz w:val="22"/>
          <w:szCs w:val="22"/>
          <w:lang w:eastAsia="en-US"/>
        </w:rPr>
        <w:t>ZAŁĄCZNIKI DO OFERTY</w:t>
      </w:r>
      <w:r w:rsidRPr="00613585">
        <w:rPr>
          <w:rFonts w:ascii="Arial" w:hAnsi="Arial" w:cs="Arial"/>
          <w:b/>
          <w:kern w:val="2"/>
          <w:sz w:val="22"/>
          <w:szCs w:val="22"/>
          <w:vertAlign w:val="superscript"/>
          <w:lang w:eastAsia="en-US"/>
        </w:rPr>
        <w:footnoteReference w:id="1"/>
      </w:r>
      <w:r w:rsidRPr="00613585">
        <w:rPr>
          <w:rFonts w:ascii="Arial" w:hAnsi="Arial" w:cs="Arial"/>
          <w:b/>
          <w:color w:val="000000"/>
          <w:kern w:val="2"/>
          <w:sz w:val="22"/>
          <w:szCs w:val="22"/>
          <w:lang w:eastAsia="en-US"/>
        </w:rPr>
        <w:t xml:space="preserve"> </w:t>
      </w:r>
    </w:p>
    <w:p w:rsidR="00613585" w:rsidRPr="00613585" w:rsidRDefault="00613585" w:rsidP="00653377">
      <w:pPr>
        <w:numPr>
          <w:ilvl w:val="1"/>
          <w:numId w:val="3"/>
        </w:numPr>
        <w:spacing w:before="120" w:after="120" w:line="276" w:lineRule="auto"/>
        <w:ind w:left="993" w:hanging="567"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lang w:eastAsia="en-US"/>
        </w:rPr>
      </w:pPr>
      <w:r w:rsidRPr="00613585">
        <w:rPr>
          <w:rFonts w:ascii="Arial" w:hAnsi="Arial" w:cs="Arial"/>
          <w:color w:val="000000"/>
          <w:kern w:val="2"/>
          <w:sz w:val="22"/>
          <w:szCs w:val="22"/>
          <w:lang w:eastAsia="en-US"/>
        </w:rPr>
        <w:t>……………………………………..</w:t>
      </w:r>
    </w:p>
    <w:p w:rsidR="00613585" w:rsidRPr="00613585" w:rsidRDefault="00613585" w:rsidP="00653377">
      <w:pPr>
        <w:numPr>
          <w:ilvl w:val="1"/>
          <w:numId w:val="3"/>
        </w:numPr>
        <w:spacing w:before="120" w:after="120" w:line="276" w:lineRule="auto"/>
        <w:ind w:left="993" w:hanging="567"/>
        <w:contextualSpacing/>
        <w:jc w:val="both"/>
        <w:rPr>
          <w:rFonts w:ascii="Arial" w:hAnsi="Arial" w:cs="Arial"/>
          <w:color w:val="000000"/>
          <w:kern w:val="2"/>
          <w:sz w:val="22"/>
          <w:szCs w:val="22"/>
          <w:lang w:eastAsia="en-US"/>
        </w:rPr>
      </w:pPr>
      <w:r w:rsidRPr="00613585">
        <w:rPr>
          <w:rFonts w:ascii="Arial" w:hAnsi="Arial" w:cs="Arial"/>
          <w:color w:val="000000"/>
          <w:kern w:val="2"/>
          <w:sz w:val="22"/>
          <w:szCs w:val="22"/>
          <w:lang w:eastAsia="en-US"/>
        </w:rPr>
        <w:t>……………………………………..</w:t>
      </w:r>
    </w:p>
    <w:tbl>
      <w:tblPr>
        <w:tblStyle w:val="Tabela-Siatka2"/>
        <w:tblW w:w="12582" w:type="dxa"/>
        <w:tblInd w:w="1448" w:type="dxa"/>
        <w:tblLayout w:type="fixed"/>
        <w:tblLook w:val="04A0" w:firstRow="1" w:lastRow="0" w:firstColumn="1" w:lastColumn="0" w:noHBand="0" w:noVBand="1"/>
      </w:tblPr>
      <w:tblGrid>
        <w:gridCol w:w="5495"/>
        <w:gridCol w:w="7087"/>
      </w:tblGrid>
      <w:tr w:rsidR="00613585" w:rsidRPr="00613585" w:rsidTr="00A64E45">
        <w:trPr>
          <w:trHeight w:val="769"/>
        </w:trPr>
        <w:tc>
          <w:tcPr>
            <w:tcW w:w="5495" w:type="dxa"/>
            <w:shd w:val="clear" w:color="auto" w:fill="A6A6A6" w:themeFill="background1" w:themeFillShade="A6"/>
            <w:vAlign w:val="center"/>
          </w:tcPr>
          <w:p w:rsidR="00613585" w:rsidRPr="00613585" w:rsidRDefault="00613585" w:rsidP="00613585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7087" w:type="dxa"/>
            <w:shd w:val="clear" w:color="auto" w:fill="A6A6A6" w:themeFill="background1" w:themeFillShade="A6"/>
          </w:tcPr>
          <w:p w:rsidR="00613585" w:rsidRPr="00613585" w:rsidRDefault="00613585" w:rsidP="00613585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13585">
              <w:rPr>
                <w:rFonts w:ascii="Arial" w:hAnsi="Arial" w:cs="Arial"/>
                <w:i/>
                <w:iCs/>
                <w:sz w:val="22"/>
                <w:szCs w:val="22"/>
              </w:rPr>
              <w:t>Kwalifikowany podpis elektroniczny/podpis osobisty/podpis zaufany złożony przez osobę(osoby) uprawnioną(-e)</w:t>
            </w:r>
          </w:p>
        </w:tc>
      </w:tr>
    </w:tbl>
    <w:p w:rsidR="00613585" w:rsidRPr="00692A71" w:rsidRDefault="00613585">
      <w:pPr>
        <w:spacing w:before="120" w:after="120"/>
        <w:ind w:left="645" w:firstLine="348"/>
        <w:rPr>
          <w:rFonts w:ascii="Arial" w:hAnsi="Arial" w:cs="Arial"/>
          <w:b/>
          <w:i/>
          <w:sz w:val="22"/>
          <w:szCs w:val="22"/>
        </w:rPr>
      </w:pPr>
    </w:p>
    <w:sectPr w:rsidR="00613585" w:rsidRPr="00692A71" w:rsidSect="00692A71">
      <w:footerReference w:type="default" r:id="rId10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356" w:rsidRDefault="00426356">
      <w:r>
        <w:separator/>
      </w:r>
    </w:p>
  </w:endnote>
  <w:endnote w:type="continuationSeparator" w:id="0">
    <w:p w:rsidR="00426356" w:rsidRDefault="0042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153990285"/>
      <w:docPartObj>
        <w:docPartGallery w:val="Page Numbers (Bottom of Page)"/>
        <w:docPartUnique/>
      </w:docPartObj>
    </w:sdtPr>
    <w:sdtEndPr/>
    <w:sdtContent>
      <w:p w:rsidR="00B6672D" w:rsidRPr="00692A71" w:rsidRDefault="00B6672D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92A7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92A7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92A71">
          <w:rPr>
            <w:rFonts w:ascii="Arial" w:hAnsi="Arial" w:cs="Arial"/>
            <w:sz w:val="20"/>
            <w:szCs w:val="20"/>
          </w:rPr>
          <w:instrText>PAGE    \* MERGEFORMAT</w:instrText>
        </w:r>
        <w:r w:rsidRPr="00692A7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DD56FD" w:rsidRPr="00DD56FD">
          <w:rPr>
            <w:rFonts w:ascii="Arial" w:eastAsiaTheme="majorEastAsia" w:hAnsi="Arial" w:cs="Arial"/>
            <w:noProof/>
            <w:sz w:val="20"/>
            <w:szCs w:val="20"/>
          </w:rPr>
          <w:t>26</w:t>
        </w:r>
        <w:r w:rsidRPr="00692A7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B6672D" w:rsidRDefault="00B66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356" w:rsidRDefault="00426356">
      <w:pPr>
        <w:rPr>
          <w:sz w:val="12"/>
        </w:rPr>
      </w:pPr>
      <w:r>
        <w:separator/>
      </w:r>
    </w:p>
  </w:footnote>
  <w:footnote w:type="continuationSeparator" w:id="0">
    <w:p w:rsidR="00426356" w:rsidRDefault="00426356">
      <w:pPr>
        <w:rPr>
          <w:sz w:val="12"/>
        </w:rPr>
      </w:pPr>
      <w:r>
        <w:continuationSeparator/>
      </w:r>
    </w:p>
  </w:footnote>
  <w:footnote w:id="1">
    <w:p w:rsidR="00B6672D" w:rsidRPr="00EC58DA" w:rsidRDefault="00B6672D" w:rsidP="00613585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Znakiprzypiswdolnych"/>
          <w:rFonts w:ascii="Arial" w:hAnsi="Arial" w:cs="Arial"/>
          <w:sz w:val="18"/>
          <w:szCs w:val="18"/>
          <w:vertAlign w:val="superscript"/>
        </w:rPr>
        <w:t>1</w:t>
      </w:r>
      <w:r w:rsidRPr="00EC58DA">
        <w:rPr>
          <w:rFonts w:ascii="Arial" w:hAnsi="Arial" w:cs="Arial"/>
          <w:sz w:val="18"/>
          <w:szCs w:val="18"/>
        </w:rPr>
        <w:t xml:space="preserve"> Zaleca się ich wyszczególnienie.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D2140"/>
    <w:multiLevelType w:val="multilevel"/>
    <w:tmpl w:val="24366F5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A06C0"/>
    <w:multiLevelType w:val="multilevel"/>
    <w:tmpl w:val="24366F5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C6C4A6A"/>
    <w:multiLevelType w:val="hybridMultilevel"/>
    <w:tmpl w:val="603C797A"/>
    <w:lvl w:ilvl="0" w:tplc="ABF671B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243355B"/>
    <w:multiLevelType w:val="hybridMultilevel"/>
    <w:tmpl w:val="0C883EEC"/>
    <w:name w:val="WW8Num102"/>
    <w:lvl w:ilvl="0" w:tplc="B3DEB9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000000"/>
        <w:sz w:val="24"/>
        <w:szCs w:val="24"/>
      </w:rPr>
    </w:lvl>
    <w:lvl w:ilvl="1" w:tplc="92706472">
      <w:start w:val="1"/>
      <w:numFmt w:val="lowerLetter"/>
      <w:lvlText w:val="%2)"/>
      <w:lvlJc w:val="left"/>
      <w:pPr>
        <w:tabs>
          <w:tab w:val="num" w:pos="340"/>
        </w:tabs>
        <w:ind w:left="737" w:hanging="397"/>
      </w:pPr>
      <w:rPr>
        <w:rFonts w:hint="default"/>
        <w:b/>
        <w:i w:val="0"/>
        <w:color w:val="00000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5A844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12A2C"/>
    <w:multiLevelType w:val="multilevel"/>
    <w:tmpl w:val="24366F5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5877E00"/>
    <w:multiLevelType w:val="hybridMultilevel"/>
    <w:tmpl w:val="234A1CCE"/>
    <w:lvl w:ilvl="0" w:tplc="4C9EB81C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4E4910BD"/>
    <w:multiLevelType w:val="multilevel"/>
    <w:tmpl w:val="BA968D50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A9051ED"/>
    <w:multiLevelType w:val="multilevel"/>
    <w:tmpl w:val="B0A433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858" w:hanging="432"/>
      </w:pPr>
      <w:rPr>
        <w:rFonts w:ascii="Arial" w:eastAsia="Calibri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74AB1D05"/>
    <w:multiLevelType w:val="hybridMultilevel"/>
    <w:tmpl w:val="FB466096"/>
    <w:lvl w:ilvl="0" w:tplc="CC486160">
      <w:start w:val="2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9E475C5"/>
    <w:multiLevelType w:val="multilevel"/>
    <w:tmpl w:val="24366F5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E3"/>
    <w:rsid w:val="00001C30"/>
    <w:rsid w:val="00016527"/>
    <w:rsid w:val="00026E32"/>
    <w:rsid w:val="00041B4C"/>
    <w:rsid w:val="00051B13"/>
    <w:rsid w:val="0007788A"/>
    <w:rsid w:val="00085807"/>
    <w:rsid w:val="000929DC"/>
    <w:rsid w:val="000C2172"/>
    <w:rsid w:val="000C2D54"/>
    <w:rsid w:val="000D6E66"/>
    <w:rsid w:val="000E3B42"/>
    <w:rsid w:val="000E6A56"/>
    <w:rsid w:val="000F4150"/>
    <w:rsid w:val="0010434B"/>
    <w:rsid w:val="00122425"/>
    <w:rsid w:val="00154778"/>
    <w:rsid w:val="001576BC"/>
    <w:rsid w:val="001C0648"/>
    <w:rsid w:val="001E1F12"/>
    <w:rsid w:val="001E2017"/>
    <w:rsid w:val="00202900"/>
    <w:rsid w:val="0022130E"/>
    <w:rsid w:val="002438E1"/>
    <w:rsid w:val="00282C6C"/>
    <w:rsid w:val="002865F4"/>
    <w:rsid w:val="002E125B"/>
    <w:rsid w:val="002E6C76"/>
    <w:rsid w:val="003449E8"/>
    <w:rsid w:val="00372EF1"/>
    <w:rsid w:val="0038163B"/>
    <w:rsid w:val="003E4F7E"/>
    <w:rsid w:val="004148DD"/>
    <w:rsid w:val="0041532D"/>
    <w:rsid w:val="00426356"/>
    <w:rsid w:val="00445461"/>
    <w:rsid w:val="00466D5D"/>
    <w:rsid w:val="00480606"/>
    <w:rsid w:val="00490305"/>
    <w:rsid w:val="00494825"/>
    <w:rsid w:val="00495740"/>
    <w:rsid w:val="004A348E"/>
    <w:rsid w:val="004D5B65"/>
    <w:rsid w:val="005024B6"/>
    <w:rsid w:val="005351C0"/>
    <w:rsid w:val="00561910"/>
    <w:rsid w:val="00562837"/>
    <w:rsid w:val="005656BC"/>
    <w:rsid w:val="00567674"/>
    <w:rsid w:val="00573224"/>
    <w:rsid w:val="00576F2D"/>
    <w:rsid w:val="0057791E"/>
    <w:rsid w:val="00591F77"/>
    <w:rsid w:val="005D5821"/>
    <w:rsid w:val="006069D4"/>
    <w:rsid w:val="00611A40"/>
    <w:rsid w:val="00613585"/>
    <w:rsid w:val="00653377"/>
    <w:rsid w:val="00661056"/>
    <w:rsid w:val="006868ED"/>
    <w:rsid w:val="00692A71"/>
    <w:rsid w:val="006D32C1"/>
    <w:rsid w:val="006E0725"/>
    <w:rsid w:val="006E513B"/>
    <w:rsid w:val="0070539E"/>
    <w:rsid w:val="00715BFA"/>
    <w:rsid w:val="0073132E"/>
    <w:rsid w:val="00741410"/>
    <w:rsid w:val="00751259"/>
    <w:rsid w:val="00770EAB"/>
    <w:rsid w:val="007C24E9"/>
    <w:rsid w:val="008659E3"/>
    <w:rsid w:val="00887FB3"/>
    <w:rsid w:val="008B06FC"/>
    <w:rsid w:val="008B1198"/>
    <w:rsid w:val="008C0E7E"/>
    <w:rsid w:val="008C6CD2"/>
    <w:rsid w:val="008C76C8"/>
    <w:rsid w:val="008E22A8"/>
    <w:rsid w:val="00910571"/>
    <w:rsid w:val="009177F5"/>
    <w:rsid w:val="00945415"/>
    <w:rsid w:val="00946E72"/>
    <w:rsid w:val="00976A5F"/>
    <w:rsid w:val="00981D96"/>
    <w:rsid w:val="009835BF"/>
    <w:rsid w:val="009A1DBD"/>
    <w:rsid w:val="009B29DE"/>
    <w:rsid w:val="009C0F23"/>
    <w:rsid w:val="009D2468"/>
    <w:rsid w:val="00A00FD1"/>
    <w:rsid w:val="00A24FBD"/>
    <w:rsid w:val="00A478C1"/>
    <w:rsid w:val="00A64E45"/>
    <w:rsid w:val="00A702D4"/>
    <w:rsid w:val="00A86A5F"/>
    <w:rsid w:val="00AB32D3"/>
    <w:rsid w:val="00AB51A4"/>
    <w:rsid w:val="00AB5ECC"/>
    <w:rsid w:val="00AC23CF"/>
    <w:rsid w:val="00AF450F"/>
    <w:rsid w:val="00AF545A"/>
    <w:rsid w:val="00B012A9"/>
    <w:rsid w:val="00B034AB"/>
    <w:rsid w:val="00B077B7"/>
    <w:rsid w:val="00B11D8A"/>
    <w:rsid w:val="00B1400A"/>
    <w:rsid w:val="00B17B26"/>
    <w:rsid w:val="00B34EB1"/>
    <w:rsid w:val="00B468DA"/>
    <w:rsid w:val="00B63594"/>
    <w:rsid w:val="00B6672D"/>
    <w:rsid w:val="00B92257"/>
    <w:rsid w:val="00B96E55"/>
    <w:rsid w:val="00BA01B8"/>
    <w:rsid w:val="00BB35E0"/>
    <w:rsid w:val="00BB36D7"/>
    <w:rsid w:val="00BE2977"/>
    <w:rsid w:val="00C30DF2"/>
    <w:rsid w:val="00C5018B"/>
    <w:rsid w:val="00C53E06"/>
    <w:rsid w:val="00C82D16"/>
    <w:rsid w:val="00C850B8"/>
    <w:rsid w:val="00D0465D"/>
    <w:rsid w:val="00D40185"/>
    <w:rsid w:val="00D94BCC"/>
    <w:rsid w:val="00DD56FD"/>
    <w:rsid w:val="00E44A29"/>
    <w:rsid w:val="00E55E65"/>
    <w:rsid w:val="00EA37F1"/>
    <w:rsid w:val="00EB27ED"/>
    <w:rsid w:val="00EC58DA"/>
    <w:rsid w:val="00F45087"/>
    <w:rsid w:val="00F53C65"/>
    <w:rsid w:val="00F56414"/>
    <w:rsid w:val="00F620F6"/>
    <w:rsid w:val="00FB7BF0"/>
    <w:rsid w:val="00FD56F3"/>
    <w:rsid w:val="00FF29BF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F8ADC"/>
  <w15:docId w15:val="{BF14309A-520A-4D64-9CAB-15661CE28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D94"/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1D94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qFormat/>
    <w:rsid w:val="00561910"/>
    <w:pPr>
      <w:keepNext/>
      <w:tabs>
        <w:tab w:val="num" w:pos="0"/>
      </w:tabs>
      <w:jc w:val="right"/>
      <w:outlineLvl w:val="1"/>
    </w:pPr>
    <w:rPr>
      <w:rFonts w:ascii="Arial" w:eastAsia="Times New Roman" w:hAnsi="Arial" w:cs="Arial"/>
      <w:b/>
      <w:iCs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61910"/>
    <w:pPr>
      <w:keepNext/>
      <w:tabs>
        <w:tab w:val="num" w:pos="0"/>
      </w:tabs>
      <w:ind w:left="708"/>
      <w:jc w:val="both"/>
      <w:outlineLvl w:val="2"/>
    </w:pPr>
    <w:rPr>
      <w:rFonts w:ascii="Arial" w:eastAsia="Times New Roman" w:hAnsi="Arial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61910"/>
    <w:pPr>
      <w:keepNext/>
      <w:tabs>
        <w:tab w:val="num" w:pos="0"/>
      </w:tabs>
      <w:ind w:left="7080"/>
      <w:jc w:val="center"/>
      <w:outlineLvl w:val="3"/>
    </w:pPr>
    <w:rPr>
      <w:rFonts w:ascii="Arial" w:eastAsia="Times New Roman" w:hAnsi="Arial" w:cs="Arial"/>
      <w:b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61910"/>
    <w:pPr>
      <w:keepNext/>
      <w:tabs>
        <w:tab w:val="num" w:pos="0"/>
      </w:tabs>
      <w:jc w:val="center"/>
      <w:outlineLvl w:val="4"/>
    </w:pPr>
    <w:rPr>
      <w:rFonts w:eastAsia="Times New Roman"/>
      <w:b/>
      <w:sz w:val="36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61910"/>
    <w:pPr>
      <w:keepNext/>
      <w:tabs>
        <w:tab w:val="num" w:pos="0"/>
      </w:tabs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61910"/>
    <w:pPr>
      <w:keepNext/>
      <w:tabs>
        <w:tab w:val="num" w:pos="0"/>
      </w:tabs>
      <w:jc w:val="center"/>
      <w:outlineLvl w:val="7"/>
    </w:pPr>
    <w:rPr>
      <w:rFonts w:ascii="Arial" w:eastAsia="Times New Roman" w:hAnsi="Arial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61910"/>
    <w:pPr>
      <w:keepNext/>
      <w:tabs>
        <w:tab w:val="num" w:pos="0"/>
      </w:tabs>
      <w:jc w:val="center"/>
      <w:outlineLvl w:val="8"/>
    </w:pPr>
    <w:rPr>
      <w:rFonts w:ascii="Arial" w:eastAsia="Times New Roman" w:hAnsi="Arial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81D94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character" w:customStyle="1" w:styleId="AkapitzlistZnak">
    <w:name w:val="Akapit z listą Znak"/>
    <w:aliases w:val="Preambuła Znak,CW_Lista Znak,Podsis rysunku Znak,Normalny PDST Znak,lp1 Znak,HŁ_Bullet1 Znak,L1 Znak,Numerowanie Znak,Rozdział Znak,T_SZ_List Paragraph Znak,BulletC Znak,Wyliczanie Znak,Obiekt Znak,List Paragraph Znak,Bullets Znak"/>
    <w:link w:val="Akapitzlist"/>
    <w:uiPriority w:val="99"/>
    <w:qFormat/>
    <w:locked/>
    <w:rsid w:val="00D81D94"/>
    <w:rPr>
      <w:rFonts w:ascii="Arial" w:eastAsia="Calibri" w:hAnsi="Arial" w:cs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BB36D7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D81D94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81D94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81D9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yl1Znak">
    <w:name w:val="Styl1 Znak"/>
    <w:link w:val="Styl1"/>
    <w:qFormat/>
    <w:rsid w:val="00D81D94"/>
    <w:rPr>
      <w:rFonts w:ascii="Arial" w:eastAsia="Calibri" w:hAnsi="Arial" w:cs="Arial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qFormat/>
    <w:rsid w:val="00D81D94"/>
  </w:style>
  <w:style w:type="character" w:customStyle="1" w:styleId="StopkaZnak">
    <w:name w:val="Stopka Znak"/>
    <w:basedOn w:val="Domylnaczcionkaakapitu"/>
    <w:link w:val="Stopka"/>
    <w:uiPriority w:val="99"/>
    <w:qFormat/>
    <w:rsid w:val="00D81D9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BB36D7"/>
    <w:rPr>
      <w:color w:val="000080"/>
      <w:u w:val="single"/>
    </w:rPr>
  </w:style>
  <w:style w:type="character" w:customStyle="1" w:styleId="Znakiprzypiswdolnych">
    <w:name w:val="Znaki przypisów dolnych"/>
    <w:qFormat/>
    <w:rsid w:val="00BB36D7"/>
  </w:style>
  <w:style w:type="character" w:customStyle="1" w:styleId="Zakotwiczenieprzypisukocowego">
    <w:name w:val="Zakotwiczenie przypisu końcowego"/>
    <w:rsid w:val="00BB36D7"/>
    <w:rPr>
      <w:vertAlign w:val="superscript"/>
    </w:rPr>
  </w:style>
  <w:style w:type="character" w:customStyle="1" w:styleId="Znakiprzypiswkocowych">
    <w:name w:val="Znaki przypisów końcowych"/>
    <w:qFormat/>
    <w:rsid w:val="00BB36D7"/>
  </w:style>
  <w:style w:type="paragraph" w:styleId="Nagwek">
    <w:name w:val="header"/>
    <w:basedOn w:val="Normalny"/>
    <w:next w:val="Tekstpodstawowy"/>
    <w:link w:val="NagwekZnak"/>
    <w:rsid w:val="00D81D9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D81D94"/>
    <w:pPr>
      <w:widowControl w:val="0"/>
    </w:pPr>
    <w:rPr>
      <w:color w:val="000000"/>
      <w:lang w:val="cs-CZ"/>
    </w:rPr>
  </w:style>
  <w:style w:type="paragraph" w:styleId="Lista">
    <w:name w:val="List"/>
    <w:basedOn w:val="Tekstpodstawowy"/>
    <w:rsid w:val="00BB36D7"/>
    <w:rPr>
      <w:rFonts w:cs="Lucida Sans"/>
    </w:rPr>
  </w:style>
  <w:style w:type="paragraph" w:styleId="Legenda">
    <w:name w:val="caption"/>
    <w:basedOn w:val="Normalny"/>
    <w:next w:val="Normalny"/>
    <w:qFormat/>
    <w:rsid w:val="00D81D94"/>
    <w:rPr>
      <w:rFonts w:ascii="Arial" w:hAnsi="Arial"/>
      <w:b/>
      <w:color w:val="000000"/>
      <w:sz w:val="20"/>
      <w:szCs w:val="20"/>
    </w:rPr>
  </w:style>
  <w:style w:type="paragraph" w:customStyle="1" w:styleId="Indeks">
    <w:name w:val="Indeks"/>
    <w:basedOn w:val="Normalny"/>
    <w:qFormat/>
    <w:rsid w:val="00BB36D7"/>
    <w:pPr>
      <w:suppressLineNumbers/>
    </w:pPr>
    <w:rPr>
      <w:rFonts w:cs="Lucida Sans"/>
    </w:rPr>
  </w:style>
  <w:style w:type="paragraph" w:styleId="Akapitzlist">
    <w:name w:val="List Paragraph"/>
    <w:aliases w:val="Preambuła,CW_Lista,Podsis rysunku,Normalny PDST,lp1,HŁ_Bullet1,L1,Numerowanie,Rozdział,T_SZ_List Paragraph,BulletC,Wyliczanie,Obiekt,List Paragraph,normalny tekst,Akapit z listą31,Bullets,List Paragraph1,Wypunktowanie,Akapit z listą5"/>
    <w:basedOn w:val="Normalny"/>
    <w:link w:val="AkapitzlistZnak"/>
    <w:uiPriority w:val="34"/>
    <w:qFormat/>
    <w:rsid w:val="00D81D94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81D9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81D94"/>
  </w:style>
  <w:style w:type="paragraph" w:styleId="Tekstpodstawowy2">
    <w:name w:val="Body Text 2"/>
    <w:basedOn w:val="Normalny"/>
    <w:link w:val="Tekstpodstawowy2Znak"/>
    <w:qFormat/>
    <w:rsid w:val="00D81D94"/>
    <w:pPr>
      <w:spacing w:before="120" w:after="120"/>
      <w:jc w:val="both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D81D94"/>
    <w:pPr>
      <w:widowControl w:val="0"/>
      <w:spacing w:before="240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D81D94"/>
    <w:rPr>
      <w:sz w:val="20"/>
      <w:szCs w:val="20"/>
    </w:rPr>
  </w:style>
  <w:style w:type="paragraph" w:customStyle="1" w:styleId="Gwkaistopka">
    <w:name w:val="Główka i stopka"/>
    <w:basedOn w:val="Normalny"/>
    <w:qFormat/>
    <w:rsid w:val="00BB36D7"/>
  </w:style>
  <w:style w:type="paragraph" w:styleId="Stopka">
    <w:name w:val="footer"/>
    <w:basedOn w:val="Normalny"/>
    <w:link w:val="StopkaZnak"/>
    <w:uiPriority w:val="99"/>
    <w:unhideWhenUsed/>
    <w:rsid w:val="00D81D9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  <w:rsid w:val="00BB36D7"/>
  </w:style>
  <w:style w:type="table" w:styleId="Tabela-Siatka">
    <w:name w:val="Table Grid"/>
    <w:basedOn w:val="Standardowy"/>
    <w:uiPriority w:val="59"/>
    <w:rsid w:val="00D81D9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490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5"/>
    <w:rPr>
      <w:rFonts w:ascii="Tahoma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37F1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81D96"/>
    <w:rPr>
      <w:rFonts w:ascii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61358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AC23C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AC23C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AC23CF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561910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6191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561910"/>
    <w:rPr>
      <w:rFonts w:ascii="Arial" w:eastAsia="Times New Roman" w:hAnsi="Arial" w:cs="Arial"/>
      <w:b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56191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56191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561910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561910"/>
    <w:rPr>
      <w:rFonts w:ascii="Arial" w:eastAsia="Times New Roman" w:hAnsi="Arial" w:cs="Times New Roman"/>
      <w:b/>
      <w:sz w:val="28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61910"/>
  </w:style>
  <w:style w:type="character" w:customStyle="1" w:styleId="WW8Num1z0">
    <w:name w:val="WW8Num1z0"/>
    <w:rsid w:val="00561910"/>
    <w:rPr>
      <w:rFonts w:ascii="Times New Roman" w:eastAsia="Times New Roman" w:hAnsi="Times New Roman" w:cs="Times New Roman"/>
      <w:spacing w:val="0"/>
      <w:w w:val="100"/>
      <w:position w:val="0"/>
      <w:sz w:val="24"/>
      <w:vertAlign w:val="baseline"/>
    </w:rPr>
  </w:style>
  <w:style w:type="character" w:customStyle="1" w:styleId="WW8Num2z0">
    <w:name w:val="WW8Num2z0"/>
    <w:rsid w:val="00561910"/>
    <w:rPr>
      <w:color w:val="auto"/>
    </w:rPr>
  </w:style>
  <w:style w:type="character" w:customStyle="1" w:styleId="WW8Num4z0">
    <w:name w:val="WW8Num4z0"/>
    <w:rsid w:val="00561910"/>
    <w:rPr>
      <w:b w:val="0"/>
      <w:i w:val="0"/>
    </w:rPr>
  </w:style>
  <w:style w:type="character" w:customStyle="1" w:styleId="WW8Num5z0">
    <w:name w:val="WW8Num5z0"/>
    <w:rsid w:val="00561910"/>
    <w:rPr>
      <w:color w:val="auto"/>
    </w:rPr>
  </w:style>
  <w:style w:type="character" w:customStyle="1" w:styleId="WW8Num6z0">
    <w:name w:val="WW8Num6z0"/>
    <w:rsid w:val="00561910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561910"/>
    <w:rPr>
      <w:b w:val="0"/>
      <w:i w:val="0"/>
    </w:rPr>
  </w:style>
  <w:style w:type="character" w:customStyle="1" w:styleId="WW8Num12z0">
    <w:name w:val="WW8Num12z0"/>
    <w:rsid w:val="00561910"/>
    <w:rPr>
      <w:rFonts w:ascii="Times New Roman" w:hAnsi="Times New Roman"/>
    </w:rPr>
  </w:style>
  <w:style w:type="character" w:customStyle="1" w:styleId="WW8Num15z1">
    <w:name w:val="WW8Num15z1"/>
    <w:rsid w:val="00561910"/>
    <w:rPr>
      <w:rFonts w:ascii="Symbol" w:hAnsi="Symbol"/>
    </w:rPr>
  </w:style>
  <w:style w:type="character" w:customStyle="1" w:styleId="WW8Num19z0">
    <w:name w:val="WW8Num19z0"/>
    <w:rsid w:val="00561910"/>
    <w:rPr>
      <w:rFonts w:ascii="Symbol" w:hAnsi="Symbol"/>
    </w:rPr>
  </w:style>
  <w:style w:type="character" w:customStyle="1" w:styleId="WW8Num19z1">
    <w:name w:val="WW8Num19z1"/>
    <w:rsid w:val="00561910"/>
    <w:rPr>
      <w:rFonts w:ascii="Courier New" w:hAnsi="Courier New" w:cs="Courier New"/>
    </w:rPr>
  </w:style>
  <w:style w:type="character" w:customStyle="1" w:styleId="WW8Num19z2">
    <w:name w:val="WW8Num19z2"/>
    <w:rsid w:val="00561910"/>
    <w:rPr>
      <w:rFonts w:ascii="Wingdings" w:hAnsi="Wingdings"/>
    </w:rPr>
  </w:style>
  <w:style w:type="character" w:customStyle="1" w:styleId="WW8Num20z0">
    <w:name w:val="WW8Num20z0"/>
    <w:rsid w:val="00561910"/>
    <w:rPr>
      <w:rFonts w:ascii="Symbol" w:hAnsi="Symbol"/>
    </w:rPr>
  </w:style>
  <w:style w:type="character" w:customStyle="1" w:styleId="WW8Num20z1">
    <w:name w:val="WW8Num20z1"/>
    <w:rsid w:val="00561910"/>
    <w:rPr>
      <w:rFonts w:ascii="Courier New" w:hAnsi="Courier New" w:cs="Courier New"/>
    </w:rPr>
  </w:style>
  <w:style w:type="character" w:customStyle="1" w:styleId="WW8Num20z2">
    <w:name w:val="WW8Num20z2"/>
    <w:rsid w:val="00561910"/>
    <w:rPr>
      <w:rFonts w:ascii="Wingdings" w:hAnsi="Wingdings"/>
    </w:rPr>
  </w:style>
  <w:style w:type="character" w:customStyle="1" w:styleId="WW8Num27z0">
    <w:name w:val="WW8Num27z0"/>
    <w:rsid w:val="00561910"/>
    <w:rPr>
      <w:rFonts w:ascii="Symbol" w:hAnsi="Symbol"/>
    </w:rPr>
  </w:style>
  <w:style w:type="character" w:customStyle="1" w:styleId="WW8Num27z1">
    <w:name w:val="WW8Num27z1"/>
    <w:rsid w:val="00561910"/>
    <w:rPr>
      <w:rFonts w:ascii="Courier New" w:hAnsi="Courier New" w:cs="Courier New"/>
    </w:rPr>
  </w:style>
  <w:style w:type="character" w:customStyle="1" w:styleId="WW8Num27z2">
    <w:name w:val="WW8Num27z2"/>
    <w:rsid w:val="00561910"/>
    <w:rPr>
      <w:rFonts w:ascii="Wingdings" w:hAnsi="Wingdings"/>
    </w:rPr>
  </w:style>
  <w:style w:type="character" w:customStyle="1" w:styleId="WW8Num29z1">
    <w:name w:val="WW8Num29z1"/>
    <w:rsid w:val="00561910"/>
    <w:rPr>
      <w:rFonts w:ascii="Symbol" w:hAnsi="Symbol"/>
    </w:rPr>
  </w:style>
  <w:style w:type="character" w:customStyle="1" w:styleId="WW8Num34z0">
    <w:name w:val="WW8Num34z0"/>
    <w:rsid w:val="00561910"/>
    <w:rPr>
      <w:rFonts w:ascii="Wingdings" w:hAnsi="Wingdings"/>
    </w:rPr>
  </w:style>
  <w:style w:type="character" w:customStyle="1" w:styleId="WW8Num34z1">
    <w:name w:val="WW8Num34z1"/>
    <w:rsid w:val="00561910"/>
    <w:rPr>
      <w:rFonts w:ascii="Courier New" w:hAnsi="Courier New" w:cs="Courier New"/>
    </w:rPr>
  </w:style>
  <w:style w:type="character" w:customStyle="1" w:styleId="WW8Num34z3">
    <w:name w:val="WW8Num34z3"/>
    <w:rsid w:val="00561910"/>
    <w:rPr>
      <w:rFonts w:ascii="Symbol" w:hAnsi="Symbol"/>
    </w:rPr>
  </w:style>
  <w:style w:type="character" w:customStyle="1" w:styleId="WW8Num35z1">
    <w:name w:val="WW8Num35z1"/>
    <w:rsid w:val="00561910"/>
    <w:rPr>
      <w:b w:val="0"/>
    </w:rPr>
  </w:style>
  <w:style w:type="character" w:customStyle="1" w:styleId="WW8Num36z1">
    <w:name w:val="WW8Num36z1"/>
    <w:rsid w:val="00561910"/>
    <w:rPr>
      <w:rFonts w:ascii="Symbol" w:hAnsi="Symbol"/>
    </w:rPr>
  </w:style>
  <w:style w:type="character" w:customStyle="1" w:styleId="WW8Num38z0">
    <w:name w:val="WW8Num38z0"/>
    <w:rsid w:val="00561910"/>
    <w:rPr>
      <w:rFonts w:ascii="Symbol" w:hAnsi="Symbol"/>
    </w:rPr>
  </w:style>
  <w:style w:type="character" w:customStyle="1" w:styleId="WW8Num38z1">
    <w:name w:val="WW8Num38z1"/>
    <w:rsid w:val="00561910"/>
    <w:rPr>
      <w:rFonts w:ascii="Courier New" w:hAnsi="Courier New" w:cs="Courier New"/>
    </w:rPr>
  </w:style>
  <w:style w:type="character" w:customStyle="1" w:styleId="WW8Num38z2">
    <w:name w:val="WW8Num38z2"/>
    <w:rsid w:val="00561910"/>
    <w:rPr>
      <w:rFonts w:ascii="Wingdings" w:hAnsi="Wingdings"/>
    </w:rPr>
  </w:style>
  <w:style w:type="character" w:customStyle="1" w:styleId="WW8Num40z1">
    <w:name w:val="WW8Num40z1"/>
    <w:rsid w:val="00561910"/>
    <w:rPr>
      <w:b w:val="0"/>
    </w:rPr>
  </w:style>
  <w:style w:type="character" w:customStyle="1" w:styleId="WW8Num44z0">
    <w:name w:val="WW8Num44z0"/>
    <w:rsid w:val="00561910"/>
    <w:rPr>
      <w:rFonts w:ascii="Symbol" w:hAnsi="Symbol"/>
    </w:rPr>
  </w:style>
  <w:style w:type="character" w:customStyle="1" w:styleId="WW8Num44z1">
    <w:name w:val="WW8Num44z1"/>
    <w:rsid w:val="00561910"/>
    <w:rPr>
      <w:rFonts w:ascii="Courier New" w:hAnsi="Courier New" w:cs="Courier New"/>
    </w:rPr>
  </w:style>
  <w:style w:type="character" w:customStyle="1" w:styleId="WW8Num44z2">
    <w:name w:val="WW8Num44z2"/>
    <w:rsid w:val="00561910"/>
    <w:rPr>
      <w:rFonts w:ascii="Wingdings" w:hAnsi="Wingdings"/>
    </w:rPr>
  </w:style>
  <w:style w:type="character" w:customStyle="1" w:styleId="WW8Num48z0">
    <w:name w:val="WW8Num48z0"/>
    <w:rsid w:val="00561910"/>
    <w:rPr>
      <w:rFonts w:ascii="Symbol" w:hAnsi="Symbol"/>
    </w:rPr>
  </w:style>
  <w:style w:type="character" w:customStyle="1" w:styleId="WW8Num48z1">
    <w:name w:val="WW8Num48z1"/>
    <w:rsid w:val="00561910"/>
    <w:rPr>
      <w:rFonts w:ascii="Courier New" w:hAnsi="Courier New" w:cs="Courier New"/>
    </w:rPr>
  </w:style>
  <w:style w:type="character" w:customStyle="1" w:styleId="WW8Num50z0">
    <w:name w:val="WW8Num50z0"/>
    <w:rsid w:val="00561910"/>
    <w:rPr>
      <w:rFonts w:ascii="Symbol" w:hAnsi="Symbol"/>
    </w:rPr>
  </w:style>
  <w:style w:type="character" w:customStyle="1" w:styleId="WW8Num50z1">
    <w:name w:val="WW8Num50z1"/>
    <w:rsid w:val="00561910"/>
    <w:rPr>
      <w:rFonts w:ascii="Courier New" w:hAnsi="Courier New" w:cs="Courier New"/>
    </w:rPr>
  </w:style>
  <w:style w:type="character" w:customStyle="1" w:styleId="WW8Num50z2">
    <w:name w:val="WW8Num50z2"/>
    <w:rsid w:val="00561910"/>
    <w:rPr>
      <w:rFonts w:ascii="Wingdings" w:hAnsi="Wingdings"/>
    </w:rPr>
  </w:style>
  <w:style w:type="character" w:customStyle="1" w:styleId="postbody1">
    <w:name w:val="postbody1"/>
    <w:rsid w:val="00561910"/>
    <w:rPr>
      <w:sz w:val="18"/>
      <w:szCs w:val="18"/>
    </w:rPr>
  </w:style>
  <w:style w:type="character" w:styleId="Numerstrony">
    <w:name w:val="page number"/>
    <w:basedOn w:val="Domylnaczcionkaakapitu"/>
    <w:semiHidden/>
    <w:rsid w:val="00561910"/>
  </w:style>
  <w:style w:type="character" w:customStyle="1" w:styleId="Znakinumeracji">
    <w:name w:val="Znaki numeracji"/>
    <w:rsid w:val="00561910"/>
  </w:style>
  <w:style w:type="character" w:customStyle="1" w:styleId="Symbolewypunktowania">
    <w:name w:val="Symbole wypunktowania"/>
    <w:rsid w:val="00561910"/>
    <w:rPr>
      <w:rFonts w:ascii="StarSymbol" w:eastAsia="StarSymbol" w:hAnsi="StarSymbol" w:cs="StarSymbol"/>
      <w:sz w:val="18"/>
      <w:szCs w:val="18"/>
    </w:rPr>
  </w:style>
  <w:style w:type="paragraph" w:styleId="Podpis">
    <w:name w:val="Signature"/>
    <w:basedOn w:val="Normalny"/>
    <w:link w:val="PodpisZnak"/>
    <w:semiHidden/>
    <w:rsid w:val="00561910"/>
    <w:pPr>
      <w:suppressLineNumbers/>
      <w:spacing w:before="120" w:after="120"/>
    </w:pPr>
    <w:rPr>
      <w:rFonts w:eastAsia="Times New Roman" w:cs="Tahoma"/>
      <w:i/>
      <w:iCs/>
      <w:lang w:eastAsia="ar-SA"/>
    </w:rPr>
  </w:style>
  <w:style w:type="character" w:customStyle="1" w:styleId="PodpisZnak">
    <w:name w:val="Podpis Znak"/>
    <w:basedOn w:val="Domylnaczcionkaakapitu"/>
    <w:link w:val="Podpis"/>
    <w:semiHidden/>
    <w:rsid w:val="00561910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1910"/>
    <w:rPr>
      <w:rFonts w:ascii="Arial" w:eastAsia="Times New Roman" w:hAnsi="Arial"/>
      <w:b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561910"/>
    <w:rPr>
      <w:rFonts w:ascii="Arial" w:eastAsia="Times New Roman" w:hAnsi="Arial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61910"/>
    <w:rPr>
      <w:rFonts w:ascii="Arial" w:eastAsia="Times New Roman" w:hAnsi="Arial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561910"/>
    <w:pPr>
      <w:jc w:val="center"/>
    </w:pPr>
    <w:rPr>
      <w:rFonts w:eastAsia="Times New Roman"/>
      <w:b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61910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61910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561910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561910"/>
    <w:pPr>
      <w:jc w:val="both"/>
    </w:pPr>
    <w:rPr>
      <w:rFonts w:ascii="Arial" w:eastAsia="Times New Roman" w:hAnsi="Arial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561910"/>
    <w:pPr>
      <w:ind w:left="480" w:hanging="320"/>
    </w:pPr>
    <w:rPr>
      <w:rFonts w:ascii="Arial" w:eastAsia="Times New Roman" w:hAnsi="Arial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61910"/>
    <w:rPr>
      <w:rFonts w:ascii="Arial" w:eastAsia="Times New Roman" w:hAnsi="Arial" w:cs="Times New Roman"/>
      <w:sz w:val="24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semiHidden/>
    <w:rsid w:val="00561910"/>
    <w:pPr>
      <w:ind w:left="360"/>
      <w:jc w:val="both"/>
    </w:pPr>
    <w:rPr>
      <w:rFonts w:ascii="Arial" w:eastAsia="Times New Roman" w:hAnsi="Arial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61910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nakZnakZnakZnak">
    <w:name w:val="Znak Znak Znak Znak"/>
    <w:basedOn w:val="Normalny"/>
    <w:rsid w:val="00561910"/>
    <w:rPr>
      <w:rFonts w:eastAsia="Times New Roman"/>
      <w:lang w:eastAsia="ar-SA"/>
    </w:rPr>
  </w:style>
  <w:style w:type="paragraph" w:customStyle="1" w:styleId="paragraf0">
    <w:name w:val="paragraf_0"/>
    <w:rsid w:val="00561910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overflowPunct w:val="0"/>
      <w:autoSpaceDE w:val="0"/>
      <w:spacing w:after="120" w:line="320" w:lineRule="exact"/>
      <w:ind w:firstLine="567"/>
      <w:jc w:val="both"/>
      <w:textAlignment w:val="baseline"/>
    </w:pPr>
    <w:rPr>
      <w:rFonts w:ascii="Times New Roman" w:eastAsia="Arial" w:hAnsi="Times New Roman" w:cs="Times New Roman"/>
      <w:color w:val="000000"/>
      <w:sz w:val="24"/>
      <w:szCs w:val="20"/>
      <w:lang w:val="en-US" w:eastAsia="ar-SA"/>
    </w:rPr>
  </w:style>
  <w:style w:type="paragraph" w:customStyle="1" w:styleId="Zawartotabeli">
    <w:name w:val="Zawartość tabeli"/>
    <w:basedOn w:val="Normalny"/>
    <w:rsid w:val="00561910"/>
    <w:pPr>
      <w:suppressLineNumbers/>
    </w:pPr>
    <w:rPr>
      <w:rFonts w:eastAsia="Times New Roman"/>
      <w:lang w:eastAsia="ar-SA"/>
    </w:rPr>
  </w:style>
  <w:style w:type="paragraph" w:customStyle="1" w:styleId="Nagwektabeli">
    <w:name w:val="Nagłówek tabeli"/>
    <w:basedOn w:val="Zawartotabeli"/>
    <w:rsid w:val="00561910"/>
    <w:pPr>
      <w:jc w:val="center"/>
    </w:pPr>
    <w:rPr>
      <w:b/>
      <w:bCs/>
    </w:rPr>
  </w:style>
  <w:style w:type="character" w:styleId="Hipercze">
    <w:name w:val="Hyperlink"/>
    <w:semiHidden/>
    <w:rsid w:val="00561910"/>
    <w:rPr>
      <w:color w:val="0000FF"/>
      <w:u w:val="single"/>
    </w:rPr>
  </w:style>
  <w:style w:type="paragraph" w:customStyle="1" w:styleId="Default">
    <w:name w:val="Default"/>
    <w:rsid w:val="00561910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561910"/>
    <w:rPr>
      <w:color w:val="auto"/>
    </w:rPr>
  </w:style>
  <w:style w:type="character" w:customStyle="1" w:styleId="ZnakZnak2">
    <w:name w:val="Znak Znak2"/>
    <w:semiHidden/>
    <w:rsid w:val="005619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nakZnak1">
    <w:name w:val="Znak Znak1"/>
    <w:semiHidden/>
    <w:rsid w:val="00561910"/>
    <w:rPr>
      <w:rFonts w:ascii="Calibri" w:eastAsia="Times New Roman" w:hAnsi="Calibri" w:cs="Times New Roman"/>
      <w:sz w:val="24"/>
      <w:szCs w:val="24"/>
    </w:rPr>
  </w:style>
  <w:style w:type="character" w:customStyle="1" w:styleId="ZnakZnak">
    <w:name w:val="Znak Znak"/>
    <w:rsid w:val="00561910"/>
    <w:rPr>
      <w:sz w:val="28"/>
      <w:szCs w:val="24"/>
    </w:rPr>
  </w:style>
  <w:style w:type="character" w:customStyle="1" w:styleId="TekstpodstawowyzwciciemZnak">
    <w:name w:val="Tekst podstawowy z wcięciem Znak"/>
    <w:basedOn w:val="ZnakZnak"/>
    <w:rsid w:val="00561910"/>
    <w:rPr>
      <w:sz w:val="28"/>
      <w:szCs w:val="24"/>
    </w:rPr>
  </w:style>
  <w:style w:type="character" w:customStyle="1" w:styleId="ZnakZnak3">
    <w:name w:val="Znak Znak3"/>
    <w:semiHidden/>
    <w:rsid w:val="005619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przypisudolnego">
    <w:name w:val="footnote reference"/>
    <w:semiHidden/>
    <w:rsid w:val="00561910"/>
    <w:rPr>
      <w:vertAlign w:val="superscript"/>
    </w:rPr>
  </w:style>
  <w:style w:type="paragraph" w:customStyle="1" w:styleId="WW-Tekstpodstawowy2">
    <w:name w:val="WW-Tekst podstawowy 2"/>
    <w:basedOn w:val="Normalny"/>
    <w:rsid w:val="00561910"/>
    <w:rPr>
      <w:rFonts w:eastAsia="Times New Roman"/>
      <w:lang w:eastAsia="ar-SA"/>
    </w:rPr>
  </w:style>
  <w:style w:type="paragraph" w:styleId="NormalnyWeb">
    <w:name w:val="Normal (Web)"/>
    <w:basedOn w:val="Normalny"/>
    <w:uiPriority w:val="99"/>
    <w:unhideWhenUsed/>
    <w:rsid w:val="00561910"/>
    <w:pPr>
      <w:suppressAutoHyphens w:val="0"/>
      <w:spacing w:before="100" w:beforeAutospacing="1" w:after="100" w:afterAutospacing="1"/>
    </w:pPr>
    <w:rPr>
      <w:rFonts w:eastAsia="Times New Roman"/>
    </w:rPr>
  </w:style>
  <w:style w:type="table" w:customStyle="1" w:styleId="Tabela-Siatka6">
    <w:name w:val="Tabela - Siatka6"/>
    <w:basedOn w:val="Standardowy"/>
    <w:next w:val="Tabela-Siatka"/>
    <w:uiPriority w:val="59"/>
    <w:rsid w:val="00561910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m">
    <w:name w:val="jm"/>
    <w:basedOn w:val="Domylnaczcionkaakapitu"/>
    <w:rsid w:val="00561910"/>
  </w:style>
  <w:style w:type="character" w:customStyle="1" w:styleId="postbody">
    <w:name w:val="postbody"/>
    <w:rsid w:val="00561910"/>
  </w:style>
  <w:style w:type="paragraph" w:customStyle="1" w:styleId="Style1">
    <w:name w:val="Style1"/>
    <w:basedOn w:val="Normalny"/>
    <w:rsid w:val="00561910"/>
    <w:pPr>
      <w:widowControl w:val="0"/>
      <w:suppressAutoHyphens w:val="0"/>
      <w:autoSpaceDE w:val="0"/>
      <w:autoSpaceDN w:val="0"/>
      <w:adjustRightInd w:val="0"/>
      <w:spacing w:line="224" w:lineRule="exact"/>
    </w:pPr>
    <w:rPr>
      <w:rFonts w:ascii="Arial" w:eastAsia="Times New Roman" w:hAnsi="Arial"/>
    </w:rPr>
  </w:style>
  <w:style w:type="character" w:customStyle="1" w:styleId="FontStyle11">
    <w:name w:val="Font Style11"/>
    <w:rsid w:val="00561910"/>
    <w:rPr>
      <w:rFonts w:ascii="Arial" w:hAnsi="Arial" w:cs="Arial" w:hint="default"/>
      <w:b/>
      <w:bCs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59"/>
    <w:rsid w:val="00561910"/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561910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rawo.sejm.gov.pl/isap.nsf/DocDetails.xsp?id=WDU201800004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3E91-FFC9-4F00-B54E-3E525AE65AA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84E86DC-D39F-4EF2-B8B3-4FD5D4CC1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3971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Adamczyk, Ewa</dc:creator>
  <cp:lastModifiedBy>Jabłońska Wioletta</cp:lastModifiedBy>
  <cp:revision>5</cp:revision>
  <cp:lastPrinted>2021-06-10T08:06:00Z</cp:lastPrinted>
  <dcterms:created xsi:type="dcterms:W3CDTF">2025-04-03T12:25:00Z</dcterms:created>
  <dcterms:modified xsi:type="dcterms:W3CDTF">2025-04-03T13:02:00Z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937be0e3-41d2-4ec4-ab42-cd1a90e9315e</vt:lpwstr>
  </property>
  <property fmtid="{D5CDD505-2E9C-101B-9397-08002B2CF9AE}" pid="3" name="bjSaver">
    <vt:lpwstr>om7DQJiUv0ljoKjoWbD99ZVdW5T4R+aP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