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EC9555" w14:textId="1A1616C4" w:rsidR="00307FC8" w:rsidRPr="00307FC8" w:rsidRDefault="00307FC8" w:rsidP="00307FC8">
      <w:pPr>
        <w:pStyle w:val="Tekstpodstawowy"/>
        <w:spacing w:after="0" w:line="288" w:lineRule="auto"/>
        <w:jc w:val="right"/>
        <w:rPr>
          <w:i/>
          <w:iCs/>
          <w:sz w:val="24"/>
          <w:szCs w:val="24"/>
        </w:rPr>
      </w:pPr>
      <w:r w:rsidRPr="00307FC8">
        <w:rPr>
          <w:i/>
          <w:iCs/>
          <w:sz w:val="24"/>
          <w:szCs w:val="24"/>
        </w:rPr>
        <w:t xml:space="preserve">Warszawa, dnia </w:t>
      </w:r>
      <w:r w:rsidR="00C34D63">
        <w:rPr>
          <w:i/>
          <w:iCs/>
          <w:sz w:val="24"/>
          <w:szCs w:val="24"/>
        </w:rPr>
        <w:t>05</w:t>
      </w:r>
      <w:r w:rsidR="00FA4310">
        <w:rPr>
          <w:i/>
          <w:iCs/>
          <w:sz w:val="24"/>
          <w:szCs w:val="24"/>
        </w:rPr>
        <w:t xml:space="preserve"> </w:t>
      </w:r>
      <w:r w:rsidR="00C34D63">
        <w:rPr>
          <w:i/>
          <w:iCs/>
          <w:sz w:val="24"/>
          <w:szCs w:val="24"/>
        </w:rPr>
        <w:t xml:space="preserve">czerwca </w:t>
      </w:r>
      <w:r w:rsidRPr="00307FC8">
        <w:rPr>
          <w:i/>
          <w:iCs/>
          <w:sz w:val="24"/>
          <w:szCs w:val="24"/>
        </w:rPr>
        <w:t>202</w:t>
      </w:r>
      <w:r w:rsidR="00C34D63">
        <w:rPr>
          <w:i/>
          <w:iCs/>
          <w:sz w:val="24"/>
          <w:szCs w:val="24"/>
        </w:rPr>
        <w:t>5</w:t>
      </w:r>
      <w:r w:rsidRPr="00307FC8">
        <w:rPr>
          <w:i/>
          <w:iCs/>
          <w:sz w:val="24"/>
          <w:szCs w:val="24"/>
        </w:rPr>
        <w:t xml:space="preserve"> r.</w:t>
      </w:r>
    </w:p>
    <w:p w14:paraId="1129C582" w14:textId="77777777" w:rsidR="00307FC8" w:rsidRPr="00307FC8" w:rsidRDefault="00307FC8" w:rsidP="00307FC8">
      <w:pPr>
        <w:pStyle w:val="Tekstpodstawowy"/>
        <w:spacing w:after="0" w:line="288" w:lineRule="auto"/>
        <w:jc w:val="right"/>
        <w:rPr>
          <w:b/>
          <w:bCs/>
        </w:rPr>
      </w:pPr>
    </w:p>
    <w:p w14:paraId="0A8AC7CC" w14:textId="77777777" w:rsidR="00307FC8" w:rsidRPr="00307FC8" w:rsidRDefault="00307FC8" w:rsidP="00307FC8">
      <w:pPr>
        <w:pStyle w:val="Tekstpodstawowy"/>
        <w:spacing w:after="0" w:line="288" w:lineRule="auto"/>
        <w:jc w:val="right"/>
        <w:rPr>
          <w:b/>
          <w:bCs/>
          <w:sz w:val="20"/>
          <w:szCs w:val="20"/>
        </w:rPr>
      </w:pPr>
      <w:r w:rsidRPr="00307FC8">
        <w:rPr>
          <w:b/>
          <w:bCs/>
          <w:sz w:val="24"/>
          <w:szCs w:val="24"/>
        </w:rPr>
        <w:t xml:space="preserve">Wszyscy Wykonawcy </w:t>
      </w:r>
    </w:p>
    <w:p w14:paraId="091FA019" w14:textId="77777777" w:rsidR="00307FC8" w:rsidRDefault="00307FC8" w:rsidP="002F335F">
      <w:pPr>
        <w:pStyle w:val="Tekstpodstawowy"/>
        <w:spacing w:after="0" w:line="288" w:lineRule="auto"/>
        <w:rPr>
          <w:b/>
          <w:bCs/>
          <w:sz w:val="18"/>
          <w:szCs w:val="18"/>
        </w:rPr>
      </w:pPr>
    </w:p>
    <w:p w14:paraId="1D4DA165" w14:textId="6611D702" w:rsidR="00A165D1" w:rsidRPr="00307FC8" w:rsidRDefault="00307FC8" w:rsidP="007C3CF0">
      <w:pPr>
        <w:pStyle w:val="Tekstpodstawowy"/>
        <w:spacing w:after="0" w:line="288" w:lineRule="auto"/>
        <w:rPr>
          <w:b/>
          <w:bCs/>
          <w:iCs/>
        </w:rPr>
      </w:pPr>
      <w:r w:rsidRPr="00307FC8">
        <w:rPr>
          <w:b/>
          <w:bCs/>
        </w:rPr>
        <w:t xml:space="preserve">Dotyczy: </w:t>
      </w:r>
      <w:r w:rsidRPr="00307FC8">
        <w:t xml:space="preserve">postępowania prowadzonego w trybie </w:t>
      </w:r>
      <w:r w:rsidR="00C34D63">
        <w:t xml:space="preserve">szacowania wartości zamówienia </w:t>
      </w:r>
      <w:r w:rsidRPr="00307FC8">
        <w:t>na</w:t>
      </w:r>
      <w:r w:rsidR="00C34D63">
        <w:t xml:space="preserve"> </w:t>
      </w:r>
      <w:r w:rsidR="00C34D63" w:rsidRPr="00C34D63">
        <w:rPr>
          <w:b/>
          <w:bCs/>
        </w:rPr>
        <w:t>usługę obsługi szatni w budynkach UKSW w Warszawie</w:t>
      </w:r>
      <w:r w:rsidR="00C34D63">
        <w:t>.</w:t>
      </w:r>
    </w:p>
    <w:p w14:paraId="64671181" w14:textId="7C8DA12E" w:rsidR="00A165D1" w:rsidRPr="00C34D63" w:rsidRDefault="00A165D1" w:rsidP="00C34D63">
      <w:pPr>
        <w:spacing w:after="0"/>
      </w:pPr>
      <w:r w:rsidRPr="00F842AA">
        <w:tab/>
      </w:r>
      <w:r w:rsidRPr="00F842AA">
        <w:tab/>
      </w:r>
    </w:p>
    <w:p w14:paraId="611766DD" w14:textId="53F3D3EC" w:rsidR="00A165D1" w:rsidRPr="00F842AA" w:rsidRDefault="00E05D13" w:rsidP="00A165D1">
      <w:pPr>
        <w:pStyle w:val="xl28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WYJAŚNIENIE</w:t>
      </w:r>
      <w:r w:rsidR="00096D75">
        <w:rPr>
          <w:rFonts w:ascii="Calibri" w:hAnsi="Calibri" w:cs="Calibri"/>
          <w:b/>
          <w:bCs/>
        </w:rPr>
        <w:t xml:space="preserve"> </w:t>
      </w:r>
      <w:r w:rsidR="00A165D1" w:rsidRPr="00565166">
        <w:rPr>
          <w:rFonts w:ascii="Calibri" w:hAnsi="Calibri" w:cs="Calibri"/>
          <w:b/>
          <w:bCs/>
        </w:rPr>
        <w:t>TREŚCI</w:t>
      </w:r>
      <w:r w:rsidR="007165D9">
        <w:rPr>
          <w:rFonts w:ascii="Calibri" w:hAnsi="Calibri" w:cs="Calibri"/>
          <w:b/>
          <w:bCs/>
        </w:rPr>
        <w:t xml:space="preserve"> POSTĘPOWANIA</w:t>
      </w:r>
    </w:p>
    <w:p w14:paraId="59D226CB" w14:textId="77777777" w:rsidR="00A165D1" w:rsidRDefault="00A165D1" w:rsidP="00A165D1">
      <w:pPr>
        <w:pStyle w:val="xl28"/>
        <w:spacing w:before="0" w:beforeAutospacing="0" w:after="0" w:afterAutospacing="0"/>
        <w:jc w:val="both"/>
        <w:rPr>
          <w:rFonts w:ascii="Calibri" w:hAnsi="Calibri" w:cs="Calibri"/>
          <w:bCs/>
        </w:rPr>
      </w:pPr>
    </w:p>
    <w:p w14:paraId="6E2712E9" w14:textId="6143AE96" w:rsidR="00A165D1" w:rsidRPr="00F842AA" w:rsidRDefault="00C34D63" w:rsidP="007165D9">
      <w:pPr>
        <w:pStyle w:val="msolistparagraph0"/>
        <w:spacing w:before="0" w:beforeAutospacing="0" w:after="0" w:afterAutospacing="0"/>
        <w:jc w:val="both"/>
        <w:rPr>
          <w:rFonts w:ascii="Calibri" w:eastAsia="Arial Unicode MS" w:hAnsi="Calibri" w:cs="Calibri"/>
          <w:bCs/>
          <w:sz w:val="22"/>
          <w:szCs w:val="22"/>
        </w:rPr>
      </w:pPr>
      <w:r>
        <w:rPr>
          <w:rFonts w:ascii="Calibri" w:eastAsia="Arial Unicode MS" w:hAnsi="Calibri" w:cs="Calibri"/>
          <w:bCs/>
          <w:sz w:val="22"/>
          <w:szCs w:val="22"/>
        </w:rPr>
        <w:t xml:space="preserve">W związku z wpłynięciem zapytań do ww. postępowania </w:t>
      </w:r>
      <w:r w:rsidR="00836341">
        <w:rPr>
          <w:rFonts w:ascii="Calibri" w:eastAsia="Arial Unicode MS" w:hAnsi="Calibri" w:cs="Calibri"/>
          <w:bCs/>
          <w:sz w:val="22"/>
          <w:szCs w:val="22"/>
        </w:rPr>
        <w:t xml:space="preserve">zamawiający </w:t>
      </w:r>
      <w:r w:rsidR="00A165D1" w:rsidRPr="00F842AA">
        <w:rPr>
          <w:rFonts w:ascii="Calibri" w:eastAsia="Arial Unicode MS" w:hAnsi="Calibri" w:cs="Calibri"/>
          <w:bCs/>
          <w:sz w:val="22"/>
          <w:szCs w:val="22"/>
        </w:rPr>
        <w:t>przekazuj</w:t>
      </w:r>
      <w:r w:rsidR="00836341">
        <w:rPr>
          <w:rFonts w:ascii="Calibri" w:eastAsia="Arial Unicode MS" w:hAnsi="Calibri" w:cs="Calibri"/>
          <w:bCs/>
          <w:sz w:val="22"/>
          <w:szCs w:val="22"/>
        </w:rPr>
        <w:t>e</w:t>
      </w:r>
      <w:r w:rsidR="00A165D1" w:rsidRPr="00F842AA">
        <w:rPr>
          <w:rFonts w:ascii="Calibri" w:eastAsia="Arial Unicode MS" w:hAnsi="Calibri" w:cs="Calibri"/>
          <w:bCs/>
          <w:sz w:val="22"/>
          <w:szCs w:val="22"/>
        </w:rPr>
        <w:t xml:space="preserve"> treść zapytań dotyczących </w:t>
      </w:r>
      <w:r>
        <w:rPr>
          <w:rFonts w:ascii="Calibri" w:eastAsia="Arial Unicode MS" w:hAnsi="Calibri" w:cs="Calibri"/>
          <w:bCs/>
          <w:sz w:val="22"/>
          <w:szCs w:val="22"/>
        </w:rPr>
        <w:t xml:space="preserve">postępowania </w:t>
      </w:r>
      <w:r w:rsidR="00A165D1" w:rsidRPr="00F842AA">
        <w:rPr>
          <w:rFonts w:ascii="Calibri" w:eastAsia="Arial Unicode MS" w:hAnsi="Calibri" w:cs="Calibri"/>
          <w:bCs/>
          <w:sz w:val="22"/>
          <w:szCs w:val="22"/>
        </w:rPr>
        <w:t>wraz z wyjaśnieniami</w:t>
      </w:r>
      <w:r w:rsidR="003F1405">
        <w:rPr>
          <w:rFonts w:ascii="Calibri" w:eastAsia="Arial Unicode MS" w:hAnsi="Calibri" w:cs="Calibri"/>
          <w:bCs/>
          <w:sz w:val="22"/>
          <w:szCs w:val="22"/>
        </w:rPr>
        <w:t>:</w:t>
      </w:r>
    </w:p>
    <w:p w14:paraId="6C0D5453" w14:textId="77777777" w:rsidR="00882002" w:rsidRDefault="00882002" w:rsidP="007165D9">
      <w:pPr>
        <w:pStyle w:val="msolistparagraph0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DDEB6D0" w14:textId="6742362D" w:rsidR="00C34D63" w:rsidRDefault="00C34D63" w:rsidP="007165D9">
      <w:pPr>
        <w:spacing w:after="0" w:line="240" w:lineRule="auto"/>
        <w:rPr>
          <w:b/>
        </w:rPr>
      </w:pPr>
      <w:r>
        <w:rPr>
          <w:b/>
        </w:rPr>
        <w:t>Pytanie nr 1:</w:t>
      </w:r>
    </w:p>
    <w:p w14:paraId="14138BFF" w14:textId="6DF5E08E" w:rsidR="00C34D63" w:rsidRPr="00C34D63" w:rsidRDefault="00C34D63" w:rsidP="007165D9">
      <w:pPr>
        <w:spacing w:after="0" w:line="240" w:lineRule="auto"/>
        <w:rPr>
          <w:bCs/>
          <w:lang w:eastAsia="en-US"/>
        </w:rPr>
      </w:pPr>
      <w:r w:rsidRPr="00C34D63">
        <w:rPr>
          <w:bCs/>
        </w:rPr>
        <w:t>ZATRUDNIENIE</w:t>
      </w:r>
    </w:p>
    <w:p w14:paraId="4CEE7F98" w14:textId="77777777" w:rsidR="00C34D63" w:rsidRDefault="00C34D63" w:rsidP="007165D9">
      <w:pPr>
        <w:spacing w:after="0" w:line="240" w:lineRule="auto"/>
      </w:pPr>
      <w:r>
        <w:t>Czy Zamawiający wymaga, aby przez cały okres realizacji usługi Wykonawca zatrudniał na podstawie umowy o pracę osoby wykonujące wszystkie czynności wskazane w opisie przedmiotu zamówienia, w wymiarze nie mniejszym niż ilość czasu przeznaczonego na faktyczne wykonywanie usługi (każda roboczogodzina świadczenia usługi musi być świadczona w ramach umowy o pracę</w:t>
      </w:r>
    </w:p>
    <w:p w14:paraId="74A1BF69" w14:textId="77777777" w:rsidR="00C34D63" w:rsidRDefault="00C34D63" w:rsidP="007165D9">
      <w:pPr>
        <w:spacing w:after="0" w:line="240" w:lineRule="auto"/>
        <w:ind w:left="1134" w:hanging="1134"/>
        <w:textAlignment w:val="baseline"/>
        <w:rPr>
          <w:b/>
          <w:color w:val="FF0000"/>
        </w:rPr>
      </w:pPr>
    </w:p>
    <w:p w14:paraId="33B9EA6E" w14:textId="2C21C00D" w:rsidR="00C34D63" w:rsidRPr="007165D9" w:rsidRDefault="00C34D63" w:rsidP="00FB699D">
      <w:pPr>
        <w:spacing w:after="0" w:line="240" w:lineRule="auto"/>
        <w:textAlignment w:val="baseline"/>
        <w:rPr>
          <w:bCs/>
        </w:rPr>
      </w:pPr>
      <w:r>
        <w:rPr>
          <w:b/>
          <w:color w:val="FF0000"/>
        </w:rPr>
        <w:t>Odpowiedź:</w:t>
      </w:r>
      <w:bookmarkStart w:id="0" w:name="_Hlk145067537"/>
      <w:r>
        <w:rPr>
          <w:b/>
        </w:rPr>
        <w:t xml:space="preserve"> </w:t>
      </w:r>
      <w:bookmarkEnd w:id="0"/>
      <w:r>
        <w:rPr>
          <w:bCs/>
        </w:rPr>
        <w:t>Zamawiający wymaga, aby wszystkie osoby wykonujące czynności wskazane w opisie przedmiotu zamówienia były zatrudnione na podstawie ważnych umów o pracę w rozumieniu ustawy dnia 26 czerwca 1974 r. – Kodeks pracy (Dz. U. z 2025 r. poz. 277 z póżn.zm) w całym wymiarze świadczenia usługi.</w:t>
      </w:r>
    </w:p>
    <w:p w14:paraId="708EFE90" w14:textId="77777777" w:rsidR="007165D9" w:rsidRDefault="007165D9" w:rsidP="007165D9">
      <w:pPr>
        <w:spacing w:after="0" w:line="240" w:lineRule="auto"/>
        <w:rPr>
          <w:b/>
        </w:rPr>
      </w:pPr>
    </w:p>
    <w:p w14:paraId="4F107D99" w14:textId="25D17C01" w:rsidR="00C34D63" w:rsidRDefault="00C34D63" w:rsidP="007165D9">
      <w:pPr>
        <w:spacing w:after="0" w:line="240" w:lineRule="auto"/>
        <w:rPr>
          <w:b/>
        </w:rPr>
      </w:pPr>
      <w:r>
        <w:rPr>
          <w:b/>
        </w:rPr>
        <w:t>Pytanie nr 2:</w:t>
      </w:r>
    </w:p>
    <w:p w14:paraId="7E635B65" w14:textId="0614EA7C" w:rsidR="00C34D63" w:rsidRPr="00C34D63" w:rsidRDefault="00C34D63" w:rsidP="007165D9">
      <w:pPr>
        <w:spacing w:after="0" w:line="240" w:lineRule="auto"/>
        <w:rPr>
          <w:bCs/>
        </w:rPr>
      </w:pPr>
      <w:r w:rsidRPr="00C34D63">
        <w:rPr>
          <w:bCs/>
        </w:rPr>
        <w:t>WARUNKI PRACY</w:t>
      </w:r>
    </w:p>
    <w:p w14:paraId="19CDB0BC" w14:textId="77777777" w:rsidR="00C34D63" w:rsidRDefault="00C34D63" w:rsidP="007165D9">
      <w:pPr>
        <w:spacing w:after="0" w:line="240" w:lineRule="auto"/>
      </w:pPr>
      <w:r>
        <w:t>Czy zapewniacie Państwo bezpieczne i higieniczne warunki pracy?</w:t>
      </w:r>
    </w:p>
    <w:p w14:paraId="6CD965C3" w14:textId="77777777" w:rsidR="007165D9" w:rsidRDefault="007165D9" w:rsidP="007165D9">
      <w:pPr>
        <w:spacing w:after="0" w:line="240" w:lineRule="auto"/>
        <w:rPr>
          <w:b/>
          <w:bCs/>
          <w:color w:val="FF0000"/>
        </w:rPr>
      </w:pPr>
    </w:p>
    <w:p w14:paraId="7A97AD8D" w14:textId="658CFD2C" w:rsidR="00C34D63" w:rsidRDefault="00C34D63" w:rsidP="007165D9">
      <w:pPr>
        <w:spacing w:after="0" w:line="240" w:lineRule="auto"/>
      </w:pPr>
      <w:r>
        <w:rPr>
          <w:b/>
          <w:bCs/>
          <w:color w:val="FF0000"/>
        </w:rPr>
        <w:t>Odpowiedź:</w:t>
      </w:r>
      <w:r>
        <w:t xml:space="preserve"> Tak.</w:t>
      </w:r>
    </w:p>
    <w:p w14:paraId="0B200795" w14:textId="77777777" w:rsidR="007165D9" w:rsidRDefault="007165D9" w:rsidP="007165D9">
      <w:pPr>
        <w:spacing w:after="0" w:line="240" w:lineRule="auto"/>
        <w:rPr>
          <w:b/>
        </w:rPr>
      </w:pPr>
    </w:p>
    <w:p w14:paraId="4E7F2F9A" w14:textId="6B21CF71" w:rsidR="00C34D63" w:rsidRDefault="00C34D63" w:rsidP="007165D9">
      <w:pPr>
        <w:spacing w:after="0" w:line="240" w:lineRule="auto"/>
        <w:rPr>
          <w:b/>
        </w:rPr>
      </w:pPr>
      <w:r>
        <w:rPr>
          <w:b/>
        </w:rPr>
        <w:t>Pytanie nr 3:</w:t>
      </w:r>
    </w:p>
    <w:p w14:paraId="5583F87E" w14:textId="2B49EFBF" w:rsidR="00C34D63" w:rsidRPr="00C34D63" w:rsidRDefault="00C34D63" w:rsidP="007165D9">
      <w:pPr>
        <w:spacing w:after="0" w:line="240" w:lineRule="auto"/>
        <w:rPr>
          <w:bCs/>
        </w:rPr>
      </w:pPr>
      <w:r w:rsidRPr="00C34D63">
        <w:rPr>
          <w:bCs/>
        </w:rPr>
        <w:t>ZMIANY WYNAGRODZENIA</w:t>
      </w:r>
    </w:p>
    <w:p w14:paraId="6C771AE4" w14:textId="37C0CFB8" w:rsidR="00C34D63" w:rsidRDefault="00C34D63" w:rsidP="007165D9">
      <w:pPr>
        <w:spacing w:after="0" w:line="240" w:lineRule="auto"/>
      </w:pPr>
      <w:r>
        <w:t xml:space="preserve">Czy dopuszczają Państwo waloryzację wynagrodzenia w przypadku m. in. zmiany stawki podatku od towaru i usług oraz podatku akcyzowego; zmiany wysokości minimalnego wynagrodzenia za pracę albo wysokości minimalnej stawki godzinowej, ustalonych na podstawie przepisów ustawy z dnia 10 października 2002 r. o minimalnym wynagrodzeniu za pracę, zmiany zasad podlegania ubezpieczeniom społecznym lub ubezpieczeniu zdrowotnemu lub wysokości stawki składki na ubezpieczenie społeczne lub zdrowotne, zmiany zasad gromadzenia i wysokości wpłat do pracowniczych planów kapitałowych, o których mowa w ustawie z dnia 4 października 2018 r. o pracowniczych planach kapitałowych. Jeżeli tak jakie dokumenty ma przedstawić wykonawca starając się o waloryzację stawki ? </w:t>
      </w:r>
    </w:p>
    <w:p w14:paraId="44F00DB4" w14:textId="77777777" w:rsidR="007165D9" w:rsidRDefault="007165D9" w:rsidP="007165D9">
      <w:pPr>
        <w:spacing w:after="0" w:line="240" w:lineRule="auto"/>
        <w:rPr>
          <w:b/>
          <w:bCs/>
          <w:color w:val="FF0000"/>
        </w:rPr>
      </w:pPr>
    </w:p>
    <w:p w14:paraId="74B3426A" w14:textId="66CF9766" w:rsidR="00C34D63" w:rsidRDefault="00C34D63" w:rsidP="007165D9">
      <w:pPr>
        <w:spacing w:after="0" w:line="240" w:lineRule="auto"/>
      </w:pPr>
      <w:r>
        <w:rPr>
          <w:b/>
          <w:bCs/>
          <w:color w:val="FF0000"/>
        </w:rPr>
        <w:t>Odpowiedź:</w:t>
      </w:r>
      <w:r>
        <w:t xml:space="preserve"> </w:t>
      </w:r>
      <w:r>
        <w:rPr>
          <w:bCs/>
        </w:rPr>
        <w:t>Zamawiający nie dopuszcza waloryzacji wynagrodzenia opisanej w zapytaniu.</w:t>
      </w:r>
    </w:p>
    <w:p w14:paraId="6F993D9A" w14:textId="77777777" w:rsidR="007165D9" w:rsidRDefault="007165D9" w:rsidP="007165D9">
      <w:pPr>
        <w:spacing w:after="0" w:line="240" w:lineRule="auto"/>
        <w:rPr>
          <w:b/>
          <w:bCs/>
        </w:rPr>
      </w:pPr>
    </w:p>
    <w:p w14:paraId="1C07DCA3" w14:textId="484A9093" w:rsidR="00C34D63" w:rsidRPr="00C34D63" w:rsidRDefault="00C34D63" w:rsidP="007165D9">
      <w:pPr>
        <w:spacing w:after="0" w:line="240" w:lineRule="auto"/>
        <w:rPr>
          <w:b/>
          <w:bCs/>
        </w:rPr>
      </w:pPr>
      <w:r w:rsidRPr="00C34D63">
        <w:rPr>
          <w:b/>
          <w:bCs/>
        </w:rPr>
        <w:t>Pytanie nr 4:</w:t>
      </w:r>
    </w:p>
    <w:p w14:paraId="74A82411" w14:textId="77777777" w:rsidR="00C34D63" w:rsidRPr="00C34D63" w:rsidRDefault="00C34D63" w:rsidP="007165D9">
      <w:pPr>
        <w:suppressAutoHyphens w:val="0"/>
        <w:spacing w:after="0" w:line="240" w:lineRule="auto"/>
        <w:rPr>
          <w:bCs/>
        </w:rPr>
      </w:pPr>
      <w:r w:rsidRPr="00C34D63">
        <w:rPr>
          <w:bCs/>
        </w:rPr>
        <w:t>ROZWIĄZANIE UMOWY</w:t>
      </w:r>
    </w:p>
    <w:p w14:paraId="717C8B9F" w14:textId="77777777" w:rsidR="00C34D63" w:rsidRDefault="00C34D63" w:rsidP="007165D9">
      <w:pPr>
        <w:spacing w:after="0" w:line="240" w:lineRule="auto"/>
      </w:pPr>
      <w:r>
        <w:t>Czy istnieje możliwość rozwiązania umowy za wypowiedzeniem przez wykonawcę jak zmawiający nie wyrazi zgody na waloryzację stawki?</w:t>
      </w:r>
    </w:p>
    <w:p w14:paraId="151B3C97" w14:textId="77777777" w:rsidR="007165D9" w:rsidRDefault="007165D9" w:rsidP="007165D9">
      <w:pPr>
        <w:spacing w:after="0" w:line="240" w:lineRule="auto"/>
        <w:rPr>
          <w:b/>
          <w:bCs/>
          <w:color w:val="FF0000"/>
        </w:rPr>
      </w:pPr>
    </w:p>
    <w:p w14:paraId="52053EE2" w14:textId="64DD33DB" w:rsidR="00C34D63" w:rsidRDefault="00C34D63" w:rsidP="007165D9">
      <w:pPr>
        <w:spacing w:after="0" w:line="240" w:lineRule="auto"/>
      </w:pPr>
      <w:r>
        <w:rPr>
          <w:b/>
          <w:bCs/>
          <w:color w:val="FF0000"/>
        </w:rPr>
        <w:lastRenderedPageBreak/>
        <w:t xml:space="preserve">Odpowiedź: </w:t>
      </w:r>
      <w:r>
        <w:rPr>
          <w:bCs/>
        </w:rPr>
        <w:t>Zamawiający nie przewiduje przedstawionych przez Wykonawcę okoliczności.</w:t>
      </w:r>
    </w:p>
    <w:p w14:paraId="29E6AE17" w14:textId="77777777" w:rsidR="007165D9" w:rsidRDefault="007165D9" w:rsidP="007165D9">
      <w:pPr>
        <w:suppressAutoHyphens w:val="0"/>
        <w:spacing w:after="0" w:line="240" w:lineRule="auto"/>
        <w:rPr>
          <w:b/>
          <w:bCs/>
        </w:rPr>
      </w:pPr>
    </w:p>
    <w:p w14:paraId="6539D056" w14:textId="02C561CA" w:rsidR="007165D9" w:rsidRDefault="007165D9" w:rsidP="007165D9">
      <w:pPr>
        <w:suppressAutoHyphens w:val="0"/>
        <w:spacing w:after="0" w:line="240" w:lineRule="auto"/>
      </w:pPr>
      <w:r w:rsidRPr="007165D9">
        <w:rPr>
          <w:b/>
          <w:bCs/>
        </w:rPr>
        <w:t>Pytanie nr 5:</w:t>
      </w:r>
    </w:p>
    <w:p w14:paraId="71D810FA" w14:textId="14DFB545" w:rsidR="00C34D63" w:rsidRDefault="00C34D63" w:rsidP="007165D9">
      <w:pPr>
        <w:suppressAutoHyphens w:val="0"/>
        <w:spacing w:after="0" w:line="240" w:lineRule="auto"/>
      </w:pPr>
      <w:r>
        <w:t>Czy Zamawiający dopuszcza podnajęcie realizacji usługi przez podwykonawców?</w:t>
      </w:r>
    </w:p>
    <w:p w14:paraId="6201E827" w14:textId="77777777" w:rsidR="007165D9" w:rsidRDefault="007165D9" w:rsidP="007165D9">
      <w:pPr>
        <w:spacing w:after="0" w:line="240" w:lineRule="auto"/>
        <w:rPr>
          <w:b/>
          <w:bCs/>
          <w:color w:val="FF0000"/>
        </w:rPr>
      </w:pPr>
      <w:bookmarkStart w:id="1" w:name="_Hlk176435015"/>
    </w:p>
    <w:p w14:paraId="505944BD" w14:textId="11B1832C" w:rsidR="00C34D63" w:rsidRDefault="00C34D63" w:rsidP="007165D9">
      <w:pPr>
        <w:spacing w:after="0" w:line="240" w:lineRule="auto"/>
      </w:pPr>
      <w:r>
        <w:rPr>
          <w:b/>
          <w:bCs/>
          <w:color w:val="FF0000"/>
        </w:rPr>
        <w:t xml:space="preserve">Odpowiedź: </w:t>
      </w:r>
      <w:r>
        <w:rPr>
          <w:bCs/>
        </w:rPr>
        <w:t>Zamawiający dopuszcza</w:t>
      </w:r>
      <w:bookmarkEnd w:id="1"/>
      <w:r>
        <w:rPr>
          <w:bCs/>
        </w:rPr>
        <w:t xml:space="preserve"> realizację usługi przez podwykonawców, z zastrzeżeniem zapisów § 3 pkt. 6, 8 oraz 13 projektu umowy. </w:t>
      </w:r>
    </w:p>
    <w:p w14:paraId="2E71E937" w14:textId="77777777" w:rsidR="007165D9" w:rsidRDefault="007165D9" w:rsidP="007165D9">
      <w:pPr>
        <w:suppressAutoHyphens w:val="0"/>
        <w:spacing w:after="0" w:line="240" w:lineRule="auto"/>
        <w:rPr>
          <w:b/>
          <w:bCs/>
        </w:rPr>
      </w:pPr>
    </w:p>
    <w:p w14:paraId="4F055C73" w14:textId="4A3F8B07" w:rsidR="007165D9" w:rsidRDefault="007165D9" w:rsidP="007165D9">
      <w:pPr>
        <w:suppressAutoHyphens w:val="0"/>
        <w:spacing w:after="0" w:line="240" w:lineRule="auto"/>
      </w:pPr>
      <w:r w:rsidRPr="007165D9">
        <w:rPr>
          <w:b/>
          <w:bCs/>
        </w:rPr>
        <w:t xml:space="preserve">Pytanie nr </w:t>
      </w:r>
      <w:r>
        <w:rPr>
          <w:b/>
          <w:bCs/>
        </w:rPr>
        <w:t>6</w:t>
      </w:r>
      <w:r w:rsidRPr="007165D9">
        <w:rPr>
          <w:b/>
          <w:bCs/>
        </w:rPr>
        <w:t>:</w:t>
      </w:r>
    </w:p>
    <w:p w14:paraId="0BAED3FD" w14:textId="139B7C89" w:rsidR="00C34D63" w:rsidRPr="007165D9" w:rsidRDefault="00C34D63" w:rsidP="007165D9">
      <w:pPr>
        <w:spacing w:after="0" w:line="240" w:lineRule="auto"/>
      </w:pPr>
      <w:r>
        <w:t>Czy Zamawiający dopuszcza możliwość negocjacji zapisów proponowanej umowy?</w:t>
      </w:r>
    </w:p>
    <w:p w14:paraId="422C7B67" w14:textId="7AED9471" w:rsidR="007165D9" w:rsidRPr="007165D9" w:rsidRDefault="00C34D63" w:rsidP="007165D9">
      <w:pPr>
        <w:spacing w:after="0" w:line="240" w:lineRule="auto"/>
        <w:ind w:left="1276" w:hanging="1276"/>
        <w:rPr>
          <w:bCs/>
        </w:rPr>
      </w:pPr>
      <w:r>
        <w:rPr>
          <w:b/>
          <w:color w:val="FF0000"/>
        </w:rPr>
        <w:t>Odpowiedź:</w:t>
      </w:r>
      <w:r>
        <w:rPr>
          <w:b/>
        </w:rPr>
        <w:t xml:space="preserve"> </w:t>
      </w:r>
      <w:r>
        <w:rPr>
          <w:bCs/>
        </w:rPr>
        <w:t>Zamawiający nie dopuszcza takiej okoliczności.</w:t>
      </w:r>
    </w:p>
    <w:p w14:paraId="777E7AF2" w14:textId="77777777" w:rsidR="007165D9" w:rsidRDefault="007165D9" w:rsidP="007165D9">
      <w:pPr>
        <w:suppressAutoHyphens w:val="0"/>
        <w:spacing w:after="0" w:line="240" w:lineRule="auto"/>
        <w:rPr>
          <w:b/>
          <w:bCs/>
        </w:rPr>
      </w:pPr>
    </w:p>
    <w:p w14:paraId="2D6C9E77" w14:textId="6945387B" w:rsidR="007165D9" w:rsidRDefault="007165D9" w:rsidP="007165D9">
      <w:pPr>
        <w:suppressAutoHyphens w:val="0"/>
        <w:spacing w:after="0" w:line="240" w:lineRule="auto"/>
      </w:pPr>
      <w:r w:rsidRPr="007165D9">
        <w:rPr>
          <w:b/>
          <w:bCs/>
        </w:rPr>
        <w:t xml:space="preserve">Pytanie nr </w:t>
      </w:r>
      <w:r>
        <w:rPr>
          <w:b/>
          <w:bCs/>
        </w:rPr>
        <w:t>7</w:t>
      </w:r>
      <w:r w:rsidRPr="007165D9">
        <w:rPr>
          <w:b/>
          <w:bCs/>
        </w:rPr>
        <w:t>:</w:t>
      </w:r>
    </w:p>
    <w:p w14:paraId="3E459AF4" w14:textId="0764A1A6" w:rsidR="00C34D63" w:rsidRDefault="00C34D63" w:rsidP="007165D9">
      <w:pPr>
        <w:pStyle w:val="Nagwek3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>Czy Zamawiający do realizacji zamówienia dopuszcza osoby z orzeczeniem niepełnosprawności?</w:t>
      </w:r>
    </w:p>
    <w:p w14:paraId="4418139A" w14:textId="77777777" w:rsidR="007165D9" w:rsidRDefault="007165D9" w:rsidP="007165D9">
      <w:pPr>
        <w:spacing w:after="0" w:line="240" w:lineRule="auto"/>
        <w:rPr>
          <w:b/>
          <w:color w:val="FF0000"/>
        </w:rPr>
      </w:pPr>
    </w:p>
    <w:p w14:paraId="5EF065D0" w14:textId="08F01931" w:rsidR="007165D9" w:rsidRPr="007165D9" w:rsidRDefault="00C34D63" w:rsidP="007165D9">
      <w:pPr>
        <w:spacing w:after="0" w:line="240" w:lineRule="auto"/>
      </w:pPr>
      <w:r>
        <w:rPr>
          <w:b/>
          <w:color w:val="FF0000"/>
        </w:rPr>
        <w:t xml:space="preserve">Odpowiedź: </w:t>
      </w:r>
      <w:r>
        <w:t xml:space="preserve">Zgodnie z § 3 pkt 1 wzoru umowy, </w:t>
      </w:r>
      <w:r>
        <w:rPr>
          <w:szCs w:val="24"/>
        </w:rPr>
        <w:t>Wykonawca zobowiązuje się do realizowania umowy z należytą starannością, w tym do zapewnienia odpowiedniej liczby pracowników, sprawnych fizycznie, którzy są zdolni do realizacji umowy.</w:t>
      </w:r>
    </w:p>
    <w:p w14:paraId="24B3D3C9" w14:textId="77777777" w:rsidR="007165D9" w:rsidRDefault="007165D9" w:rsidP="007165D9">
      <w:pPr>
        <w:suppressAutoHyphens w:val="0"/>
        <w:spacing w:after="0" w:line="240" w:lineRule="auto"/>
        <w:rPr>
          <w:b/>
          <w:bCs/>
        </w:rPr>
      </w:pPr>
    </w:p>
    <w:p w14:paraId="7C5DCC6D" w14:textId="5FDD8CA4" w:rsidR="00C34D63" w:rsidRDefault="007165D9" w:rsidP="007165D9">
      <w:pPr>
        <w:suppressAutoHyphens w:val="0"/>
        <w:spacing w:after="0" w:line="240" w:lineRule="auto"/>
      </w:pPr>
      <w:r w:rsidRPr="007165D9">
        <w:rPr>
          <w:b/>
          <w:bCs/>
        </w:rPr>
        <w:t xml:space="preserve">Pytanie nr </w:t>
      </w:r>
      <w:r>
        <w:rPr>
          <w:b/>
          <w:bCs/>
        </w:rPr>
        <w:t>8</w:t>
      </w:r>
      <w:r w:rsidRPr="007165D9">
        <w:rPr>
          <w:b/>
          <w:bCs/>
        </w:rPr>
        <w:t>:</w:t>
      </w:r>
    </w:p>
    <w:p w14:paraId="66906FCA" w14:textId="4E28DED5" w:rsidR="00C34D63" w:rsidRDefault="00C34D63" w:rsidP="007165D9">
      <w:pPr>
        <w:spacing w:after="0" w:line="240" w:lineRule="auto"/>
      </w:pPr>
      <w:r>
        <w:t>Czy  pracownicy GI zatrudnieni muszą być na umowę o pracę?</w:t>
      </w:r>
    </w:p>
    <w:p w14:paraId="2D06259C" w14:textId="77777777" w:rsidR="00FB699D" w:rsidRDefault="00FB699D" w:rsidP="007165D9">
      <w:pPr>
        <w:spacing w:after="0" w:line="240" w:lineRule="auto"/>
        <w:ind w:left="1134" w:hanging="1134"/>
        <w:textAlignment w:val="baseline"/>
        <w:rPr>
          <w:b/>
          <w:color w:val="FF0000"/>
        </w:rPr>
      </w:pPr>
    </w:p>
    <w:p w14:paraId="4E1D887A" w14:textId="49F8328A" w:rsidR="00C34D63" w:rsidRPr="00FB699D" w:rsidRDefault="00C34D63" w:rsidP="00FB699D">
      <w:pPr>
        <w:spacing w:after="0" w:line="240" w:lineRule="auto"/>
        <w:textAlignment w:val="baseline"/>
        <w:rPr>
          <w:b/>
        </w:rPr>
      </w:pPr>
      <w:r>
        <w:rPr>
          <w:b/>
          <w:color w:val="FF0000"/>
        </w:rPr>
        <w:t>Odpowiedź:</w:t>
      </w:r>
      <w:r>
        <w:rPr>
          <w:b/>
        </w:rPr>
        <w:t xml:space="preserve"> </w:t>
      </w:r>
      <w:r>
        <w:rPr>
          <w:bCs/>
        </w:rPr>
        <w:t>Zamawiający wymaga, aby wszystkie osoby wykonujące czynności wskazane w opisie</w:t>
      </w:r>
      <w:r w:rsidR="00FB699D">
        <w:rPr>
          <w:bCs/>
        </w:rPr>
        <w:t xml:space="preserve"> </w:t>
      </w:r>
      <w:r>
        <w:rPr>
          <w:bCs/>
        </w:rPr>
        <w:t>przedmiotu zamówienia były zatrudnione na podstawie ważnych umów o pracę w rozumieniu ustawy z dnia 26 czerwca 1974 r. – Kodeks pracy (Dz. U. z 2025 r. poz. 277 z póżn.zm) w całym wymiarze świadczenia usługi.</w:t>
      </w:r>
    </w:p>
    <w:p w14:paraId="2A2D3FC1" w14:textId="77777777" w:rsidR="007165D9" w:rsidRDefault="007165D9" w:rsidP="007165D9">
      <w:pPr>
        <w:spacing w:after="0" w:line="240" w:lineRule="auto"/>
      </w:pPr>
    </w:p>
    <w:p w14:paraId="1D73EF84" w14:textId="5169478B" w:rsidR="007165D9" w:rsidRDefault="007165D9" w:rsidP="007165D9">
      <w:pPr>
        <w:suppressAutoHyphens w:val="0"/>
        <w:spacing w:after="0" w:line="240" w:lineRule="auto"/>
      </w:pPr>
      <w:r w:rsidRPr="007165D9">
        <w:rPr>
          <w:b/>
          <w:bCs/>
        </w:rPr>
        <w:t xml:space="preserve">Pytanie nr </w:t>
      </w:r>
      <w:r>
        <w:rPr>
          <w:b/>
          <w:bCs/>
        </w:rPr>
        <w:t>9</w:t>
      </w:r>
      <w:r w:rsidRPr="007165D9">
        <w:rPr>
          <w:b/>
          <w:bCs/>
        </w:rPr>
        <w:t>:</w:t>
      </w:r>
    </w:p>
    <w:p w14:paraId="2D7F2A28" w14:textId="4848BE11" w:rsidR="00C34D63" w:rsidRDefault="00C34D63" w:rsidP="007165D9">
      <w:pPr>
        <w:spacing w:after="0" w:line="240" w:lineRule="auto"/>
      </w:pPr>
      <w:r>
        <w:t>Czy Zamawiający dopuszcza do realizacji zadań umowy osoby z grupą inwalidzką ( orzeczenie o niepełnosprawności ) ? które posiadają doświadczenie w ochronie budynków użyteczności publicznej oraz badania lekarskie od lekarza medycyny pracy dopuszczające do wykonywania zawodu PRACOWNIK OCHRONY ?</w:t>
      </w:r>
    </w:p>
    <w:p w14:paraId="15A7D99F" w14:textId="77777777" w:rsidR="00FB699D" w:rsidRDefault="00FB699D" w:rsidP="007165D9">
      <w:pPr>
        <w:spacing w:after="0" w:line="240" w:lineRule="auto"/>
        <w:rPr>
          <w:b/>
          <w:color w:val="FF0000"/>
        </w:rPr>
      </w:pPr>
    </w:p>
    <w:p w14:paraId="2B8D5AD4" w14:textId="4EEA82C7" w:rsidR="00C34D63" w:rsidRDefault="00C34D63" w:rsidP="007165D9">
      <w:pPr>
        <w:spacing w:after="0" w:line="240" w:lineRule="auto"/>
      </w:pPr>
      <w:r>
        <w:rPr>
          <w:b/>
          <w:color w:val="FF0000"/>
        </w:rPr>
        <w:t xml:space="preserve">Odpowiedź: </w:t>
      </w:r>
      <w:r>
        <w:t xml:space="preserve">Zgodnie z § 3 pkt 1 wzoru umowy, </w:t>
      </w:r>
      <w:r>
        <w:rPr>
          <w:szCs w:val="24"/>
        </w:rPr>
        <w:t>Wykonawca zobowiązuje się do realizowania umowy z należytą starannością, w tym do zapewnienia odpowiedniej liczby pracowników, sprawnych fizycznie, którzy są zdolni do realizacji umowy.</w:t>
      </w:r>
    </w:p>
    <w:p w14:paraId="78497556" w14:textId="77777777" w:rsidR="007165D9" w:rsidRDefault="007165D9" w:rsidP="007165D9">
      <w:pPr>
        <w:suppressAutoHyphens w:val="0"/>
        <w:spacing w:after="0" w:line="240" w:lineRule="auto"/>
        <w:rPr>
          <w:b/>
          <w:bCs/>
        </w:rPr>
      </w:pPr>
    </w:p>
    <w:p w14:paraId="10883FE2" w14:textId="0D7CF868" w:rsidR="007165D9" w:rsidRDefault="007165D9" w:rsidP="007165D9">
      <w:pPr>
        <w:suppressAutoHyphens w:val="0"/>
        <w:spacing w:after="0" w:line="240" w:lineRule="auto"/>
      </w:pPr>
      <w:r w:rsidRPr="007165D9">
        <w:rPr>
          <w:b/>
          <w:bCs/>
        </w:rPr>
        <w:t xml:space="preserve">Pytanie nr </w:t>
      </w:r>
      <w:r>
        <w:rPr>
          <w:b/>
          <w:bCs/>
        </w:rPr>
        <w:t>10</w:t>
      </w:r>
      <w:r w:rsidRPr="007165D9">
        <w:rPr>
          <w:b/>
          <w:bCs/>
        </w:rPr>
        <w:t>:</w:t>
      </w:r>
    </w:p>
    <w:p w14:paraId="2EBC398B" w14:textId="2EA86B2A" w:rsidR="00C34D63" w:rsidRPr="007165D9" w:rsidRDefault="00C34D63" w:rsidP="007165D9">
      <w:pPr>
        <w:spacing w:after="0" w:line="240" w:lineRule="auto"/>
      </w:pPr>
      <w:r>
        <w:t xml:space="preserve">Czy Zamawiający dopuszcza waloryzację stawki w oparciu o artykuł 439 PZP ? </w:t>
      </w:r>
    </w:p>
    <w:p w14:paraId="38FE43D4" w14:textId="77777777" w:rsidR="00FB699D" w:rsidRDefault="00FB699D" w:rsidP="007165D9">
      <w:pPr>
        <w:spacing w:after="0" w:line="240" w:lineRule="auto"/>
        <w:rPr>
          <w:b/>
          <w:color w:val="FF0000"/>
        </w:rPr>
      </w:pPr>
    </w:p>
    <w:p w14:paraId="05F848AA" w14:textId="63546D9E" w:rsidR="00C34D63" w:rsidRDefault="00C34D63" w:rsidP="007165D9">
      <w:pPr>
        <w:spacing w:after="0" w:line="240" w:lineRule="auto"/>
      </w:pPr>
      <w:r>
        <w:rPr>
          <w:b/>
          <w:color w:val="FF0000"/>
        </w:rPr>
        <w:t>Odpowiedź:</w:t>
      </w:r>
      <w:r>
        <w:rPr>
          <w:b/>
        </w:rPr>
        <w:t xml:space="preserve"> </w:t>
      </w:r>
      <w:r>
        <w:rPr>
          <w:bCs/>
        </w:rPr>
        <w:t>Zamawiający dopuszcza waloryzację</w:t>
      </w:r>
      <w:r>
        <w:rPr>
          <w:bCs/>
          <w:color w:val="FF0000"/>
        </w:rPr>
        <w:t xml:space="preserve"> </w:t>
      </w:r>
      <w:r>
        <w:rPr>
          <w:bCs/>
        </w:rPr>
        <w:t xml:space="preserve">w oparciu o artykuł 439 PZP zgodnie z </w:t>
      </w:r>
      <w:r>
        <w:t>§ 10 projektu umowy.</w:t>
      </w:r>
    </w:p>
    <w:p w14:paraId="20B5077D" w14:textId="77777777" w:rsidR="007165D9" w:rsidRDefault="007165D9" w:rsidP="007165D9">
      <w:pPr>
        <w:suppressAutoHyphens w:val="0"/>
        <w:spacing w:after="0" w:line="240" w:lineRule="auto"/>
        <w:rPr>
          <w:b/>
          <w:bCs/>
        </w:rPr>
      </w:pPr>
    </w:p>
    <w:p w14:paraId="210859F5" w14:textId="0E525FD6" w:rsidR="00C34D63" w:rsidRDefault="007165D9" w:rsidP="007165D9">
      <w:pPr>
        <w:suppressAutoHyphens w:val="0"/>
        <w:spacing w:after="0" w:line="240" w:lineRule="auto"/>
      </w:pPr>
      <w:r w:rsidRPr="007165D9">
        <w:rPr>
          <w:b/>
          <w:bCs/>
        </w:rPr>
        <w:t xml:space="preserve">Pytanie nr </w:t>
      </w:r>
      <w:r>
        <w:rPr>
          <w:b/>
          <w:bCs/>
        </w:rPr>
        <w:t>11</w:t>
      </w:r>
      <w:r w:rsidRPr="007165D9">
        <w:rPr>
          <w:b/>
          <w:bCs/>
        </w:rPr>
        <w:t>:</w:t>
      </w:r>
    </w:p>
    <w:p w14:paraId="586FC852" w14:textId="798052A4" w:rsidR="00C34D63" w:rsidRDefault="00C34D63" w:rsidP="007165D9">
      <w:pPr>
        <w:pStyle w:val="Akapitzlist"/>
        <w:ind w:left="0"/>
        <w:rPr>
          <w:rFonts w:cs="Calibri"/>
        </w:rPr>
      </w:pPr>
      <w:r>
        <w:t>Czy zamawiający dopuszcza możliwość podnajęcia grupy interwencyjnej od innego podmiotu?</w:t>
      </w:r>
    </w:p>
    <w:p w14:paraId="5364D418" w14:textId="77777777" w:rsidR="00C34D63" w:rsidRDefault="00C34D63" w:rsidP="007165D9">
      <w:pPr>
        <w:pStyle w:val="Akapitzlist"/>
        <w:ind w:left="0"/>
      </w:pPr>
    </w:p>
    <w:p w14:paraId="798208ED" w14:textId="77777777" w:rsidR="00C34D63" w:rsidRDefault="00C34D63" w:rsidP="007165D9">
      <w:pPr>
        <w:pStyle w:val="Akapitzlist"/>
        <w:ind w:left="0"/>
        <w:rPr>
          <w:bCs/>
        </w:rPr>
      </w:pPr>
      <w:r>
        <w:rPr>
          <w:b/>
          <w:color w:val="FF0000"/>
        </w:rPr>
        <w:t>Odpowiedź:</w:t>
      </w:r>
      <w:r>
        <w:rPr>
          <w:b/>
        </w:rPr>
        <w:t xml:space="preserve"> </w:t>
      </w:r>
      <w:r>
        <w:rPr>
          <w:bCs/>
        </w:rPr>
        <w:t>Zamawiający w ramach przedmioty zamówienia nie wymaga grupy interwencyjnej.</w:t>
      </w:r>
    </w:p>
    <w:p w14:paraId="0D2B64EA" w14:textId="77777777" w:rsidR="00C34D63" w:rsidRDefault="00C34D63" w:rsidP="007165D9">
      <w:pPr>
        <w:pStyle w:val="Akapitzlist"/>
        <w:ind w:left="0"/>
      </w:pPr>
    </w:p>
    <w:p w14:paraId="5E5048FC" w14:textId="77777777" w:rsidR="00FB699D" w:rsidRDefault="00FB699D" w:rsidP="00FB699D">
      <w:pPr>
        <w:suppressAutoHyphens w:val="0"/>
        <w:spacing w:after="0" w:line="240" w:lineRule="auto"/>
        <w:rPr>
          <w:b/>
          <w:bCs/>
        </w:rPr>
      </w:pPr>
    </w:p>
    <w:p w14:paraId="0E6F856D" w14:textId="77777777" w:rsidR="00FB699D" w:rsidRDefault="00FB699D" w:rsidP="00FB699D">
      <w:pPr>
        <w:suppressAutoHyphens w:val="0"/>
        <w:spacing w:after="0" w:line="240" w:lineRule="auto"/>
        <w:rPr>
          <w:b/>
          <w:bCs/>
        </w:rPr>
      </w:pPr>
    </w:p>
    <w:p w14:paraId="589FA541" w14:textId="490CE30F" w:rsidR="00FB699D" w:rsidRDefault="007165D9" w:rsidP="00FB699D">
      <w:pPr>
        <w:suppressAutoHyphens w:val="0"/>
        <w:spacing w:after="0" w:line="240" w:lineRule="auto"/>
        <w:rPr>
          <w:b/>
          <w:bCs/>
        </w:rPr>
      </w:pPr>
      <w:r w:rsidRPr="007165D9">
        <w:rPr>
          <w:b/>
          <w:bCs/>
        </w:rPr>
        <w:lastRenderedPageBreak/>
        <w:t xml:space="preserve">Pytanie nr </w:t>
      </w:r>
      <w:r>
        <w:rPr>
          <w:b/>
          <w:bCs/>
        </w:rPr>
        <w:t>12:</w:t>
      </w:r>
    </w:p>
    <w:p w14:paraId="54CB1D5A" w14:textId="417FA311" w:rsidR="00C34D63" w:rsidRDefault="00C34D63" w:rsidP="00FB699D">
      <w:pPr>
        <w:suppressAutoHyphens w:val="0"/>
        <w:spacing w:after="0" w:line="240" w:lineRule="auto"/>
      </w:pPr>
      <w:r>
        <w:t>Czy zamawiający wymaga posiadania grupy interwencyjnej uzbrojonej w broń palną – czy grupa może być nieuzbrojona?</w:t>
      </w:r>
    </w:p>
    <w:p w14:paraId="0F31F651" w14:textId="77777777" w:rsidR="00C34D63" w:rsidRDefault="00C34D63" w:rsidP="007165D9">
      <w:pPr>
        <w:pStyle w:val="Akapitzlist"/>
        <w:ind w:left="0"/>
      </w:pPr>
    </w:p>
    <w:p w14:paraId="5F3CFAD0" w14:textId="1AF68B18" w:rsidR="00FB699D" w:rsidRPr="00FB699D" w:rsidRDefault="00C34D63" w:rsidP="00FB699D">
      <w:pPr>
        <w:pStyle w:val="Akapitzlist"/>
        <w:ind w:left="0"/>
        <w:rPr>
          <w:bCs/>
        </w:rPr>
      </w:pPr>
      <w:r>
        <w:rPr>
          <w:b/>
          <w:color w:val="FF0000"/>
        </w:rPr>
        <w:t>Odpowiedź:</w:t>
      </w:r>
      <w:r>
        <w:rPr>
          <w:b/>
        </w:rPr>
        <w:t xml:space="preserve"> </w:t>
      </w:r>
      <w:r>
        <w:rPr>
          <w:bCs/>
        </w:rPr>
        <w:t>Zamawiający w ramach przedmioty zamówienia nie wymaga grupy interwencyjnej.</w:t>
      </w:r>
    </w:p>
    <w:p w14:paraId="564CE4F0" w14:textId="77777777" w:rsidR="00FB699D" w:rsidRDefault="00FB699D" w:rsidP="007165D9">
      <w:pPr>
        <w:spacing w:after="0" w:line="240" w:lineRule="auto"/>
      </w:pPr>
    </w:p>
    <w:p w14:paraId="2AAF1CF4" w14:textId="2C477ED5" w:rsidR="00FB699D" w:rsidRDefault="00FB699D" w:rsidP="00FB699D">
      <w:pPr>
        <w:suppressAutoHyphens w:val="0"/>
        <w:spacing w:after="0" w:line="240" w:lineRule="auto"/>
      </w:pPr>
      <w:r w:rsidRPr="007165D9">
        <w:rPr>
          <w:b/>
          <w:bCs/>
        </w:rPr>
        <w:t xml:space="preserve">Pytanie nr </w:t>
      </w:r>
      <w:r>
        <w:rPr>
          <w:b/>
          <w:bCs/>
        </w:rPr>
        <w:t>1</w:t>
      </w:r>
      <w:r>
        <w:rPr>
          <w:b/>
          <w:bCs/>
        </w:rPr>
        <w:t>3</w:t>
      </w:r>
      <w:r w:rsidRPr="007165D9">
        <w:rPr>
          <w:b/>
          <w:bCs/>
        </w:rPr>
        <w:t>:</w:t>
      </w:r>
    </w:p>
    <w:p w14:paraId="7DD9F333" w14:textId="71A56913" w:rsidR="00C34D63" w:rsidRDefault="00C34D63" w:rsidP="007165D9">
      <w:pPr>
        <w:spacing w:after="0" w:line="240" w:lineRule="auto"/>
      </w:pPr>
      <w:r>
        <w:t xml:space="preserve">Czy Zamawiający wymaga, aby Wykonawca posiadał status zakładu pracy chronionej z możliwością udzielenia odpisu na PFRON w wysokości 50% wartości netto faktury na podstawie ustawy o rehabilitacji zawodowej i społecznej osób niepełnosprawnych? Czy Zamawiający planuje skorzystanie z takiego odpisu? </w:t>
      </w:r>
    </w:p>
    <w:p w14:paraId="7C80BE09" w14:textId="77777777" w:rsidR="00FB699D" w:rsidRDefault="00FB699D" w:rsidP="007165D9">
      <w:pPr>
        <w:spacing w:after="0" w:line="240" w:lineRule="auto"/>
        <w:ind w:left="1134" w:hanging="1134"/>
        <w:rPr>
          <w:b/>
          <w:color w:val="FF0000"/>
        </w:rPr>
      </w:pPr>
    </w:p>
    <w:p w14:paraId="2D53DEEB" w14:textId="1154C7C6" w:rsidR="00C34D63" w:rsidRDefault="00C34D63" w:rsidP="007165D9">
      <w:pPr>
        <w:spacing w:after="0" w:line="240" w:lineRule="auto"/>
        <w:ind w:left="1134" w:hanging="1134"/>
        <w:rPr>
          <w:bCs/>
        </w:rPr>
      </w:pPr>
      <w:r>
        <w:rPr>
          <w:b/>
          <w:color w:val="FF0000"/>
        </w:rPr>
        <w:t>Odpowiedź:</w:t>
      </w:r>
      <w:r>
        <w:rPr>
          <w:bCs/>
        </w:rPr>
        <w:t xml:space="preserve"> Zamawiający nie wymaga posiadania ww. statusu.</w:t>
      </w:r>
    </w:p>
    <w:p w14:paraId="55FB9B90" w14:textId="77777777" w:rsidR="008459DA" w:rsidRPr="00307FC8" w:rsidRDefault="008459DA" w:rsidP="007165D9">
      <w:pPr>
        <w:pStyle w:val="msolistparagraph0"/>
        <w:spacing w:before="0" w:beforeAutospacing="0" w:after="0" w:afterAutospacing="0"/>
        <w:ind w:left="993" w:hanging="993"/>
        <w:rPr>
          <w:lang w:eastAsia="x-none"/>
        </w:rPr>
      </w:pPr>
    </w:p>
    <w:sectPr w:rsidR="008459DA" w:rsidRPr="00307FC8" w:rsidSect="00CF4573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8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D730" w14:textId="77777777" w:rsidR="000D66CF" w:rsidRDefault="000D66CF">
      <w:pPr>
        <w:spacing w:after="0" w:line="240" w:lineRule="auto"/>
      </w:pPr>
      <w:r>
        <w:separator/>
      </w:r>
    </w:p>
  </w:endnote>
  <w:endnote w:type="continuationSeparator" w:id="0">
    <w:p w14:paraId="00C42672" w14:textId="77777777" w:rsidR="000D66CF" w:rsidRDefault="000D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8E61" w14:textId="77777777" w:rsidR="004455B3" w:rsidRDefault="004455B3" w:rsidP="00CB69D5">
    <w:pPr>
      <w:widowControl w:val="0"/>
      <w:tabs>
        <w:tab w:val="center" w:pos="4535"/>
        <w:tab w:val="right" w:pos="9071"/>
      </w:tabs>
      <w:autoSpaceDE w:val="0"/>
      <w:spacing w:after="0" w:line="240" w:lineRule="auto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998BA" w14:textId="77777777" w:rsidR="000D66CF" w:rsidRDefault="000D66CF">
      <w:pPr>
        <w:spacing w:after="0" w:line="240" w:lineRule="auto"/>
      </w:pPr>
      <w:r>
        <w:separator/>
      </w:r>
    </w:p>
  </w:footnote>
  <w:footnote w:type="continuationSeparator" w:id="0">
    <w:p w14:paraId="7C8CDFD7" w14:textId="77777777" w:rsidR="000D66CF" w:rsidRDefault="000D6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046A" w14:textId="295A8ED0" w:rsidR="004455B3" w:rsidRDefault="00072387" w:rsidP="00DF5367">
    <w:pPr>
      <w:widowControl w:val="0"/>
      <w:tabs>
        <w:tab w:val="left" w:pos="9285"/>
      </w:tabs>
      <w:autoSpaceDE w:val="0"/>
      <w:spacing w:after="0" w:line="240" w:lineRule="auto"/>
      <w:rPr>
        <w:rFonts w:ascii="Verdana" w:hAnsi="Verdana"/>
        <w:color w:val="363435"/>
        <w:spacing w:val="-4"/>
        <w:w w:val="95"/>
        <w:sz w:val="16"/>
        <w:szCs w:val="16"/>
      </w:rPr>
    </w:pPr>
    <w:r w:rsidRPr="002D5BC3">
      <w:rPr>
        <w:noProof/>
      </w:rPr>
      <w:drawing>
        <wp:inline distT="0" distB="0" distL="0" distR="0" wp14:anchorId="0993B0AE" wp14:editId="1667DB73">
          <wp:extent cx="4124325" cy="110490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F57634AE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Arial" w:eastAsia="Helvetica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Helvetica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Helvetica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Helvetica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Helvetica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Helvetica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Helvetica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Helvetica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Helvetica"/>
      </w:rPr>
    </w:lvl>
  </w:abstractNum>
  <w:abstractNum w:abstractNumId="1" w15:restartNumberingAfterBreak="0">
    <w:nsid w:val="00000016"/>
    <w:multiLevelType w:val="multilevel"/>
    <w:tmpl w:val="C30654F4"/>
    <w:name w:val="WW8Num27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403"/>
      </w:pPr>
      <w:rPr>
        <w:rFonts w:cs="Helvetica"/>
        <w:b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Helvetic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Helvetic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Helvetic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Helvetica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Helvetic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Helvetic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Helvetic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Helvetica"/>
      </w:rPr>
    </w:lvl>
  </w:abstractNum>
  <w:abstractNum w:abstractNumId="2" w15:restartNumberingAfterBreak="0">
    <w:nsid w:val="0A017194"/>
    <w:multiLevelType w:val="hybridMultilevel"/>
    <w:tmpl w:val="63983A02"/>
    <w:name w:val="WW8Num82"/>
    <w:lvl w:ilvl="0" w:tplc="5EB48C16">
      <w:start w:val="1"/>
      <w:numFmt w:val="decimal"/>
      <w:lvlText w:val="%1)"/>
      <w:lvlJc w:val="left"/>
      <w:pPr>
        <w:tabs>
          <w:tab w:val="num" w:pos="765"/>
        </w:tabs>
        <w:ind w:left="745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6172DD0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Helvetic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Helvetica"/>
      </w:rPr>
    </w:lvl>
    <w:lvl w:ilvl="3" w:tplc="BC1C08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Helvetica"/>
        <w:sz w:val="24"/>
        <w:szCs w:val="24"/>
      </w:rPr>
    </w:lvl>
    <w:lvl w:ilvl="4" w:tplc="7D26AA46">
      <w:start w:val="1"/>
      <w:numFmt w:val="decimal"/>
      <w:lvlText w:val="%5)"/>
      <w:lvlJc w:val="left"/>
      <w:pPr>
        <w:tabs>
          <w:tab w:val="num" w:pos="4150"/>
        </w:tabs>
        <w:ind w:left="1344" w:hanging="624"/>
      </w:pPr>
      <w:rPr>
        <w:rFonts w:cs="Helvetica" w:hint="default"/>
        <w:b w:val="0"/>
        <w:i w:val="0"/>
        <w:sz w:val="20"/>
        <w:szCs w:val="20"/>
      </w:rPr>
    </w:lvl>
    <w:lvl w:ilvl="5" w:tplc="B7A02BCE">
      <w:start w:val="1"/>
      <w:numFmt w:val="decimal"/>
      <w:lvlText w:val="%6)"/>
      <w:lvlJc w:val="left"/>
      <w:pPr>
        <w:tabs>
          <w:tab w:val="num" w:pos="4500"/>
        </w:tabs>
        <w:ind w:left="567" w:hanging="283"/>
      </w:pPr>
      <w:rPr>
        <w:rFonts w:ascii="Arial Black" w:eastAsia="Helvetica" w:hAnsi="Arial Black" w:cs="Arial Black" w:hint="default"/>
        <w:b w:val="0"/>
        <w:i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Helvetica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Helvetica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Helvetica"/>
      </w:rPr>
    </w:lvl>
  </w:abstractNum>
  <w:abstractNum w:abstractNumId="3" w15:restartNumberingAfterBreak="0">
    <w:nsid w:val="0BD938B5"/>
    <w:multiLevelType w:val="multilevel"/>
    <w:tmpl w:val="49128700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Helvetica" w:hAnsi="Book Antiqua" w:cs="Georg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80D7B"/>
    <w:multiLevelType w:val="hybridMultilevel"/>
    <w:tmpl w:val="91F0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845A8"/>
    <w:multiLevelType w:val="hybridMultilevel"/>
    <w:tmpl w:val="0AA6DE6C"/>
    <w:lvl w:ilvl="0" w:tplc="88525B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63368D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DB02651C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FF609A"/>
    <w:multiLevelType w:val="hybridMultilevel"/>
    <w:tmpl w:val="A100280C"/>
    <w:lvl w:ilvl="0" w:tplc="0415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F7144"/>
    <w:multiLevelType w:val="multilevel"/>
    <w:tmpl w:val="C2C8F6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>
      <w:start w:val="1"/>
      <w:numFmt w:val="decimal"/>
      <w:isLgl/>
      <w:lvlText w:val="%2)"/>
      <w:lvlJc w:val="left"/>
      <w:pPr>
        <w:ind w:left="1620" w:hanging="540"/>
      </w:pPr>
      <w:rPr>
        <w:rFonts w:ascii="Arial" w:eastAsia="Helvetica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8" w15:restartNumberingAfterBreak="0">
    <w:nsid w:val="34CF1B05"/>
    <w:multiLevelType w:val="hybridMultilevel"/>
    <w:tmpl w:val="4B72C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237AE"/>
    <w:multiLevelType w:val="hybridMultilevel"/>
    <w:tmpl w:val="3B966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F4B3E"/>
    <w:multiLevelType w:val="hybridMultilevel"/>
    <w:tmpl w:val="9886C588"/>
    <w:name w:val="WW8Num822"/>
    <w:lvl w:ilvl="0" w:tplc="6CA45652">
      <w:start w:val="1"/>
      <w:numFmt w:val="decimal"/>
      <w:lvlText w:val="%1."/>
      <w:lvlJc w:val="left"/>
      <w:pPr>
        <w:tabs>
          <w:tab w:val="num" w:pos="786"/>
        </w:tabs>
        <w:ind w:left="766" w:hanging="34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Helvetica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Helvetic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Helvetic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Helvetic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Helvetica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Helvetica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Helvetica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Helvetica"/>
      </w:rPr>
    </w:lvl>
  </w:abstractNum>
  <w:abstractNum w:abstractNumId="11" w15:restartNumberingAfterBreak="0">
    <w:nsid w:val="39FB1B00"/>
    <w:multiLevelType w:val="hybridMultilevel"/>
    <w:tmpl w:val="668EE00C"/>
    <w:lvl w:ilvl="0" w:tplc="BA20FA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A3C3E"/>
    <w:multiLevelType w:val="hybridMultilevel"/>
    <w:tmpl w:val="7758E11C"/>
    <w:lvl w:ilvl="0" w:tplc="908E2AF6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8310"/>
        </w:tabs>
        <w:ind w:left="83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030"/>
        </w:tabs>
        <w:ind w:left="90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750"/>
        </w:tabs>
        <w:ind w:left="97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0470"/>
        </w:tabs>
        <w:ind w:left="104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90"/>
        </w:tabs>
        <w:ind w:left="111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1910"/>
        </w:tabs>
        <w:ind w:left="119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2630"/>
        </w:tabs>
        <w:ind w:left="126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3350"/>
        </w:tabs>
        <w:ind w:left="13350" w:hanging="180"/>
      </w:pPr>
    </w:lvl>
  </w:abstractNum>
  <w:abstractNum w:abstractNumId="13" w15:restartNumberingAfterBreak="0">
    <w:nsid w:val="3F850B71"/>
    <w:multiLevelType w:val="multilevel"/>
    <w:tmpl w:val="0338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70335"/>
    <w:multiLevelType w:val="multilevel"/>
    <w:tmpl w:val="E2CC6FE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Helvetica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Helvetica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Helvetica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Helvetica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Helvetica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Helvetica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Helvetica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Helvetica"/>
      </w:rPr>
    </w:lvl>
  </w:abstractNum>
  <w:abstractNum w:abstractNumId="15" w15:restartNumberingAfterBreak="0">
    <w:nsid w:val="656237F0"/>
    <w:multiLevelType w:val="hybridMultilevel"/>
    <w:tmpl w:val="3F78712A"/>
    <w:lvl w:ilvl="0" w:tplc="E55815B0">
      <w:start w:val="1"/>
      <w:numFmt w:val="decimal"/>
      <w:lvlText w:val="%1)"/>
      <w:lvlJc w:val="left"/>
      <w:pPr>
        <w:tabs>
          <w:tab w:val="num" w:pos="4500"/>
        </w:tabs>
        <w:ind w:left="567" w:hanging="283"/>
      </w:pPr>
      <w:rPr>
        <w:rFonts w:ascii="Arial" w:eastAsia="Helvetica" w:hAnsi="Arial" w:cs="Arial" w:hint="default"/>
        <w:b w:val="0"/>
        <w:sz w:val="24"/>
        <w:szCs w:val="24"/>
      </w:rPr>
    </w:lvl>
    <w:lvl w:ilvl="1" w:tplc="1DFEDD6C">
      <w:start w:val="1"/>
      <w:numFmt w:val="lowerLetter"/>
      <w:lvlText w:val="%2)"/>
      <w:lvlJc w:val="left"/>
      <w:pPr>
        <w:tabs>
          <w:tab w:val="num" w:pos="1440"/>
        </w:tabs>
        <w:ind w:left="851" w:hanging="397"/>
      </w:pPr>
      <w:rPr>
        <w:rFonts w:cs="Helvetic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Helvetic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Helvetic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Helvetic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Helvetica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Helvetica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Helvetica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Helvetica"/>
      </w:rPr>
    </w:lvl>
  </w:abstractNum>
  <w:abstractNum w:abstractNumId="16" w15:restartNumberingAfterBreak="0">
    <w:nsid w:val="66B3242C"/>
    <w:multiLevelType w:val="hybridMultilevel"/>
    <w:tmpl w:val="A100280C"/>
    <w:lvl w:ilvl="0" w:tplc="0415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92D56"/>
    <w:multiLevelType w:val="hybridMultilevel"/>
    <w:tmpl w:val="4DE6DDCE"/>
    <w:lvl w:ilvl="0" w:tplc="AD7E2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603051">
    <w:abstractNumId w:val="0"/>
    <w:lvlOverride w:ilvl="0">
      <w:startOverride w:val="1"/>
    </w:lvlOverride>
  </w:num>
  <w:num w:numId="2" w16cid:durableId="1566453716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7414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94433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433096">
    <w:abstractNumId w:val="1"/>
    <w:lvlOverride w:ilvl="0">
      <w:startOverride w:val="1"/>
    </w:lvlOverride>
  </w:num>
  <w:num w:numId="6" w16cid:durableId="12298802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04137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249481">
    <w:abstractNumId w:val="11"/>
  </w:num>
  <w:num w:numId="9" w16cid:durableId="1308852025">
    <w:abstractNumId w:val="17"/>
  </w:num>
  <w:num w:numId="10" w16cid:durableId="191114002">
    <w:abstractNumId w:val="15"/>
  </w:num>
  <w:num w:numId="11" w16cid:durableId="14692448">
    <w:abstractNumId w:val="14"/>
  </w:num>
  <w:num w:numId="12" w16cid:durableId="318732048">
    <w:abstractNumId w:val="7"/>
  </w:num>
  <w:num w:numId="13" w16cid:durableId="1715739798">
    <w:abstractNumId w:val="3"/>
  </w:num>
  <w:num w:numId="14" w16cid:durableId="1816795520">
    <w:abstractNumId w:val="16"/>
  </w:num>
  <w:num w:numId="15" w16cid:durableId="1722053924">
    <w:abstractNumId w:val="9"/>
  </w:num>
  <w:num w:numId="16" w16cid:durableId="845245667">
    <w:abstractNumId w:val="6"/>
  </w:num>
  <w:num w:numId="17" w16cid:durableId="280842438">
    <w:abstractNumId w:val="8"/>
  </w:num>
  <w:num w:numId="18" w16cid:durableId="31659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4F"/>
    <w:rsid w:val="000134FA"/>
    <w:rsid w:val="00023407"/>
    <w:rsid w:val="000360D4"/>
    <w:rsid w:val="00050718"/>
    <w:rsid w:val="0007031D"/>
    <w:rsid w:val="00072387"/>
    <w:rsid w:val="00096D75"/>
    <w:rsid w:val="000A02E1"/>
    <w:rsid w:val="000B76A6"/>
    <w:rsid w:val="000D31C1"/>
    <w:rsid w:val="000D66CF"/>
    <w:rsid w:val="000E4523"/>
    <w:rsid w:val="001048F0"/>
    <w:rsid w:val="00117449"/>
    <w:rsid w:val="00117C17"/>
    <w:rsid w:val="001347A3"/>
    <w:rsid w:val="001360E7"/>
    <w:rsid w:val="0015228F"/>
    <w:rsid w:val="00176422"/>
    <w:rsid w:val="00191C55"/>
    <w:rsid w:val="001C4A67"/>
    <w:rsid w:val="001D05C2"/>
    <w:rsid w:val="001D084D"/>
    <w:rsid w:val="001D19A4"/>
    <w:rsid w:val="001D6DF1"/>
    <w:rsid w:val="001E77C0"/>
    <w:rsid w:val="001F27CC"/>
    <w:rsid w:val="00206822"/>
    <w:rsid w:val="002233F8"/>
    <w:rsid w:val="002313F2"/>
    <w:rsid w:val="0023463F"/>
    <w:rsid w:val="0026385B"/>
    <w:rsid w:val="00265CB8"/>
    <w:rsid w:val="00292653"/>
    <w:rsid w:val="002A347D"/>
    <w:rsid w:val="002E5EBE"/>
    <w:rsid w:val="002F335F"/>
    <w:rsid w:val="00303B69"/>
    <w:rsid w:val="00307FC8"/>
    <w:rsid w:val="00325578"/>
    <w:rsid w:val="003338DF"/>
    <w:rsid w:val="0035688F"/>
    <w:rsid w:val="00357872"/>
    <w:rsid w:val="003673D7"/>
    <w:rsid w:val="0036748E"/>
    <w:rsid w:val="003D04EC"/>
    <w:rsid w:val="003D3353"/>
    <w:rsid w:val="003E1C26"/>
    <w:rsid w:val="003F1405"/>
    <w:rsid w:val="004016C2"/>
    <w:rsid w:val="00411103"/>
    <w:rsid w:val="00420A04"/>
    <w:rsid w:val="004455B3"/>
    <w:rsid w:val="00475815"/>
    <w:rsid w:val="00480EDC"/>
    <w:rsid w:val="00492923"/>
    <w:rsid w:val="004A4F65"/>
    <w:rsid w:val="004C044F"/>
    <w:rsid w:val="004C34B9"/>
    <w:rsid w:val="004D0397"/>
    <w:rsid w:val="004D0D85"/>
    <w:rsid w:val="004D703E"/>
    <w:rsid w:val="004F0324"/>
    <w:rsid w:val="004F5FCD"/>
    <w:rsid w:val="00502F22"/>
    <w:rsid w:val="0051622E"/>
    <w:rsid w:val="00540477"/>
    <w:rsid w:val="00565166"/>
    <w:rsid w:val="00565E8E"/>
    <w:rsid w:val="00574C85"/>
    <w:rsid w:val="00592186"/>
    <w:rsid w:val="005A6129"/>
    <w:rsid w:val="005B6540"/>
    <w:rsid w:val="005C5553"/>
    <w:rsid w:val="005F6312"/>
    <w:rsid w:val="00603868"/>
    <w:rsid w:val="006221C8"/>
    <w:rsid w:val="006251AB"/>
    <w:rsid w:val="00636D9A"/>
    <w:rsid w:val="006421F4"/>
    <w:rsid w:val="00642742"/>
    <w:rsid w:val="0067195B"/>
    <w:rsid w:val="00684742"/>
    <w:rsid w:val="006A3C68"/>
    <w:rsid w:val="006E7067"/>
    <w:rsid w:val="007165D9"/>
    <w:rsid w:val="00735278"/>
    <w:rsid w:val="00753E48"/>
    <w:rsid w:val="00754131"/>
    <w:rsid w:val="007631A1"/>
    <w:rsid w:val="0077065D"/>
    <w:rsid w:val="007769F7"/>
    <w:rsid w:val="00780499"/>
    <w:rsid w:val="00781193"/>
    <w:rsid w:val="007835D5"/>
    <w:rsid w:val="00794C7C"/>
    <w:rsid w:val="007C3CF0"/>
    <w:rsid w:val="007D2AC2"/>
    <w:rsid w:val="0081545B"/>
    <w:rsid w:val="008322D9"/>
    <w:rsid w:val="00836341"/>
    <w:rsid w:val="00844F7B"/>
    <w:rsid w:val="008459DA"/>
    <w:rsid w:val="0084648D"/>
    <w:rsid w:val="0085112D"/>
    <w:rsid w:val="00882002"/>
    <w:rsid w:val="00890781"/>
    <w:rsid w:val="00892E18"/>
    <w:rsid w:val="008A03EF"/>
    <w:rsid w:val="008A661D"/>
    <w:rsid w:val="008B06E1"/>
    <w:rsid w:val="008C5B16"/>
    <w:rsid w:val="008C7A0B"/>
    <w:rsid w:val="008D2CBD"/>
    <w:rsid w:val="009005D0"/>
    <w:rsid w:val="00907093"/>
    <w:rsid w:val="00922AA0"/>
    <w:rsid w:val="00932B7E"/>
    <w:rsid w:val="009344FC"/>
    <w:rsid w:val="00942377"/>
    <w:rsid w:val="00955D84"/>
    <w:rsid w:val="00966821"/>
    <w:rsid w:val="009943F4"/>
    <w:rsid w:val="009A0ACF"/>
    <w:rsid w:val="009A224B"/>
    <w:rsid w:val="009A2555"/>
    <w:rsid w:val="009A37F7"/>
    <w:rsid w:val="009B3F9A"/>
    <w:rsid w:val="009C1BD1"/>
    <w:rsid w:val="009C780C"/>
    <w:rsid w:val="009F29C8"/>
    <w:rsid w:val="00A165D1"/>
    <w:rsid w:val="00A43256"/>
    <w:rsid w:val="00A630CE"/>
    <w:rsid w:val="00A92291"/>
    <w:rsid w:val="00AB11C3"/>
    <w:rsid w:val="00AC20D3"/>
    <w:rsid w:val="00AC6258"/>
    <w:rsid w:val="00AE25FA"/>
    <w:rsid w:val="00B03BA1"/>
    <w:rsid w:val="00B1272D"/>
    <w:rsid w:val="00B215E7"/>
    <w:rsid w:val="00B41C5F"/>
    <w:rsid w:val="00B849BC"/>
    <w:rsid w:val="00BA0DCC"/>
    <w:rsid w:val="00BB1DEE"/>
    <w:rsid w:val="00BE1263"/>
    <w:rsid w:val="00BE3628"/>
    <w:rsid w:val="00BF549C"/>
    <w:rsid w:val="00C03F6B"/>
    <w:rsid w:val="00C04194"/>
    <w:rsid w:val="00C34D63"/>
    <w:rsid w:val="00C5089D"/>
    <w:rsid w:val="00C56F13"/>
    <w:rsid w:val="00CA57D3"/>
    <w:rsid w:val="00CB13BC"/>
    <w:rsid w:val="00CB6129"/>
    <w:rsid w:val="00CB69D5"/>
    <w:rsid w:val="00CD6C67"/>
    <w:rsid w:val="00CD6CF8"/>
    <w:rsid w:val="00CF4573"/>
    <w:rsid w:val="00CF7E9F"/>
    <w:rsid w:val="00D06F88"/>
    <w:rsid w:val="00D1079C"/>
    <w:rsid w:val="00D134D3"/>
    <w:rsid w:val="00D21157"/>
    <w:rsid w:val="00D253A9"/>
    <w:rsid w:val="00D42966"/>
    <w:rsid w:val="00D5478A"/>
    <w:rsid w:val="00D87FCE"/>
    <w:rsid w:val="00D92B07"/>
    <w:rsid w:val="00DB4869"/>
    <w:rsid w:val="00DC6DEB"/>
    <w:rsid w:val="00DC7FB7"/>
    <w:rsid w:val="00DD61F0"/>
    <w:rsid w:val="00DE60B0"/>
    <w:rsid w:val="00DF5367"/>
    <w:rsid w:val="00E05D13"/>
    <w:rsid w:val="00E25FB6"/>
    <w:rsid w:val="00E27372"/>
    <w:rsid w:val="00E2771B"/>
    <w:rsid w:val="00E30B5B"/>
    <w:rsid w:val="00E44CB1"/>
    <w:rsid w:val="00EB128F"/>
    <w:rsid w:val="00EB4834"/>
    <w:rsid w:val="00EC448A"/>
    <w:rsid w:val="00ED3355"/>
    <w:rsid w:val="00EE36D8"/>
    <w:rsid w:val="00EE4238"/>
    <w:rsid w:val="00EF0D70"/>
    <w:rsid w:val="00F000B7"/>
    <w:rsid w:val="00F0318B"/>
    <w:rsid w:val="00F111E7"/>
    <w:rsid w:val="00F161A7"/>
    <w:rsid w:val="00F23CB3"/>
    <w:rsid w:val="00F26445"/>
    <w:rsid w:val="00F84B0D"/>
    <w:rsid w:val="00F87029"/>
    <w:rsid w:val="00F90BBF"/>
    <w:rsid w:val="00F96749"/>
    <w:rsid w:val="00F96ADA"/>
    <w:rsid w:val="00FA1C70"/>
    <w:rsid w:val="00FA4310"/>
    <w:rsid w:val="00FB699D"/>
    <w:rsid w:val="00FB7523"/>
    <w:rsid w:val="00F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8F992"/>
  <w15:chartTrackingRefBased/>
  <w15:docId w15:val="{428BDEC1-A787-45AE-9191-BE3EE2AF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22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7E9F"/>
    <w:pPr>
      <w:keepNext/>
      <w:suppressAutoHyphens w:val="0"/>
      <w:spacing w:after="0" w:line="240" w:lineRule="auto"/>
      <w:outlineLvl w:val="0"/>
    </w:pPr>
    <w:rPr>
      <w:rFonts w:ascii="Symbol" w:eastAsia="Helvetica" w:hAnsi="Symbol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7E9F"/>
    <w:pPr>
      <w:keepNext/>
      <w:suppressAutoHyphens w:val="0"/>
      <w:spacing w:after="0" w:line="240" w:lineRule="auto"/>
      <w:jc w:val="both"/>
      <w:outlineLvl w:val="1"/>
    </w:pPr>
    <w:rPr>
      <w:rFonts w:ascii="Symbol" w:eastAsia="Helvetica" w:hAnsi="Symbo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03868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7E9F"/>
    <w:pPr>
      <w:keepNext/>
      <w:suppressAutoHyphens w:val="0"/>
      <w:spacing w:before="240" w:after="60" w:line="240" w:lineRule="auto"/>
      <w:outlineLvl w:val="3"/>
    </w:pPr>
    <w:rPr>
      <w:rFonts w:ascii="Verdana" w:eastAsia="Helvetica" w:hAnsi="Verdana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F7E9F"/>
    <w:pPr>
      <w:keepNext/>
      <w:suppressAutoHyphens w:val="0"/>
      <w:spacing w:after="0" w:line="240" w:lineRule="auto"/>
      <w:jc w:val="center"/>
      <w:outlineLvl w:val="4"/>
    </w:pPr>
    <w:rPr>
      <w:rFonts w:ascii="Verdana" w:eastAsia="Helvetica" w:hAnsi="Verdana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7E9F"/>
    <w:pPr>
      <w:suppressAutoHyphens w:val="0"/>
      <w:spacing w:before="120" w:after="0" w:line="240" w:lineRule="auto"/>
      <w:jc w:val="center"/>
      <w:outlineLvl w:val="5"/>
    </w:pPr>
    <w:rPr>
      <w:rFonts w:ascii="Verdana" w:eastAsia="Helvetica" w:hAnsi="Verdana" w:cs="Times New Roman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F7E9F"/>
    <w:pPr>
      <w:keepNext/>
      <w:suppressAutoHyphens w:val="0"/>
      <w:spacing w:after="0" w:line="288" w:lineRule="auto"/>
      <w:jc w:val="right"/>
      <w:outlineLvl w:val="6"/>
    </w:pPr>
    <w:rPr>
      <w:rFonts w:ascii="Verdana" w:eastAsia="Helvetica" w:hAnsi="Verdana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F7E9F"/>
    <w:pPr>
      <w:keepNext/>
      <w:suppressAutoHyphens w:val="0"/>
      <w:spacing w:after="0" w:line="240" w:lineRule="auto"/>
      <w:ind w:left="6372" w:firstLine="708"/>
      <w:outlineLvl w:val="7"/>
    </w:pPr>
    <w:rPr>
      <w:rFonts w:ascii="Verdana" w:eastAsia="Helvetica" w:hAnsi="Verdana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F7E9F"/>
    <w:pPr>
      <w:keepNext/>
      <w:suppressAutoHyphens w:val="0"/>
      <w:spacing w:after="0" w:line="240" w:lineRule="auto"/>
      <w:outlineLvl w:val="8"/>
    </w:pPr>
    <w:rPr>
      <w:rFonts w:ascii="Symbol" w:eastAsia="Helvetica" w:hAnsi="Symbol" w:cs="Times New Roman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9z1">
    <w:name w:val="WW8Num39z1"/>
    <w:rPr>
      <w:rFonts w:ascii="Symbol" w:hAnsi="Symbol"/>
    </w:rPr>
  </w:style>
  <w:style w:type="character" w:customStyle="1" w:styleId="WW8Num41z1">
    <w:name w:val="WW8Num41z1"/>
    <w:rPr>
      <w:i w:val="0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basedOn w:val="Domylnaczcionkaakapitu1"/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">
    <w:name w:val="Znak Znak"/>
    <w:rPr>
      <w:rFonts w:ascii="Calibri" w:eastAsia="Times New Roman" w:hAnsi="Calibri" w:cs="Calibri"/>
      <w:sz w:val="20"/>
      <w:szCs w:val="20"/>
      <w:lang w:val="en-US"/>
    </w:rPr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rFonts w:eastAsia="Times New Roman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pismo3">
    <w:name w:val="pismo3"/>
    <w:basedOn w:val="Normalny"/>
    <w:pPr>
      <w:tabs>
        <w:tab w:val="left" w:pos="5040"/>
      </w:tabs>
      <w:spacing w:after="0" w:line="360" w:lineRule="auto"/>
      <w:ind w:left="510" w:hanging="340"/>
    </w:pPr>
    <w:rPr>
      <w:rFonts w:ascii="Arial" w:hAnsi="Arial" w:cs="Arial"/>
      <w:sz w:val="20"/>
      <w:szCs w:val="20"/>
    </w:rPr>
  </w:style>
  <w:style w:type="paragraph" w:customStyle="1" w:styleId="wypetab">
    <w:name w:val="wypeł tab"/>
    <w:basedOn w:val="Normalny"/>
    <w:pPr>
      <w:tabs>
        <w:tab w:val="left" w:pos="5040"/>
      </w:tabs>
      <w:autoSpaceDE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BA0DCC"/>
    <w:pPr>
      <w:suppressAutoHyphens w:val="0"/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386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603868"/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3Znak">
    <w:name w:val="Nagłówek 3 Znak"/>
    <w:link w:val="Nagwek3"/>
    <w:uiPriority w:val="99"/>
    <w:rsid w:val="00603868"/>
    <w:rPr>
      <w:b/>
      <w:sz w:val="24"/>
      <w:szCs w:val="24"/>
    </w:rPr>
  </w:style>
  <w:style w:type="paragraph" w:customStyle="1" w:styleId="ZnakZnak4">
    <w:name w:val="Znak Znak4"/>
    <w:basedOn w:val="Normalny"/>
    <w:rsid w:val="0060386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B6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303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B69"/>
    <w:pPr>
      <w:suppressAutoHyphens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303B69"/>
    <w:rPr>
      <w:rFonts w:ascii="Arial Unicode MS" w:eastAsia="Arial Unicode MS" w:hAnsi="Arial Unicode MS" w:cs="Arial Unicode MS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B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3B69"/>
    <w:rPr>
      <w:rFonts w:ascii="Arial Unicode MS" w:eastAsia="Arial Unicode MS" w:hAnsi="Arial Unicode MS" w:cs="Arial Unicode MS"/>
      <w:b/>
      <w:bCs/>
      <w:color w:val="000000"/>
    </w:rPr>
  </w:style>
  <w:style w:type="character" w:customStyle="1" w:styleId="TekstdymkaZnak">
    <w:name w:val="Tekst dymka Znak"/>
    <w:link w:val="Tekstdymka"/>
    <w:uiPriority w:val="99"/>
    <w:rsid w:val="00303B69"/>
    <w:rPr>
      <w:rFonts w:ascii="Tahoma" w:eastAsia="Calibri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303B69"/>
    <w:pPr>
      <w:tabs>
        <w:tab w:val="left" w:pos="720"/>
      </w:tabs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uiPriority w:val="99"/>
    <w:rsid w:val="00303B69"/>
    <w:rPr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rsid w:val="00303B69"/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303B69"/>
    <w:rPr>
      <w:rFonts w:ascii="Calibri" w:eastAsia="Calibri" w:hAnsi="Calibri" w:cs="Calibri"/>
      <w:sz w:val="22"/>
      <w:szCs w:val="22"/>
      <w:lang w:eastAsia="ar-SA"/>
    </w:rPr>
  </w:style>
  <w:style w:type="character" w:styleId="Pogrubienie">
    <w:name w:val="Strong"/>
    <w:uiPriority w:val="22"/>
    <w:qFormat/>
    <w:rsid w:val="00303B69"/>
    <w:rPr>
      <w:b/>
      <w:bCs/>
    </w:rPr>
  </w:style>
  <w:style w:type="character" w:customStyle="1" w:styleId="st">
    <w:name w:val="st"/>
    <w:rsid w:val="00303B69"/>
  </w:style>
  <w:style w:type="paragraph" w:customStyle="1" w:styleId="Kolorowecieniowanieakcent11">
    <w:name w:val="Kolorowe cieniowanie — akcent 11"/>
    <w:hidden/>
    <w:uiPriority w:val="99"/>
    <w:semiHidden/>
    <w:rsid w:val="00303B6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303B69"/>
    <w:pPr>
      <w:suppressAutoHyphens w:val="0"/>
      <w:spacing w:after="0" w:line="240" w:lineRule="auto"/>
      <w:ind w:left="720"/>
      <w:contextualSpacing/>
    </w:pPr>
    <w:rPr>
      <w:lang w:eastAsia="en-US"/>
    </w:rPr>
  </w:style>
  <w:style w:type="paragraph" w:customStyle="1" w:styleId="Ustp">
    <w:name w:val="Ustęp"/>
    <w:basedOn w:val="Normalny"/>
    <w:uiPriority w:val="99"/>
    <w:qFormat/>
    <w:rsid w:val="00303B69"/>
    <w:pPr>
      <w:tabs>
        <w:tab w:val="num" w:pos="1080"/>
      </w:tabs>
      <w:suppressAutoHyphens w:val="0"/>
      <w:spacing w:after="120" w:line="240" w:lineRule="auto"/>
      <w:ind w:left="1080" w:hanging="720"/>
      <w:jc w:val="both"/>
    </w:pPr>
    <w:rPr>
      <w:rFonts w:cs="Times New Roman"/>
      <w:sz w:val="24"/>
      <w:szCs w:val="24"/>
      <w:lang w:eastAsia="en-US"/>
    </w:rPr>
  </w:style>
  <w:style w:type="paragraph" w:styleId="Poprawka">
    <w:name w:val="Revision"/>
    <w:hidden/>
    <w:uiPriority w:val="71"/>
    <w:rsid w:val="00303B6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F7E9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F7E9F"/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1Znak">
    <w:name w:val="Nagłówek 1 Znak"/>
    <w:link w:val="Nagwek1"/>
    <w:uiPriority w:val="99"/>
    <w:rsid w:val="00CF7E9F"/>
    <w:rPr>
      <w:rFonts w:ascii="Symbol" w:eastAsia="Helvetica" w:hAnsi="Symbol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rsid w:val="00CF7E9F"/>
    <w:rPr>
      <w:rFonts w:ascii="Symbol" w:eastAsia="Helvetica" w:hAnsi="Symbol"/>
      <w:b/>
      <w:bCs/>
      <w:i/>
      <w:iCs/>
      <w:sz w:val="28"/>
      <w:szCs w:val="28"/>
      <w:lang w:val="x-none" w:eastAsia="x-none"/>
    </w:rPr>
  </w:style>
  <w:style w:type="character" w:customStyle="1" w:styleId="Nagwek4Znak">
    <w:name w:val="Nagłówek 4 Znak"/>
    <w:link w:val="Nagwek4"/>
    <w:uiPriority w:val="99"/>
    <w:rsid w:val="00CF7E9F"/>
    <w:rPr>
      <w:rFonts w:ascii="Verdana" w:eastAsia="Helvetica" w:hAnsi="Verdana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CF7E9F"/>
    <w:rPr>
      <w:rFonts w:ascii="Verdana" w:eastAsia="Helvetica" w:hAnsi="Verdana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CF7E9F"/>
    <w:rPr>
      <w:rFonts w:ascii="Verdana" w:eastAsia="Helvetica" w:hAnsi="Verdana"/>
      <w:b/>
      <w:bCs/>
      <w:lang w:val="x-none" w:eastAsia="x-none"/>
    </w:rPr>
  </w:style>
  <w:style w:type="character" w:customStyle="1" w:styleId="Nagwek7Znak">
    <w:name w:val="Nagłówek 7 Znak"/>
    <w:link w:val="Nagwek7"/>
    <w:uiPriority w:val="99"/>
    <w:rsid w:val="00CF7E9F"/>
    <w:rPr>
      <w:rFonts w:ascii="Verdana" w:eastAsia="Helvetica" w:hAnsi="Verdana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CF7E9F"/>
    <w:rPr>
      <w:rFonts w:ascii="Verdana" w:eastAsia="Helvetica" w:hAnsi="Verdana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CF7E9F"/>
    <w:rPr>
      <w:rFonts w:ascii="Symbol" w:eastAsia="Helvetica" w:hAnsi="Symbol"/>
      <w:lang w:val="x-none" w:eastAsia="x-none"/>
    </w:rPr>
  </w:style>
  <w:style w:type="character" w:customStyle="1" w:styleId="TekstpodstawowyZnak">
    <w:name w:val="Tekst podstawowy Znak"/>
    <w:link w:val="Tekstpodstawowy"/>
    <w:rsid w:val="00CF7E9F"/>
    <w:rPr>
      <w:rFonts w:ascii="Calibri" w:eastAsia="Calibri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CF7E9F"/>
    <w:pPr>
      <w:suppressAutoHyphens w:val="0"/>
      <w:spacing w:after="0" w:line="240" w:lineRule="auto"/>
      <w:jc w:val="center"/>
    </w:pPr>
    <w:rPr>
      <w:rFonts w:ascii="Helvetica" w:eastAsia="Helvetica" w:hAnsi="Helvetica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CF7E9F"/>
    <w:rPr>
      <w:rFonts w:ascii="Helvetica" w:eastAsia="Helvetica" w:hAnsi="Helvetica"/>
      <w:sz w:val="16"/>
      <w:szCs w:val="16"/>
      <w:lang w:val="x-none" w:eastAsia="x-none"/>
    </w:rPr>
  </w:style>
  <w:style w:type="character" w:customStyle="1" w:styleId="tekstdokbold">
    <w:name w:val="tekst dok. bold"/>
    <w:rsid w:val="00CF7E9F"/>
    <w:rPr>
      <w:b/>
    </w:rPr>
  </w:style>
  <w:style w:type="paragraph" w:customStyle="1" w:styleId="tekstdokumentu">
    <w:name w:val="tekst dokumentu"/>
    <w:basedOn w:val="Normalny"/>
    <w:autoRedefine/>
    <w:rsid w:val="00CF7E9F"/>
    <w:pPr>
      <w:spacing w:after="60" w:line="240" w:lineRule="auto"/>
      <w:jc w:val="both"/>
    </w:pPr>
    <w:rPr>
      <w:rFonts w:ascii="Book Antiqua" w:eastAsia="Helvetica" w:hAnsi="Book Antiqua" w:cs="Helvetica"/>
      <w:b/>
      <w:iCs/>
      <w:color w:val="000000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CF7E9F"/>
    <w:pPr>
      <w:suppressAutoHyphens w:val="0"/>
      <w:spacing w:after="60" w:line="360" w:lineRule="auto"/>
      <w:ind w:left="709"/>
      <w:jc w:val="both"/>
    </w:pPr>
    <w:rPr>
      <w:rFonts w:ascii="Courier New" w:eastAsia="Helvetica" w:hAnsi="Courier New" w:cs="Arial Black"/>
      <w:b/>
      <w:bCs/>
      <w:color w:val="000000"/>
      <w:lang w:eastAsia="pl-PL"/>
    </w:rPr>
  </w:style>
  <w:style w:type="paragraph" w:customStyle="1" w:styleId="rozdzia">
    <w:name w:val="rozdział"/>
    <w:basedOn w:val="Normalny"/>
    <w:autoRedefine/>
    <w:uiPriority w:val="99"/>
    <w:rsid w:val="00CF7E9F"/>
    <w:pPr>
      <w:suppressAutoHyphens w:val="0"/>
      <w:spacing w:after="0" w:line="360" w:lineRule="auto"/>
      <w:jc w:val="both"/>
    </w:pPr>
    <w:rPr>
      <w:rFonts w:ascii="Arial Black" w:eastAsia="Helvetica" w:hAnsi="Arial Black" w:cs="Arial Black"/>
      <w:b/>
      <w:color w:val="000000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CF7E9F"/>
    <w:pPr>
      <w:suppressAutoHyphens w:val="0"/>
      <w:spacing w:after="60" w:line="240" w:lineRule="auto"/>
      <w:ind w:left="567" w:hanging="567"/>
      <w:jc w:val="both"/>
    </w:pPr>
    <w:rPr>
      <w:rFonts w:ascii="Courier New" w:eastAsia="Helvetica" w:hAnsi="Courier New" w:cs="Arial Black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CF7E9F"/>
    <w:pPr>
      <w:suppressAutoHyphens w:val="0"/>
      <w:spacing w:before="100" w:beforeAutospacing="1" w:after="100" w:afterAutospacing="1" w:line="240" w:lineRule="auto"/>
      <w:jc w:val="both"/>
    </w:pPr>
    <w:rPr>
      <w:rFonts w:ascii="Helvetica" w:eastAsia="Helvetica" w:hAnsi="Helvetica" w:cs="Helvetica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CF7E9F"/>
    <w:pPr>
      <w:spacing w:before="120" w:after="0" w:line="240" w:lineRule="auto"/>
      <w:jc w:val="both"/>
    </w:pPr>
    <w:rPr>
      <w:rFonts w:ascii="Helvetica" w:eastAsia="Helvetica" w:hAnsi="Helvetica" w:cs="Helvetica"/>
      <w:b/>
      <w:bCs/>
      <w:sz w:val="25"/>
      <w:szCs w:val="24"/>
    </w:rPr>
  </w:style>
  <w:style w:type="paragraph" w:customStyle="1" w:styleId="Zwykytekst2">
    <w:name w:val="Zwykły tekst2"/>
    <w:basedOn w:val="Normalny"/>
    <w:rsid w:val="00CF7E9F"/>
    <w:pPr>
      <w:spacing w:after="0" w:line="240" w:lineRule="auto"/>
    </w:pPr>
    <w:rPr>
      <w:rFonts w:ascii="Wingdings" w:eastAsia="Helvetica" w:hAnsi="Wingdings" w:cs="Helvetica"/>
      <w:sz w:val="20"/>
      <w:szCs w:val="20"/>
    </w:rPr>
  </w:style>
  <w:style w:type="paragraph" w:styleId="Zwykytekst">
    <w:name w:val="Plain Text"/>
    <w:basedOn w:val="Normalny"/>
    <w:link w:val="ZwykytekstZnak"/>
    <w:rsid w:val="00CF7E9F"/>
    <w:pPr>
      <w:suppressAutoHyphens w:val="0"/>
      <w:spacing w:after="0" w:line="240" w:lineRule="auto"/>
    </w:pPr>
    <w:rPr>
      <w:rFonts w:ascii="Wingdings" w:eastAsia="Helvetica" w:hAnsi="Wingdings" w:cs="Times New Roman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CF7E9F"/>
    <w:rPr>
      <w:rFonts w:ascii="Wingdings" w:eastAsia="Helvetica" w:hAnsi="Wingdings"/>
    </w:rPr>
  </w:style>
  <w:style w:type="paragraph" w:styleId="Legenda">
    <w:name w:val="caption"/>
    <w:basedOn w:val="Normalny"/>
    <w:next w:val="Normalny"/>
    <w:uiPriority w:val="99"/>
    <w:qFormat/>
    <w:rsid w:val="00CF7E9F"/>
    <w:pPr>
      <w:suppressAutoHyphens w:val="0"/>
    </w:pPr>
    <w:rPr>
      <w:rFonts w:ascii="Helvetica" w:eastAsia="Helvetica" w:hAnsi="Helvetica" w:cs="Helvetica"/>
      <w:b/>
      <w:sz w:val="24"/>
      <w:u w:val="single"/>
      <w:lang w:eastAsia="en-US"/>
    </w:rPr>
  </w:style>
  <w:style w:type="paragraph" w:styleId="Tytu0">
    <w:name w:val="Title"/>
    <w:basedOn w:val="Normalny"/>
    <w:link w:val="TytuZnak"/>
    <w:uiPriority w:val="99"/>
    <w:qFormat/>
    <w:rsid w:val="00CF7E9F"/>
    <w:pPr>
      <w:suppressAutoHyphens w:val="0"/>
      <w:spacing w:after="0" w:line="240" w:lineRule="auto"/>
      <w:jc w:val="center"/>
    </w:pPr>
    <w:rPr>
      <w:rFonts w:ascii="Helvetica" w:eastAsia="Helvetica" w:hAnsi="Helvetica" w:cs="Times New Roman"/>
      <w:sz w:val="24"/>
      <w:szCs w:val="20"/>
      <w:lang w:val="x-none" w:eastAsia="x-none"/>
    </w:rPr>
  </w:style>
  <w:style w:type="character" w:customStyle="1" w:styleId="TytuZnak">
    <w:name w:val="Tytuł Znak"/>
    <w:link w:val="Tytu0"/>
    <w:uiPriority w:val="99"/>
    <w:rsid w:val="00CF7E9F"/>
    <w:rPr>
      <w:rFonts w:ascii="Helvetica" w:eastAsia="Helvetica" w:hAnsi="Helvetica"/>
      <w:sz w:val="24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CF7E9F"/>
    <w:rPr>
      <w:rFonts w:cs="Helvetica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CF7E9F"/>
    <w:pPr>
      <w:suppressAutoHyphens w:val="0"/>
      <w:spacing w:before="240" w:after="120" w:line="240" w:lineRule="auto"/>
      <w:ind w:left="567" w:hanging="567"/>
      <w:jc w:val="both"/>
    </w:pPr>
    <w:rPr>
      <w:rFonts w:ascii="Helvetica" w:eastAsia="Helvetica" w:hAnsi="Helvetica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CF7E9F"/>
    <w:rPr>
      <w:rFonts w:ascii="Helvetica" w:eastAsia="Helvetica" w:hAnsi="Helvetica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CF7E9F"/>
    <w:pPr>
      <w:suppressAutoHyphens w:val="0"/>
      <w:spacing w:after="0" w:line="240" w:lineRule="auto"/>
    </w:pPr>
    <w:rPr>
      <w:rFonts w:ascii="Helvetica" w:eastAsia="Helvetica" w:hAnsi="Helvetic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CF7E9F"/>
    <w:rPr>
      <w:rFonts w:ascii="Helvetica" w:eastAsia="Helvetica" w:hAnsi="Helvetica"/>
    </w:rPr>
  </w:style>
  <w:style w:type="character" w:styleId="Numerstrony">
    <w:name w:val="page number"/>
    <w:uiPriority w:val="99"/>
    <w:rsid w:val="00CF7E9F"/>
    <w:rPr>
      <w:rFonts w:cs="Helvetica"/>
    </w:rPr>
  </w:style>
  <w:style w:type="paragraph" w:customStyle="1" w:styleId="Body">
    <w:name w:val="Body"/>
    <w:uiPriority w:val="99"/>
    <w:rsid w:val="00CF7E9F"/>
    <w:rPr>
      <w:rFonts w:ascii="Cambria Math" w:eastAsia="Helvetica" w:hAnsi="Cambria Math" w:cs="Helvetica"/>
      <w:color w:val="000000"/>
      <w:sz w:val="24"/>
    </w:rPr>
  </w:style>
  <w:style w:type="paragraph" w:customStyle="1" w:styleId="Tekstpodstawowy21">
    <w:name w:val="Tekst podstawowy 21"/>
    <w:basedOn w:val="Normalny"/>
    <w:rsid w:val="00CF7E9F"/>
    <w:pPr>
      <w:widowControl w:val="0"/>
      <w:spacing w:after="120" w:line="480" w:lineRule="auto"/>
    </w:pPr>
    <w:rPr>
      <w:rFonts w:ascii="Helvetica" w:eastAsia="Helvetica" w:hAnsi="Helvetica" w:cs="Arial Black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CF7E9F"/>
    <w:pPr>
      <w:widowControl w:val="0"/>
      <w:spacing w:after="0" w:line="240" w:lineRule="auto"/>
    </w:pPr>
    <w:rPr>
      <w:rFonts w:ascii="Wingdings" w:eastAsia="Helvetica" w:hAnsi="Wingdings" w:cs="Arial Black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CF7E9F"/>
    <w:pPr>
      <w:suppressAutoHyphens w:val="0"/>
      <w:spacing w:after="0" w:line="240" w:lineRule="auto"/>
    </w:pPr>
    <w:rPr>
      <w:rFonts w:ascii="Helvetica" w:eastAsia="Helvetica" w:hAnsi="Helvetica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CF7E9F"/>
    <w:rPr>
      <w:rFonts w:ascii="Helvetica" w:eastAsia="Helvetica" w:hAnsi="Helvetica"/>
      <w:lang w:val="x-none" w:eastAsia="x-none"/>
    </w:rPr>
  </w:style>
  <w:style w:type="character" w:styleId="Odwoanieprzypisukocowego">
    <w:name w:val="endnote reference"/>
    <w:uiPriority w:val="99"/>
    <w:semiHidden/>
    <w:rsid w:val="00CF7E9F"/>
    <w:rPr>
      <w:rFonts w:cs="Helvetica"/>
      <w:vertAlign w:val="superscript"/>
    </w:rPr>
  </w:style>
  <w:style w:type="paragraph" w:customStyle="1" w:styleId="StandardowyBEATA">
    <w:name w:val="Standardowy.BEATA"/>
    <w:uiPriority w:val="99"/>
    <w:rsid w:val="00CF7E9F"/>
    <w:pPr>
      <w:spacing w:line="360" w:lineRule="exact"/>
      <w:jc w:val="both"/>
    </w:pPr>
    <w:rPr>
      <w:rFonts w:ascii="Helvetica" w:eastAsia="Helvetica" w:hAnsi="Helvetica" w:cs="Helvetica"/>
      <w:sz w:val="24"/>
    </w:rPr>
  </w:style>
  <w:style w:type="paragraph" w:styleId="Tekstblokowy">
    <w:name w:val="Block Text"/>
    <w:basedOn w:val="Normalny"/>
    <w:uiPriority w:val="99"/>
    <w:rsid w:val="00CF7E9F"/>
    <w:pPr>
      <w:suppressAutoHyphens w:val="0"/>
      <w:spacing w:after="0" w:line="240" w:lineRule="auto"/>
      <w:ind w:left="705" w:right="-567"/>
      <w:jc w:val="both"/>
    </w:pPr>
    <w:rPr>
      <w:rFonts w:ascii="Helvetica" w:eastAsia="Helvetica" w:hAnsi="Helvetica" w:cs="Helvetica"/>
      <w:i/>
      <w:sz w:val="28"/>
      <w:szCs w:val="20"/>
      <w:lang w:eastAsia="pl-PL"/>
    </w:rPr>
  </w:style>
  <w:style w:type="paragraph" w:customStyle="1" w:styleId="Znak">
    <w:name w:val="Znak"/>
    <w:basedOn w:val="Normalny"/>
    <w:rsid w:val="00CF7E9F"/>
    <w:pPr>
      <w:suppressAutoHyphens w:val="0"/>
      <w:spacing w:after="0" w:line="240" w:lineRule="auto"/>
    </w:pPr>
    <w:rPr>
      <w:rFonts w:ascii="Helvetica" w:eastAsia="Helvetica" w:hAnsi="Helvetica" w:cs="Helvetica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F7E9F"/>
    <w:pPr>
      <w:spacing w:after="60" w:line="288" w:lineRule="auto"/>
      <w:ind w:left="357"/>
      <w:jc w:val="both"/>
    </w:pPr>
    <w:rPr>
      <w:rFonts w:ascii="Helvetica" w:eastAsia="Helvetica" w:hAnsi="Helvetica" w:cs="Helvetica"/>
    </w:rPr>
  </w:style>
  <w:style w:type="paragraph" w:customStyle="1" w:styleId="Tekstpodstawowywcity21">
    <w:name w:val="Tekst podstawowy wcięty 21"/>
    <w:basedOn w:val="Normalny"/>
    <w:uiPriority w:val="99"/>
    <w:rsid w:val="00CF7E9F"/>
    <w:pPr>
      <w:spacing w:before="240" w:after="0" w:line="288" w:lineRule="auto"/>
      <w:ind w:left="720" w:hanging="720"/>
      <w:jc w:val="both"/>
    </w:pPr>
    <w:rPr>
      <w:rFonts w:ascii="Helvetica" w:eastAsia="Helvetica" w:hAnsi="Helvetica" w:cs="Helvetica"/>
      <w:bCs/>
      <w:sz w:val="24"/>
      <w:szCs w:val="24"/>
    </w:rPr>
  </w:style>
  <w:style w:type="character" w:styleId="HTML-przykad">
    <w:name w:val="HTML Sample"/>
    <w:uiPriority w:val="99"/>
    <w:rsid w:val="00CF7E9F"/>
    <w:rPr>
      <w:rFonts w:ascii="Tahoma" w:hAnsi="Tahoma" w:cs="Helvetica"/>
      <w:sz w:val="22"/>
    </w:rPr>
  </w:style>
  <w:style w:type="paragraph" w:customStyle="1" w:styleId="Standard">
    <w:name w:val="Standard"/>
    <w:basedOn w:val="Normalny"/>
    <w:autoRedefine/>
    <w:uiPriority w:val="99"/>
    <w:rsid w:val="00CF7E9F"/>
    <w:pPr>
      <w:tabs>
        <w:tab w:val="left" w:pos="0"/>
        <w:tab w:val="right" w:pos="480"/>
      </w:tabs>
      <w:suppressAutoHyphens w:val="0"/>
      <w:spacing w:after="0" w:line="264" w:lineRule="auto"/>
      <w:jc w:val="both"/>
    </w:pPr>
    <w:rPr>
      <w:rFonts w:ascii="Tahoma" w:eastAsia="Helvetica" w:hAnsi="Tahoma" w:cs="Helvetica"/>
      <w:sz w:val="20"/>
      <w:szCs w:val="20"/>
      <w:lang w:eastAsia="pl-PL"/>
    </w:rPr>
  </w:style>
  <w:style w:type="paragraph" w:customStyle="1" w:styleId="Styl">
    <w:name w:val="Styl"/>
    <w:uiPriority w:val="99"/>
    <w:rsid w:val="00CF7E9F"/>
    <w:pPr>
      <w:widowControl w:val="0"/>
      <w:autoSpaceDE w:val="0"/>
      <w:autoSpaceDN w:val="0"/>
      <w:adjustRightInd w:val="0"/>
    </w:pPr>
    <w:rPr>
      <w:rFonts w:ascii="Helvetica" w:eastAsia="Helvetica" w:hAnsi="Helvetica" w:cs="Helvetica"/>
      <w:sz w:val="24"/>
      <w:szCs w:val="24"/>
    </w:rPr>
  </w:style>
  <w:style w:type="paragraph" w:customStyle="1" w:styleId="Style1">
    <w:name w:val="Style1"/>
    <w:basedOn w:val="Normalny"/>
    <w:uiPriority w:val="99"/>
    <w:rsid w:val="00CF7E9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Helvetica" w:eastAsia="Helvetica" w:hAnsi="Helvetica" w:cs="Helvetic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CF7E9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Helvetica" w:eastAsia="Helvetica" w:hAnsi="Helvetica" w:cs="Helvetic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CF7E9F"/>
    <w:pPr>
      <w:widowControl w:val="0"/>
      <w:suppressAutoHyphens w:val="0"/>
      <w:autoSpaceDE w:val="0"/>
      <w:autoSpaceDN w:val="0"/>
      <w:adjustRightInd w:val="0"/>
      <w:spacing w:after="0" w:line="499" w:lineRule="exact"/>
      <w:jc w:val="center"/>
    </w:pPr>
    <w:rPr>
      <w:rFonts w:ascii="Helvetica" w:eastAsia="Helvetica" w:hAnsi="Helvetica" w:cs="Helvetic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CF7E9F"/>
    <w:pPr>
      <w:widowControl w:val="0"/>
      <w:suppressAutoHyphens w:val="0"/>
      <w:autoSpaceDE w:val="0"/>
      <w:autoSpaceDN w:val="0"/>
      <w:adjustRightInd w:val="0"/>
      <w:spacing w:after="0" w:line="269" w:lineRule="exact"/>
      <w:ind w:firstLine="413"/>
      <w:jc w:val="both"/>
    </w:pPr>
    <w:rPr>
      <w:rFonts w:ascii="Helvetica" w:eastAsia="Helvetica" w:hAnsi="Helvetica" w:cs="Helvetic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CF7E9F"/>
    <w:pPr>
      <w:widowControl w:val="0"/>
      <w:suppressAutoHyphens w:val="0"/>
      <w:autoSpaceDE w:val="0"/>
      <w:autoSpaceDN w:val="0"/>
      <w:adjustRightInd w:val="0"/>
      <w:spacing w:after="0" w:line="270" w:lineRule="exact"/>
      <w:ind w:hanging="370"/>
      <w:jc w:val="both"/>
    </w:pPr>
    <w:rPr>
      <w:rFonts w:ascii="Helvetica" w:eastAsia="Helvetica" w:hAnsi="Helvetica" w:cs="Helvetic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CF7E9F"/>
    <w:pPr>
      <w:widowControl w:val="0"/>
      <w:suppressAutoHyphens w:val="0"/>
      <w:autoSpaceDE w:val="0"/>
      <w:autoSpaceDN w:val="0"/>
      <w:adjustRightInd w:val="0"/>
      <w:spacing w:after="0" w:line="269" w:lineRule="exact"/>
      <w:ind w:hanging="317"/>
      <w:jc w:val="both"/>
    </w:pPr>
    <w:rPr>
      <w:rFonts w:ascii="Helvetica" w:eastAsia="Helvetica" w:hAnsi="Helvetica" w:cs="Helvetic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CF7E9F"/>
    <w:pPr>
      <w:widowControl w:val="0"/>
      <w:suppressAutoHyphens w:val="0"/>
      <w:autoSpaceDE w:val="0"/>
      <w:autoSpaceDN w:val="0"/>
      <w:adjustRightInd w:val="0"/>
      <w:spacing w:after="0" w:line="270" w:lineRule="exact"/>
      <w:jc w:val="both"/>
    </w:pPr>
    <w:rPr>
      <w:rFonts w:ascii="Helvetica" w:eastAsia="Helvetica" w:hAnsi="Helvetica" w:cs="Helvetic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CF7E9F"/>
    <w:pPr>
      <w:widowControl w:val="0"/>
      <w:suppressAutoHyphens w:val="0"/>
      <w:autoSpaceDE w:val="0"/>
      <w:autoSpaceDN w:val="0"/>
      <w:adjustRightInd w:val="0"/>
      <w:spacing w:after="0" w:line="226" w:lineRule="exact"/>
      <w:jc w:val="both"/>
    </w:pPr>
    <w:rPr>
      <w:rFonts w:ascii="Helvetica" w:eastAsia="Helvetica" w:hAnsi="Helvetica" w:cs="Helvetic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CF7E9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Helvetica" w:eastAsia="Helvetica" w:hAnsi="Helvetica" w:cs="Helvetic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F7E9F"/>
    <w:pPr>
      <w:widowControl w:val="0"/>
      <w:suppressAutoHyphens w:val="0"/>
      <w:autoSpaceDE w:val="0"/>
      <w:autoSpaceDN w:val="0"/>
      <w:adjustRightInd w:val="0"/>
      <w:spacing w:after="0" w:line="269" w:lineRule="exact"/>
      <w:ind w:firstLine="374"/>
    </w:pPr>
    <w:rPr>
      <w:rFonts w:ascii="Helvetica" w:eastAsia="Helvetica" w:hAnsi="Helvetica" w:cs="Helvetic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CF7E9F"/>
    <w:pPr>
      <w:widowControl w:val="0"/>
      <w:suppressAutoHyphens w:val="0"/>
      <w:autoSpaceDE w:val="0"/>
      <w:autoSpaceDN w:val="0"/>
      <w:adjustRightInd w:val="0"/>
      <w:spacing w:after="0" w:line="269" w:lineRule="exact"/>
      <w:ind w:firstLine="389"/>
      <w:jc w:val="both"/>
    </w:pPr>
    <w:rPr>
      <w:rFonts w:ascii="Helvetica" w:eastAsia="Helvetica" w:hAnsi="Helvetica" w:cs="Helvetic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F7E9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Helvetica" w:eastAsia="Helvetica" w:hAnsi="Helvetica" w:cs="Helvetic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CF7E9F"/>
    <w:pPr>
      <w:widowControl w:val="0"/>
      <w:suppressAutoHyphens w:val="0"/>
      <w:autoSpaceDE w:val="0"/>
      <w:autoSpaceDN w:val="0"/>
      <w:adjustRightInd w:val="0"/>
      <w:spacing w:after="0" w:line="268" w:lineRule="exact"/>
      <w:ind w:hanging="86"/>
      <w:jc w:val="both"/>
    </w:pPr>
    <w:rPr>
      <w:rFonts w:ascii="Helvetica" w:eastAsia="Helvetica" w:hAnsi="Helvetica" w:cs="Helvetica"/>
      <w:sz w:val="24"/>
      <w:szCs w:val="24"/>
      <w:lang w:eastAsia="pl-PL"/>
    </w:rPr>
  </w:style>
  <w:style w:type="character" w:customStyle="1" w:styleId="FontStyle46">
    <w:name w:val="Font Style46"/>
    <w:uiPriority w:val="99"/>
    <w:rsid w:val="00CF7E9F"/>
    <w:rPr>
      <w:rFonts w:ascii="Helvetica" w:hAnsi="Helvetica"/>
      <w:sz w:val="22"/>
    </w:rPr>
  </w:style>
  <w:style w:type="character" w:customStyle="1" w:styleId="FontStyle23">
    <w:name w:val="Font Style23"/>
    <w:uiPriority w:val="99"/>
    <w:rsid w:val="00CF7E9F"/>
    <w:rPr>
      <w:rFonts w:ascii="Helvetica" w:hAnsi="Helvetica"/>
      <w:b/>
      <w:spacing w:val="30"/>
      <w:sz w:val="20"/>
    </w:rPr>
  </w:style>
  <w:style w:type="character" w:customStyle="1" w:styleId="FontStyle28">
    <w:name w:val="Font Style28"/>
    <w:uiPriority w:val="99"/>
    <w:rsid w:val="00CF7E9F"/>
    <w:rPr>
      <w:rFonts w:ascii="Helvetica" w:hAnsi="Helvetica"/>
      <w:b/>
      <w:i/>
      <w:spacing w:val="10"/>
      <w:sz w:val="20"/>
    </w:rPr>
  </w:style>
  <w:style w:type="character" w:customStyle="1" w:styleId="FontStyle32">
    <w:name w:val="Font Style32"/>
    <w:uiPriority w:val="99"/>
    <w:rsid w:val="00CF7E9F"/>
    <w:rPr>
      <w:rFonts w:ascii="Calibri" w:hAnsi="Calibri"/>
      <w:spacing w:val="-10"/>
      <w:sz w:val="16"/>
    </w:rPr>
  </w:style>
  <w:style w:type="character" w:customStyle="1" w:styleId="FontStyle35">
    <w:name w:val="Font Style35"/>
    <w:uiPriority w:val="99"/>
    <w:rsid w:val="00CF7E9F"/>
    <w:rPr>
      <w:rFonts w:ascii="Helvetica" w:hAnsi="Helvetica"/>
      <w:b/>
      <w:sz w:val="8"/>
    </w:rPr>
  </w:style>
  <w:style w:type="character" w:customStyle="1" w:styleId="FontStyle36">
    <w:name w:val="Font Style36"/>
    <w:uiPriority w:val="99"/>
    <w:rsid w:val="00CF7E9F"/>
    <w:rPr>
      <w:rFonts w:ascii="Helvetica" w:hAnsi="Helvetica"/>
      <w:b/>
      <w:smallCaps/>
      <w:spacing w:val="10"/>
      <w:w w:val="40"/>
      <w:sz w:val="18"/>
    </w:rPr>
  </w:style>
  <w:style w:type="character" w:customStyle="1" w:styleId="FontStyle37">
    <w:name w:val="Font Style37"/>
    <w:uiPriority w:val="99"/>
    <w:rsid w:val="00CF7E9F"/>
    <w:rPr>
      <w:rFonts w:ascii="Helvetica" w:hAnsi="Helvetica"/>
      <w:sz w:val="20"/>
    </w:rPr>
  </w:style>
  <w:style w:type="character" w:customStyle="1" w:styleId="FontStyle38">
    <w:name w:val="Font Style38"/>
    <w:uiPriority w:val="99"/>
    <w:rsid w:val="00CF7E9F"/>
    <w:rPr>
      <w:rFonts w:ascii="Calibri" w:hAnsi="Calibri"/>
      <w:b/>
      <w:w w:val="40"/>
      <w:sz w:val="24"/>
    </w:rPr>
  </w:style>
  <w:style w:type="character" w:customStyle="1" w:styleId="ZnakZnak30">
    <w:name w:val="Znak Znak3"/>
    <w:uiPriority w:val="99"/>
    <w:locked/>
    <w:rsid w:val="00CF7E9F"/>
    <w:rPr>
      <w:rFonts w:ascii="Georgia" w:hAnsi="Georgia"/>
      <w:sz w:val="24"/>
      <w:lang w:val="pl-PL" w:eastAsia="pl-PL"/>
    </w:rPr>
  </w:style>
  <w:style w:type="character" w:customStyle="1" w:styleId="ZnakZnak6">
    <w:name w:val="Znak Znak6"/>
    <w:uiPriority w:val="99"/>
    <w:rsid w:val="00CF7E9F"/>
    <w:rPr>
      <w:rFonts w:ascii="Georgia" w:hAnsi="Georgia"/>
      <w:sz w:val="24"/>
      <w:lang w:val="pl-PL" w:eastAsia="pl-PL"/>
    </w:rPr>
  </w:style>
  <w:style w:type="character" w:customStyle="1" w:styleId="ZnakZnak40">
    <w:name w:val="Znak Znak4"/>
    <w:uiPriority w:val="99"/>
    <w:rsid w:val="00CF7E9F"/>
    <w:rPr>
      <w:rFonts w:ascii="Georgia" w:hAnsi="Georgia"/>
      <w:sz w:val="24"/>
      <w:lang w:val="pl-PL" w:eastAsia="pl-PL"/>
    </w:rPr>
  </w:style>
  <w:style w:type="character" w:customStyle="1" w:styleId="Znakiprzypiswdolnych">
    <w:name w:val="Znaki przypisów dolnych"/>
    <w:uiPriority w:val="99"/>
    <w:rsid w:val="00CF7E9F"/>
    <w:rPr>
      <w:vertAlign w:val="superscript"/>
    </w:rPr>
  </w:style>
  <w:style w:type="character" w:customStyle="1" w:styleId="grame">
    <w:name w:val="grame"/>
    <w:uiPriority w:val="99"/>
    <w:rsid w:val="00CF7E9F"/>
    <w:rPr>
      <w:rFonts w:cs="Helvetica"/>
    </w:rPr>
  </w:style>
  <w:style w:type="character" w:customStyle="1" w:styleId="spelle">
    <w:name w:val="spelle"/>
    <w:uiPriority w:val="99"/>
    <w:rsid w:val="00CF7E9F"/>
    <w:rPr>
      <w:rFonts w:cs="Helvetica"/>
    </w:rPr>
  </w:style>
  <w:style w:type="character" w:customStyle="1" w:styleId="DEL">
    <w:name w:val="DEL"/>
    <w:uiPriority w:val="99"/>
    <w:rsid w:val="00CF7E9F"/>
  </w:style>
  <w:style w:type="paragraph" w:customStyle="1" w:styleId="Zawartotabeli">
    <w:name w:val="Zawartość tabeli"/>
    <w:basedOn w:val="Normalny"/>
    <w:uiPriority w:val="99"/>
    <w:rsid w:val="00CF7E9F"/>
    <w:pPr>
      <w:widowControl w:val="0"/>
      <w:suppressLineNumbers/>
      <w:spacing w:after="0" w:line="240" w:lineRule="auto"/>
    </w:pPr>
    <w:rPr>
      <w:rFonts w:ascii="Helvetica" w:eastAsia="Helvetica" w:hAnsi="Helvetica" w:cs="Ari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CF7E9F"/>
    <w:pPr>
      <w:jc w:val="center"/>
    </w:pPr>
    <w:rPr>
      <w:b/>
      <w:bCs/>
    </w:rPr>
  </w:style>
  <w:style w:type="character" w:customStyle="1" w:styleId="highlight">
    <w:name w:val="highlight"/>
    <w:rsid w:val="00CF7E9F"/>
    <w:rPr>
      <w:rFonts w:cs="Helvetica"/>
    </w:rPr>
  </w:style>
  <w:style w:type="paragraph" w:customStyle="1" w:styleId="ZnakZnakZnakZnak">
    <w:name w:val="Znak Znak Znak Znak"/>
    <w:basedOn w:val="Normalny"/>
    <w:uiPriority w:val="99"/>
    <w:rsid w:val="00CF7E9F"/>
    <w:pPr>
      <w:suppressAutoHyphens w:val="0"/>
      <w:spacing w:after="0" w:line="240" w:lineRule="auto"/>
    </w:pPr>
    <w:rPr>
      <w:rFonts w:ascii="Helvetica" w:eastAsia="Helvetica" w:hAnsi="Helvetica" w:cs="Helvetica"/>
      <w:sz w:val="24"/>
      <w:szCs w:val="24"/>
      <w:lang w:eastAsia="pl-PL"/>
    </w:rPr>
  </w:style>
  <w:style w:type="character" w:styleId="Uwydatnienie">
    <w:name w:val="Emphasis"/>
    <w:uiPriority w:val="99"/>
    <w:qFormat/>
    <w:rsid w:val="00CF7E9F"/>
    <w:rPr>
      <w:rFonts w:cs="Helvetica"/>
      <w:i/>
    </w:rPr>
  </w:style>
  <w:style w:type="paragraph" w:customStyle="1" w:styleId="ROZDZIA0">
    <w:name w:val="ROZDZIAŁ"/>
    <w:basedOn w:val="Normalny"/>
    <w:rsid w:val="00CF7E9F"/>
    <w:pPr>
      <w:suppressAutoHyphens w:val="0"/>
      <w:spacing w:after="0" w:line="360" w:lineRule="auto"/>
      <w:jc w:val="center"/>
    </w:pPr>
    <w:rPr>
      <w:rFonts w:ascii="Arial Black" w:eastAsia="Helvetica" w:hAnsi="Arial Black" w:cs="Arial Black"/>
      <w:b/>
      <w:sz w:val="24"/>
      <w:szCs w:val="24"/>
      <w:lang w:eastAsia="pl-PL"/>
    </w:rPr>
  </w:style>
  <w:style w:type="paragraph" w:customStyle="1" w:styleId="ZnakZnakZnakZnak1">
    <w:name w:val="Znak Znak Znak Znak1"/>
    <w:basedOn w:val="Normalny"/>
    <w:uiPriority w:val="99"/>
    <w:rsid w:val="00CF7E9F"/>
    <w:pPr>
      <w:suppressAutoHyphens w:val="0"/>
      <w:spacing w:after="0" w:line="240" w:lineRule="auto"/>
    </w:pPr>
    <w:rPr>
      <w:rFonts w:ascii="Helvetica" w:eastAsia="Helvetica" w:hAnsi="Helvetica" w:cs="Helvetica"/>
      <w:sz w:val="24"/>
      <w:szCs w:val="24"/>
      <w:lang w:eastAsia="pl-PL"/>
    </w:rPr>
  </w:style>
  <w:style w:type="character" w:customStyle="1" w:styleId="ZnakZnak5">
    <w:name w:val="Znak Znak5"/>
    <w:uiPriority w:val="99"/>
    <w:rsid w:val="00CF7E9F"/>
    <w:rPr>
      <w:rFonts w:ascii="Georgia" w:hAnsi="Georgia"/>
      <w:sz w:val="24"/>
      <w:lang w:val="pl-PL" w:eastAsia="pl-PL"/>
    </w:rPr>
  </w:style>
  <w:style w:type="character" w:customStyle="1" w:styleId="ZnakZnak7">
    <w:name w:val="Znak Znak7"/>
    <w:uiPriority w:val="99"/>
    <w:rsid w:val="00CF7E9F"/>
    <w:rPr>
      <w:rFonts w:ascii="Georgia" w:hAnsi="Georgia"/>
      <w:sz w:val="24"/>
      <w:lang w:val="pl-PL" w:eastAsia="pl-PL"/>
    </w:rPr>
  </w:style>
  <w:style w:type="paragraph" w:customStyle="1" w:styleId="Akapitzlist1">
    <w:name w:val="Akapit z listą1"/>
    <w:basedOn w:val="Normalny"/>
    <w:uiPriority w:val="99"/>
    <w:rsid w:val="00CF7E9F"/>
    <w:pPr>
      <w:suppressAutoHyphens w:val="0"/>
      <w:ind w:left="720"/>
    </w:pPr>
    <w:rPr>
      <w:rFonts w:ascii="Verdana" w:eastAsia="Helvetica" w:hAnsi="Verdana" w:cs="Verdana"/>
      <w:lang w:eastAsia="en-US"/>
    </w:rPr>
  </w:style>
  <w:style w:type="paragraph" w:customStyle="1" w:styleId="Znak2">
    <w:name w:val="Znak2"/>
    <w:basedOn w:val="Normalny"/>
    <w:uiPriority w:val="99"/>
    <w:rsid w:val="00CF7E9F"/>
    <w:pPr>
      <w:suppressAutoHyphens w:val="0"/>
      <w:spacing w:after="0" w:line="240" w:lineRule="auto"/>
    </w:pPr>
    <w:rPr>
      <w:rFonts w:ascii="Helvetica" w:eastAsia="Helvetica" w:hAnsi="Helvetica" w:cs="Helvetica"/>
      <w:sz w:val="24"/>
      <w:szCs w:val="24"/>
      <w:lang w:eastAsia="pl-PL"/>
    </w:rPr>
  </w:style>
  <w:style w:type="paragraph" w:customStyle="1" w:styleId="Znak1">
    <w:name w:val="Znak1"/>
    <w:basedOn w:val="Normalny"/>
    <w:uiPriority w:val="99"/>
    <w:rsid w:val="00CF7E9F"/>
    <w:pPr>
      <w:suppressAutoHyphens w:val="0"/>
      <w:spacing w:after="0" w:line="240" w:lineRule="auto"/>
    </w:pPr>
    <w:rPr>
      <w:rFonts w:ascii="Helvetica" w:eastAsia="Helvetica" w:hAnsi="Helvetica" w:cs="Helvetica"/>
      <w:sz w:val="24"/>
      <w:szCs w:val="24"/>
      <w:lang w:eastAsia="pl-PL"/>
    </w:rPr>
  </w:style>
  <w:style w:type="paragraph" w:customStyle="1" w:styleId="ZnakZnakZnak">
    <w:name w:val="Znak Znak Znak"/>
    <w:basedOn w:val="Normalny"/>
    <w:uiPriority w:val="99"/>
    <w:rsid w:val="00CF7E9F"/>
    <w:pPr>
      <w:suppressAutoHyphens w:val="0"/>
      <w:spacing w:after="0" w:line="240" w:lineRule="auto"/>
    </w:pPr>
    <w:rPr>
      <w:rFonts w:ascii="Helvetica" w:eastAsia="Helvetica" w:hAnsi="Helvetica" w:cs="Helvetica"/>
      <w:sz w:val="24"/>
      <w:szCs w:val="24"/>
      <w:lang w:eastAsia="pl-PL"/>
    </w:rPr>
  </w:style>
  <w:style w:type="paragraph" w:customStyle="1" w:styleId="ZnakZnakZnakZnak3">
    <w:name w:val="Znak Znak Znak Znak3"/>
    <w:basedOn w:val="Normalny"/>
    <w:rsid w:val="00CF7E9F"/>
    <w:pPr>
      <w:suppressAutoHyphens w:val="0"/>
      <w:spacing w:after="0" w:line="240" w:lineRule="auto"/>
    </w:pPr>
    <w:rPr>
      <w:rFonts w:ascii="Helvetica" w:eastAsia="Helvetica" w:hAnsi="Helvetica" w:cs="Helvetica"/>
      <w:sz w:val="24"/>
      <w:szCs w:val="24"/>
      <w:lang w:eastAsia="pl-PL"/>
    </w:rPr>
  </w:style>
  <w:style w:type="paragraph" w:customStyle="1" w:styleId="ZnakZnakZnakZnak2">
    <w:name w:val="Znak Znak Znak Znak2"/>
    <w:basedOn w:val="Normalny"/>
    <w:rsid w:val="00CF7E9F"/>
    <w:pPr>
      <w:suppressAutoHyphens w:val="0"/>
      <w:spacing w:after="0" w:line="240" w:lineRule="auto"/>
    </w:pPr>
    <w:rPr>
      <w:rFonts w:ascii="Helvetica" w:eastAsia="Helvetica" w:hAnsi="Helvetica" w:cs="Helvetica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CF7E9F"/>
  </w:style>
  <w:style w:type="character" w:customStyle="1" w:styleId="Kolorowalistaakcent1Znak">
    <w:name w:val="Kolorowa lista — akcent 1 Znak"/>
    <w:aliases w:val="Akapit z listą numerowaną Znak,Podsis rysunku Znak"/>
    <w:link w:val="Kolorowalistaakcent1"/>
    <w:uiPriority w:val="34"/>
    <w:semiHidden/>
    <w:rsid w:val="00CF7E9F"/>
    <w:rPr>
      <w:sz w:val="24"/>
      <w:szCs w:val="24"/>
    </w:rPr>
  </w:style>
  <w:style w:type="character" w:customStyle="1" w:styleId="akapitdomyslny1">
    <w:name w:val="akapitdomyslny1"/>
    <w:uiPriority w:val="99"/>
    <w:rsid w:val="00CF7E9F"/>
    <w:rPr>
      <w:rFonts w:ascii="Helvetica" w:hAnsi="Helvetica" w:cs="Helvetica"/>
    </w:rPr>
  </w:style>
  <w:style w:type="paragraph" w:customStyle="1" w:styleId="Stylparagrafwumowy">
    <w:name w:val="Styl paragrafów umowy"/>
    <w:basedOn w:val="Normalny"/>
    <w:link w:val="StylparagrafwumowyZnak"/>
    <w:qFormat/>
    <w:rsid w:val="00CF7E9F"/>
    <w:pPr>
      <w:keepNext/>
      <w:suppressAutoHyphens w:val="0"/>
      <w:spacing w:before="120" w:after="120" w:line="240" w:lineRule="auto"/>
      <w:jc w:val="center"/>
    </w:pPr>
    <w:rPr>
      <w:rFonts w:ascii="Arial Black" w:eastAsia="Verdana" w:hAnsi="Arial Black" w:cs="Times New Roman"/>
      <w:b/>
      <w:sz w:val="20"/>
      <w:szCs w:val="20"/>
      <w:lang w:val="x-none" w:eastAsia="en-US"/>
    </w:rPr>
  </w:style>
  <w:style w:type="character" w:customStyle="1" w:styleId="StylparagrafwumowyZnak">
    <w:name w:val="Styl paragrafów umowy Znak"/>
    <w:link w:val="Stylparagrafwumowy"/>
    <w:rsid w:val="00CF7E9F"/>
    <w:rPr>
      <w:rFonts w:ascii="Arial Black" w:eastAsia="Verdana" w:hAnsi="Arial Black"/>
      <w:b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CF7E9F"/>
    <w:rPr>
      <w:rFonts w:ascii="Verdana" w:eastAsia="Verdana" w:hAnsi="Verdana" w:cs="Helvetic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0">
    <w:name w:val="Znak Znak Znak Znak"/>
    <w:basedOn w:val="Normalny"/>
    <w:rsid w:val="00CF7E9F"/>
    <w:pPr>
      <w:suppressAutoHyphens w:val="0"/>
      <w:spacing w:after="0" w:line="240" w:lineRule="auto"/>
    </w:pPr>
    <w:rPr>
      <w:rFonts w:ascii="Helvetica" w:eastAsia="Helvetica" w:hAnsi="Helvetica" w:cs="Helvetica"/>
      <w:sz w:val="24"/>
      <w:szCs w:val="24"/>
      <w:lang w:eastAsia="pl-PL"/>
    </w:rPr>
  </w:style>
  <w:style w:type="character" w:customStyle="1" w:styleId="WW8Num5z1">
    <w:name w:val="WW8Num5z1"/>
    <w:rsid w:val="00CF7E9F"/>
    <w:rPr>
      <w:rFonts w:cs="Helvetic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F7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Wingdings" w:eastAsia="Helvetica" w:hAnsi="Wingdings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CF7E9F"/>
    <w:rPr>
      <w:rFonts w:ascii="Wingdings" w:eastAsia="Helvetica" w:hAnsi="Wingdings"/>
      <w:lang w:val="x-none" w:eastAsia="x-none"/>
    </w:rPr>
  </w:style>
  <w:style w:type="paragraph" w:customStyle="1" w:styleId="xmsoplaintext">
    <w:name w:val="x_msoplaintext"/>
    <w:basedOn w:val="Normalny"/>
    <w:rsid w:val="00CF7E9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CF7E9F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CF7E9F"/>
    <w:pPr>
      <w:numPr>
        <w:numId w:val="13"/>
      </w:numPr>
    </w:pPr>
  </w:style>
  <w:style w:type="table" w:styleId="Kolorowalistaakcent1">
    <w:name w:val="Colorful List Accent 1"/>
    <w:basedOn w:val="Standardowy"/>
    <w:link w:val="Kolorowalistaakcent1Znak"/>
    <w:uiPriority w:val="34"/>
    <w:semiHidden/>
    <w:unhideWhenUsed/>
    <w:rsid w:val="00CF7E9F"/>
    <w:rPr>
      <w:sz w:val="24"/>
      <w:szCs w:val="24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character" w:styleId="UyteHipercze">
    <w:name w:val="FollowedHyperlink"/>
    <w:uiPriority w:val="99"/>
    <w:semiHidden/>
    <w:unhideWhenUsed/>
    <w:rsid w:val="00CF7E9F"/>
    <w:rPr>
      <w:color w:val="954F72"/>
      <w:u w:val="single"/>
    </w:rPr>
  </w:style>
  <w:style w:type="paragraph" w:styleId="Bezodstpw">
    <w:name w:val="No Spacing"/>
    <w:uiPriority w:val="1"/>
    <w:qFormat/>
    <w:rsid w:val="0036748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xl28">
    <w:name w:val="xl28"/>
    <w:basedOn w:val="Normalny"/>
    <w:rsid w:val="00A165D1"/>
    <w:pPr>
      <w:suppressAutoHyphens w:val="0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lang w:eastAsia="pl-PL"/>
    </w:rPr>
  </w:style>
  <w:style w:type="paragraph" w:customStyle="1" w:styleId="msolistparagraph0">
    <w:name w:val="msolistparagraph"/>
    <w:basedOn w:val="Normalny"/>
    <w:rsid w:val="00A165D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rsid w:val="00D21157"/>
    <w:rPr>
      <w:rFonts w:ascii="Helvetica" w:eastAsia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formatka</vt:lpstr>
    </vt:vector>
  </TitlesOfParts>
  <Company>Uniwersytet Kardynała Stefana Wyszyńskiego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formatka</dc:title>
  <dc:subject/>
  <dc:creator>Agnieszka Jabłońska</dc:creator>
  <cp:keywords/>
  <cp:lastModifiedBy>Mateusz Gąszowski</cp:lastModifiedBy>
  <cp:revision>11</cp:revision>
  <cp:lastPrinted>2023-09-08T11:00:00Z</cp:lastPrinted>
  <dcterms:created xsi:type="dcterms:W3CDTF">2024-09-05T10:23:00Z</dcterms:created>
  <dcterms:modified xsi:type="dcterms:W3CDTF">2025-06-05T12:12:00Z</dcterms:modified>
</cp:coreProperties>
</file>