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1C8CF60A"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4321A2">
        <w:rPr>
          <w:rFonts w:ascii="Cambria" w:hAnsi="Cambria" w:cs="CIDFont+F2"/>
          <w:color w:val="000000"/>
          <w:sz w:val="23"/>
          <w:szCs w:val="23"/>
        </w:rPr>
        <w:t>9</w:t>
      </w:r>
      <w:r w:rsidRPr="006E5CD8">
        <w:rPr>
          <w:rFonts w:ascii="Cambria" w:hAnsi="Cambria" w:cs="CIDFont+F2"/>
          <w:color w:val="000000"/>
          <w:sz w:val="23"/>
          <w:szCs w:val="23"/>
        </w:rPr>
        <w:t>.2023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49FEF70D"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 xml:space="preserve">Zaprasza do złożenia oferty w postępowaniu o udzielenie zamówienia publicznego prowadzonego w trybie podstawowym </w:t>
      </w:r>
      <w:r w:rsidR="00B507CA">
        <w:rPr>
          <w:rFonts w:ascii="Cambria" w:hAnsi="Cambria" w:cs="CIDFont+F3"/>
          <w:color w:val="000000"/>
        </w:rPr>
        <w:t xml:space="preserve">bez negocjacji </w:t>
      </w:r>
      <w:r w:rsidRPr="006E5CD8">
        <w:rPr>
          <w:rFonts w:ascii="Cambria" w:hAnsi="Cambria" w:cs="CIDFont+F3"/>
          <w:color w:val="000000"/>
        </w:rPr>
        <w:t>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43331E12" w14:textId="3290CFB6" w:rsidR="006E5CD8" w:rsidRDefault="006E5CD8" w:rsidP="00E171D1">
      <w:pPr>
        <w:autoSpaceDE w:val="0"/>
        <w:autoSpaceDN w:val="0"/>
        <w:adjustRightInd w:val="0"/>
        <w:spacing w:after="0" w:line="360" w:lineRule="auto"/>
        <w:jc w:val="center"/>
        <w:rPr>
          <w:rFonts w:ascii="Cambria" w:hAnsi="Cambria"/>
          <w:b/>
          <w:bCs/>
        </w:rPr>
      </w:pPr>
      <w:r w:rsidRPr="006E5CD8">
        <w:rPr>
          <w:rFonts w:ascii="Cambria" w:hAnsi="Cambria"/>
          <w:b/>
          <w:bCs/>
        </w:rPr>
        <w:t xml:space="preserve">Przebudowa dróg w miejscowości Szudziałowo i </w:t>
      </w:r>
      <w:proofErr w:type="spellStart"/>
      <w:r w:rsidRPr="006E5CD8">
        <w:rPr>
          <w:rFonts w:ascii="Cambria" w:hAnsi="Cambria"/>
          <w:b/>
          <w:bCs/>
        </w:rPr>
        <w:t>Szczęsnowicze</w:t>
      </w:r>
      <w:proofErr w:type="spellEnd"/>
    </w:p>
    <w:p w14:paraId="787D508E" w14:textId="2B384F9F" w:rsidR="00E171D1" w:rsidRPr="006E5CD8" w:rsidRDefault="00E171D1" w:rsidP="00E171D1">
      <w:pPr>
        <w:autoSpaceDE w:val="0"/>
        <w:autoSpaceDN w:val="0"/>
        <w:adjustRightInd w:val="0"/>
        <w:spacing w:after="0" w:line="360" w:lineRule="auto"/>
        <w:jc w:val="center"/>
        <w:rPr>
          <w:rFonts w:ascii="Cambria" w:hAnsi="Cambria" w:cs="CIDFont+F2"/>
          <w:b/>
          <w:bCs/>
          <w:color w:val="000000"/>
        </w:rPr>
      </w:pPr>
      <w:r>
        <w:rPr>
          <w:rFonts w:ascii="Cambria" w:hAnsi="Cambria"/>
          <w:b/>
          <w:bCs/>
        </w:rPr>
        <w:t>w systemie zaprojektuj i wybuduj</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3804FFA5"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C447A6">
        <w:rPr>
          <w:rFonts w:ascii="CIDFont+F3" w:hAnsi="CIDFont+F3" w:cs="CIDFont+F3"/>
          <w:color w:val="000000"/>
          <w:sz w:val="23"/>
          <w:szCs w:val="23"/>
        </w:rPr>
        <w:t>maj</w:t>
      </w:r>
      <w:r>
        <w:rPr>
          <w:rFonts w:ascii="CIDFont+F3" w:hAnsi="CIDFont+F3" w:cs="CIDFont+F3"/>
          <w:color w:val="000000"/>
          <w:sz w:val="23"/>
          <w:szCs w:val="23"/>
        </w:rPr>
        <w:t xml:space="preserve"> 2023</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7DCD0A1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44A52FB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0</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77B5A2B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2</w:t>
      </w:r>
    </w:p>
    <w:p w14:paraId="129061E9" w14:textId="11B7F36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5</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1B9252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2</w:t>
      </w:r>
    </w:p>
    <w:p w14:paraId="04BD6072" w14:textId="5F1A910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0F9D848B" w:rsidR="00DD4CC7" w:rsidRPr="00330F05"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03862F41" w14:textId="28F28B1C" w:rsidR="00330F05" w:rsidRPr="00330F05"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19903452" w:rsidR="00E171D1" w:rsidRP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w:t>
      </w:r>
      <w:r>
        <w:rPr>
          <w:rFonts w:ascii="Cambria" w:hAnsi="Cambria" w:cs="CIDFont+F3"/>
          <w:color w:val="000000"/>
        </w:rPr>
        <w:t xml:space="preserve">w miejscowości Szudziałowo i </w:t>
      </w:r>
      <w:proofErr w:type="spellStart"/>
      <w:r>
        <w:rPr>
          <w:rFonts w:ascii="Cambria" w:hAnsi="Cambria" w:cs="CIDFont+F3"/>
          <w:color w:val="000000"/>
        </w:rPr>
        <w:t>Szczęsnowicze</w:t>
      </w:r>
      <w:proofErr w:type="spellEnd"/>
      <w:r>
        <w:rPr>
          <w:rFonts w:ascii="Cambria" w:hAnsi="Cambria" w:cs="CIDFont+F3"/>
          <w:color w:val="000000"/>
        </w:rPr>
        <w:t xml:space="preserve"> </w:t>
      </w:r>
      <w:r w:rsidRPr="00E171D1">
        <w:rPr>
          <w:rFonts w:ascii="Cambria" w:hAnsi="Cambria" w:cs="CIDFont+F3"/>
          <w:color w:val="000000"/>
        </w:rPr>
        <w:t xml:space="preserve">na terenie Gminy </w:t>
      </w:r>
      <w:r>
        <w:rPr>
          <w:rFonts w:ascii="Cambria" w:hAnsi="Cambria" w:cs="CIDFont+F3"/>
          <w:color w:val="000000"/>
        </w:rPr>
        <w:t>Szudziałowo</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p>
    <w:p w14:paraId="78D32D4D" w14:textId="7BCF7700" w:rsidR="00132013"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2. Szczegółowy opis przedmiotu zamówienia został zawarty w P</w:t>
      </w:r>
      <w:r>
        <w:rPr>
          <w:rFonts w:ascii="Cambria" w:hAnsi="Cambria" w:cs="CIDFont+F3"/>
          <w:color w:val="000000"/>
        </w:rPr>
        <w:t>rogramie Funkcjonalno-użytkowym</w:t>
      </w:r>
      <w:r w:rsidR="00862D2B">
        <w:rPr>
          <w:rFonts w:ascii="Cambria" w:hAnsi="Cambria" w:cs="CIDFont+F3"/>
          <w:color w:val="000000"/>
        </w:rPr>
        <w:t xml:space="preserve"> (załącznik nr 1)</w:t>
      </w:r>
      <w:r>
        <w:rPr>
          <w:rFonts w:ascii="Cambria" w:hAnsi="Cambria" w:cs="CIDFont+F3"/>
          <w:color w:val="000000"/>
        </w:rPr>
        <w:t>.</w:t>
      </w:r>
    </w:p>
    <w:p w14:paraId="60E25873" w14:textId="6E72FEAF" w:rsidR="00DC43F2" w:rsidRPr="00132013" w:rsidRDefault="00E171D1" w:rsidP="00132013">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289579AB" w14:textId="77777777" w:rsidR="00330F05" w:rsidRDefault="00330F05" w:rsidP="00DC43F2">
      <w:pPr>
        <w:pStyle w:val="Default"/>
        <w:spacing w:after="167" w:line="360" w:lineRule="auto"/>
        <w:rPr>
          <w:rFonts w:ascii="Cambria" w:hAnsi="Cambria"/>
          <w:sz w:val="22"/>
          <w:szCs w:val="22"/>
        </w:rPr>
      </w:pPr>
    </w:p>
    <w:p w14:paraId="2C17CD72" w14:textId="77777777" w:rsidR="00330F05" w:rsidRDefault="00330F05" w:rsidP="00DC43F2">
      <w:pPr>
        <w:pStyle w:val="Default"/>
        <w:spacing w:after="167" w:line="360" w:lineRule="auto"/>
        <w:rPr>
          <w:rFonts w:ascii="Cambria" w:hAnsi="Cambria"/>
          <w:sz w:val="22"/>
          <w:szCs w:val="22"/>
        </w:rPr>
      </w:pPr>
    </w:p>
    <w:p w14:paraId="66680AFE" w14:textId="09696A18"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104952B oraz 104951B w m. </w:t>
      </w:r>
      <w:proofErr w:type="spellStart"/>
      <w:r w:rsidRPr="00DC43F2">
        <w:rPr>
          <w:rFonts w:ascii="Cambria" w:hAnsi="Cambria"/>
          <w:sz w:val="22"/>
          <w:szCs w:val="22"/>
        </w:rPr>
        <w:t>Szczęsnowicze</w:t>
      </w:r>
      <w:proofErr w:type="spellEnd"/>
      <w:r w:rsidRPr="00DC43F2">
        <w:rPr>
          <w:rFonts w:ascii="Cambria" w:hAnsi="Cambria"/>
          <w:sz w:val="22"/>
          <w:szCs w:val="22"/>
        </w:rPr>
        <w:t xml:space="preserve">, gm. Szudziałowo – dz. o nr geod. 95/2 i 67/2 obręb </w:t>
      </w:r>
      <w:proofErr w:type="spellStart"/>
      <w:r w:rsidRPr="00DC43F2">
        <w:rPr>
          <w:rFonts w:ascii="Cambria" w:hAnsi="Cambria"/>
          <w:sz w:val="22"/>
          <w:szCs w:val="22"/>
        </w:rPr>
        <w:t>Szczęsnowicze</w:t>
      </w:r>
      <w:proofErr w:type="spellEnd"/>
      <w:r w:rsidRPr="00DC43F2">
        <w:rPr>
          <w:rFonts w:ascii="Cambria" w:hAnsi="Cambria"/>
          <w:sz w:val="22"/>
          <w:szCs w:val="22"/>
        </w:rPr>
        <w:t xml:space="preserve">, gm. Szudziałowo, </w:t>
      </w:r>
    </w:p>
    <w:p w14:paraId="407A9C99" w14:textId="43AEE14A"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104947B (ul. Spółdzielcza) w m. Szudziałowo, gm. Szudziałowo – dz. o nr geod. 258 obręb Szudziałowo, gm. Szudziałowo, </w:t>
      </w:r>
    </w:p>
    <w:p w14:paraId="3AD669C2" w14:textId="1CC0B007" w:rsidR="00DC43F2" w:rsidRPr="00DC43F2" w:rsidRDefault="00DC43F2" w:rsidP="00DC43F2">
      <w:pPr>
        <w:pStyle w:val="Default"/>
        <w:spacing w:after="167" w:line="360" w:lineRule="auto"/>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104952B (ul. Krótka) w m. Szudziałowo, gm. Szudziałowo – dz. o nr geod. 553/2, 549 i 530/4 obręb Szudziałowo, gm. Szudziałowo </w:t>
      </w:r>
    </w:p>
    <w:p w14:paraId="4EA3F897" w14:textId="4C33EADB" w:rsidR="00DC43F2" w:rsidRDefault="00DC43F2" w:rsidP="00DC43F2">
      <w:pPr>
        <w:pStyle w:val="Default"/>
        <w:spacing w:line="360" w:lineRule="auto"/>
        <w:rPr>
          <w:rFonts w:ascii="Cambria" w:hAnsi="Cambria"/>
          <w:i/>
          <w:iCs/>
          <w:sz w:val="22"/>
          <w:szCs w:val="22"/>
        </w:rPr>
      </w:pPr>
      <w:r>
        <w:rPr>
          <w:rFonts w:ascii="Cambria" w:hAnsi="Cambria"/>
          <w:sz w:val="22"/>
          <w:szCs w:val="22"/>
        </w:rPr>
        <w:t xml:space="preserve">- </w:t>
      </w:r>
      <w:r w:rsidRPr="00DC43F2">
        <w:rPr>
          <w:rFonts w:ascii="Cambria" w:hAnsi="Cambria"/>
          <w:sz w:val="22"/>
          <w:szCs w:val="22"/>
        </w:rPr>
        <w:t xml:space="preserve">Droga gminna Nr 104950B (ul. Centralna) w m. Szudziałowo, gm. Szudziałowo – dz. o nr geod. 101 i 183 obręb Szudziałowo, gm. Szudziałowo </w:t>
      </w:r>
      <w:r w:rsidRPr="00DC43F2">
        <w:rPr>
          <w:rFonts w:ascii="Cambria" w:hAnsi="Cambria"/>
          <w:i/>
          <w:iCs/>
          <w:sz w:val="22"/>
          <w:szCs w:val="22"/>
        </w:rPr>
        <w:t xml:space="preserve">(lokalizacja dróg zaznaczona na mapach kolorem czerwonym) </w:t>
      </w:r>
    </w:p>
    <w:p w14:paraId="7EC5AED1" w14:textId="4A0D4391"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(Patrz rozdział XIX SWZ).</w:t>
      </w:r>
    </w:p>
    <w:p w14:paraId="17C0F92C" w14:textId="390728BC"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123BA17"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 71355000-1 Usługi pomiarowe </w:t>
      </w:r>
    </w:p>
    <w:p w14:paraId="32A6EB88"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71320000-7 Usługi inżynieryjne w zakresie projektowania dróg </w:t>
      </w:r>
    </w:p>
    <w:p w14:paraId="74196849" w14:textId="7C12C773" w:rsidR="00943710" w:rsidRDefault="00943710" w:rsidP="00943710">
      <w:pPr>
        <w:autoSpaceDE w:val="0"/>
        <w:autoSpaceDN w:val="0"/>
        <w:adjustRightInd w:val="0"/>
        <w:spacing w:after="0" w:line="360" w:lineRule="auto"/>
        <w:jc w:val="both"/>
        <w:rPr>
          <w:rFonts w:ascii="Cambria" w:hAnsi="Cambria"/>
        </w:rPr>
      </w:pPr>
      <w:r w:rsidRPr="00943710">
        <w:rPr>
          <w:rFonts w:ascii="Cambria" w:hAnsi="Cambria"/>
        </w:rPr>
        <w:t>45230000-8 Roboty budowlane w zakresie budowy rurociągów, linii komunikacyjnych i elektroenergetycznych, autostrad, dróg, lotnisk i kolei, wyrównanie terenu</w:t>
      </w:r>
    </w:p>
    <w:p w14:paraId="79AF408B" w14:textId="77777777" w:rsidR="00862D2B" w:rsidRDefault="00943710" w:rsidP="00943710">
      <w:pPr>
        <w:autoSpaceDE w:val="0"/>
        <w:autoSpaceDN w:val="0"/>
        <w:adjustRightInd w:val="0"/>
        <w:spacing w:after="0" w:line="360" w:lineRule="auto"/>
        <w:jc w:val="both"/>
        <w:rPr>
          <w:rFonts w:ascii="Cambria" w:hAnsi="Cambria" w:cs="CIDFont+F3"/>
        </w:rPr>
      </w:pPr>
      <w:r w:rsidRPr="00157048">
        <w:rPr>
          <w:rFonts w:ascii="Cambria" w:hAnsi="Cambria"/>
          <w:b/>
          <w:bCs/>
        </w:rPr>
        <w:t xml:space="preserve">7. </w:t>
      </w:r>
      <w:r w:rsidRPr="00157048">
        <w:rPr>
          <w:rFonts w:ascii="Cambria" w:hAnsi="Cambria" w:cs="CIDFont+F2"/>
          <w:b/>
          <w:bCs/>
        </w:rPr>
        <w:t>WAŻNE !!!</w:t>
      </w:r>
      <w:r w:rsidRPr="00943710">
        <w:rPr>
          <w:rFonts w:ascii="Cambria" w:hAnsi="Cambria" w:cs="CIDFont+F2"/>
        </w:rPr>
        <w:t xml:space="preserve"> </w:t>
      </w:r>
      <w:r w:rsidRPr="00943710">
        <w:rPr>
          <w:rFonts w:ascii="Cambria" w:hAnsi="Cambria" w:cs="CIDFont+F3"/>
        </w:rPr>
        <w:t>Zamówienie realizowane będzie przy udziale środków Rządowego</w:t>
      </w:r>
      <w:r>
        <w:rPr>
          <w:rFonts w:ascii="Cambria" w:hAnsi="Cambria" w:cs="CIDFont+F3"/>
        </w:rPr>
        <w:t xml:space="preserve"> </w:t>
      </w:r>
      <w:r w:rsidRPr="00943710">
        <w:rPr>
          <w:rFonts w:ascii="Cambria" w:hAnsi="Cambria" w:cs="CIDFont+F3"/>
        </w:rPr>
        <w:t>Funduszu Polski Ład, przy dofinansowaniu w wysokości 95 % jednak w kwocie</w:t>
      </w:r>
      <w:r>
        <w:rPr>
          <w:rFonts w:ascii="Cambria" w:hAnsi="Cambria" w:cs="CIDFont+F3"/>
        </w:rPr>
        <w:t xml:space="preserve"> </w:t>
      </w:r>
      <w:r w:rsidRPr="00943710">
        <w:rPr>
          <w:rFonts w:ascii="Cambria" w:hAnsi="Cambria" w:cs="CIDFont+F3"/>
        </w:rPr>
        <w:t>nie wyższej niż określona w promesie wstępnej. Zamawiający został</w:t>
      </w:r>
      <w:r>
        <w:rPr>
          <w:rFonts w:ascii="Cambria" w:hAnsi="Cambria" w:cs="CIDFont+F3"/>
        </w:rPr>
        <w:t xml:space="preserve"> </w:t>
      </w:r>
      <w:r w:rsidRPr="00943710">
        <w:rPr>
          <w:rFonts w:ascii="Cambria" w:hAnsi="Cambria" w:cs="CIDFont+F3"/>
        </w:rPr>
        <w:t>zakwalifikowany przez Prezesa Rady Ministrów do otrzymania Promesy</w:t>
      </w:r>
      <w:r>
        <w:rPr>
          <w:rFonts w:ascii="Cambria" w:hAnsi="Cambria" w:cs="CIDFont+F3"/>
        </w:rPr>
        <w:t xml:space="preserve"> </w:t>
      </w:r>
      <w:r w:rsidRPr="00943710">
        <w:rPr>
          <w:rFonts w:ascii="Cambria" w:hAnsi="Cambria" w:cs="CIDFont+F3"/>
        </w:rPr>
        <w:t>Inwestycyjnej (Promesy Wstępnej) umożliwiającej przeprowadzenie</w:t>
      </w:r>
      <w:r>
        <w:rPr>
          <w:rFonts w:ascii="Cambria" w:hAnsi="Cambria" w:cs="CIDFont+F3"/>
        </w:rPr>
        <w:t xml:space="preserve"> </w:t>
      </w:r>
    </w:p>
    <w:p w14:paraId="2952A24F" w14:textId="77777777" w:rsidR="00862D2B" w:rsidRDefault="00862D2B" w:rsidP="00943710">
      <w:pPr>
        <w:autoSpaceDE w:val="0"/>
        <w:autoSpaceDN w:val="0"/>
        <w:adjustRightInd w:val="0"/>
        <w:spacing w:after="0" w:line="360" w:lineRule="auto"/>
        <w:jc w:val="both"/>
        <w:rPr>
          <w:rFonts w:ascii="Cambria" w:hAnsi="Cambria" w:cs="CIDFont+F3"/>
        </w:rPr>
      </w:pPr>
    </w:p>
    <w:p w14:paraId="08367880" w14:textId="77777777" w:rsidR="00330F05" w:rsidRDefault="00330F05" w:rsidP="00943710">
      <w:pPr>
        <w:autoSpaceDE w:val="0"/>
        <w:autoSpaceDN w:val="0"/>
        <w:adjustRightInd w:val="0"/>
        <w:spacing w:after="0" w:line="360" w:lineRule="auto"/>
        <w:jc w:val="both"/>
        <w:rPr>
          <w:rFonts w:ascii="Cambria" w:hAnsi="Cambria" w:cs="CIDFont+F3"/>
        </w:rPr>
      </w:pPr>
    </w:p>
    <w:p w14:paraId="6418CB84" w14:textId="77777777" w:rsidR="00330F05" w:rsidRDefault="00330F05" w:rsidP="00943710">
      <w:pPr>
        <w:autoSpaceDE w:val="0"/>
        <w:autoSpaceDN w:val="0"/>
        <w:adjustRightInd w:val="0"/>
        <w:spacing w:after="0" w:line="360" w:lineRule="auto"/>
        <w:jc w:val="both"/>
        <w:rPr>
          <w:rFonts w:ascii="Cambria" w:hAnsi="Cambria" w:cs="CIDFont+F3"/>
        </w:rPr>
      </w:pPr>
    </w:p>
    <w:p w14:paraId="1607A67F" w14:textId="2CB98464"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postępowania na wyłonienie Wykonawcy/Wykonawców inwestycji. Promesa</w:t>
      </w:r>
      <w:r>
        <w:rPr>
          <w:rFonts w:ascii="Cambria" w:hAnsi="Cambria" w:cs="CIDFont+F3"/>
        </w:rPr>
        <w:t xml:space="preserve"> </w:t>
      </w:r>
      <w:r w:rsidRPr="00943710">
        <w:rPr>
          <w:rFonts w:ascii="Cambria" w:hAnsi="Cambria" w:cs="CIDFont+F3"/>
        </w:rPr>
        <w:t>zostanie udzielona po spełnieniu przez Zamawiającego szeregu warunków</w:t>
      </w:r>
      <w:r>
        <w:rPr>
          <w:rFonts w:ascii="Cambria" w:hAnsi="Cambria" w:cs="CIDFont+F3"/>
        </w:rPr>
        <w:t xml:space="preserve"> </w:t>
      </w:r>
      <w:r w:rsidRPr="00943710">
        <w:rPr>
          <w:rFonts w:ascii="Cambria" w:hAnsi="Cambria" w:cs="CIDFont+F3"/>
        </w:rPr>
        <w:t>dotyczących m.in. właściwego przeprowadzenia procedury zakupowej i ujęcia w</w:t>
      </w:r>
      <w:r>
        <w:rPr>
          <w:rFonts w:ascii="Cambria" w:hAnsi="Cambria" w:cs="CIDFont+F3"/>
        </w:rPr>
        <w:t xml:space="preserve"> </w:t>
      </w:r>
      <w:r w:rsidRPr="00943710">
        <w:rPr>
          <w:rFonts w:ascii="Cambria" w:hAnsi="Cambria" w:cs="CIDFont+F3"/>
        </w:rPr>
        <w:t>umowie z Wykonawcą/</w:t>
      </w:r>
      <w:proofErr w:type="spellStart"/>
      <w:r w:rsidRPr="00943710">
        <w:rPr>
          <w:rFonts w:ascii="Cambria" w:hAnsi="Cambria" w:cs="CIDFont+F3"/>
        </w:rPr>
        <w:t>ami</w:t>
      </w:r>
      <w:proofErr w:type="spellEnd"/>
      <w:r w:rsidRPr="00943710">
        <w:rPr>
          <w:rFonts w:ascii="Cambria" w:hAnsi="Cambria" w:cs="CIDFont+F3"/>
        </w:rPr>
        <w:t xml:space="preserve"> właściwych zapisów.</w:t>
      </w:r>
      <w:r>
        <w:rPr>
          <w:rFonts w:ascii="Cambria" w:hAnsi="Cambria" w:cs="CIDFont+F3"/>
        </w:rPr>
        <w:t xml:space="preserve"> </w:t>
      </w:r>
      <w:r w:rsidRPr="00943710">
        <w:rPr>
          <w:rFonts w:ascii="Cambria" w:hAnsi="Cambria" w:cs="CIDFont+F3"/>
        </w:rPr>
        <w:t>Przyznane dofinansowanie będzie przekazywane dla Zamawiającego za</w:t>
      </w:r>
      <w:r>
        <w:rPr>
          <w:rFonts w:ascii="Cambria" w:hAnsi="Cambria" w:cs="CIDFont+F3"/>
        </w:rPr>
        <w:t xml:space="preserve"> </w:t>
      </w:r>
      <w:r w:rsidRPr="00943710">
        <w:rPr>
          <w:rFonts w:ascii="Cambria" w:hAnsi="Cambria" w:cs="CIDFont+F3"/>
        </w:rPr>
        <w:t>pośrednictwem Banku Gospodarstwa Krajowego (BGK).</w:t>
      </w:r>
      <w:r>
        <w:rPr>
          <w:rFonts w:ascii="Cambria" w:hAnsi="Cambria" w:cs="CIDFont+F3"/>
        </w:rPr>
        <w:t xml:space="preserve"> </w:t>
      </w:r>
      <w:r w:rsidRPr="00943710">
        <w:rPr>
          <w:rFonts w:ascii="Cambria" w:hAnsi="Cambria" w:cs="CIDFont+F3"/>
        </w:rPr>
        <w:t>Zamawiający informuje, że stosownie do treści § 9 ust. 2, pkt 3 Załącznika do</w:t>
      </w:r>
      <w:r>
        <w:rPr>
          <w:rFonts w:ascii="Cambria" w:hAnsi="Cambria" w:cs="CIDFont+F3"/>
        </w:rPr>
        <w:t xml:space="preserve"> </w:t>
      </w:r>
      <w:r w:rsidRPr="00943710">
        <w:rPr>
          <w:rFonts w:ascii="Cambria" w:hAnsi="Cambria" w:cs="CIDFont+F3"/>
        </w:rPr>
        <w:t>Uchwały Rady Ministrów Nr 84/2021 z dnia 1 lipca 2021 roku w sprawie</w:t>
      </w:r>
      <w:r>
        <w:rPr>
          <w:rFonts w:ascii="Cambria" w:hAnsi="Cambria" w:cs="CIDFont+F3"/>
        </w:rPr>
        <w:t xml:space="preserve"> </w:t>
      </w:r>
      <w:r w:rsidRPr="00943710">
        <w:rPr>
          <w:rFonts w:ascii="Cambria" w:hAnsi="Cambria" w:cs="CIDFont+F3"/>
        </w:rPr>
        <w:t>ustanowienia Rządowego Funduszu Polski Ład: Programu Inwestycji</w:t>
      </w:r>
      <w:r>
        <w:rPr>
          <w:rFonts w:ascii="Cambria" w:hAnsi="Cambria" w:cs="CIDFont+F3"/>
        </w:rPr>
        <w:t xml:space="preserve"> </w:t>
      </w:r>
      <w:r w:rsidRPr="00943710">
        <w:rPr>
          <w:rFonts w:ascii="Cambria" w:hAnsi="Cambria" w:cs="CIDFont+F3"/>
        </w:rPr>
        <w:t>Strategicznych, dokonywana przez BGK wypłata dofinansowania – dla inwestycji,</w:t>
      </w:r>
      <w:r>
        <w:rPr>
          <w:rFonts w:ascii="Cambria" w:hAnsi="Cambria" w:cs="CIDFont+F3"/>
        </w:rPr>
        <w:t xml:space="preserve"> </w:t>
      </w:r>
      <w:r w:rsidRPr="00943710">
        <w:rPr>
          <w:rFonts w:ascii="Cambria" w:hAnsi="Cambria" w:cs="CIDFont+F3"/>
        </w:rPr>
        <w:t xml:space="preserve">których realizacja </w:t>
      </w:r>
      <w:r>
        <w:rPr>
          <w:rFonts w:ascii="Cambria" w:hAnsi="Cambria" w:cs="CIDFont+F3"/>
        </w:rPr>
        <w:t xml:space="preserve">trwa </w:t>
      </w:r>
      <w:r w:rsidR="00B507CA">
        <w:rPr>
          <w:rFonts w:ascii="Cambria" w:hAnsi="Cambria" w:cs="CIDFont+F3"/>
        </w:rPr>
        <w:t>powyżej</w:t>
      </w:r>
      <w:r>
        <w:rPr>
          <w:rFonts w:ascii="Cambria" w:hAnsi="Cambria" w:cs="CIDFont+F3"/>
        </w:rPr>
        <w:t xml:space="preserve"> </w:t>
      </w:r>
      <w:r w:rsidRPr="00943710">
        <w:rPr>
          <w:rFonts w:ascii="Cambria" w:hAnsi="Cambria" w:cs="CIDFont+F3"/>
        </w:rPr>
        <w:t xml:space="preserve">12 miesięcy – </w:t>
      </w:r>
      <w:r>
        <w:rPr>
          <w:rFonts w:ascii="Cambria" w:hAnsi="Cambria" w:cs="CIDFont+F3"/>
        </w:rPr>
        <w:t>następuje</w:t>
      </w:r>
      <w:r w:rsidR="00B507CA">
        <w:rPr>
          <w:rFonts w:ascii="Cambria" w:hAnsi="Cambria" w:cs="CIDFont+F3"/>
        </w:rPr>
        <w:t xml:space="preserve"> w dwóch transzach (pierwsza po zakończeniu wydzielonego etapu prac w wysokości nie wyższej niż 50% kwoty dofinansowania, druga po zakończeniu inwestycji w pozostałej kwocie dofinansowania)</w:t>
      </w:r>
      <w:r>
        <w:rPr>
          <w:rFonts w:ascii="Cambria" w:hAnsi="Cambria" w:cs="CIDFont+F3"/>
        </w:rPr>
        <w:t>.</w:t>
      </w:r>
    </w:p>
    <w:p w14:paraId="51B04DFB" w14:textId="1B68360B"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Zamawiający są zobowiązani do takiego ukształtowania postępowania</w:t>
      </w:r>
      <w:r>
        <w:rPr>
          <w:rFonts w:ascii="Cambria" w:hAnsi="Cambria" w:cs="CIDFont+F3"/>
        </w:rPr>
        <w:t xml:space="preserve"> </w:t>
      </w:r>
      <w:r w:rsidRPr="00943710">
        <w:rPr>
          <w:rFonts w:ascii="Cambria" w:hAnsi="Cambria" w:cs="CIDFont+F3"/>
        </w:rPr>
        <w:t>zakupowego dotyczącego wyłonienia Wykonawcy/Wykonawców inwestycji</w:t>
      </w:r>
      <w:r>
        <w:rPr>
          <w:rFonts w:ascii="Cambria" w:hAnsi="Cambria" w:cs="CIDFont+F3"/>
        </w:rPr>
        <w:t xml:space="preserve"> </w:t>
      </w:r>
      <w:r w:rsidRPr="00943710">
        <w:rPr>
          <w:rFonts w:ascii="Cambria" w:hAnsi="Cambria" w:cs="CIDFont+F3"/>
        </w:rPr>
        <w:t>objętej dofinansowaniem w zakresie wypłaty wynagrodzenia umownego, aby</w:t>
      </w:r>
      <w:r>
        <w:rPr>
          <w:rFonts w:ascii="Cambria" w:hAnsi="Cambria" w:cs="CIDFont+F3"/>
        </w:rPr>
        <w:t xml:space="preserve"> </w:t>
      </w:r>
      <w:r w:rsidRPr="00943710">
        <w:rPr>
          <w:rFonts w:ascii="Cambria" w:hAnsi="Cambria" w:cs="CIDFont+F3"/>
        </w:rPr>
        <w:t>umożliwiało pokrycie należności Wykonawcy/Wykonawców w sposób zgodny z</w:t>
      </w:r>
      <w:r>
        <w:rPr>
          <w:rFonts w:ascii="Cambria" w:hAnsi="Cambria" w:cs="CIDFont+F3"/>
        </w:rPr>
        <w:t xml:space="preserve"> </w:t>
      </w:r>
      <w:r w:rsidRPr="00943710">
        <w:rPr>
          <w:rFonts w:ascii="Cambria" w:hAnsi="Cambria" w:cs="CIDFont+F3"/>
        </w:rPr>
        <w:t>obowiązującymi przepisami oraz zasadami wypłaty dofinansowania z Programu.</w:t>
      </w:r>
    </w:p>
    <w:p w14:paraId="59044485" w14:textId="661C4AA2"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0DB060C0"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 xml:space="preserve">Wykonawca w terminie do </w:t>
      </w:r>
      <w:r w:rsidRPr="00943710">
        <w:rPr>
          <w:rFonts w:ascii="Cambria" w:hAnsi="Cambria" w:cs="CIDFont+F2"/>
        </w:rPr>
        <w:t xml:space="preserve">14 dni </w:t>
      </w:r>
      <w:r w:rsidRPr="00943710">
        <w:rPr>
          <w:rFonts w:ascii="Cambria" w:hAnsi="Cambria" w:cs="CIDFont+F3"/>
        </w:rPr>
        <w:t>od podpisania umowy przedstawi dla</w:t>
      </w:r>
      <w:r w:rsidR="00157048">
        <w:rPr>
          <w:rFonts w:ascii="Cambria" w:hAnsi="Cambria" w:cs="CIDFont+F3"/>
        </w:rPr>
        <w:t xml:space="preserve"> </w:t>
      </w:r>
      <w:r w:rsidRPr="00943710">
        <w:rPr>
          <w:rFonts w:ascii="Cambria" w:hAnsi="Cambria" w:cs="CIDFont+F3"/>
        </w:rPr>
        <w:t>Zamawiającego do zaakceptowania harmonogram rzeczowo – finansowy</w:t>
      </w:r>
      <w:r w:rsidR="00157048">
        <w:rPr>
          <w:rFonts w:ascii="Cambria" w:hAnsi="Cambria" w:cs="CIDFont+F3"/>
        </w:rPr>
        <w:t xml:space="preserve"> </w:t>
      </w:r>
      <w:r w:rsidRPr="00943710">
        <w:rPr>
          <w:rFonts w:ascii="Cambria" w:hAnsi="Cambria" w:cs="CIDFont+F3"/>
        </w:rPr>
        <w:t>Inwestycji.</w:t>
      </w:r>
      <w:r w:rsidR="00157048">
        <w:rPr>
          <w:rFonts w:ascii="Cambria" w:hAnsi="Cambria" w:cs="CIDFont+F3"/>
        </w:rPr>
        <w:t xml:space="preserve"> </w:t>
      </w: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27EF3FEB" w14:textId="6D8C8F1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wykonywaniu pracy w sposób określony w art. 22 § 1 ustawy z dnia 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47668C31" w14:textId="77777777"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398C2343" w14:textId="77777777" w:rsidR="00330F05" w:rsidRDefault="00330F05" w:rsidP="00157048">
      <w:pPr>
        <w:autoSpaceDE w:val="0"/>
        <w:autoSpaceDN w:val="0"/>
        <w:adjustRightInd w:val="0"/>
        <w:spacing w:after="0" w:line="360" w:lineRule="auto"/>
        <w:jc w:val="both"/>
        <w:rPr>
          <w:rFonts w:ascii="Cambria" w:hAnsi="Cambria" w:cs="CIDFont+F3"/>
        </w:rPr>
      </w:pPr>
    </w:p>
    <w:p w14:paraId="18017D92" w14:textId="77777777" w:rsidR="00330F05" w:rsidRDefault="00330F05" w:rsidP="00157048">
      <w:pPr>
        <w:autoSpaceDE w:val="0"/>
        <w:autoSpaceDN w:val="0"/>
        <w:adjustRightInd w:val="0"/>
        <w:spacing w:after="0" w:line="360" w:lineRule="auto"/>
        <w:jc w:val="both"/>
        <w:rPr>
          <w:rFonts w:ascii="Cambria" w:hAnsi="Cambria" w:cs="CIDFont+F3"/>
        </w:rPr>
      </w:pPr>
    </w:p>
    <w:p w14:paraId="237E9F29" w14:textId="4DCF8716"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41E691BD" w14:textId="5FA9CFC3"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64660D3C" w14:textId="77777777" w:rsidR="00330F05" w:rsidRDefault="00330F05" w:rsidP="00157048">
      <w:pPr>
        <w:autoSpaceDE w:val="0"/>
        <w:autoSpaceDN w:val="0"/>
        <w:adjustRightInd w:val="0"/>
        <w:spacing w:after="0" w:line="360" w:lineRule="auto"/>
        <w:jc w:val="both"/>
        <w:rPr>
          <w:rFonts w:ascii="Cambria" w:hAnsi="Cambria" w:cs="CIDFont+F3"/>
          <w:color w:val="000000"/>
        </w:rPr>
      </w:pPr>
    </w:p>
    <w:p w14:paraId="3D5D5D4C" w14:textId="3A1696A1" w:rsidR="00132013" w:rsidRPr="00330F0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28316722"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7ADC2974"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w:t>
      </w:r>
      <w:r w:rsidR="00330F05">
        <w:rPr>
          <w:rFonts w:ascii="Cambria" w:hAnsi="Cambria" w:cs="CIDFont+F3"/>
          <w:color w:val="000000"/>
        </w:rPr>
        <w:t>7</w:t>
      </w:r>
      <w:r>
        <w:rPr>
          <w:rFonts w:ascii="Cambria" w:hAnsi="Cambria" w:cs="CIDFont+F3"/>
          <w:color w:val="000000"/>
        </w:rPr>
        <w:t xml:space="preserve"> miesięcy od dnia podpisania umowy.</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782ECB4" w14:textId="6B2F39AB"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207B60" w14:textId="2CFEA5EA"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7E40A0" w14:textId="77777777" w:rsidR="00132013" w:rsidRDefault="00132013" w:rsidP="009453E2">
      <w:pPr>
        <w:autoSpaceDE w:val="0"/>
        <w:autoSpaceDN w:val="0"/>
        <w:adjustRightInd w:val="0"/>
        <w:spacing w:after="0" w:line="360" w:lineRule="auto"/>
        <w:jc w:val="both"/>
        <w:rPr>
          <w:rFonts w:ascii="Cambria" w:hAnsi="Cambria" w:cs="CIDFont+F3"/>
          <w:color w:val="000000"/>
        </w:rPr>
      </w:pPr>
    </w:p>
    <w:p w14:paraId="3B195BCE" w14:textId="77777777" w:rsidR="00330F05" w:rsidRDefault="00330F05" w:rsidP="009453E2">
      <w:pPr>
        <w:autoSpaceDE w:val="0"/>
        <w:autoSpaceDN w:val="0"/>
        <w:adjustRightInd w:val="0"/>
        <w:spacing w:after="0" w:line="360" w:lineRule="auto"/>
        <w:jc w:val="both"/>
        <w:rPr>
          <w:rFonts w:ascii="Cambria" w:hAnsi="Cambria" w:cs="CIDFont+F3"/>
          <w:color w:val="000000"/>
        </w:rPr>
      </w:pPr>
    </w:p>
    <w:p w14:paraId="2B17CFCB" w14:textId="0DC4345C"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56E3B205" w:rsidR="00CD0C84" w:rsidRPr="00330F05"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7FADB01" w14:textId="760991D8" w:rsidR="00157048"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1D28ABBD" w14:textId="77777777" w:rsidR="00132013" w:rsidRDefault="00132013" w:rsidP="00CD0C84">
      <w:pPr>
        <w:autoSpaceDE w:val="0"/>
        <w:autoSpaceDN w:val="0"/>
        <w:adjustRightInd w:val="0"/>
        <w:spacing w:after="0" w:line="360" w:lineRule="auto"/>
        <w:jc w:val="both"/>
        <w:rPr>
          <w:rFonts w:ascii="Cambria" w:hAnsi="Cambria" w:cs="CIDFont+F3"/>
        </w:rPr>
      </w:pPr>
    </w:p>
    <w:p w14:paraId="16AC824F" w14:textId="77777777" w:rsidR="00330F05" w:rsidRDefault="00330F05" w:rsidP="00CD0C84">
      <w:pPr>
        <w:autoSpaceDE w:val="0"/>
        <w:autoSpaceDN w:val="0"/>
        <w:adjustRightInd w:val="0"/>
        <w:spacing w:after="0" w:line="360" w:lineRule="auto"/>
        <w:jc w:val="both"/>
        <w:rPr>
          <w:rFonts w:ascii="Cambria" w:hAnsi="Cambria" w:cs="CIDFont+F3"/>
        </w:rPr>
      </w:pPr>
    </w:p>
    <w:p w14:paraId="03EDB9DB" w14:textId="78314EE4"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1CAED37" w14:textId="77777777"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 xml:space="preserve">Wykonawcę warunków udziału w </w:t>
      </w:r>
    </w:p>
    <w:p w14:paraId="2B202CEB" w14:textId="77777777" w:rsidR="00132013" w:rsidRDefault="00132013" w:rsidP="00CD0C84">
      <w:pPr>
        <w:autoSpaceDE w:val="0"/>
        <w:autoSpaceDN w:val="0"/>
        <w:adjustRightInd w:val="0"/>
        <w:spacing w:after="0" w:line="360" w:lineRule="auto"/>
        <w:jc w:val="both"/>
        <w:rPr>
          <w:rFonts w:ascii="Cambria" w:hAnsi="Cambria" w:cs="CIDFont+F3"/>
        </w:rPr>
      </w:pPr>
    </w:p>
    <w:p w14:paraId="1C8E0113" w14:textId="30FB134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08D560EB" w14:textId="730FBF60" w:rsidR="0014279B" w:rsidRP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60C7EB3E" w:rsidR="00132013" w:rsidRDefault="0014279B" w:rsidP="0014279B">
      <w:pPr>
        <w:autoSpaceDE w:val="0"/>
        <w:autoSpaceDN w:val="0"/>
        <w:adjustRightInd w:val="0"/>
        <w:spacing w:after="0" w:line="360" w:lineRule="auto"/>
        <w:jc w:val="both"/>
        <w:rPr>
          <w:rFonts w:ascii="Cambria" w:hAnsi="Cambria" w:cs="CIDFont+F3"/>
          <w:color w:val="2F5497"/>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27A944CD" w14:textId="77777777" w:rsidR="00330F05" w:rsidRDefault="00330F05" w:rsidP="0014279B">
      <w:pPr>
        <w:autoSpaceDE w:val="0"/>
        <w:autoSpaceDN w:val="0"/>
        <w:adjustRightInd w:val="0"/>
        <w:spacing w:after="0" w:line="360" w:lineRule="auto"/>
        <w:jc w:val="both"/>
        <w:rPr>
          <w:rFonts w:ascii="Cambria" w:hAnsi="Cambria" w:cs="CIDFont+F3"/>
          <w:color w:val="000000"/>
        </w:rPr>
      </w:pPr>
    </w:p>
    <w:p w14:paraId="46C4D2FA" w14:textId="77777777" w:rsidR="00330F05" w:rsidRDefault="00330F05" w:rsidP="0014279B">
      <w:pPr>
        <w:autoSpaceDE w:val="0"/>
        <w:autoSpaceDN w:val="0"/>
        <w:adjustRightInd w:val="0"/>
        <w:spacing w:after="0" w:line="360" w:lineRule="auto"/>
        <w:jc w:val="both"/>
        <w:rPr>
          <w:rFonts w:ascii="Cambria" w:hAnsi="Cambria" w:cs="CIDFont+F3"/>
          <w:color w:val="000000"/>
        </w:rPr>
      </w:pPr>
    </w:p>
    <w:p w14:paraId="47E0B6C2" w14:textId="23C1396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FC12235" w14:textId="5016504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Wykonawcy, ze wskazaniem osoby albo 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07DEAC7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1258328C" w14:textId="77777777"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 xml:space="preserve">informatyzacji działalności podmiotów </w:t>
      </w:r>
    </w:p>
    <w:p w14:paraId="4872CB7E" w14:textId="77777777" w:rsidR="00330F05" w:rsidRDefault="00330F05" w:rsidP="00855730">
      <w:pPr>
        <w:autoSpaceDE w:val="0"/>
        <w:autoSpaceDN w:val="0"/>
        <w:adjustRightInd w:val="0"/>
        <w:spacing w:after="0" w:line="360" w:lineRule="auto"/>
        <w:jc w:val="both"/>
        <w:rPr>
          <w:rFonts w:ascii="Cambria" w:hAnsi="Cambria" w:cs="CIDFont+F3"/>
          <w:color w:val="000000"/>
        </w:rPr>
      </w:pPr>
    </w:p>
    <w:p w14:paraId="41511783" w14:textId="77777777" w:rsidR="00330F05" w:rsidRDefault="00330F05" w:rsidP="00855730">
      <w:pPr>
        <w:autoSpaceDE w:val="0"/>
        <w:autoSpaceDN w:val="0"/>
        <w:adjustRightInd w:val="0"/>
        <w:spacing w:after="0" w:line="360" w:lineRule="auto"/>
        <w:jc w:val="both"/>
        <w:rPr>
          <w:rFonts w:ascii="Cambria" w:hAnsi="Cambria" w:cs="CIDFont+F3"/>
          <w:color w:val="000000"/>
        </w:rPr>
      </w:pPr>
    </w:p>
    <w:p w14:paraId="479F0DF8" w14:textId="76F5733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0519FBA2" w14:textId="79AA19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16D3536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4559DDBD" w14:textId="5EFFC80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10F96821" w14:textId="15AA2477" w:rsidR="00132013" w:rsidRP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20AF8B1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7C2034D0" w14:textId="77777777" w:rsidR="00330F05" w:rsidRDefault="00330F05" w:rsidP="00855730">
      <w:pPr>
        <w:autoSpaceDE w:val="0"/>
        <w:autoSpaceDN w:val="0"/>
        <w:adjustRightInd w:val="0"/>
        <w:spacing w:after="0" w:line="360" w:lineRule="auto"/>
        <w:jc w:val="both"/>
        <w:rPr>
          <w:rFonts w:ascii="Cambria" w:hAnsi="Cambria" w:cs="CIDFont+F3"/>
          <w:color w:val="000000"/>
        </w:rPr>
      </w:pPr>
    </w:p>
    <w:p w14:paraId="11C012E2" w14:textId="77777777" w:rsidR="00330F05" w:rsidRDefault="00330F05" w:rsidP="00855730">
      <w:pPr>
        <w:autoSpaceDE w:val="0"/>
        <w:autoSpaceDN w:val="0"/>
        <w:adjustRightInd w:val="0"/>
        <w:spacing w:after="0" w:line="360" w:lineRule="auto"/>
        <w:jc w:val="both"/>
        <w:rPr>
          <w:rFonts w:ascii="Cambria" w:hAnsi="Cambria" w:cs="CIDFont+F3"/>
          <w:color w:val="000000"/>
        </w:rPr>
      </w:pPr>
    </w:p>
    <w:p w14:paraId="0FA04EF5" w14:textId="77777777" w:rsidR="00330F05" w:rsidRDefault="00330F05" w:rsidP="00855730">
      <w:pPr>
        <w:autoSpaceDE w:val="0"/>
        <w:autoSpaceDN w:val="0"/>
        <w:adjustRightInd w:val="0"/>
        <w:spacing w:after="0" w:line="360" w:lineRule="auto"/>
        <w:jc w:val="both"/>
        <w:rPr>
          <w:rFonts w:ascii="Cambria" w:hAnsi="Cambria" w:cs="CIDFont+F3"/>
          <w:color w:val="000000"/>
        </w:rPr>
      </w:pPr>
    </w:p>
    <w:p w14:paraId="3E5A98A1" w14:textId="10A11B4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1401D084"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07F1010E" w14:textId="77777777" w:rsidR="00330F05" w:rsidRDefault="00330F05" w:rsidP="00855730">
      <w:pPr>
        <w:autoSpaceDE w:val="0"/>
        <w:autoSpaceDN w:val="0"/>
        <w:adjustRightInd w:val="0"/>
        <w:spacing w:after="0" w:line="360" w:lineRule="auto"/>
        <w:jc w:val="both"/>
        <w:rPr>
          <w:rFonts w:ascii="Cambria" w:hAnsi="Cambria" w:cs="CIDFont+F3"/>
          <w:color w:val="000000"/>
        </w:rPr>
      </w:pPr>
    </w:p>
    <w:p w14:paraId="0987F916" w14:textId="77777777" w:rsidR="00330F05" w:rsidRDefault="00330F05" w:rsidP="00855730">
      <w:pPr>
        <w:autoSpaceDE w:val="0"/>
        <w:autoSpaceDN w:val="0"/>
        <w:adjustRightInd w:val="0"/>
        <w:spacing w:after="0" w:line="360" w:lineRule="auto"/>
        <w:jc w:val="both"/>
        <w:rPr>
          <w:rFonts w:ascii="Cambria" w:hAnsi="Cambria" w:cs="CIDFont+F3"/>
          <w:color w:val="000000"/>
        </w:rPr>
      </w:pPr>
    </w:p>
    <w:p w14:paraId="64381C5D" w14:textId="43C221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06B68DB"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38157A0A" w14:textId="77777777" w:rsid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 xml:space="preserve">przygotowania i złożenia ofert. W </w:t>
      </w:r>
    </w:p>
    <w:p w14:paraId="7B8E0636" w14:textId="77777777" w:rsidR="00330F05" w:rsidRDefault="00330F05" w:rsidP="00C149A6">
      <w:pPr>
        <w:autoSpaceDE w:val="0"/>
        <w:autoSpaceDN w:val="0"/>
        <w:adjustRightInd w:val="0"/>
        <w:spacing w:after="0" w:line="360" w:lineRule="auto"/>
        <w:jc w:val="both"/>
        <w:rPr>
          <w:rFonts w:ascii="Cambria" w:hAnsi="Cambria" w:cs="CIDFont+F3"/>
          <w:color w:val="000000"/>
        </w:rPr>
      </w:pPr>
    </w:p>
    <w:p w14:paraId="07C3EFF8" w14:textId="2AF7B2AB"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29951E3B" w14:textId="12913962"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 xml:space="preserve">korzystania z wariantu składania podpisów zewnętrznych konieczne </w:t>
      </w:r>
    </w:p>
    <w:p w14:paraId="4E9BE529" w14:textId="68533080" w:rsidR="00C149A6" w:rsidRP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069868B3"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634C22">
        <w:rPr>
          <w:rFonts w:ascii="Cambria" w:hAnsi="Cambria" w:cs="CIDFont+F2"/>
          <w:color w:val="000000"/>
        </w:rPr>
        <w:t>1</w:t>
      </w:r>
      <w:r w:rsidR="00BA66FE">
        <w:rPr>
          <w:rFonts w:ascii="Cambria" w:hAnsi="Cambria" w:cs="CIDFont+F2"/>
          <w:color w:val="000000"/>
        </w:rPr>
        <w:t>1</w:t>
      </w:r>
      <w:r w:rsidRPr="00C149A6">
        <w:rPr>
          <w:rFonts w:ascii="Cambria" w:hAnsi="Cambria" w:cs="CIDFont+F2"/>
          <w:color w:val="000000"/>
        </w:rPr>
        <w:t>.0</w:t>
      </w:r>
      <w:r w:rsidR="00BA66FE">
        <w:rPr>
          <w:rFonts w:ascii="Cambria" w:hAnsi="Cambria" w:cs="CIDFont+F2"/>
          <w:color w:val="000000"/>
        </w:rPr>
        <w:t>7</w:t>
      </w:r>
      <w:r w:rsidRPr="00C149A6">
        <w:rPr>
          <w:rFonts w:ascii="Cambria" w:hAnsi="Cambria" w:cs="CIDFont+F2"/>
          <w:color w:val="000000"/>
        </w:rPr>
        <w:t>.2023 r.</w:t>
      </w:r>
    </w:p>
    <w:p w14:paraId="2025044C" w14:textId="77777777" w:rsidR="00BA66FE" w:rsidRDefault="00BA66FE" w:rsidP="00C149A6">
      <w:pPr>
        <w:autoSpaceDE w:val="0"/>
        <w:autoSpaceDN w:val="0"/>
        <w:adjustRightInd w:val="0"/>
        <w:spacing w:after="0" w:line="360" w:lineRule="auto"/>
        <w:jc w:val="both"/>
        <w:rPr>
          <w:rFonts w:ascii="Cambria" w:hAnsi="Cambria" w:cs="CIDFont+F3"/>
          <w:color w:val="000000"/>
        </w:rPr>
      </w:pPr>
    </w:p>
    <w:p w14:paraId="5E817D3B" w14:textId="1FF54A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47229BB8" w:rsidR="00BB18A3" w:rsidRPr="00BA66F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7777777"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660316">
        <w:rPr>
          <w:rFonts w:ascii="CIDFont+F3" w:hAnsi="CIDFont+F3" w:cs="CIDFont+F3"/>
          <w:sz w:val="23"/>
          <w:szCs w:val="23"/>
        </w:rPr>
        <w:t>10 000,00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35A11FAF"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w:t>
      </w:r>
      <w:r w:rsidR="00BA66FE">
        <w:rPr>
          <w:rFonts w:ascii="CIDFont+F3" w:hAnsi="CIDFont+F3" w:cs="CIDFont+F3"/>
          <w:sz w:val="23"/>
          <w:szCs w:val="23"/>
        </w:rPr>
        <w:t xml:space="preserve"> </w:t>
      </w: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EEB3BE3" w14:textId="321FE381"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7556F43F" w14:textId="77777777" w:rsidR="00BA66FE" w:rsidRDefault="00BA66FE" w:rsidP="00660316">
      <w:pPr>
        <w:autoSpaceDE w:val="0"/>
        <w:autoSpaceDN w:val="0"/>
        <w:adjustRightInd w:val="0"/>
        <w:spacing w:after="0" w:line="360" w:lineRule="auto"/>
        <w:jc w:val="both"/>
        <w:rPr>
          <w:rFonts w:ascii="CIDFont+F3" w:hAnsi="CIDFont+F3" w:cs="CIDFont+F3"/>
          <w:sz w:val="23"/>
          <w:szCs w:val="23"/>
        </w:rPr>
      </w:pPr>
    </w:p>
    <w:p w14:paraId="24B7C40B" w14:textId="77777777" w:rsidR="00BA66FE" w:rsidRDefault="00BA66FE" w:rsidP="00660316">
      <w:pPr>
        <w:autoSpaceDE w:val="0"/>
        <w:autoSpaceDN w:val="0"/>
        <w:adjustRightInd w:val="0"/>
        <w:spacing w:after="0" w:line="360" w:lineRule="auto"/>
        <w:jc w:val="both"/>
        <w:rPr>
          <w:rFonts w:ascii="CIDFont+F3" w:hAnsi="CIDFont+F3" w:cs="CIDFont+F3"/>
          <w:sz w:val="23"/>
          <w:szCs w:val="23"/>
        </w:rPr>
      </w:pPr>
    </w:p>
    <w:p w14:paraId="3AED9D4C" w14:textId="23E509DA"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040C5BFF"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4FC59CDF" w14:textId="38E8974A" w:rsidR="00660316" w:rsidRPr="00BA66FE"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6DC7C625" w14:textId="396416A5"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4E00BBB0"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8069187" w14:textId="77777777" w:rsidR="00BA66FE"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 xml:space="preserve">informacji z Krajowego Rejestru Sądowego, Centralnej Ewidencji i </w:t>
      </w:r>
    </w:p>
    <w:p w14:paraId="421E06C5" w14:textId="77777777" w:rsidR="00BA66FE" w:rsidRDefault="00BA66FE" w:rsidP="00660316">
      <w:pPr>
        <w:autoSpaceDE w:val="0"/>
        <w:autoSpaceDN w:val="0"/>
        <w:adjustRightInd w:val="0"/>
        <w:spacing w:after="0" w:line="360" w:lineRule="auto"/>
        <w:jc w:val="both"/>
        <w:rPr>
          <w:rFonts w:ascii="Cambria" w:hAnsi="Cambria" w:cstheme="minorHAnsi"/>
          <w:color w:val="000000"/>
        </w:rPr>
      </w:pPr>
    </w:p>
    <w:p w14:paraId="100645EB" w14:textId="4F09B2D2"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4F319C4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0517E30A" w14:textId="77777777" w:rsidR="00BA66FE" w:rsidRDefault="00BA66FE" w:rsidP="00836226">
      <w:pPr>
        <w:autoSpaceDE w:val="0"/>
        <w:autoSpaceDN w:val="0"/>
        <w:adjustRightInd w:val="0"/>
        <w:spacing w:after="0" w:line="360" w:lineRule="auto"/>
        <w:jc w:val="both"/>
        <w:rPr>
          <w:rFonts w:ascii="Cambria" w:hAnsi="Cambria" w:cs="CIDFont+F3"/>
        </w:rPr>
      </w:pPr>
    </w:p>
    <w:p w14:paraId="0C430D68" w14:textId="77777777" w:rsidR="00BA66FE" w:rsidRDefault="00BA66FE" w:rsidP="00836226">
      <w:pPr>
        <w:autoSpaceDE w:val="0"/>
        <w:autoSpaceDN w:val="0"/>
        <w:adjustRightInd w:val="0"/>
        <w:spacing w:after="0" w:line="360" w:lineRule="auto"/>
        <w:jc w:val="both"/>
        <w:rPr>
          <w:rFonts w:ascii="Cambria" w:hAnsi="Cambria" w:cs="CIDFont+F3"/>
        </w:rPr>
      </w:pPr>
    </w:p>
    <w:p w14:paraId="307A326E" w14:textId="006DB846"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0365F63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7145B071" w14:textId="77777777" w:rsidR="00BA66FE" w:rsidRDefault="00BA66FE" w:rsidP="00836226">
      <w:pPr>
        <w:autoSpaceDE w:val="0"/>
        <w:autoSpaceDN w:val="0"/>
        <w:adjustRightInd w:val="0"/>
        <w:spacing w:after="0" w:line="360" w:lineRule="auto"/>
        <w:jc w:val="both"/>
        <w:rPr>
          <w:rFonts w:ascii="Cambria" w:hAnsi="Cambria" w:cs="CIDFont+F3"/>
          <w:color w:val="000000"/>
        </w:rPr>
      </w:pPr>
    </w:p>
    <w:p w14:paraId="19E0C94F" w14:textId="77777777" w:rsidR="00BA66FE" w:rsidRDefault="00BA66FE" w:rsidP="00836226">
      <w:pPr>
        <w:autoSpaceDE w:val="0"/>
        <w:autoSpaceDN w:val="0"/>
        <w:adjustRightInd w:val="0"/>
        <w:spacing w:after="0" w:line="360" w:lineRule="auto"/>
        <w:jc w:val="both"/>
        <w:rPr>
          <w:rFonts w:ascii="Cambria" w:hAnsi="Cambria" w:cs="CIDFont+F3"/>
          <w:color w:val="000000"/>
        </w:rPr>
      </w:pPr>
    </w:p>
    <w:p w14:paraId="07A82790" w14:textId="198EE480"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5F97A820"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6DB2EDCB" w14:textId="77777777" w:rsidR="00BA66FE" w:rsidRDefault="00BA66FE" w:rsidP="00836226">
      <w:pPr>
        <w:autoSpaceDE w:val="0"/>
        <w:autoSpaceDN w:val="0"/>
        <w:adjustRightInd w:val="0"/>
        <w:spacing w:after="0" w:line="360" w:lineRule="auto"/>
        <w:jc w:val="both"/>
        <w:rPr>
          <w:rFonts w:ascii="Cambria" w:hAnsi="Cambria" w:cs="CIDFont+F3"/>
        </w:rPr>
      </w:pPr>
    </w:p>
    <w:p w14:paraId="79037362" w14:textId="77777777" w:rsidR="00BA66FE" w:rsidRDefault="00BA66FE" w:rsidP="00836226">
      <w:pPr>
        <w:autoSpaceDE w:val="0"/>
        <w:autoSpaceDN w:val="0"/>
        <w:adjustRightInd w:val="0"/>
        <w:spacing w:after="0" w:line="360" w:lineRule="auto"/>
        <w:jc w:val="both"/>
        <w:rPr>
          <w:rFonts w:ascii="Cambria" w:hAnsi="Cambria" w:cs="CIDFont+F3"/>
        </w:rPr>
      </w:pPr>
    </w:p>
    <w:p w14:paraId="6C99F0F6" w14:textId="77777777" w:rsidR="00BA66FE" w:rsidRDefault="00BA66FE" w:rsidP="00836226">
      <w:pPr>
        <w:autoSpaceDE w:val="0"/>
        <w:autoSpaceDN w:val="0"/>
        <w:adjustRightInd w:val="0"/>
        <w:spacing w:after="0" w:line="360" w:lineRule="auto"/>
        <w:jc w:val="both"/>
        <w:rPr>
          <w:rFonts w:ascii="Cambria" w:hAnsi="Cambria" w:cs="CIDFont+F3"/>
        </w:rPr>
      </w:pPr>
    </w:p>
    <w:p w14:paraId="236A3060" w14:textId="146E756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68BE0EB1" w:rsidR="00132013" w:rsidRPr="00BA66FE"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5325F29B" w14:textId="77777777" w:rsidR="00BA66FE" w:rsidRDefault="00BA66FE" w:rsidP="00836226">
      <w:pPr>
        <w:autoSpaceDE w:val="0"/>
        <w:autoSpaceDN w:val="0"/>
        <w:adjustRightInd w:val="0"/>
        <w:spacing w:after="0" w:line="360" w:lineRule="auto"/>
        <w:jc w:val="both"/>
        <w:rPr>
          <w:rFonts w:ascii="Cambria" w:hAnsi="Cambria" w:cs="CIDFont+F3"/>
          <w:color w:val="000000"/>
        </w:rPr>
      </w:pPr>
    </w:p>
    <w:p w14:paraId="30385FD6" w14:textId="77777777" w:rsidR="00BA66FE" w:rsidRDefault="00BA66FE" w:rsidP="00836226">
      <w:pPr>
        <w:autoSpaceDE w:val="0"/>
        <w:autoSpaceDN w:val="0"/>
        <w:adjustRightInd w:val="0"/>
        <w:spacing w:after="0" w:line="360" w:lineRule="auto"/>
        <w:jc w:val="both"/>
        <w:rPr>
          <w:rFonts w:ascii="Cambria" w:hAnsi="Cambria" w:cs="CIDFont+F3"/>
          <w:color w:val="000000"/>
        </w:rPr>
      </w:pPr>
    </w:p>
    <w:p w14:paraId="00A2AD4B" w14:textId="71D9164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7DC15780" w:rsidR="00221A25" w:rsidRP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2597519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BA66FE" w:rsidRPr="00BA66FE">
        <w:rPr>
          <w:rFonts w:ascii="Cambria" w:hAnsi="Cambria" w:cs="CIDFont+F2"/>
          <w:color w:val="FF0000"/>
        </w:rPr>
        <w:t>12</w:t>
      </w:r>
      <w:r w:rsidRPr="00BA66FE">
        <w:rPr>
          <w:rFonts w:ascii="Cambria" w:hAnsi="Cambria" w:cs="CIDFont+F2"/>
          <w:color w:val="FF0000"/>
        </w:rPr>
        <w:t>.0</w:t>
      </w:r>
      <w:r w:rsidR="00BA66FE" w:rsidRPr="00BA66FE">
        <w:rPr>
          <w:rFonts w:ascii="Cambria" w:hAnsi="Cambria" w:cs="CIDFont+F2"/>
          <w:color w:val="FF0000"/>
        </w:rPr>
        <w:t>6</w:t>
      </w:r>
      <w:r w:rsidRPr="00BA66FE">
        <w:rPr>
          <w:rFonts w:ascii="Cambria" w:hAnsi="Cambria" w:cs="CIDFont+F2"/>
          <w:color w:val="FF0000"/>
        </w:rPr>
        <w:t>.2023 r. do godziny 09:</w:t>
      </w:r>
      <w:r w:rsidR="00BA66FE" w:rsidRPr="00BA66FE">
        <w:rPr>
          <w:rFonts w:ascii="Cambria" w:hAnsi="Cambria" w:cs="CIDFont+F2"/>
          <w:color w:val="FF0000"/>
        </w:rPr>
        <w:t>0</w:t>
      </w:r>
      <w:r w:rsidRPr="00BA66FE">
        <w:rPr>
          <w:rFonts w:ascii="Cambria" w:hAnsi="Cambria" w:cs="CIDFont+F2"/>
          <w:color w:val="FF0000"/>
        </w:rPr>
        <w:t>0</w:t>
      </w:r>
      <w:r w:rsidRPr="00BA66FE">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0E72E2C8" w14:textId="76629A2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w:t>
      </w:r>
      <w:r w:rsidR="00BA66FE">
        <w:rPr>
          <w:rFonts w:ascii="Cambria" w:hAnsi="Cambria" w:cs="CIDFont+F3"/>
          <w:color w:val="000000"/>
        </w:rPr>
        <w:t xml:space="preserve"> </w:t>
      </w: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60AAC112" w14:textId="77777777" w:rsidR="00BA66FE" w:rsidRDefault="00BA66FE" w:rsidP="00836226">
      <w:pPr>
        <w:autoSpaceDE w:val="0"/>
        <w:autoSpaceDN w:val="0"/>
        <w:adjustRightInd w:val="0"/>
        <w:spacing w:after="0" w:line="360" w:lineRule="auto"/>
        <w:jc w:val="both"/>
        <w:rPr>
          <w:rFonts w:ascii="Cambria" w:hAnsi="Cambria" w:cs="CIDFont+F3"/>
          <w:color w:val="000000"/>
        </w:rPr>
      </w:pPr>
    </w:p>
    <w:p w14:paraId="34DE16FD" w14:textId="77777777" w:rsidR="00BA66FE" w:rsidRDefault="00BA66FE" w:rsidP="00836226">
      <w:pPr>
        <w:autoSpaceDE w:val="0"/>
        <w:autoSpaceDN w:val="0"/>
        <w:adjustRightInd w:val="0"/>
        <w:spacing w:after="0" w:line="360" w:lineRule="auto"/>
        <w:jc w:val="both"/>
        <w:rPr>
          <w:rFonts w:ascii="Cambria" w:hAnsi="Cambria" w:cs="CIDFont+F3"/>
          <w:color w:val="000000"/>
        </w:rPr>
      </w:pPr>
    </w:p>
    <w:p w14:paraId="1654DEC9" w14:textId="11BDAE8D"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4724B17D" w:rsidR="00221A25" w:rsidRPr="00BA66FE"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7FB877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634C22" w:rsidRPr="00B72641">
        <w:rPr>
          <w:rFonts w:ascii="Cambria" w:hAnsi="Cambria" w:cs="CIDFont+F2"/>
          <w:color w:val="FF0000"/>
        </w:rPr>
        <w:t>1</w:t>
      </w:r>
      <w:r w:rsidR="00BA66FE" w:rsidRPr="00B72641">
        <w:rPr>
          <w:rFonts w:ascii="Cambria" w:hAnsi="Cambria" w:cs="CIDFont+F2"/>
          <w:color w:val="FF0000"/>
        </w:rPr>
        <w:t>2</w:t>
      </w:r>
      <w:r w:rsidRPr="00B72641">
        <w:rPr>
          <w:rFonts w:ascii="Cambria" w:hAnsi="Cambria" w:cs="CIDFont+F2"/>
          <w:color w:val="FF0000"/>
        </w:rPr>
        <w:t>.0</w:t>
      </w:r>
      <w:r w:rsidR="00BA66FE" w:rsidRPr="00B72641">
        <w:rPr>
          <w:rFonts w:ascii="Cambria" w:hAnsi="Cambria" w:cs="CIDFont+F2"/>
          <w:color w:val="FF0000"/>
        </w:rPr>
        <w:t>6</w:t>
      </w:r>
      <w:r w:rsidRPr="00B72641">
        <w:rPr>
          <w:rFonts w:ascii="Cambria" w:hAnsi="Cambria" w:cs="CIDFont+F2"/>
          <w:color w:val="FF0000"/>
        </w:rPr>
        <w:t>.2023 r. o godz. 09:</w:t>
      </w:r>
      <w:r w:rsidR="00B72641">
        <w:rPr>
          <w:rFonts w:ascii="Cambria" w:hAnsi="Cambria" w:cs="CIDFont+F2"/>
          <w:color w:val="FF0000"/>
        </w:rPr>
        <w:t>0</w:t>
      </w:r>
      <w:r w:rsidRPr="00B72641">
        <w:rPr>
          <w:rFonts w:ascii="Cambria" w:hAnsi="Cambria" w:cs="CIDFont+F2"/>
          <w:color w:val="FF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4A7D9D0F"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4FFF128D"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12EA3DF0" w14:textId="77777777" w:rsidR="00BA66FE" w:rsidRDefault="00BA66FE" w:rsidP="00221A25">
      <w:pPr>
        <w:autoSpaceDE w:val="0"/>
        <w:autoSpaceDN w:val="0"/>
        <w:adjustRightInd w:val="0"/>
        <w:spacing w:after="0" w:line="360" w:lineRule="auto"/>
        <w:jc w:val="both"/>
        <w:rPr>
          <w:rFonts w:ascii="Cambria" w:hAnsi="Cambria" w:cs="CIDFont+F3"/>
          <w:color w:val="000000"/>
        </w:rPr>
      </w:pPr>
    </w:p>
    <w:p w14:paraId="3D4EBDA3" w14:textId="3F56EC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6082EF88" w14:textId="7E262928"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07AA8300" w14:textId="76F1E619"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r w:rsidR="00BA66FE">
        <w:rPr>
          <w:rFonts w:ascii="Cambria" w:hAnsi="Cambria" w:cs="CIDFont+F3"/>
          <w:color w:val="000000"/>
        </w:rPr>
        <w:t xml:space="preserve"> </w:t>
      </w: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8B4B0DC" w:rsidR="00221A25" w:rsidRPr="00BA66FE"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67F6234A" w:rsidR="00132013"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1) </w:t>
      </w:r>
      <w:r w:rsidRPr="00BA66FE">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391548CA"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1667CC71" w:rsidR="00221A25"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2) </w:t>
      </w:r>
      <w:r w:rsidRPr="00BA66FE">
        <w:rPr>
          <w:rFonts w:ascii="Cambria" w:hAnsi="Cambria" w:cs="CIDFont+F2"/>
          <w:b/>
          <w:bCs/>
          <w:color w:val="000000"/>
        </w:rPr>
        <w:t>OKRES RĘKOJMI I GWARANCJI ZA WADY</w:t>
      </w:r>
    </w:p>
    <w:p w14:paraId="1F962EA0" w14:textId="77777777" w:rsid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w:t>
      </w:r>
    </w:p>
    <w:p w14:paraId="680AA7DC" w14:textId="77777777" w:rsidR="00BA66FE" w:rsidRDefault="00BA66FE" w:rsidP="00221A25">
      <w:pPr>
        <w:autoSpaceDE w:val="0"/>
        <w:autoSpaceDN w:val="0"/>
        <w:adjustRightInd w:val="0"/>
        <w:spacing w:after="0" w:line="360" w:lineRule="auto"/>
        <w:jc w:val="both"/>
        <w:rPr>
          <w:rFonts w:ascii="Cambria" w:hAnsi="Cambria" w:cs="CIDFont+F3"/>
          <w:color w:val="000000"/>
        </w:rPr>
      </w:pPr>
    </w:p>
    <w:p w14:paraId="05EB1F59" w14:textId="5F8763C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54C1A650" w14:textId="02A0B48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60EEFAD3"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7BD682AD"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BA66FE" w:rsidRDefault="00221A25" w:rsidP="00221A25">
      <w:pPr>
        <w:autoSpaceDE w:val="0"/>
        <w:autoSpaceDN w:val="0"/>
        <w:adjustRightInd w:val="0"/>
        <w:spacing w:after="0" w:line="360" w:lineRule="auto"/>
        <w:jc w:val="both"/>
        <w:rPr>
          <w:rFonts w:ascii="Cambria" w:hAnsi="Cambria" w:cs="CIDFont+F2"/>
          <w:b/>
          <w:bCs/>
        </w:rPr>
      </w:pPr>
      <w:r w:rsidRPr="00BA66FE">
        <w:rPr>
          <w:rFonts w:ascii="Cambria" w:hAnsi="Cambria" w:cs="CIDFont+F3"/>
          <w:b/>
          <w:bCs/>
        </w:rPr>
        <w:t xml:space="preserve">3. </w:t>
      </w:r>
      <w:r w:rsidRPr="00BA66FE">
        <w:rPr>
          <w:rFonts w:ascii="Cambria" w:hAnsi="Cambria" w:cs="CIDFont+F2"/>
          <w:b/>
          <w:bCs/>
        </w:rPr>
        <w:t>Ocena punktowa oferty:</w:t>
      </w:r>
    </w:p>
    <w:p w14:paraId="5510CCF7" w14:textId="6F602C4B" w:rsidR="00221A25"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4EEDAC51"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47F126AD" w14:textId="77777777" w:rsidR="00221A25" w:rsidRDefault="00221A25" w:rsidP="00221A25">
      <w:pPr>
        <w:autoSpaceDE w:val="0"/>
        <w:autoSpaceDN w:val="0"/>
        <w:adjustRightInd w:val="0"/>
        <w:spacing w:after="0" w:line="360" w:lineRule="auto"/>
        <w:jc w:val="both"/>
        <w:rPr>
          <w:rFonts w:ascii="Cambria" w:hAnsi="Cambria" w:cs="CIDFont+F3"/>
        </w:rPr>
      </w:pPr>
    </w:p>
    <w:p w14:paraId="501EA35F" w14:textId="77777777" w:rsidR="00BA66FE" w:rsidRDefault="00BA66FE" w:rsidP="00221A25">
      <w:pPr>
        <w:autoSpaceDE w:val="0"/>
        <w:autoSpaceDN w:val="0"/>
        <w:adjustRightInd w:val="0"/>
        <w:spacing w:after="0" w:line="360" w:lineRule="auto"/>
        <w:jc w:val="both"/>
        <w:rPr>
          <w:rFonts w:ascii="Cambria" w:hAnsi="Cambria" w:cs="CIDFont+F3"/>
        </w:rPr>
      </w:pPr>
    </w:p>
    <w:p w14:paraId="1F38093D" w14:textId="77777777" w:rsidR="00BA66FE" w:rsidRDefault="00BA66FE" w:rsidP="00221A25">
      <w:pPr>
        <w:autoSpaceDE w:val="0"/>
        <w:autoSpaceDN w:val="0"/>
        <w:adjustRightInd w:val="0"/>
        <w:spacing w:after="0" w:line="360" w:lineRule="auto"/>
        <w:jc w:val="both"/>
        <w:rPr>
          <w:rFonts w:ascii="Cambria" w:hAnsi="Cambria" w:cs="CIDFont+F3"/>
        </w:rPr>
      </w:pPr>
    </w:p>
    <w:p w14:paraId="16E42F16" w14:textId="426E5E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43C71B10" w:rsidR="00924C40"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62B4841E" w14:textId="48660D9A" w:rsidR="00132013" w:rsidRPr="00BA66FE"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30868E87" w14:textId="77777777" w:rsidR="00BA66FE" w:rsidRDefault="00BA66FE" w:rsidP="00924C40">
      <w:pPr>
        <w:autoSpaceDE w:val="0"/>
        <w:autoSpaceDN w:val="0"/>
        <w:adjustRightInd w:val="0"/>
        <w:spacing w:after="0" w:line="360" w:lineRule="auto"/>
        <w:jc w:val="both"/>
        <w:rPr>
          <w:rFonts w:ascii="Cambria" w:hAnsi="Cambria" w:cs="CIDFont+F3"/>
          <w:color w:val="000000"/>
        </w:rPr>
      </w:pPr>
    </w:p>
    <w:p w14:paraId="46F91E68" w14:textId="35169A06" w:rsidR="00924C40" w:rsidRP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3F1FAEDF"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1F52A465" w14:textId="77777777" w:rsidR="00BA66FE" w:rsidRDefault="00BA66FE" w:rsidP="00924C40">
      <w:pPr>
        <w:autoSpaceDE w:val="0"/>
        <w:autoSpaceDN w:val="0"/>
        <w:adjustRightInd w:val="0"/>
        <w:spacing w:after="0" w:line="360" w:lineRule="auto"/>
        <w:jc w:val="both"/>
        <w:rPr>
          <w:rFonts w:ascii="Cambria" w:hAnsi="Cambria" w:cs="CIDFont+F3"/>
          <w:color w:val="000000"/>
        </w:rPr>
      </w:pPr>
    </w:p>
    <w:p w14:paraId="50FFDE6F" w14:textId="4079752F"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D8D1A8D" w14:textId="780E758F" w:rsidR="00924C40" w:rsidRP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6C74700E"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4E66F41F" w14:textId="77777777" w:rsidR="00BA66FE" w:rsidRDefault="00BA66FE" w:rsidP="00BA66FE">
      <w:pPr>
        <w:spacing w:before="100" w:beforeAutospacing="1" w:after="0" w:line="240" w:lineRule="auto"/>
        <w:ind w:left="720"/>
        <w:jc w:val="both"/>
        <w:rPr>
          <w:rFonts w:ascii="Cambria" w:eastAsia="Times New Roman" w:hAnsi="Cambria" w:cs="Times New Roman"/>
          <w:lang w:eastAsia="pl-PL"/>
        </w:rPr>
      </w:pPr>
    </w:p>
    <w:p w14:paraId="784E129B" w14:textId="5DC0F43F"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E3F4A20"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3175C3D5" w:rsidR="00132013" w:rsidRPr="00BA66FE" w:rsidRDefault="00132013" w:rsidP="00BA66FE">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27CB1155" w14:textId="63266076" w:rsidR="00132013" w:rsidRPr="00BA66FE" w:rsidRDefault="00132013" w:rsidP="00BA66FE">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ABDC" w14:textId="77777777" w:rsidR="00D01613" w:rsidRDefault="00D01613" w:rsidP="00132013">
      <w:pPr>
        <w:spacing w:after="0" w:line="240" w:lineRule="auto"/>
      </w:pPr>
      <w:r>
        <w:separator/>
      </w:r>
    </w:p>
  </w:endnote>
  <w:endnote w:type="continuationSeparator" w:id="0">
    <w:p w14:paraId="768399FA" w14:textId="77777777" w:rsidR="00D01613" w:rsidRDefault="00D01613"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4B60" w14:textId="77777777" w:rsidR="00D01613" w:rsidRDefault="00D01613" w:rsidP="00132013">
      <w:pPr>
        <w:spacing w:after="0" w:line="240" w:lineRule="auto"/>
      </w:pPr>
      <w:r>
        <w:separator/>
      </w:r>
    </w:p>
  </w:footnote>
  <w:footnote w:type="continuationSeparator" w:id="0">
    <w:p w14:paraId="0675592B" w14:textId="77777777" w:rsidR="00D01613" w:rsidRDefault="00D01613"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32013"/>
    <w:rsid w:val="0014279B"/>
    <w:rsid w:val="001508BA"/>
    <w:rsid w:val="00157048"/>
    <w:rsid w:val="001F1CDD"/>
    <w:rsid w:val="00221A25"/>
    <w:rsid w:val="00330F05"/>
    <w:rsid w:val="0038692E"/>
    <w:rsid w:val="00397FD1"/>
    <w:rsid w:val="004321A2"/>
    <w:rsid w:val="004656FB"/>
    <w:rsid w:val="00526917"/>
    <w:rsid w:val="0059156A"/>
    <w:rsid w:val="00634C22"/>
    <w:rsid w:val="00640263"/>
    <w:rsid w:val="00660316"/>
    <w:rsid w:val="006E5CD8"/>
    <w:rsid w:val="00836226"/>
    <w:rsid w:val="00855730"/>
    <w:rsid w:val="00862D2B"/>
    <w:rsid w:val="00875928"/>
    <w:rsid w:val="00924C40"/>
    <w:rsid w:val="00943710"/>
    <w:rsid w:val="009453E2"/>
    <w:rsid w:val="009770C0"/>
    <w:rsid w:val="00B507CA"/>
    <w:rsid w:val="00B72641"/>
    <w:rsid w:val="00BA66FE"/>
    <w:rsid w:val="00BB18A3"/>
    <w:rsid w:val="00C149A6"/>
    <w:rsid w:val="00C447A6"/>
    <w:rsid w:val="00CD0C84"/>
    <w:rsid w:val="00D01613"/>
    <w:rsid w:val="00DC43F2"/>
    <w:rsid w:val="00DD4CC7"/>
    <w:rsid w:val="00E1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10230</Words>
  <Characters>61380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4</cp:revision>
  <cp:lastPrinted>2023-02-09T11:00:00Z</cp:lastPrinted>
  <dcterms:created xsi:type="dcterms:W3CDTF">2023-05-24T10:14:00Z</dcterms:created>
  <dcterms:modified xsi:type="dcterms:W3CDTF">2023-05-24T12:24:00Z</dcterms:modified>
</cp:coreProperties>
</file>