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4EE58" w14:textId="0D7B4C7A" w:rsidR="00C2601F" w:rsidRPr="00C2601F" w:rsidRDefault="00C2601F" w:rsidP="00C2601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201393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9C7FD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5E288E1E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6F6BA8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25E495F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06319F2D" w14:textId="0B125AB0" w:rsidR="00C2601F" w:rsidRPr="00C2601F" w:rsidRDefault="00C2601F" w:rsidP="00C2601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38B436C6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4A610F5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1E58EB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C2601F" w:rsidRPr="00C2601F" w14:paraId="64ED136C" w14:textId="77777777" w:rsidTr="00CE0A4A">
        <w:trPr>
          <w:trHeight w:val="1186"/>
        </w:trPr>
        <w:tc>
          <w:tcPr>
            <w:tcW w:w="9747" w:type="dxa"/>
            <w:vAlign w:val="center"/>
          </w:tcPr>
          <w:p w14:paraId="2A9B7885" w14:textId="77777777" w:rsidR="00201393" w:rsidRPr="00201393" w:rsidRDefault="00201393" w:rsidP="00201393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13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Sporządzenie dokumentacji projektowo – kosztorysowej </w:t>
            </w:r>
          </w:p>
          <w:p w14:paraId="296B5A17" w14:textId="77777777" w:rsidR="00201393" w:rsidRPr="00201393" w:rsidRDefault="00201393" w:rsidP="00201393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13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wraz z uzyskaniem decyzji pozwolenie na budowę dla inwestycji polegającej na </w:t>
            </w:r>
          </w:p>
          <w:p w14:paraId="7EA04111" w14:textId="166BDAAE" w:rsidR="00C2601F" w:rsidRPr="00C2601F" w:rsidRDefault="00201393" w:rsidP="00201393">
            <w:pPr>
              <w:numPr>
                <w:ilvl w:val="12"/>
                <w:numId w:val="0"/>
              </w:numPr>
              <w:ind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13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modernizacji oraz rozbudowie Urzędu Gminy w m. Wielka Nieszawka</w:t>
            </w:r>
          </w:p>
        </w:tc>
      </w:tr>
    </w:tbl>
    <w:p w14:paraId="760F05F3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</w:p>
    <w:p w14:paraId="37DA51FA" w14:textId="7F247636" w:rsidR="00EB5C5F" w:rsidRPr="00C2601F" w:rsidRDefault="00EB5C5F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701"/>
        <w:gridCol w:w="3335"/>
      </w:tblGrid>
      <w:tr w:rsidR="00C2601F" w:rsidRPr="00C2601F" w14:paraId="03E6739B" w14:textId="77777777" w:rsidTr="00C2601F">
        <w:trPr>
          <w:cantSplit/>
          <w:trHeight w:val="481"/>
        </w:trPr>
        <w:tc>
          <w:tcPr>
            <w:tcW w:w="9214" w:type="dxa"/>
            <w:gridSpan w:val="3"/>
            <w:shd w:val="clear" w:color="auto" w:fill="B8CCE4" w:themeFill="accent1" w:themeFillTint="66"/>
          </w:tcPr>
          <w:p w14:paraId="5726BB26" w14:textId="6F174A73" w:rsidR="00C2601F" w:rsidRPr="00C2601F" w:rsidRDefault="00C2601F" w:rsidP="00C2601F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WYKONAWCA  / WYKONAWCY WSPÓLNIE UBIEGAJĄCY SIĘ O UDZIELENIE ZAMÓWIENIA *  </w:t>
            </w:r>
          </w:p>
        </w:tc>
      </w:tr>
      <w:tr w:rsidR="00C2601F" w:rsidRPr="00C2601F" w14:paraId="14EA8C41" w14:textId="77777777" w:rsidTr="000776DB">
        <w:trPr>
          <w:cantSplit/>
          <w:trHeight w:val="688"/>
        </w:trPr>
        <w:tc>
          <w:tcPr>
            <w:tcW w:w="9214" w:type="dxa"/>
            <w:gridSpan w:val="3"/>
          </w:tcPr>
          <w:p w14:paraId="2A8E530C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69C3BB05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3AE7BDB8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4A96C7B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157815C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1CDF8A45" w14:textId="77777777" w:rsidTr="00C2601F">
        <w:trPr>
          <w:cantSplit/>
          <w:trHeight w:val="232"/>
        </w:trPr>
        <w:tc>
          <w:tcPr>
            <w:tcW w:w="4178" w:type="dxa"/>
          </w:tcPr>
          <w:p w14:paraId="531583D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7B6FA92A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B9BD3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419C1AA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35" w:type="dxa"/>
          </w:tcPr>
          <w:p w14:paraId="1CB668C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Kraj:</w:t>
            </w:r>
          </w:p>
        </w:tc>
      </w:tr>
      <w:tr w:rsidR="00C2601F" w:rsidRPr="00C2601F" w14:paraId="141DA62C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08983FB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Adres pocztowy (ulica, nr domu i lokalu): </w:t>
            </w:r>
          </w:p>
          <w:p w14:paraId="53D100E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8C48F5A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56743CE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NIP:</w:t>
            </w:r>
          </w:p>
          <w:p w14:paraId="445194C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52098D57" w14:textId="77777777" w:rsidTr="00C2601F">
        <w:trPr>
          <w:cantSplit/>
          <w:trHeight w:val="539"/>
        </w:trPr>
        <w:tc>
          <w:tcPr>
            <w:tcW w:w="4178" w:type="dxa"/>
          </w:tcPr>
          <w:p w14:paraId="06D7C99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036" w:type="dxa"/>
            <w:gridSpan w:val="2"/>
          </w:tcPr>
          <w:p w14:paraId="1F5D1C0B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5380170C" w14:textId="77777777" w:rsidR="001704E4" w:rsidRPr="00C2601F" w:rsidRDefault="001704E4" w:rsidP="001704E4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C2601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74011C65" w14:textId="77777777" w:rsidR="001704E4" w:rsidRPr="00C2601F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</w:r>
      <w:r w:rsidRPr="00C2601F">
        <w:rPr>
          <w:rFonts w:asciiTheme="minorHAnsi" w:hAnsiTheme="minorHAnsi" w:cstheme="minorHAnsi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69AB4440" w14:textId="77777777" w:rsidR="001704E4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  <w:t>Ze względu na dopuszczenie porozumiewania się Zamawiającego z oferentami drogą elektroniczną (e-mail), prosimy o wpisanie powyższych danych do formularza oferenta wraz z numerem telefonu.</w:t>
      </w:r>
    </w:p>
    <w:p w14:paraId="1BD8D779" w14:textId="77777777" w:rsid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p w14:paraId="1552F1B3" w14:textId="77777777" w:rsidR="00C2601F" w:rsidRP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10"/>
        <w:gridCol w:w="1705"/>
        <w:gridCol w:w="2977"/>
      </w:tblGrid>
      <w:tr w:rsidR="00C2601F" w:rsidRPr="00C2601F" w14:paraId="31020F47" w14:textId="77777777" w:rsidTr="00C2601F">
        <w:trPr>
          <w:cantSplit/>
          <w:trHeight w:val="622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3A27AC6" w14:textId="4FDCD3F1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  <w:p w14:paraId="16A0C714" w14:textId="65BBAFFF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(wypełnić w przypadku, jeżeli adres do korespondencji jest inny niż siedziba Wykonawcy)</w:t>
            </w:r>
          </w:p>
        </w:tc>
      </w:tr>
      <w:tr w:rsidR="00C2601F" w:rsidRPr="00C2601F" w14:paraId="56B4D2A0" w14:textId="77777777" w:rsidTr="000776DB">
        <w:trPr>
          <w:cantSplit/>
          <w:trHeight w:val="718"/>
        </w:trPr>
        <w:tc>
          <w:tcPr>
            <w:tcW w:w="9214" w:type="dxa"/>
            <w:gridSpan w:val="4"/>
          </w:tcPr>
          <w:p w14:paraId="2CA89723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29344E83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16995A97" w14:textId="77777777" w:rsidTr="00C2601F">
        <w:trPr>
          <w:cantSplit/>
        </w:trPr>
        <w:tc>
          <w:tcPr>
            <w:tcW w:w="9214" w:type="dxa"/>
            <w:gridSpan w:val="4"/>
          </w:tcPr>
          <w:p w14:paraId="4878E24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608CDA2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347D512B" w14:textId="77777777" w:rsidTr="00C2601F">
        <w:trPr>
          <w:cantSplit/>
        </w:trPr>
        <w:tc>
          <w:tcPr>
            <w:tcW w:w="4532" w:type="dxa"/>
            <w:gridSpan w:val="2"/>
          </w:tcPr>
          <w:p w14:paraId="14351F9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550970F8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5" w:type="dxa"/>
          </w:tcPr>
          <w:p w14:paraId="663FABC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33AD5798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C06307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Kraj: </w:t>
            </w:r>
          </w:p>
        </w:tc>
      </w:tr>
      <w:tr w:rsidR="00C2601F" w:rsidRPr="00C2601F" w14:paraId="7192F9BF" w14:textId="77777777" w:rsidTr="00C2601F">
        <w:trPr>
          <w:cantSplit/>
        </w:trPr>
        <w:tc>
          <w:tcPr>
            <w:tcW w:w="9214" w:type="dxa"/>
            <w:gridSpan w:val="4"/>
          </w:tcPr>
          <w:p w14:paraId="469FAA9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Adres pocztowy (ulica, nr domu i lokalu):</w:t>
            </w:r>
          </w:p>
          <w:p w14:paraId="7660907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F00E86E" w14:textId="77777777" w:rsidTr="00C2601F">
        <w:trPr>
          <w:cantSplit/>
          <w:trHeight w:val="560"/>
        </w:trPr>
        <w:tc>
          <w:tcPr>
            <w:tcW w:w="4522" w:type="dxa"/>
          </w:tcPr>
          <w:p w14:paraId="2E84106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692" w:type="dxa"/>
            <w:gridSpan w:val="3"/>
          </w:tcPr>
          <w:p w14:paraId="1B75BDD9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732"/>
        <w:gridCol w:w="3128"/>
        <w:gridCol w:w="3378"/>
      </w:tblGrid>
      <w:tr w:rsidR="001704E4" w:rsidRPr="00C2601F" w14:paraId="72A61D67" w14:textId="77777777" w:rsidTr="000776DB">
        <w:trPr>
          <w:trHeight w:val="481"/>
        </w:trPr>
        <w:tc>
          <w:tcPr>
            <w:tcW w:w="9238" w:type="dxa"/>
            <w:gridSpan w:val="3"/>
            <w:shd w:val="clear" w:color="auto" w:fill="B8CCE4" w:themeFill="accent1" w:themeFillTint="66"/>
            <w:vAlign w:val="center"/>
          </w:tcPr>
          <w:p w14:paraId="54EF1283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1704E4" w:rsidRPr="00C2601F" w14:paraId="60680983" w14:textId="77777777" w:rsidTr="00C2601F">
        <w:trPr>
          <w:trHeight w:val="825"/>
        </w:trPr>
        <w:tc>
          <w:tcPr>
            <w:tcW w:w="2732" w:type="dxa"/>
            <w:vMerge w:val="restart"/>
            <w:vAlign w:val="center"/>
          </w:tcPr>
          <w:p w14:paraId="5EB27A78" w14:textId="28A1B9F3" w:rsidR="001F6F77" w:rsidRDefault="001F6F77" w:rsidP="001F6F77">
            <w:pPr>
              <w:ind w:left="36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              1</w:t>
            </w: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CENA *</w:t>
            </w:r>
          </w:p>
          <w:p w14:paraId="2D9599D3" w14:textId="77777777" w:rsidR="001F6F77" w:rsidRDefault="001F6F77" w:rsidP="001F6F77">
            <w:pPr>
              <w:ind w:left="36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69C2F53F" w14:textId="00616133" w:rsidR="001F6F77" w:rsidRPr="001F6F77" w:rsidRDefault="001F6F77" w:rsidP="001F6F77">
            <w:pPr>
              <w:ind w:left="5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* należy uzupełnić załącznik (zestawienie kosztów)</w:t>
            </w:r>
          </w:p>
        </w:tc>
        <w:tc>
          <w:tcPr>
            <w:tcW w:w="3128" w:type="dxa"/>
            <w:vAlign w:val="center"/>
          </w:tcPr>
          <w:p w14:paraId="77476366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378" w:type="dxa"/>
            <w:vAlign w:val="center"/>
          </w:tcPr>
          <w:p w14:paraId="08BD4761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704E4" w:rsidRPr="00C2601F" w14:paraId="49D16CF5" w14:textId="77777777" w:rsidTr="00C2601F">
        <w:trPr>
          <w:trHeight w:val="851"/>
        </w:trPr>
        <w:tc>
          <w:tcPr>
            <w:tcW w:w="2732" w:type="dxa"/>
            <w:vMerge/>
          </w:tcPr>
          <w:p w14:paraId="1241C60D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0057A3F0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378" w:type="dxa"/>
            <w:vAlign w:val="center"/>
          </w:tcPr>
          <w:p w14:paraId="3D38DF0B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704E4" w:rsidRPr="00C2601F" w14:paraId="6F8ACFAB" w14:textId="77777777" w:rsidTr="00C2601F">
        <w:trPr>
          <w:trHeight w:val="836"/>
        </w:trPr>
        <w:tc>
          <w:tcPr>
            <w:tcW w:w="2732" w:type="dxa"/>
            <w:vMerge/>
          </w:tcPr>
          <w:p w14:paraId="024DD191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7E6D63FD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378" w:type="dxa"/>
            <w:vAlign w:val="center"/>
          </w:tcPr>
          <w:p w14:paraId="45A1E995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1704E4" w:rsidRPr="00C2601F" w14:paraId="05648520" w14:textId="77777777" w:rsidTr="00C2601F">
        <w:trPr>
          <w:trHeight w:val="1116"/>
        </w:trPr>
        <w:tc>
          <w:tcPr>
            <w:tcW w:w="2732" w:type="dxa"/>
            <w:vMerge/>
            <w:tcBorders>
              <w:bottom w:val="single" w:sz="4" w:space="0" w:color="auto"/>
            </w:tcBorders>
          </w:tcPr>
          <w:p w14:paraId="3B4DCB75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506" w:type="dxa"/>
            <w:gridSpan w:val="2"/>
            <w:tcBorders>
              <w:bottom w:val="single" w:sz="4" w:space="0" w:color="auto"/>
            </w:tcBorders>
            <w:vAlign w:val="center"/>
          </w:tcPr>
          <w:p w14:paraId="3283168E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6A051143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5F7422B6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……………………………………………………………………………………………….………</w:t>
            </w:r>
          </w:p>
        </w:tc>
      </w:tr>
      <w:tr w:rsidR="001704E4" w:rsidRPr="00C2601F" w14:paraId="3588D0F2" w14:textId="77777777" w:rsidTr="000776DB">
        <w:trPr>
          <w:trHeight w:val="282"/>
        </w:trPr>
        <w:tc>
          <w:tcPr>
            <w:tcW w:w="9238" w:type="dxa"/>
            <w:gridSpan w:val="3"/>
            <w:shd w:val="clear" w:color="auto" w:fill="B8CCE4" w:themeFill="accent1" w:themeFillTint="66"/>
          </w:tcPr>
          <w:p w14:paraId="7C53CA67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1704E4" w:rsidRPr="00C2601F" w14:paraId="17AF7898" w14:textId="77777777" w:rsidTr="00C2601F">
        <w:trPr>
          <w:trHeight w:val="995"/>
        </w:trPr>
        <w:tc>
          <w:tcPr>
            <w:tcW w:w="2732" w:type="dxa"/>
            <w:tcBorders>
              <w:bottom w:val="single" w:sz="4" w:space="0" w:color="auto"/>
            </w:tcBorders>
            <w:vAlign w:val="center"/>
          </w:tcPr>
          <w:p w14:paraId="5CC4B3BF" w14:textId="7BBAF55E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</w:t>
            </w:r>
            <w:r w:rsidR="000776DB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GWARANCJA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vAlign w:val="center"/>
          </w:tcPr>
          <w:p w14:paraId="01308C71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14:paraId="3E888DAA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C2601F" w:rsidRPr="00C2601F" w14:paraId="6EA52E90" w14:textId="77777777" w:rsidTr="000776DB">
        <w:trPr>
          <w:trHeight w:val="274"/>
        </w:trPr>
        <w:tc>
          <w:tcPr>
            <w:tcW w:w="9238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6F48BD5" w14:textId="77777777" w:rsidR="00C2601F" w:rsidRPr="00C2601F" w:rsidRDefault="00C2601F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C2601F" w:rsidRPr="00C2601F" w14:paraId="707A697A" w14:textId="77777777" w:rsidTr="00C2601F">
        <w:trPr>
          <w:trHeight w:val="995"/>
        </w:trPr>
        <w:tc>
          <w:tcPr>
            <w:tcW w:w="2732" w:type="dxa"/>
            <w:tcBorders>
              <w:bottom w:val="single" w:sz="4" w:space="0" w:color="auto"/>
            </w:tcBorders>
            <w:vAlign w:val="center"/>
          </w:tcPr>
          <w:p w14:paraId="3C57EB8E" w14:textId="134F877C" w:rsidR="00C2601F" w:rsidRPr="00C2601F" w:rsidRDefault="000776DB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3. USUNIĘCIE WAD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vAlign w:val="center"/>
          </w:tcPr>
          <w:p w14:paraId="13F46E98" w14:textId="23308943" w:rsidR="00C2601F" w:rsidRPr="00C2601F" w:rsidRDefault="000776DB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Termin usunięcia wad</w:t>
            </w:r>
          </w:p>
        </w:tc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14:paraId="2343860D" w14:textId="66E319EA" w:rsidR="00C2601F" w:rsidRPr="00C2601F" w:rsidRDefault="000776DB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1704E4" w:rsidRPr="00C2601F" w14:paraId="6AE54168" w14:textId="77777777" w:rsidTr="000776DB">
        <w:trPr>
          <w:trHeight w:val="272"/>
        </w:trPr>
        <w:tc>
          <w:tcPr>
            <w:tcW w:w="9238" w:type="dxa"/>
            <w:gridSpan w:val="3"/>
            <w:shd w:val="clear" w:color="auto" w:fill="B8CCE4" w:themeFill="accent1" w:themeFillTint="66"/>
          </w:tcPr>
          <w:p w14:paraId="41B22940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14:paraId="780B25B8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5EB2F642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0026746C" w14:textId="77777777" w:rsidR="001704E4" w:rsidRPr="000776DB" w:rsidRDefault="001704E4" w:rsidP="001704E4">
      <w:pPr>
        <w:pStyle w:val="Tekstpodstawowy2"/>
        <w:spacing w:after="0" w:line="360" w:lineRule="auto"/>
        <w:ind w:left="284" w:hanging="284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0776DB">
        <w:rPr>
          <w:rFonts w:asciiTheme="minorHAnsi" w:hAnsiTheme="minorHAnsi" w:cstheme="minorHAnsi"/>
          <w:iCs/>
          <w:sz w:val="20"/>
          <w:szCs w:val="20"/>
        </w:rPr>
        <w:t>1.</w:t>
      </w:r>
      <w:r w:rsidRPr="000776DB">
        <w:rPr>
          <w:rFonts w:asciiTheme="minorHAnsi" w:hAnsiTheme="minorHAnsi" w:cstheme="minorHAnsi"/>
          <w:iCs/>
          <w:sz w:val="20"/>
          <w:szCs w:val="20"/>
        </w:rPr>
        <w:tab/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14:paraId="5E4CF4CD" w14:textId="39094BB1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2.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Termin realizacji zamówienia: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zgodnie z postanowieniami SWZ.</w:t>
      </w:r>
    </w:p>
    <w:p w14:paraId="495844B3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Termin związania ofertą: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zgodnie z postanowieniami SWZ.</w:t>
      </w:r>
    </w:p>
    <w:p w14:paraId="5A50624A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4.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Akceptujemy wzór umowy.</w:t>
      </w:r>
    </w:p>
    <w:p w14:paraId="58D793DD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5.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Oświadczamy, że zapoznaliśmy się ze specyfikacją warunków zamówienia (SWZ), a także wzorem umowy oraz wszystkimi innymi dokumentami i nie wnosimy do nich żadnych zastrzeżeń oraz uznajemy się za związanych określonymi w nich warunkami.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Oświadczam, iż jest nam znana charakterystyka miejsca realizacji inwestycji, w stopniu niezbędnym do przygotowania oferty oraz zawarcia umowy i wykonania przedmiotu zamówienia.</w:t>
      </w:r>
    </w:p>
    <w:p w14:paraId="1563A1C1" w14:textId="2FEC6E67" w:rsidR="001704E4" w:rsidRPr="000776DB" w:rsidRDefault="000776DB" w:rsidP="001704E4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>Numer rachunku bankowego do ewentualnych rozliczeń wynikających z możliwości wyłonienia Wykonawcy a tym samym zawarcia umowy:</w:t>
      </w:r>
    </w:p>
    <w:p w14:paraId="1F967728" w14:textId="74C4C650" w:rsidR="001704E4" w:rsidRPr="000776DB" w:rsidRDefault="001704E4" w:rsidP="001704E4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</w:t>
      </w:r>
      <w:r w:rsidR="000776DB">
        <w:rPr>
          <w:rFonts w:asciiTheme="minorHAnsi" w:hAnsiTheme="minorHAnsi" w:cstheme="minorHAnsi"/>
          <w:b/>
          <w:bCs/>
          <w:sz w:val="20"/>
          <w:szCs w:val="20"/>
        </w:rPr>
        <w:t>………………..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</w:t>
      </w:r>
    </w:p>
    <w:p w14:paraId="6A660E33" w14:textId="56C288E5" w:rsidR="001704E4" w:rsidRPr="000776DB" w:rsidRDefault="000776DB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>7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.  Zabezpieczenie należytego wykonania umowy zostanie wpłacone w formie:</w:t>
      </w:r>
      <w:r w:rsidR="001704E4"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497B4BCC" w14:textId="12C1D75E" w:rsidR="001704E4" w:rsidRPr="000776DB" w:rsidRDefault="001704E4" w:rsidP="000776D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 w:rsidR="000776DB"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A179F69" w14:textId="2E464CEB" w:rsidR="001704E4" w:rsidRPr="000776DB" w:rsidRDefault="000776DB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.  Oświadczamy, że wykonamy/nie wykonamy całość zamówienia  siłami własnymi.</w:t>
      </w:r>
      <w:r w:rsidR="001704E4" w:rsidRPr="000776DB">
        <w:rPr>
          <w:rStyle w:val="Znakiprzypiswdolnych"/>
          <w:rFonts w:asciiTheme="minorHAnsi" w:hAnsiTheme="minorHAnsi" w:cstheme="minorHAnsi"/>
          <w:b/>
          <w:bCs/>
          <w:sz w:val="20"/>
          <w:szCs w:val="20"/>
        </w:rPr>
        <w:t>1</w:t>
      </w:r>
    </w:p>
    <w:p w14:paraId="174B51DE" w14:textId="77777777" w:rsidR="001704E4" w:rsidRPr="000776DB" w:rsidRDefault="001704E4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Następujące prace zamierzamy powierzyć podwykonawcom: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2D652933" w14:textId="77777777" w:rsidR="000776DB" w:rsidRPr="000776DB" w:rsidRDefault="000776DB" w:rsidP="000776D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4922B1F" w14:textId="6277F26B" w:rsidR="001704E4" w:rsidRPr="000776DB" w:rsidRDefault="000776DB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. Powstanie obowiązku podatkowego u Zamawiającego:</w:t>
      </w:r>
    </w:p>
    <w:p w14:paraId="168D1543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3D756C61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WYKONAWCY z art. 225 ust. 1 i 2 ustawy </w:t>
      </w:r>
      <w:proofErr w:type="spellStart"/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>Pzp</w:t>
      </w:r>
      <w:proofErr w:type="spellEnd"/>
    </w:p>
    <w:p w14:paraId="5CCB9230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Oświadczamy, że </w:t>
      </w:r>
    </w:p>
    <w:p w14:paraId="401D28D7" w14:textId="77777777" w:rsidR="000776DB" w:rsidRDefault="000776DB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08B42A2F" w14:textId="7B9FE4E5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1. Wybór oferty nie będzie prowadził do powstania u Zamawiającego obowiązku podatkowego zgodnie 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br/>
        <w:t>z przepisami o podatku od towarów i usług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  <w:vertAlign w:val="superscript"/>
        </w:rPr>
        <w:t>1</w:t>
      </w:r>
    </w:p>
    <w:p w14:paraId="02C31263" w14:textId="3A594E08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2. Wybór oferty będzie prowadził do powstania u zamawiającego obowiązku podatkowego zgodnie 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br/>
        <w:t>z przepisami o podatku od towarów i usług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  <w:vertAlign w:val="superscript"/>
        </w:rPr>
        <w:t>1</w:t>
      </w:r>
    </w:p>
    <w:p w14:paraId="10A5141E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>3. Powyższy obowiązek podatkowy będzie dotyczył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  <w:vertAlign w:val="superscript"/>
        </w:rPr>
        <w:t>1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</w:p>
    <w:p w14:paraId="28018690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………….………………………………………………………………………………………………………………….….</w:t>
      </w:r>
    </w:p>
    <w:p w14:paraId="5D940D9D" w14:textId="0F13612D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>objętych przedmiotem zamówienia, podlegających mechanizmowi odwróconego obciążenia VAT, a ich wartość netto (bez kwoty podatku) będzie wynosiła …………………………..………....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  <w:vertAlign w:val="superscript"/>
        </w:rPr>
        <w:t>1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zł. .............................................. – stawka VAT ……… %. </w:t>
      </w:r>
    </w:p>
    <w:p w14:paraId="13DB2EEF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Cs/>
          <w:iCs/>
          <w:sz w:val="16"/>
          <w:szCs w:val="16"/>
        </w:rPr>
      </w:pP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W wypadku wyboru opcji 1) opcję 2) i 3) przekreślić. </w:t>
      </w:r>
    </w:p>
    <w:p w14:paraId="5AA433B4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Cs/>
          <w:iCs/>
          <w:sz w:val="16"/>
          <w:szCs w:val="16"/>
        </w:rPr>
      </w:pP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W przypadku wyboru opcji 2) opcję 1) przekreślić. </w:t>
      </w:r>
    </w:p>
    <w:p w14:paraId="68607906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Cs/>
          <w:iCs/>
          <w:sz w:val="16"/>
          <w:szCs w:val="16"/>
        </w:rPr>
      </w:pP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Wpisać nazwę/rodzaj towaru lub usługi, które będą prowadziły do powstania u zamawiającego obowiązku podatkowego zgodnie z przepisami o podatku od towarów i usług. </w:t>
      </w:r>
    </w:p>
    <w:p w14:paraId="580FC5F4" w14:textId="4BA6BB18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Cs/>
          <w:iCs/>
          <w:sz w:val="16"/>
          <w:szCs w:val="16"/>
        </w:rPr>
      </w:pP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Wpisać wartość netto (bez kwoty podatku) towaru/towarów lub usługi/usług podlegających mechanizmowi odwróconego obciążenia VAT, wymienionych wcześniej. Art. 225 ust. 1 i 2 ustawy z dnia 11 września 2019 r. Prawo zamówień publicznych (Dz. U. z </w:t>
      </w:r>
      <w:r w:rsidR="00F27BEE" w:rsidRPr="000776DB">
        <w:rPr>
          <w:rFonts w:asciiTheme="minorHAnsi" w:hAnsiTheme="minorHAnsi" w:cstheme="minorHAnsi"/>
          <w:bCs/>
          <w:iCs/>
          <w:sz w:val="16"/>
          <w:szCs w:val="16"/>
        </w:rPr>
        <w:t>2024</w:t>
      </w: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 r. poz. </w:t>
      </w:r>
      <w:r w:rsidR="00F27BEE" w:rsidRPr="000776DB">
        <w:rPr>
          <w:rFonts w:asciiTheme="minorHAnsi" w:hAnsiTheme="minorHAnsi" w:cstheme="minorHAnsi"/>
          <w:bCs/>
          <w:iCs/>
          <w:sz w:val="16"/>
          <w:szCs w:val="16"/>
        </w:rPr>
        <w:t>1320</w:t>
      </w: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 </w:t>
      </w:r>
      <w:r w:rsidR="00F27BEE" w:rsidRPr="000776DB">
        <w:rPr>
          <w:rFonts w:asciiTheme="minorHAnsi" w:hAnsiTheme="minorHAnsi" w:cstheme="minorHAnsi"/>
          <w:bCs/>
          <w:iCs/>
          <w:sz w:val="16"/>
          <w:szCs w:val="16"/>
        </w:rPr>
        <w:t>tj</w:t>
      </w:r>
      <w:r w:rsidRPr="000776DB">
        <w:rPr>
          <w:rFonts w:asciiTheme="minorHAnsi" w:hAnsiTheme="minorHAnsi" w:cstheme="minorHAnsi"/>
          <w:bCs/>
          <w:iCs/>
          <w:sz w:val="16"/>
          <w:szCs w:val="16"/>
        </w:rPr>
        <w:t xml:space="preserve">.) </w:t>
      </w:r>
    </w:p>
    <w:p w14:paraId="7029F542" w14:textId="77777777" w:rsidR="001704E4" w:rsidRPr="000776DB" w:rsidRDefault="001704E4" w:rsidP="001704E4">
      <w:pPr>
        <w:pStyle w:val="Tekstpodstawowy"/>
        <w:tabs>
          <w:tab w:val="left" w:pos="899"/>
          <w:tab w:val="left" w:pos="1440"/>
        </w:tabs>
        <w:spacing w:after="0" w:line="360" w:lineRule="auto"/>
        <w:jc w:val="both"/>
        <w:rPr>
          <w:rFonts w:asciiTheme="minorHAnsi" w:hAnsiTheme="minorHAnsi" w:cstheme="minorHAnsi"/>
          <w:bCs/>
          <w:iCs/>
          <w:sz w:val="16"/>
          <w:szCs w:val="16"/>
        </w:rPr>
      </w:pPr>
      <w:r w:rsidRPr="000776DB">
        <w:rPr>
          <w:rFonts w:asciiTheme="minorHAnsi" w:hAnsiTheme="minorHAnsi" w:cstheme="minorHAnsi"/>
          <w:bCs/>
          <w:iCs/>
          <w:sz w:val="16"/>
          <w:szCs w:val="16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będzie miała zastosowanie.</w:t>
      </w:r>
    </w:p>
    <w:p w14:paraId="14B2DA18" w14:textId="77777777" w:rsidR="001704E4" w:rsidRPr="000776DB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57AE6822" w14:textId="77777777" w:rsidR="001704E4" w:rsidRPr="000776DB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50111AE2" w14:textId="77777777" w:rsidR="001704E4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03E69FC4" w14:textId="77777777" w:rsidR="000776DB" w:rsidRDefault="000776DB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2E65D0CE" w14:textId="77777777" w:rsidR="000776DB" w:rsidRDefault="000776DB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3CD9690D" w14:textId="77777777" w:rsidR="000776DB" w:rsidRPr="000776DB" w:rsidRDefault="000776DB" w:rsidP="001704E4">
      <w:pPr>
        <w:pStyle w:val="Tekstpodstawowy"/>
        <w:tabs>
          <w:tab w:val="left" w:pos="284"/>
          <w:tab w:val="left" w:pos="993"/>
        </w:tabs>
        <w:snapToGrid w:val="0"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2C657A99" w14:textId="61576104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lastRenderedPageBreak/>
        <w:t>1</w:t>
      </w:r>
      <w:r w:rsidR="000776DB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Status Wykonawcy*:</w:t>
      </w:r>
    </w:p>
    <w:p w14:paraId="4C1D1C0B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402"/>
        <w:gridCol w:w="5670"/>
      </w:tblGrid>
      <w:tr w:rsidR="001704E4" w:rsidRPr="000776DB" w14:paraId="060E11CF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13C9B162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Mikroprzedsiębiorstwo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BA6B8D8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58448933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64CDF5C8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Małe 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C5AF3B7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3B1CD30D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58503B93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Średnie przedsiębiorstwo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90A4C46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4F7C2CC2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5BD96759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Inne (wpisać status)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E5EA211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9CDEC5C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0776DB">
        <w:rPr>
          <w:rFonts w:asciiTheme="minorHAnsi" w:hAnsiTheme="minorHAnsi" w:cstheme="minorHAnsi"/>
          <w:bCs/>
          <w:sz w:val="20"/>
          <w:szCs w:val="20"/>
        </w:rPr>
        <w:t xml:space="preserve">   * zaznaczyć odpowiednie znakiem „X” lub dokonać odpowiedniego wpisu</w:t>
      </w:r>
    </w:p>
    <w:p w14:paraId="1BF1761E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94D179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Mikroprzedsiębiorstwo: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10 osób i którego roczny obrót lub roczna suma bilansowa nie przekracza 2 milionów EUR.</w:t>
      </w:r>
    </w:p>
    <w:p w14:paraId="3D8DF82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Małe 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50 osób i którego roczny obrót lub roczna suma bilansowa nie przekracza 10 milionów EUR.</w:t>
      </w:r>
    </w:p>
    <w:p w14:paraId="0A74FDC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Średnie przedsiębiorstwa: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537A0F1" w14:textId="77777777" w:rsidR="001704E4" w:rsidRPr="000776DB" w:rsidRDefault="001704E4" w:rsidP="001704E4">
      <w:pPr>
        <w:pStyle w:val="Tekstpodstawowy"/>
        <w:tabs>
          <w:tab w:val="left" w:pos="284"/>
          <w:tab w:val="left" w:pos="993"/>
        </w:tabs>
        <w:snapToGri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02261080" w14:textId="37C5EEAF" w:rsidR="001704E4" w:rsidRPr="000776DB" w:rsidRDefault="000776DB" w:rsidP="000776DB">
      <w:pPr>
        <w:pStyle w:val="Tekstpodstawowy"/>
        <w:spacing w:after="0"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11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>Wskazanie dostępności oświadczeń lub dokumentów w formie elektronicznej pod określonymi adresami internetowymi ogólnodostępnych i bezpłatnych baz danych:</w:t>
      </w:r>
    </w:p>
    <w:p w14:paraId="0953B4E7" w14:textId="77777777" w:rsidR="001704E4" w:rsidRPr="000776DB" w:rsidRDefault="001704E4" w:rsidP="001704E4">
      <w:pPr>
        <w:pStyle w:val="Tekstpodstawowy"/>
        <w:spacing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3F628E49" w14:textId="77777777" w:rsidR="000776DB" w:rsidRPr="000776DB" w:rsidRDefault="000776DB" w:rsidP="000776D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B3114E4" w14:textId="77777777" w:rsidR="001704E4" w:rsidRPr="00C2601F" w:rsidRDefault="001704E4" w:rsidP="001704E4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4FB59C0" w14:textId="77777777" w:rsidR="001704E4" w:rsidRPr="00C2601F" w:rsidRDefault="001704E4" w:rsidP="001704E4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49AEFC62" w14:textId="77777777" w:rsidR="001704E4" w:rsidRPr="00C2601F" w:rsidRDefault="001704E4" w:rsidP="001704E4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9150914" w14:textId="77777777" w:rsidR="001704E4" w:rsidRPr="00C2601F" w:rsidRDefault="001704E4" w:rsidP="001704E4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70A1710" w14:textId="0D1872A7" w:rsidR="001704E4" w:rsidRPr="00C2601F" w:rsidRDefault="001704E4" w:rsidP="001704E4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 w:rsidR="000776DB"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0776DB"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0776DB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79238FA2" w14:textId="2D18CE24" w:rsidR="001704E4" w:rsidRPr="00C2601F" w:rsidRDefault="001704E4" w:rsidP="001704E4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 w:rsidR="000776DB"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0776DB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 w:rsidR="000776DB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644A3D59" w14:textId="77777777" w:rsidR="001704E4" w:rsidRPr="00C2601F" w:rsidRDefault="001704E4" w:rsidP="001704E4">
      <w:pPr>
        <w:ind w:left="360"/>
        <w:jc w:val="both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14:paraId="0F207725" w14:textId="77777777" w:rsidR="001704E4" w:rsidRPr="00C2601F" w:rsidRDefault="001704E4" w:rsidP="001704E4">
      <w:pPr>
        <w:ind w:left="360"/>
        <w:jc w:val="both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14:paraId="6B878AEC" w14:textId="77777777" w:rsidR="001704E4" w:rsidRPr="00C2601F" w:rsidRDefault="001704E4" w:rsidP="001704E4">
      <w:pPr>
        <w:ind w:left="360"/>
        <w:jc w:val="both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14:paraId="742343CA" w14:textId="77777777" w:rsidR="001704E4" w:rsidRDefault="001704E4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1E7E9CFB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5E0E73B7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6AB30F4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14107CEE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732"/>
        <w:gridCol w:w="3128"/>
        <w:gridCol w:w="3378"/>
      </w:tblGrid>
      <w:tr w:rsidR="001F6F77" w:rsidRPr="00C2601F" w14:paraId="609A14A9" w14:textId="77777777" w:rsidTr="001F6F77">
        <w:trPr>
          <w:trHeight w:val="481"/>
        </w:trPr>
        <w:tc>
          <w:tcPr>
            <w:tcW w:w="9238" w:type="dxa"/>
            <w:gridSpan w:val="3"/>
            <w:shd w:val="clear" w:color="auto" w:fill="B8CCE4" w:themeFill="accent1" w:themeFillTint="66"/>
            <w:vAlign w:val="center"/>
          </w:tcPr>
          <w:p w14:paraId="443C83D3" w14:textId="29E959CD" w:rsidR="001F6F77" w:rsidRPr="001F6F77" w:rsidRDefault="001F6F77" w:rsidP="001F6F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F6F77">
              <w:rPr>
                <w:rFonts w:asciiTheme="minorHAnsi" w:hAnsiTheme="minorHAnsi" w:cstheme="minorHAnsi"/>
                <w:b/>
                <w:sz w:val="22"/>
                <w:szCs w:val="22"/>
              </w:rPr>
              <w:t>Zestawienie kosztów wpływających na cenę:</w:t>
            </w:r>
          </w:p>
        </w:tc>
      </w:tr>
      <w:tr w:rsidR="001F6F77" w:rsidRPr="00C2601F" w14:paraId="4270B307" w14:textId="77777777" w:rsidTr="001F6F77">
        <w:trPr>
          <w:trHeight w:val="825"/>
        </w:trPr>
        <w:tc>
          <w:tcPr>
            <w:tcW w:w="2732" w:type="dxa"/>
            <w:vMerge w:val="restart"/>
            <w:vAlign w:val="center"/>
          </w:tcPr>
          <w:p w14:paraId="12177D86" w14:textId="4A9DB7E8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Cena wykonania kompletnej dokumentacji</w:t>
            </w:r>
          </w:p>
        </w:tc>
        <w:tc>
          <w:tcPr>
            <w:tcW w:w="3128" w:type="dxa"/>
            <w:vAlign w:val="center"/>
          </w:tcPr>
          <w:p w14:paraId="2A374743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378" w:type="dxa"/>
            <w:vAlign w:val="center"/>
          </w:tcPr>
          <w:p w14:paraId="25B5970E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F6F77" w:rsidRPr="00C2601F" w14:paraId="61DE8275" w14:textId="77777777" w:rsidTr="001F6F77">
        <w:trPr>
          <w:trHeight w:val="851"/>
        </w:trPr>
        <w:tc>
          <w:tcPr>
            <w:tcW w:w="2732" w:type="dxa"/>
            <w:vMerge/>
            <w:vAlign w:val="center"/>
          </w:tcPr>
          <w:p w14:paraId="7890DD32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6882B635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378" w:type="dxa"/>
            <w:vAlign w:val="center"/>
          </w:tcPr>
          <w:p w14:paraId="7994F095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F6F77" w:rsidRPr="00C2601F" w14:paraId="1C402347" w14:textId="77777777" w:rsidTr="001F6F77">
        <w:trPr>
          <w:trHeight w:val="836"/>
        </w:trPr>
        <w:tc>
          <w:tcPr>
            <w:tcW w:w="2732" w:type="dxa"/>
            <w:vMerge/>
            <w:vAlign w:val="center"/>
          </w:tcPr>
          <w:p w14:paraId="303FA5EF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14CD9D17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378" w:type="dxa"/>
            <w:vAlign w:val="center"/>
          </w:tcPr>
          <w:p w14:paraId="2F1037F9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1F6F77" w:rsidRPr="00C2601F" w14:paraId="4D60C958" w14:textId="77777777" w:rsidTr="001F6F77">
        <w:trPr>
          <w:trHeight w:val="825"/>
        </w:trPr>
        <w:tc>
          <w:tcPr>
            <w:tcW w:w="2732" w:type="dxa"/>
            <w:vMerge w:val="restart"/>
            <w:vAlign w:val="center"/>
          </w:tcPr>
          <w:p w14:paraId="23CC9CDB" w14:textId="40F06B18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Cena nadzoru autorskiego</w:t>
            </w:r>
          </w:p>
        </w:tc>
        <w:tc>
          <w:tcPr>
            <w:tcW w:w="3128" w:type="dxa"/>
            <w:vAlign w:val="center"/>
          </w:tcPr>
          <w:p w14:paraId="7BAA3706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378" w:type="dxa"/>
            <w:vAlign w:val="center"/>
          </w:tcPr>
          <w:p w14:paraId="4C0DED98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F6F77" w:rsidRPr="00C2601F" w14:paraId="30B3DD38" w14:textId="77777777" w:rsidTr="001F6F77">
        <w:trPr>
          <w:trHeight w:val="851"/>
        </w:trPr>
        <w:tc>
          <w:tcPr>
            <w:tcW w:w="2732" w:type="dxa"/>
            <w:vMerge/>
            <w:vAlign w:val="center"/>
          </w:tcPr>
          <w:p w14:paraId="151908BE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7C711758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378" w:type="dxa"/>
            <w:vAlign w:val="center"/>
          </w:tcPr>
          <w:p w14:paraId="19997F43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F6F77" w:rsidRPr="00C2601F" w14:paraId="1F1D6E7D" w14:textId="77777777" w:rsidTr="001F6F77">
        <w:trPr>
          <w:trHeight w:val="836"/>
        </w:trPr>
        <w:tc>
          <w:tcPr>
            <w:tcW w:w="2732" w:type="dxa"/>
            <w:vMerge/>
            <w:vAlign w:val="center"/>
          </w:tcPr>
          <w:p w14:paraId="7F3A89CD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03C58339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378" w:type="dxa"/>
            <w:vAlign w:val="center"/>
          </w:tcPr>
          <w:p w14:paraId="4B47DE06" w14:textId="77777777" w:rsidR="001F6F77" w:rsidRPr="00C2601F" w:rsidRDefault="001F6F77" w:rsidP="001F6F7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1F6F77" w:rsidRPr="00C2601F" w14:paraId="017195A7" w14:textId="77777777" w:rsidTr="001F6F77">
        <w:trPr>
          <w:trHeight w:val="825"/>
        </w:trPr>
        <w:tc>
          <w:tcPr>
            <w:tcW w:w="2732" w:type="dxa"/>
            <w:vMerge w:val="restart"/>
            <w:vAlign w:val="center"/>
          </w:tcPr>
          <w:p w14:paraId="0CD0F71C" w14:textId="20D6BC8F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SUMA</w:t>
            </w:r>
          </w:p>
        </w:tc>
        <w:tc>
          <w:tcPr>
            <w:tcW w:w="3128" w:type="dxa"/>
            <w:vAlign w:val="center"/>
          </w:tcPr>
          <w:p w14:paraId="47A4A059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378" w:type="dxa"/>
            <w:vAlign w:val="center"/>
          </w:tcPr>
          <w:p w14:paraId="11A8527F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F6F77" w:rsidRPr="00C2601F" w14:paraId="411623CB" w14:textId="77777777" w:rsidTr="001F6F77">
        <w:trPr>
          <w:trHeight w:val="851"/>
        </w:trPr>
        <w:tc>
          <w:tcPr>
            <w:tcW w:w="2732" w:type="dxa"/>
            <w:vMerge/>
            <w:vAlign w:val="center"/>
          </w:tcPr>
          <w:p w14:paraId="7D86CE07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379AE2BF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378" w:type="dxa"/>
            <w:vAlign w:val="center"/>
          </w:tcPr>
          <w:p w14:paraId="4BF996AC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F6F77" w:rsidRPr="00C2601F" w14:paraId="4953DF79" w14:textId="77777777" w:rsidTr="001F6F77">
        <w:trPr>
          <w:trHeight w:val="836"/>
        </w:trPr>
        <w:tc>
          <w:tcPr>
            <w:tcW w:w="2732" w:type="dxa"/>
            <w:vMerge/>
            <w:vAlign w:val="center"/>
          </w:tcPr>
          <w:p w14:paraId="0967FE63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7596D50F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378" w:type="dxa"/>
            <w:vAlign w:val="center"/>
          </w:tcPr>
          <w:p w14:paraId="36788A06" w14:textId="77777777" w:rsidR="001F6F77" w:rsidRPr="00C2601F" w:rsidRDefault="001F6F77" w:rsidP="00DD680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</w:tbl>
    <w:p w14:paraId="1E01C057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3364C02B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5B6B23C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1C69D56C" w14:textId="77777777" w:rsidR="001F6F77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1110CA3A" w14:textId="77777777" w:rsidR="001F6F77" w:rsidRPr="00C2601F" w:rsidRDefault="001F6F77" w:rsidP="001F6F77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4C2ABE3B" w14:textId="77777777" w:rsidR="001F6F77" w:rsidRPr="00C2601F" w:rsidRDefault="001F6F77" w:rsidP="001F6F77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ED0A8E4" w14:textId="77777777" w:rsidR="001F6F77" w:rsidRPr="00C2601F" w:rsidRDefault="001F6F77" w:rsidP="001F6F77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45EBE2EF" w14:textId="77777777" w:rsidR="001F6F77" w:rsidRPr="00C2601F" w:rsidRDefault="001F6F77" w:rsidP="001F6F77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56DB5D5" w14:textId="77777777" w:rsidR="001F6F77" w:rsidRPr="00C2601F" w:rsidRDefault="001F6F77" w:rsidP="001F6F77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E17C5ED" w14:textId="77777777" w:rsidR="001F6F77" w:rsidRPr="00C2601F" w:rsidRDefault="001F6F77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sectPr w:rsidR="001F6F77" w:rsidRPr="00C2601F" w:rsidSect="00C2601F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E3BF4" w14:textId="77777777" w:rsidR="007F419D" w:rsidRDefault="007F419D">
      <w:r>
        <w:separator/>
      </w:r>
    </w:p>
  </w:endnote>
  <w:endnote w:type="continuationSeparator" w:id="0">
    <w:p w14:paraId="26F1EBF9" w14:textId="77777777" w:rsidR="007F419D" w:rsidRDefault="007F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045BD" w14:textId="77777777" w:rsidR="00C2601F" w:rsidRPr="00C2601F" w:rsidRDefault="00C2601F" w:rsidP="00C2601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C2601F" w:rsidRPr="00C2601F" w14:paraId="44755B91" w14:textId="77777777" w:rsidTr="00C2601F">
      <w:trPr>
        <w:trHeight w:val="1324"/>
      </w:trPr>
      <w:tc>
        <w:tcPr>
          <w:tcW w:w="3814" w:type="dxa"/>
          <w:vAlign w:val="center"/>
        </w:tcPr>
        <w:p w14:paraId="5F8027E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52884E6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52354CDD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61D2AD00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6A43B65C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42B7CDB3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05B238C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636F6B54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180EF16E" wp14:editId="1050D624">
                <wp:extent cx="561975" cy="561975"/>
                <wp:effectExtent l="0" t="0" r="9525" b="9525"/>
                <wp:docPr id="1993758372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C2601F" w:rsidRDefault="00264EA4" w:rsidP="00C2601F">
    <w:pPr>
      <w:pStyle w:val="Stopka"/>
      <w:rPr>
        <w:rFonts w:asciiTheme="minorHAnsi" w:hAnsiTheme="minorHAnsi" w:cstheme="minorHAns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9BCB4" w14:textId="77777777" w:rsidR="007F419D" w:rsidRDefault="007F419D">
      <w:r>
        <w:separator/>
      </w:r>
    </w:p>
  </w:footnote>
  <w:footnote w:type="continuationSeparator" w:id="0">
    <w:p w14:paraId="0D728FEA" w14:textId="77777777" w:rsidR="007F419D" w:rsidRDefault="007F4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2601F" w:rsidRPr="009D0063" w14:paraId="4B4334C6" w14:textId="77777777" w:rsidTr="00CE0A4A">
      <w:trPr>
        <w:trHeight w:val="1135"/>
      </w:trPr>
      <w:tc>
        <w:tcPr>
          <w:tcW w:w="1129" w:type="dxa"/>
        </w:tcPr>
        <w:p w14:paraId="0F00048F" w14:textId="77777777" w:rsidR="00C2601F" w:rsidRPr="009D0063" w:rsidRDefault="00C2601F" w:rsidP="00C2601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4CB5E2E4" wp14:editId="78CE1C44">
                <wp:extent cx="492125" cy="581660"/>
                <wp:effectExtent l="0" t="0" r="0" b="0"/>
                <wp:docPr id="1607010296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0EBB8BD6" w14:textId="77777777" w:rsidR="00C2601F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4BF058D3" w14:textId="77777777" w:rsidR="00C2601F" w:rsidRPr="009C4BA7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5E8C6673" w14:textId="77777777" w:rsidR="00C2601F" w:rsidRPr="00C604C7" w:rsidRDefault="00C2601F" w:rsidP="00C2601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1C25CC90" w:rsidR="007B5132" w:rsidRPr="001C0BC9" w:rsidRDefault="007B5132" w:rsidP="00C2601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85B770C"/>
    <w:multiLevelType w:val="hybridMultilevel"/>
    <w:tmpl w:val="C8BC6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0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ED238F9"/>
    <w:multiLevelType w:val="hybridMultilevel"/>
    <w:tmpl w:val="EC8C48F2"/>
    <w:lvl w:ilvl="0" w:tplc="A0462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1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3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7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8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0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1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4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6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7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0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2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8"/>
  </w:num>
  <w:num w:numId="6" w16cid:durableId="1725252958">
    <w:abstractNumId w:val="131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5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20"/>
  </w:num>
  <w:num w:numId="15" w16cid:durableId="54790598">
    <w:abstractNumId w:val="132"/>
  </w:num>
  <w:num w:numId="16" w16cid:durableId="680353829">
    <w:abstractNumId w:val="69"/>
  </w:num>
  <w:num w:numId="17" w16cid:durableId="1184393303">
    <w:abstractNumId w:val="113"/>
  </w:num>
  <w:num w:numId="18" w16cid:durableId="1975864107">
    <w:abstractNumId w:val="128"/>
  </w:num>
  <w:num w:numId="19" w16cid:durableId="1377240072">
    <w:abstractNumId w:val="111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30"/>
  </w:num>
  <w:num w:numId="26" w16cid:durableId="653604850">
    <w:abstractNumId w:val="110"/>
  </w:num>
  <w:num w:numId="27" w16cid:durableId="1978683172">
    <w:abstractNumId w:val="72"/>
  </w:num>
  <w:num w:numId="28" w16cid:durableId="942612500">
    <w:abstractNumId w:val="112"/>
  </w:num>
  <w:num w:numId="29" w16cid:durableId="420834736">
    <w:abstractNumId w:val="116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7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3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6"/>
  </w:num>
  <w:num w:numId="45" w16cid:durableId="59056756">
    <w:abstractNumId w:val="98"/>
  </w:num>
  <w:num w:numId="46" w16cid:durableId="1107771299">
    <w:abstractNumId w:val="129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9"/>
  </w:num>
  <w:num w:numId="52" w16cid:durableId="942767714">
    <w:abstractNumId w:val="92"/>
  </w:num>
  <w:num w:numId="53" w16cid:durableId="1405033210">
    <w:abstractNumId w:val="123"/>
  </w:num>
  <w:num w:numId="54" w16cid:durableId="508132909">
    <w:abstractNumId w:val="70"/>
  </w:num>
  <w:num w:numId="55" w16cid:durableId="1872451053">
    <w:abstractNumId w:val="90"/>
  </w:num>
  <w:num w:numId="56" w16cid:durableId="1231430114">
    <w:abstractNumId w:val="125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9"/>
  </w:num>
  <w:num w:numId="63" w16cid:durableId="435172130">
    <w:abstractNumId w:val="121"/>
  </w:num>
  <w:num w:numId="64" w16cid:durableId="1592470115">
    <w:abstractNumId w:val="88"/>
  </w:num>
  <w:num w:numId="65" w16cid:durableId="1187256916">
    <w:abstractNumId w:val="10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66128"/>
    <w:rsid w:val="0007003D"/>
    <w:rsid w:val="0007222F"/>
    <w:rsid w:val="00074308"/>
    <w:rsid w:val="000776DB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595B"/>
    <w:rsid w:val="000F6B20"/>
    <w:rsid w:val="000F7AA0"/>
    <w:rsid w:val="000F7C2E"/>
    <w:rsid w:val="00106E41"/>
    <w:rsid w:val="001132D8"/>
    <w:rsid w:val="001133D1"/>
    <w:rsid w:val="00117633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1F6F77"/>
    <w:rsid w:val="00201393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3643"/>
    <w:rsid w:val="002453BD"/>
    <w:rsid w:val="00247397"/>
    <w:rsid w:val="00250C19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C6164"/>
    <w:rsid w:val="002D419E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0C2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2975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059D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804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189A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419D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103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D7"/>
    <w:rsid w:val="009C7FFE"/>
    <w:rsid w:val="009D373A"/>
    <w:rsid w:val="009D39AC"/>
    <w:rsid w:val="009D4DE8"/>
    <w:rsid w:val="009E1BC3"/>
    <w:rsid w:val="009E2E48"/>
    <w:rsid w:val="009E38E0"/>
    <w:rsid w:val="009E3922"/>
    <w:rsid w:val="009E4CE4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623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01F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466D9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105F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059A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27BEE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7C8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uiPriority w:val="99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2601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2601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  <w:style w:type="character" w:styleId="Numerstrony">
    <w:name w:val="page number"/>
    <w:basedOn w:val="Domylnaczcionkaakapitu"/>
    <w:uiPriority w:val="99"/>
    <w:rsid w:val="00C26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10</cp:revision>
  <cp:lastPrinted>2025-02-27T13:00:00Z</cp:lastPrinted>
  <dcterms:created xsi:type="dcterms:W3CDTF">2024-08-19T05:56:00Z</dcterms:created>
  <dcterms:modified xsi:type="dcterms:W3CDTF">2025-03-27T11:47:00Z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