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5526" w14:textId="734F437B" w:rsidR="00AE5277" w:rsidRPr="001A6718" w:rsidRDefault="00AE5277" w:rsidP="00AE5277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1A6718">
        <w:rPr>
          <w:rFonts w:cs="Times New Roman"/>
          <w:sz w:val="20"/>
          <w:szCs w:val="20"/>
          <w:lang w:val="pl-PL"/>
        </w:rPr>
        <w:t xml:space="preserve">Załącznik </w:t>
      </w:r>
      <w:r>
        <w:rPr>
          <w:rFonts w:cs="Times New Roman"/>
          <w:sz w:val="20"/>
          <w:szCs w:val="20"/>
          <w:lang w:val="pl-PL"/>
        </w:rPr>
        <w:t>N</w:t>
      </w:r>
      <w:r w:rsidRPr="001A6718">
        <w:rPr>
          <w:rFonts w:cs="Times New Roman"/>
          <w:sz w:val="20"/>
          <w:szCs w:val="20"/>
          <w:lang w:val="pl-PL"/>
        </w:rPr>
        <w:t xml:space="preserve">r </w:t>
      </w:r>
      <w:r>
        <w:rPr>
          <w:rFonts w:cs="Times New Roman"/>
          <w:sz w:val="20"/>
          <w:szCs w:val="20"/>
          <w:lang w:val="pl-PL"/>
        </w:rPr>
        <w:t>4</w:t>
      </w:r>
      <w:r w:rsidRPr="001A6718">
        <w:rPr>
          <w:rFonts w:cs="Times New Roman"/>
          <w:sz w:val="20"/>
          <w:szCs w:val="20"/>
          <w:lang w:val="pl-PL"/>
        </w:rPr>
        <w:t xml:space="preserve"> do „Zapytania ofertowego”</w:t>
      </w:r>
    </w:p>
    <w:p w14:paraId="21C3D967" w14:textId="77777777" w:rsidR="00AE5277" w:rsidRDefault="00AE5277" w:rsidP="00AE5277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49D3F8FD" w14:textId="77777777" w:rsidR="00AE5277" w:rsidRDefault="00AE5277" w:rsidP="00AE5277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16ECB76E" w14:textId="3F2E370D" w:rsidR="00AE5277" w:rsidRDefault="00AE5277" w:rsidP="00AE527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dla Wykonawców lub Zleceniobiorców</w:t>
      </w:r>
    </w:p>
    <w:p w14:paraId="1245BB60" w14:textId="77777777" w:rsidR="00AE5277" w:rsidRDefault="00AE5277" w:rsidP="00AE527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(zamówienia publiczne)</w:t>
      </w:r>
    </w:p>
    <w:p w14:paraId="1831FF22" w14:textId="77777777" w:rsidR="00AE5277" w:rsidRDefault="00AE5277" w:rsidP="00AE5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51158A1A" w14:textId="070071BA" w:rsidR="00AE5277" w:rsidRDefault="00AE5277" w:rsidP="00AE5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Zgodnie z art. 13 ust. 1 i 2 rozporządzenia Parlamentu Europejskiego i Rady (UE) 2016/679 z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27 kwietnia 2016 r. w sprawie ochrony osób fizycznych w związku z przetwarzaniem danych osobowych i w sprawie swobodnego przepływu takich danych oraz uchylenia dyrektywy 95/46/WE (dalej RODO), informuje się, że:</w:t>
      </w:r>
    </w:p>
    <w:p w14:paraId="489F3B6F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Dyrektor Powiatowej Stacji Sanitarno-Epidemiologicznej w Ostrowi Mazowieckiej z siedzibą przy  ul. gen. Władysława Sikorskiego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3, 07-300 Ostrów Mazowiecka,</w:t>
      </w:r>
      <w:r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el. 29 644 06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80,</w:t>
      </w:r>
      <w:r>
        <w:rPr>
          <w:rFonts w:ascii="Times New Roman" w:hAnsi="Times New Roman" w:cs="Times New Roman"/>
        </w:rPr>
        <w:t> </w:t>
      </w:r>
    </w:p>
    <w:p w14:paraId="425FDD9D" w14:textId="6DDC7AE4" w:rsidR="00AE5277" w:rsidRPr="00AE5277" w:rsidRDefault="00AE5277" w:rsidP="00AE5277">
      <w:pPr>
        <w:pStyle w:val="Akapitzlist"/>
        <w:jc w:val="both"/>
        <w:rPr>
          <w:rFonts w:ascii="Times New Roman" w:hAnsi="Times New Roman" w:cs="Times New Roman"/>
        </w:rPr>
      </w:pPr>
      <w:r w:rsidRPr="00AE5277">
        <w:rPr>
          <w:rFonts w:ascii="Times New Roman" w:hAnsi="Times New Roman" w:cs="Times New Roman"/>
        </w:rPr>
        <w:t>e</w:t>
      </w:r>
      <w:r w:rsidRPr="00AE5277">
        <w:rPr>
          <w:rFonts w:ascii="Times New Roman" w:hAnsi="Times New Roman" w:cs="Times New Roman"/>
        </w:rPr>
        <w:t>-</w:t>
      </w:r>
      <w:r w:rsidRPr="00AE5277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 xml:space="preserve"> </w:t>
      </w:r>
      <w:r w:rsidRPr="00AE5277">
        <w:rPr>
          <w:rFonts w:ascii="Times New Roman" w:hAnsi="Times New Roman" w:cs="Times New Roman"/>
        </w:rPr>
        <w:t>sekretariat.psse.ostrow.maz@sanepid.gov.pl, zwany dalej „Administratorem”;</w:t>
      </w:r>
    </w:p>
    <w:p w14:paraId="72C5A587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tel. kontaktowy: 29 644 06 80; e- mail: iod.psse.ostrow@sanepid.gov.pl ; </w:t>
      </w:r>
    </w:p>
    <w:p w14:paraId="236C0F8D" w14:textId="5FAB9DF6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5277">
        <w:rPr>
          <w:rFonts w:ascii="Times New Roman" w:hAnsi="Times New Roman" w:cs="Times New Roman"/>
        </w:rPr>
        <w:t xml:space="preserve">Pani/Pana dane osobowe będą przetwarzane </w:t>
      </w:r>
      <w:bookmarkStart w:id="0" w:name="_Hlk100126722"/>
      <w:r w:rsidRPr="00AE5277">
        <w:rPr>
          <w:rFonts w:ascii="Times New Roman" w:hAnsi="Times New Roman" w:cs="Times New Roman"/>
        </w:rPr>
        <w:t xml:space="preserve">na podstawie art. 6 ust. 1 lit. b RODO, tj. przetwarzanie jest niezbędne do wykonania umowy, której stroną jest osoba, której dane dotyczą, lub do podjęcia działań na żądanie osoby, której dane dotyczą, przed zawarciem umowy </w:t>
      </w:r>
      <w:bookmarkEnd w:id="0"/>
      <w:r w:rsidRPr="00AE5277">
        <w:rPr>
          <w:rFonts w:ascii="Times New Roman" w:hAnsi="Times New Roman" w:cs="Times New Roman"/>
        </w:rPr>
        <w:t>oraz na podstawie art. 6 ust. 1 lit. c RODO, tj. przetwarzanie danych jest niezbędne do</w:t>
      </w:r>
      <w:r>
        <w:rPr>
          <w:rFonts w:ascii="Times New Roman" w:hAnsi="Times New Roman" w:cs="Times New Roman"/>
        </w:rPr>
        <w:t> </w:t>
      </w:r>
      <w:r w:rsidRPr="00AE5277">
        <w:rPr>
          <w:rFonts w:ascii="Times New Roman" w:hAnsi="Times New Roman" w:cs="Times New Roman"/>
        </w:rPr>
        <w:t>wypełnienia obowiązku ciążącego na Administratorze - przetwarzanie danych osobowych w</w:t>
      </w:r>
      <w:r w:rsidRPr="00AE5277">
        <w:rPr>
          <w:rFonts w:ascii="Times New Roman" w:hAnsi="Times New Roman" w:cs="Times New Roman"/>
        </w:rPr>
        <w:t> </w:t>
      </w:r>
      <w:r w:rsidRPr="00AE5277">
        <w:rPr>
          <w:rFonts w:ascii="Times New Roman" w:hAnsi="Times New Roman" w:cs="Times New Roman"/>
        </w:rPr>
        <w:t>celach związanych z postępowaniami</w:t>
      </w:r>
      <w:r>
        <w:rPr>
          <w:rFonts w:ascii="Times New Roman" w:hAnsi="Times New Roman" w:cs="Times New Roman"/>
        </w:rPr>
        <w:t xml:space="preserve"> o udzielanie zamówień publicznych zgodnie z ustawą Prawo zamówień publicznych oraz ustawą o finansach publicznych; </w:t>
      </w:r>
    </w:p>
    <w:p w14:paraId="039D5018" w14:textId="5625872D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ale niezbędne do uczestnictwa Pani/Pana w postępowaniu o udzielenie zamówienia publicznego, w tym do zawarcia umowy; konsekwencją niepodania danych osobowych będzie brak możliwości Pani/Pana udziału w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postępowaniu oraz zawarcia umowy; </w:t>
      </w:r>
    </w:p>
    <w:p w14:paraId="45166137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Pani/Pana danych osobowych mogą  być podmioty upoważnione do ich  otrzymania na podstawie obowiązujących przepisów prawa oraz podmioty, z którymi Administrator zawarł umowę w związku z realizacją usług na rzecz Administratora; </w:t>
      </w:r>
    </w:p>
    <w:p w14:paraId="069C532D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przez okres wynikający z obowiązującego w Powiatowej Stacji Sanitarno-Epidemiologicznej w Ostrowi Mazowieckiej jednolitego rzeczowego wykazu akt organów zespolonej administracji rządowej w województwie i urzędów obsługujących te organy stanowiącego załącznik Nr 5 do rozporządzenia Prezesa Rady Ministrów z dnia 18 stycznia 2011 r. w sprawie instrukcji kancelaryjnej, jednolitych rzeczowych wykazów akt oraz instrukcji w sprawie organizacji i zakresu działania archiwów zakładowych; </w:t>
      </w:r>
    </w:p>
    <w:p w14:paraId="362F90CF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 żądania od Administratora dostępu do danych osobowych, ich sprostowania a także usunięcia i ograniczenia przetwarzania, o ile zachodzą okoliczności przewidziane prawem oraz przenoszenia danych;</w:t>
      </w:r>
    </w:p>
    <w:p w14:paraId="59D31629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do wniesienia skargi do Prezesa Urzędu Ochrony Danych Osobowych, gdy uzna Pani/Pan, że przetwarzanie Pani/Pana danych osobowych  narusza przepisy RODO; </w:t>
      </w:r>
    </w:p>
    <w:p w14:paraId="12060F3E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osobowe, nie będą podlegać zautomatyzowanemu podejmowaniu decyzji, w tym profilowaniu; </w:t>
      </w:r>
    </w:p>
    <w:p w14:paraId="0D838A07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osobowe, nie będą przekazywane do państwa trzeciego lub organizacji międzynarodowej, o ile nie będą tego wymagały prawne obowiązki Administratora.</w:t>
      </w:r>
    </w:p>
    <w:p w14:paraId="0A52F37B" w14:textId="77777777" w:rsidR="00AE5277" w:rsidRDefault="00AE5277" w:rsidP="00AE5277">
      <w:pPr>
        <w:jc w:val="both"/>
        <w:rPr>
          <w:rFonts w:ascii="Times New Roman" w:hAnsi="Times New Roman" w:cs="Times New Roman"/>
        </w:rPr>
      </w:pPr>
    </w:p>
    <w:p w14:paraId="6C22ED1A" w14:textId="77777777" w:rsidR="00AE5277" w:rsidRDefault="00AE5277"/>
    <w:sectPr w:rsidR="00AE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746"/>
    <w:multiLevelType w:val="hybridMultilevel"/>
    <w:tmpl w:val="ABFED76E"/>
    <w:lvl w:ilvl="0" w:tplc="53B00E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4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77"/>
    <w:rsid w:val="005D6F80"/>
    <w:rsid w:val="00A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61B1"/>
  <w15:chartTrackingRefBased/>
  <w15:docId w15:val="{48BC5D3A-B6CD-4818-B74A-4F14D1EC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27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77"/>
    <w:pPr>
      <w:ind w:left="720"/>
      <w:contextualSpacing/>
    </w:pPr>
  </w:style>
  <w:style w:type="paragraph" w:customStyle="1" w:styleId="Standard">
    <w:name w:val="Standard"/>
    <w:rsid w:val="00AE52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Katarzyna Król</cp:lastModifiedBy>
  <cp:revision>1</cp:revision>
  <cp:lastPrinted>2023-10-31T12:40:00Z</cp:lastPrinted>
  <dcterms:created xsi:type="dcterms:W3CDTF">2023-10-31T12:34:00Z</dcterms:created>
  <dcterms:modified xsi:type="dcterms:W3CDTF">2023-10-31T13:46:00Z</dcterms:modified>
</cp:coreProperties>
</file>