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374" w:rsidRPr="004E4374" w:rsidRDefault="004E4374" w:rsidP="004E4374">
      <w:pPr>
        <w:suppressAutoHyphens/>
        <w:spacing w:after="120" w:line="288" w:lineRule="auto"/>
        <w:jc w:val="center"/>
        <w:rPr>
          <w:rFonts w:ascii="Arial" w:hAnsi="Arial" w:cs="Arial"/>
          <w:b/>
          <w:bCs/>
          <w:color w:val="FF0000"/>
          <w:kern w:val="1"/>
          <w:sz w:val="96"/>
          <w:szCs w:val="96"/>
        </w:rPr>
      </w:pPr>
    </w:p>
    <w:p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rsidR="004E4374" w:rsidRPr="004E4374" w:rsidRDefault="004E4374" w:rsidP="004E4374">
      <w:pPr>
        <w:suppressAutoHyphens/>
        <w:spacing w:after="120" w:line="288" w:lineRule="auto"/>
        <w:rPr>
          <w:rFonts w:ascii="Arial" w:hAnsi="Arial" w:cs="Arial"/>
          <w:b/>
          <w:bCs/>
          <w:color w:val="FF0000"/>
          <w:kern w:val="1"/>
        </w:rPr>
      </w:pPr>
    </w:p>
    <w:p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rsidR="00CC6446" w:rsidRPr="00B028EE" w:rsidRDefault="00CC6446" w:rsidP="00B028EE">
      <w:pPr>
        <w:pStyle w:val="Nagwek1"/>
        <w:sectPr w:rsidR="00CC6446" w:rsidRPr="00B028EE" w:rsidSect="0006555D">
          <w:headerReference w:type="even" r:id="rId13"/>
          <w:headerReference w:type="default" r:id="rId14"/>
          <w:footerReference w:type="even" r:id="rId15"/>
          <w:footerReference w:type="default" r:id="rId16"/>
          <w:footerReference w:type="first" r:id="rId17"/>
          <w:pgSz w:w="12242" w:h="15842" w:code="1"/>
          <w:pgMar w:top="1134" w:right="1134" w:bottom="1134" w:left="1985" w:header="709" w:footer="868" w:gutter="0"/>
          <w:cols w:space="708"/>
          <w:noEndnote/>
          <w:docGrid w:linePitch="360"/>
        </w:sect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r>
        <w:rPr>
          <w:rFonts w:ascii="Arial" w:hAnsi="Arial" w:cs="Arial"/>
          <w:sz w:val="28"/>
          <w:szCs w:val="28"/>
        </w:rPr>
        <w:tab/>
      </w:r>
    </w:p>
    <w:p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632DC9">
        <w:rPr>
          <w:rFonts w:ascii="Arial" w:hAnsi="Arial" w:cs="Arial"/>
          <w:sz w:val="28"/>
          <w:szCs w:val="28"/>
        </w:rPr>
        <w:t>0</w:t>
      </w:r>
      <w:r w:rsidR="00320957">
        <w:rPr>
          <w:rFonts w:ascii="Arial" w:hAnsi="Arial" w:cs="Arial"/>
          <w:sz w:val="28"/>
          <w:szCs w:val="28"/>
        </w:rPr>
        <w:t xml:space="preserve">1746 </w:t>
      </w:r>
      <w:r>
        <w:rPr>
          <w:rFonts w:ascii="Arial" w:hAnsi="Arial" w:cs="Arial"/>
          <w:sz w:val="28"/>
          <w:szCs w:val="28"/>
        </w:rPr>
        <w:t xml:space="preserve">/Sprawa </w:t>
      </w:r>
      <w:r w:rsidR="00320957">
        <w:rPr>
          <w:rFonts w:ascii="Arial" w:hAnsi="Arial" w:cs="Arial"/>
          <w:sz w:val="28"/>
          <w:szCs w:val="28"/>
        </w:rPr>
        <w:t>4/01746/01750/2022</w:t>
      </w: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rsidR="00796857" w:rsidRPr="00716E6F" w:rsidRDefault="00796857" w:rsidP="00796857">
      <w:pPr>
        <w:ind w:right="-286"/>
        <w:jc w:val="center"/>
        <w:rPr>
          <w:rFonts w:ascii="Arial" w:hAnsi="Arial" w:cs="Arial"/>
          <w:b/>
          <w:sz w:val="28"/>
          <w:szCs w:val="28"/>
        </w:rPr>
      </w:pPr>
    </w:p>
    <w:p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Default="00796857" w:rsidP="00796857">
      <w:pPr>
        <w:ind w:right="-286"/>
        <w:jc w:val="center"/>
        <w:rPr>
          <w:rFonts w:ascii="Arial" w:hAnsi="Arial" w:cs="Arial"/>
          <w:sz w:val="28"/>
          <w:szCs w:val="28"/>
        </w:rPr>
      </w:pPr>
    </w:p>
    <w:p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rsidR="00796857" w:rsidRPr="00361982" w:rsidRDefault="00796857" w:rsidP="00796857">
      <w:pPr>
        <w:ind w:right="-286"/>
        <w:jc w:val="center"/>
        <w:rPr>
          <w:rFonts w:ascii="Arial" w:hAnsi="Arial" w:cs="Arial"/>
          <w:sz w:val="28"/>
          <w:szCs w:val="28"/>
        </w:rPr>
      </w:pPr>
    </w:p>
    <w:p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rsidR="00796857" w:rsidRDefault="00796857" w:rsidP="00796857">
      <w:pPr>
        <w:ind w:right="-286"/>
        <w:jc w:val="center"/>
        <w:rPr>
          <w:rFonts w:ascii="Arial" w:hAnsi="Arial" w:cs="Arial"/>
          <w:sz w:val="28"/>
          <w:szCs w:val="28"/>
        </w:rPr>
      </w:pPr>
    </w:p>
    <w:p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rsidR="007723A2" w:rsidRPr="001F7CB9" w:rsidRDefault="007723A2" w:rsidP="007723A2">
      <w:pPr>
        <w:jc w:val="center"/>
        <w:rPr>
          <w:rFonts w:ascii="Arial" w:hAnsi="Arial" w:cs="Arial"/>
          <w:b/>
        </w:rPr>
      </w:pPr>
      <w:r w:rsidRPr="001F7CB9">
        <w:rPr>
          <w:rFonts w:ascii="Arial" w:hAnsi="Arial" w:cs="Arial"/>
          <w:b/>
        </w:rPr>
        <w:lastRenderedPageBreak/>
        <w:t>SPIS TREŚCI</w:t>
      </w:r>
    </w:p>
    <w:p w:rsidR="007723A2" w:rsidRPr="001F7CB9" w:rsidRDefault="007723A2" w:rsidP="007723A2">
      <w:pPr>
        <w:jc w:val="center"/>
      </w:pPr>
    </w:p>
    <w:p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4577D4">
          <w:rPr>
            <w:webHidden/>
          </w:rPr>
          <w:t>4</w:t>
        </w:r>
      </w:hyperlink>
    </w:p>
    <w:p w:rsidR="00DB1622" w:rsidRDefault="00632DC9">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420259">
          <w:rPr>
            <w:webHidden/>
          </w:rPr>
          <w:t>8</w:t>
        </w:r>
      </w:hyperlink>
    </w:p>
    <w:p w:rsidR="00DB1622" w:rsidRDefault="00632DC9">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420259">
          <w:rPr>
            <w:webHidden/>
          </w:rPr>
          <w:t>9</w:t>
        </w:r>
      </w:hyperlink>
    </w:p>
    <w:p w:rsidR="00DB1622" w:rsidRDefault="00632DC9">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sidR="003112DA">
          <w:rPr>
            <w:webHidden/>
          </w:rPr>
          <w:t>9</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sidR="003112DA">
          <w:rPr>
            <w:webHidden/>
          </w:rPr>
          <w:t>11</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sidR="003112DA">
          <w:rPr>
            <w:webHidden/>
          </w:rPr>
          <w:t>12</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070F4F">
          <w:rPr>
            <w:rStyle w:val="Hipercze"/>
          </w:rPr>
          <w:t>Procedury odbio</w:t>
        </w:r>
        <w:r w:rsidR="001A5CCC">
          <w:rPr>
            <w:rStyle w:val="Hipercze"/>
          </w:rPr>
          <w:t>r</w:t>
        </w:r>
        <w:r w:rsidR="00070F4F">
          <w:rPr>
            <w:rStyle w:val="Hipercze"/>
          </w:rPr>
          <w:t>u</w:t>
        </w:r>
        <w:r w:rsidR="001A5CCC">
          <w:rPr>
            <w:rStyle w:val="Hipercze"/>
          </w:rPr>
          <w:t xml:space="preserve">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sidR="003112DA">
          <w:rPr>
            <w:webHidden/>
          </w:rPr>
          <w:t>12</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sidR="003112DA">
          <w:rPr>
            <w:webHidden/>
          </w:rPr>
          <w:t>13</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sidR="003112DA">
          <w:rPr>
            <w:webHidden/>
          </w:rPr>
          <w:t>1</w:t>
        </w:r>
        <w:r w:rsidR="00420259">
          <w:rPr>
            <w:webHidden/>
          </w:rPr>
          <w:t>6</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1E70F1">
          <w:rPr>
            <w:webHidden/>
          </w:rPr>
          <w:t>1</w:t>
        </w:r>
      </w:hyperlink>
      <w:r w:rsidR="00420259">
        <w:t>8</w:t>
      </w:r>
    </w:p>
    <w:p w:rsidR="00DB1622" w:rsidRDefault="00632DC9">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sidR="003112DA">
          <w:rPr>
            <w:webHidden/>
          </w:rPr>
          <w:t>21</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sidR="003112DA">
          <w:rPr>
            <w:webHidden/>
          </w:rPr>
          <w:t>22</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sidR="003112DA">
          <w:rPr>
            <w:webHidden/>
          </w:rPr>
          <w:t>2</w:t>
        </w:r>
        <w:r w:rsidR="00420259">
          <w:rPr>
            <w:webHidden/>
          </w:rPr>
          <w:t>3</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sidR="003112DA">
          <w:rPr>
            <w:webHidden/>
          </w:rPr>
          <w:t>23</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sidR="003112DA">
          <w:rPr>
            <w:webHidden/>
          </w:rPr>
          <w:t>25</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sidR="003112DA">
          <w:rPr>
            <w:webHidden/>
          </w:rPr>
          <w:t>26</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sidR="003112DA">
          <w:rPr>
            <w:webHidden/>
          </w:rPr>
          <w:t>2</w:t>
        </w:r>
        <w:r w:rsidR="00420259">
          <w:rPr>
            <w:webHidden/>
          </w:rPr>
          <w:t>7</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sidR="003112DA">
          <w:rPr>
            <w:webHidden/>
          </w:rPr>
          <w:t>28</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sidR="003112DA">
          <w:rPr>
            <w:webHidden/>
          </w:rPr>
          <w:t>3</w:t>
        </w:r>
        <w:r w:rsidR="00420259">
          <w:rPr>
            <w:webHidden/>
          </w:rPr>
          <w:t>3</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sidR="003112DA">
          <w:rPr>
            <w:webHidden/>
          </w:rPr>
          <w:t>3</w:t>
        </w:r>
        <w:r w:rsidR="00420259">
          <w:rPr>
            <w:webHidden/>
          </w:rPr>
          <w:t>5</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sidR="003112DA">
          <w:rPr>
            <w:webHidden/>
          </w:rPr>
          <w:t>3</w:t>
        </w:r>
        <w:r w:rsidR="00420259">
          <w:rPr>
            <w:webHidden/>
          </w:rPr>
          <w:t>7</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sidR="003112DA">
          <w:rPr>
            <w:webHidden/>
          </w:rPr>
          <w:t>38</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DB1622">
          <w:rPr>
            <w:webHidden/>
          </w:rPr>
          <w:fldChar w:fldCharType="begin"/>
        </w:r>
        <w:r w:rsidR="00DB1622">
          <w:rPr>
            <w:webHidden/>
          </w:rPr>
          <w:instrText xml:space="preserve"> PAGEREF _Toc95809779 \h </w:instrText>
        </w:r>
        <w:r w:rsidR="00DB1622">
          <w:rPr>
            <w:webHidden/>
          </w:rPr>
        </w:r>
        <w:r w:rsidR="00DB1622">
          <w:rPr>
            <w:webHidden/>
          </w:rPr>
          <w:fldChar w:fldCharType="separate"/>
        </w:r>
        <w:r w:rsidR="00420259">
          <w:rPr>
            <w:webHidden/>
          </w:rPr>
          <w:t>40</w:t>
        </w:r>
        <w:r w:rsidR="00DB1622">
          <w:rPr>
            <w:webHidden/>
          </w:rPr>
          <w:fldChar w:fldCharType="end"/>
        </w:r>
      </w:hyperlink>
    </w:p>
    <w:p w:rsidR="00DB1622" w:rsidRDefault="00632DC9">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sidR="003112DA">
          <w:rPr>
            <w:webHidden/>
          </w:rPr>
          <w:t>40</w:t>
        </w:r>
        <w:r w:rsidR="00DB1622">
          <w:rPr>
            <w:webHidden/>
          </w:rPr>
          <w:fldChar w:fldCharType="end"/>
        </w:r>
      </w:hyperlink>
    </w:p>
    <w:p w:rsidR="00DB1622" w:rsidRDefault="00632DC9">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sidR="003112DA">
          <w:rPr>
            <w:webHidden/>
          </w:rPr>
          <w:t>41</w:t>
        </w:r>
        <w:r w:rsidR="00DB1622">
          <w:rPr>
            <w:webHidden/>
          </w:rPr>
          <w:fldChar w:fldCharType="end"/>
        </w:r>
      </w:hyperlink>
    </w:p>
    <w:p w:rsidR="00B43F0B" w:rsidRPr="00B43F0B" w:rsidRDefault="00B43F0B" w:rsidP="00B43F0B">
      <w:pPr>
        <w:rPr>
          <w:rFonts w:ascii="Arial" w:eastAsiaTheme="minorEastAsia" w:hAnsi="Arial" w:cs="Arial"/>
          <w:b/>
        </w:rPr>
      </w:pPr>
      <w:r>
        <w:rPr>
          <w:rFonts w:ascii="Arial" w:eastAsiaTheme="minorEastAsia" w:hAnsi="Arial" w:cs="Arial"/>
          <w:b/>
        </w:rPr>
        <w:t>Załączniki. ……</w:t>
      </w:r>
      <w:r w:rsidR="00B83405">
        <w:rPr>
          <w:rFonts w:ascii="Arial" w:eastAsiaTheme="minorEastAsia" w:hAnsi="Arial" w:cs="Arial"/>
          <w:b/>
        </w:rPr>
        <w:t>……………………………………………………………………………..41</w:t>
      </w:r>
    </w:p>
    <w:p w:rsidR="007723A2" w:rsidRDefault="007723A2" w:rsidP="007723A2">
      <w:pPr>
        <w:pStyle w:val="Tekstpodstawowy"/>
        <w:tabs>
          <w:tab w:val="left" w:pos="0"/>
          <w:tab w:val="left" w:pos="9214"/>
        </w:tabs>
        <w:jc w:val="center"/>
        <w:rPr>
          <w:rFonts w:ascii="Arial" w:hAnsi="Arial" w:cs="Arial"/>
          <w:color w:val="auto"/>
          <w:szCs w:val="24"/>
        </w:rPr>
      </w:pPr>
      <w:r>
        <w:fldChar w:fldCharType="end"/>
      </w:r>
    </w:p>
    <w:p w:rsidR="00B5517F" w:rsidRDefault="00AE32FA" w:rsidP="006E7F51">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2"/>
      </w:r>
    </w:p>
    <w:p w:rsidR="004E4374" w:rsidRDefault="004E4374" w:rsidP="00335D34">
      <w:pPr>
        <w:pStyle w:val="Tekstpodstawowy"/>
        <w:tabs>
          <w:tab w:val="left" w:pos="0"/>
          <w:tab w:val="left" w:pos="9214"/>
        </w:tabs>
        <w:rPr>
          <w:rFonts w:ascii="Arial" w:hAnsi="Arial" w:cs="Arial"/>
          <w:color w:val="auto"/>
          <w:szCs w:val="24"/>
        </w:rPr>
      </w:pPr>
    </w:p>
    <w:p w:rsidR="00927E8F" w:rsidRDefault="00A13DAD" w:rsidP="001F7CB9">
      <w:pPr>
        <w:jc w:val="center"/>
        <w:rPr>
          <w:rFonts w:ascii="Arial" w:hAnsi="Arial" w:cs="Arial"/>
          <w:b/>
        </w:rPr>
      </w:pPr>
      <w:r w:rsidRPr="001F7CB9">
        <w:rPr>
          <w:rFonts w:ascii="Arial" w:hAnsi="Arial" w:cs="Arial"/>
          <w:b/>
        </w:rPr>
        <w:t xml:space="preserve">UMOWA </w:t>
      </w:r>
    </w:p>
    <w:p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rsidR="00A13DAD" w:rsidRPr="00B36BA4" w:rsidRDefault="00A13DAD" w:rsidP="00A13DAD">
      <w:pPr>
        <w:pStyle w:val="Tekstpodstawowy"/>
        <w:jc w:val="both"/>
        <w:rPr>
          <w:rFonts w:ascii="Arial" w:hAnsi="Arial" w:cs="Arial"/>
          <w:color w:val="auto"/>
          <w:szCs w:val="24"/>
        </w:rPr>
      </w:pPr>
    </w:p>
    <w:p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rsidR="0051585D" w:rsidRPr="00D6412D" w:rsidRDefault="0051585D" w:rsidP="0051585D">
      <w:pPr>
        <w:spacing w:line="276" w:lineRule="auto"/>
        <w:jc w:val="both"/>
        <w:rPr>
          <w:rFonts w:ascii="Arial" w:hAnsi="Arial" w:cs="Arial"/>
        </w:rPr>
      </w:pPr>
    </w:p>
    <w:p w:rsidR="0051585D"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xml:space="preserve">, NIP 526-22-00-493; </w:t>
      </w:r>
      <w:r w:rsidRPr="00D6412D">
        <w:rPr>
          <w:rFonts w:ascii="Arial" w:hAnsi="Arial" w:cs="Arial"/>
        </w:rPr>
        <w:br/>
        <w:t>REGON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 -</w:t>
      </w:r>
      <w:r>
        <w:rPr>
          <w:rFonts w:ascii="Arial" w:hAnsi="Arial" w:cs="Arial"/>
        </w:rPr>
        <w:t xml:space="preserve"> </w:t>
      </w:r>
      <w:r w:rsidRPr="00D6412D">
        <w:rPr>
          <w:rFonts w:ascii="Arial" w:hAnsi="Arial" w:cs="Arial"/>
        </w:rPr>
        <w:t>Szefa</w:t>
      </w:r>
      <w:r>
        <w:rPr>
          <w:rFonts w:ascii="Arial" w:hAnsi="Arial" w:cs="Arial"/>
        </w:rPr>
        <w:t xml:space="preserve"> Zarządu </w:t>
      </w:r>
    </w:p>
    <w:p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rsidR="00AE32FA" w:rsidRDefault="00AE32FA" w:rsidP="00664448">
      <w:pPr>
        <w:jc w:val="both"/>
        <w:rPr>
          <w:rFonts w:ascii="Arial" w:hAnsi="Arial" w:cs="Arial"/>
        </w:rPr>
      </w:pPr>
    </w:p>
    <w:p w:rsidR="00612807" w:rsidRPr="00AE32FA" w:rsidRDefault="006E769B" w:rsidP="00664448">
      <w:pPr>
        <w:jc w:val="both"/>
        <w:rPr>
          <w:rFonts w:ascii="Arial" w:hAnsi="Arial" w:cs="Arial"/>
        </w:rPr>
      </w:pPr>
      <w:r>
        <w:rPr>
          <w:rFonts w:ascii="Arial" w:hAnsi="Arial" w:cs="Arial"/>
        </w:rPr>
        <w:t>a</w:t>
      </w:r>
    </w:p>
    <w:p w:rsidR="00AE32FA" w:rsidRDefault="00AE32FA" w:rsidP="00664448">
      <w:pPr>
        <w:jc w:val="both"/>
        <w:rPr>
          <w:rFonts w:ascii="Arial" w:hAnsi="Arial" w:cs="Arial"/>
          <w:color w:val="FF0000"/>
        </w:rPr>
      </w:pPr>
    </w:p>
    <w:p w:rsidR="0073756E" w:rsidRPr="00C0250B" w:rsidRDefault="0073756E" w:rsidP="00664448">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 xml:space="preserve">sp. </w:t>
      </w:r>
      <w:r w:rsidR="00612807">
        <w:rPr>
          <w:rFonts w:ascii="Arial" w:hAnsi="Arial" w:cs="Arial"/>
          <w:color w:val="FF0000"/>
        </w:rPr>
        <w:t>z</w:t>
      </w:r>
      <w:r w:rsidRPr="00C0250B">
        <w:rPr>
          <w:rFonts w:ascii="Arial" w:hAnsi="Arial" w:cs="Arial"/>
          <w:color w:val="FF0000"/>
        </w:rPr>
        <w:t xml:space="preserve"> o.o. / S.A.</w:t>
      </w:r>
      <w:r w:rsidR="009E6DBB">
        <w:rPr>
          <w:rFonts w:ascii="Arial" w:hAnsi="Arial" w:cs="Arial"/>
          <w:color w:val="FF0000"/>
        </w:rPr>
        <w:t xml:space="preserve">/ </w:t>
      </w:r>
      <w:r w:rsidR="00482ADD">
        <w:rPr>
          <w:rFonts w:ascii="Arial" w:hAnsi="Arial" w:cs="Arial"/>
          <w:color w:val="FF0000"/>
        </w:rPr>
        <w:t xml:space="preserve">sp. </w:t>
      </w:r>
      <w:r w:rsidR="009E6DBB">
        <w:rPr>
          <w:rFonts w:ascii="Arial" w:hAnsi="Arial" w:cs="Arial"/>
          <w:color w:val="FF0000"/>
        </w:rPr>
        <w:t>komandytowa</w:t>
      </w:r>
      <w:r w:rsidRPr="00C0250B">
        <w:rPr>
          <w:rFonts w:ascii="Arial" w:hAnsi="Arial" w:cs="Arial"/>
          <w:color w:val="FF0000"/>
        </w:rPr>
        <w:t>)</w:t>
      </w:r>
    </w:p>
    <w:p w:rsidR="0073756E" w:rsidRPr="00C0250B" w:rsidRDefault="0073756E" w:rsidP="00664448">
      <w:pPr>
        <w:jc w:val="both"/>
        <w:rPr>
          <w:rFonts w:ascii="Arial" w:hAnsi="Arial" w:cs="Arial"/>
          <w:color w:val="FF0000"/>
        </w:rPr>
      </w:pPr>
      <w:r w:rsidRPr="00C0250B">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Pr>
          <w:rFonts w:ascii="Arial" w:hAnsi="Arial" w:cs="Arial"/>
          <w:color w:val="FF0000"/>
        </w:rPr>
        <w:br/>
      </w:r>
      <w:r w:rsidRPr="00C0250B">
        <w:rPr>
          <w:rFonts w:ascii="Arial" w:hAnsi="Arial" w:cs="Arial"/>
          <w:color w:val="FF0000"/>
        </w:rPr>
        <w:t>na kapitał zakładowy zostały/nie zostały wniesione</w:t>
      </w:r>
      <w:r w:rsidRPr="00C0250B">
        <w:rPr>
          <w:rStyle w:val="Odwoanieprzypisudolnego"/>
          <w:rFonts w:ascii="Arial" w:hAnsi="Arial" w:cs="Arial"/>
          <w:color w:val="FF0000"/>
        </w:rPr>
        <w:footnoteReference w:id="3"/>
      </w:r>
      <w:r w:rsidRPr="00C0250B">
        <w:rPr>
          <w:rFonts w:ascii="Arial" w:hAnsi="Arial" w:cs="Arial"/>
          <w:color w:val="FF0000"/>
        </w:rPr>
        <w:t>, reprezentowaną przez:</w:t>
      </w:r>
    </w:p>
    <w:p w:rsidR="0073756E" w:rsidRPr="00C0250B" w:rsidRDefault="0073756E" w:rsidP="00664448">
      <w:pPr>
        <w:jc w:val="both"/>
        <w:rPr>
          <w:rFonts w:ascii="Arial" w:hAnsi="Arial" w:cs="Arial"/>
          <w:color w:val="FF0000"/>
        </w:rPr>
      </w:pPr>
      <w:r w:rsidRPr="00C0250B">
        <w:rPr>
          <w:rFonts w:ascii="Arial" w:hAnsi="Arial" w:cs="Arial"/>
          <w:color w:val="FF0000"/>
        </w:rPr>
        <w:t>……………. - ……….. Zarządu;</w:t>
      </w:r>
    </w:p>
    <w:p w:rsidR="00AE32FA" w:rsidRPr="00C0250B" w:rsidRDefault="0073756E" w:rsidP="0073756E">
      <w:pPr>
        <w:jc w:val="both"/>
        <w:rPr>
          <w:rFonts w:ascii="Arial" w:hAnsi="Arial" w:cs="Arial"/>
          <w:color w:val="FF0000"/>
        </w:rPr>
      </w:pPr>
      <w:r w:rsidRPr="00C0250B">
        <w:rPr>
          <w:rFonts w:ascii="Arial" w:hAnsi="Arial" w:cs="Arial"/>
          <w:color w:val="FF0000"/>
        </w:rPr>
        <w:t>……………. - ……….. Zarządu;</w:t>
      </w:r>
    </w:p>
    <w:p w:rsidR="00612807" w:rsidRDefault="00612807" w:rsidP="00AE32FA">
      <w:pPr>
        <w:pStyle w:val="Tekstpodstawowy21"/>
        <w:spacing w:before="120" w:after="0" w:line="240" w:lineRule="auto"/>
        <w:jc w:val="both"/>
        <w:rPr>
          <w:rFonts w:ascii="Arial" w:hAnsi="Arial" w:cs="Arial"/>
          <w:color w:val="FF0000"/>
        </w:rPr>
      </w:pPr>
      <w:r>
        <w:rPr>
          <w:rFonts w:ascii="Arial" w:hAnsi="Arial" w:cs="Arial"/>
          <w:color w:val="FF0000"/>
        </w:rPr>
        <w:t xml:space="preserve">(jednoosobowa działalność gospodarcza) </w:t>
      </w:r>
    </w:p>
    <w:p w:rsidR="00664448" w:rsidRDefault="00612807" w:rsidP="00664448">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prowadzący/a działalność gospodarczą pod firmą: …………….…., wpisany/a do Centralnej Ewidencji i Informacji o Działalności Gospodarczej, posiadający/a nr NIP: ……………..…..</w:t>
      </w:r>
      <w:r>
        <w:rPr>
          <w:rFonts w:ascii="Arial" w:hAnsi="Arial" w:cs="Arial"/>
          <w:color w:val="FF0000"/>
        </w:rPr>
        <w:t>,</w:t>
      </w:r>
      <w:r w:rsidRPr="00C0250B">
        <w:rPr>
          <w:rFonts w:ascii="Arial" w:hAnsi="Arial" w:cs="Arial"/>
          <w:color w:val="FF0000"/>
        </w:rPr>
        <w:t xml:space="preserve"> REGON, nr PESEL: </w:t>
      </w:r>
      <w:r>
        <w:rPr>
          <w:rFonts w:ascii="Arial" w:hAnsi="Arial" w:cs="Arial"/>
          <w:color w:val="FF0000"/>
        </w:rPr>
        <w:t xml:space="preserve">………….……, </w:t>
      </w:r>
      <w:r w:rsidRPr="00C0250B">
        <w:rPr>
          <w:rFonts w:ascii="Arial" w:hAnsi="Arial" w:cs="Arial"/>
          <w:color w:val="FF0000"/>
        </w:rPr>
        <w:t xml:space="preserve">z siedzibą w …………….., </w:t>
      </w:r>
      <w:r>
        <w:rPr>
          <w:rFonts w:ascii="Arial" w:hAnsi="Arial" w:cs="Arial"/>
          <w:color w:val="FF0000"/>
        </w:rPr>
        <w:t>(..-……….)</w:t>
      </w:r>
      <w:r w:rsidR="00664448">
        <w:rPr>
          <w:rFonts w:ascii="Arial" w:hAnsi="Arial" w:cs="Arial"/>
          <w:color w:val="FF0000"/>
        </w:rPr>
        <w:t xml:space="preserve">,ul.……………………………….. </w:t>
      </w:r>
    </w:p>
    <w:p w:rsidR="00612807" w:rsidRPr="00C0250B" w:rsidRDefault="00612807" w:rsidP="00AE32FA">
      <w:pPr>
        <w:pStyle w:val="Tekstpodstawowy21"/>
        <w:spacing w:before="120" w:after="0" w:line="240" w:lineRule="auto"/>
        <w:jc w:val="both"/>
        <w:rPr>
          <w:rFonts w:ascii="Arial" w:hAnsi="Arial" w:cs="Arial"/>
          <w:color w:val="FF0000"/>
        </w:rPr>
      </w:pPr>
      <w:r w:rsidRPr="00C96A0E">
        <w:rPr>
          <w:rFonts w:ascii="Arial" w:hAnsi="Arial" w:cs="Arial"/>
          <w:color w:val="FF0000"/>
        </w:rPr>
        <w:t>(spółka cywilna)</w:t>
      </w:r>
    </w:p>
    <w:p w:rsidR="00612807" w:rsidRPr="00C0250B" w:rsidRDefault="00612807" w:rsidP="00664448">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prowadzący/a działalność gospodarczą pod firmą: …………………………., wpisany/a do Centralnej Ewidencji i Informacji </w:t>
      </w:r>
      <w:r>
        <w:rPr>
          <w:rFonts w:ascii="Arial" w:hAnsi="Arial" w:cs="Arial"/>
          <w:color w:val="FF0000"/>
        </w:rPr>
        <w:br/>
      </w:r>
      <w:r w:rsidRPr="00C0250B">
        <w:rPr>
          <w:rFonts w:ascii="Arial" w:hAnsi="Arial" w:cs="Arial"/>
          <w:color w:val="FF0000"/>
        </w:rPr>
        <w:t>o Działalności Gospodarczej, posiadający/a nr NIP: …….. i nr REGON,</w:t>
      </w:r>
      <w:r>
        <w:rPr>
          <w:rFonts w:ascii="Arial" w:hAnsi="Arial" w:cs="Arial"/>
          <w:color w:val="FF0000"/>
        </w:rPr>
        <w:t xml:space="preserve"> nr PESEL: …………, </w:t>
      </w:r>
      <w:r w:rsidRPr="00C0250B">
        <w:rPr>
          <w:rFonts w:ascii="Arial" w:hAnsi="Arial" w:cs="Arial"/>
          <w:color w:val="FF0000"/>
        </w:rPr>
        <w:t>…………….., kod. poczt</w:t>
      </w:r>
      <w:r>
        <w:rPr>
          <w:rFonts w:ascii="Arial" w:hAnsi="Arial" w:cs="Arial"/>
          <w:color w:val="FF0000"/>
        </w:rPr>
        <w:t xml:space="preserve">owy: ………….., ul. …………………………….. </w:t>
      </w:r>
      <w:r w:rsidRPr="00C0250B">
        <w:rPr>
          <w:rFonts w:ascii="Arial" w:hAnsi="Arial" w:cs="Arial"/>
          <w:color w:val="FF0000"/>
        </w:rPr>
        <w:t>fax.:…………………, e-mail …………………………………</w:t>
      </w:r>
    </w:p>
    <w:p w:rsidR="00A26F5A" w:rsidRPr="00C0250B" w:rsidRDefault="00612807" w:rsidP="00A201F9">
      <w:pPr>
        <w:pStyle w:val="Tekstpodstawowy21"/>
        <w:spacing w:after="0" w:line="240" w:lineRule="auto"/>
        <w:jc w:val="both"/>
        <w:rPr>
          <w:rFonts w:ascii="Arial" w:hAnsi="Arial" w:cs="Arial"/>
          <w:color w:val="FF0000"/>
        </w:rPr>
      </w:pPr>
      <w:r>
        <w:rPr>
          <w:rFonts w:ascii="Arial" w:hAnsi="Arial" w:cs="Arial"/>
          <w:color w:val="FF0000"/>
        </w:rPr>
        <w:t>reprezentowa</w:t>
      </w:r>
      <w:r w:rsidR="00A201F9">
        <w:rPr>
          <w:rFonts w:ascii="Arial" w:hAnsi="Arial" w:cs="Arial"/>
          <w:color w:val="FF0000"/>
        </w:rPr>
        <w:t>na przez ……………………………………………………..</w:t>
      </w:r>
    </w:p>
    <w:p w:rsidR="007723A2" w:rsidRDefault="006E769B" w:rsidP="00AE32FA">
      <w:pPr>
        <w:pStyle w:val="Tekstpodstawowy21"/>
        <w:spacing w:after="0" w:line="240" w:lineRule="auto"/>
        <w:jc w:val="both"/>
        <w:rPr>
          <w:rFonts w:ascii="Arial" w:hAnsi="Arial" w:cs="Arial"/>
        </w:rPr>
      </w:pPr>
      <w:r>
        <w:rPr>
          <w:rFonts w:ascii="Arial" w:hAnsi="Arial" w:cs="Arial"/>
        </w:rPr>
        <w:t xml:space="preserve">zwanym </w:t>
      </w:r>
      <w:r w:rsidR="00612807">
        <w:rPr>
          <w:rFonts w:ascii="Arial" w:hAnsi="Arial" w:cs="Arial"/>
        </w:rPr>
        <w:t>dalej „</w:t>
      </w:r>
      <w:r w:rsidR="00261982">
        <w:rPr>
          <w:rFonts w:ascii="Arial" w:hAnsi="Arial" w:cs="Arial"/>
          <w:b/>
        </w:rPr>
        <w:t>Wykonawc</w:t>
      </w:r>
      <w:r w:rsidR="00A35558">
        <w:rPr>
          <w:rFonts w:ascii="Arial" w:hAnsi="Arial" w:cs="Arial"/>
          <w:b/>
        </w:rPr>
        <w:t>ą</w:t>
      </w:r>
      <w:r w:rsidR="00612807">
        <w:rPr>
          <w:rFonts w:ascii="Arial" w:hAnsi="Arial" w:cs="Arial"/>
          <w:b/>
          <w:bCs/>
          <w:i/>
        </w:rPr>
        <w:t>”</w:t>
      </w:r>
      <w:r>
        <w:rPr>
          <w:rFonts w:ascii="Arial" w:hAnsi="Arial" w:cs="Arial"/>
        </w:rPr>
        <w:t xml:space="preserve"> </w:t>
      </w:r>
    </w:p>
    <w:p w:rsidR="00AE32FA" w:rsidRDefault="00AE32FA" w:rsidP="00AE32FA">
      <w:pPr>
        <w:pStyle w:val="Tekstpodstawowy21"/>
        <w:spacing w:after="0" w:line="240" w:lineRule="auto"/>
        <w:jc w:val="both"/>
        <w:rPr>
          <w:rFonts w:ascii="Arial" w:hAnsi="Arial" w:cs="Arial"/>
        </w:rPr>
      </w:pPr>
    </w:p>
    <w:p w:rsidR="007D1556" w:rsidRDefault="006E769B" w:rsidP="007D1556">
      <w:pPr>
        <w:pStyle w:val="Tekstpodstawowy21"/>
        <w:spacing w:line="240" w:lineRule="auto"/>
        <w:jc w:val="both"/>
        <w:rPr>
          <w:rFonts w:ascii="Arial" w:hAnsi="Arial" w:cs="Arial"/>
          <w:color w:val="auto"/>
        </w:rPr>
      </w:pPr>
      <w:r>
        <w:rPr>
          <w:rFonts w:ascii="Arial" w:hAnsi="Arial" w:cs="Arial"/>
        </w:rPr>
        <w:t>została zawarta umowa</w:t>
      </w:r>
      <w:r w:rsidR="003A39BE">
        <w:rPr>
          <w:rFonts w:ascii="Arial" w:hAnsi="Arial" w:cs="Arial"/>
        </w:rPr>
        <w:t>,</w:t>
      </w:r>
      <w:r w:rsidR="003A39BE" w:rsidRPr="002B5554">
        <w:rPr>
          <w:rFonts w:ascii="Arial" w:hAnsi="Arial" w:cs="Arial"/>
          <w:color w:val="000000" w:themeColor="text1"/>
        </w:rPr>
        <w:t xml:space="preserve"> </w:t>
      </w:r>
      <w:r w:rsidR="003A39BE">
        <w:rPr>
          <w:rFonts w:ascii="Arial" w:hAnsi="Arial" w:cs="Arial"/>
          <w:color w:val="000000" w:themeColor="text1"/>
        </w:rPr>
        <w:t>o</w:t>
      </w:r>
      <w:r>
        <w:rPr>
          <w:rFonts w:ascii="Arial" w:hAnsi="Arial" w:cs="Arial"/>
        </w:rPr>
        <w:t xml:space="preserve"> następującej treści</w:t>
      </w:r>
      <w:r w:rsidR="0043733B">
        <w:rPr>
          <w:rFonts w:ascii="Arial" w:hAnsi="Arial" w:cs="Arial"/>
        </w:rPr>
        <w:t xml:space="preserve"> (dalej „</w:t>
      </w:r>
      <w:r w:rsidR="0043733B" w:rsidRPr="0043733B">
        <w:rPr>
          <w:rFonts w:ascii="Arial" w:hAnsi="Arial" w:cs="Arial"/>
          <w:b/>
        </w:rPr>
        <w:t>Umowa</w:t>
      </w:r>
      <w:r w:rsidR="0043733B">
        <w:rPr>
          <w:rFonts w:ascii="Arial" w:hAnsi="Arial" w:cs="Arial"/>
        </w:rPr>
        <w:t>”)</w:t>
      </w:r>
      <w:r w:rsidR="00653594">
        <w:rPr>
          <w:rFonts w:ascii="Arial" w:hAnsi="Arial" w:cs="Arial"/>
        </w:rPr>
        <w:t xml:space="preserve">, </w:t>
      </w:r>
      <w:r w:rsidR="000C5060" w:rsidRPr="00AB24C0">
        <w:rPr>
          <w:rFonts w:ascii="Arial" w:hAnsi="Arial" w:cs="Arial"/>
          <w:color w:val="auto"/>
        </w:rPr>
        <w:t xml:space="preserve">której wykonanie </w:t>
      </w:r>
      <w:r w:rsidR="007D1556" w:rsidRPr="00AB24C0">
        <w:rPr>
          <w:rFonts w:ascii="Arial" w:hAnsi="Arial" w:cs="Arial"/>
          <w:color w:val="auto"/>
        </w:rPr>
        <w:t xml:space="preserve">wiąże się z dostępem do informacji niejawnych o </w:t>
      </w:r>
      <w:r w:rsidR="000C5060" w:rsidRPr="00AB24C0">
        <w:rPr>
          <w:rFonts w:ascii="Arial" w:hAnsi="Arial" w:cs="Arial"/>
          <w:color w:val="auto"/>
        </w:rPr>
        <w:t>klauzuli „</w:t>
      </w:r>
      <w:r w:rsidR="00AB24C0" w:rsidRPr="00AB24C0">
        <w:rPr>
          <w:rFonts w:ascii="Arial" w:hAnsi="Arial" w:cs="Arial"/>
          <w:color w:val="auto"/>
        </w:rPr>
        <w:t>ZASTRZEŻONE</w:t>
      </w:r>
      <w:r w:rsidR="000C5060" w:rsidRPr="00AB24C0">
        <w:rPr>
          <w:rFonts w:ascii="Arial" w:hAnsi="Arial" w:cs="Arial"/>
          <w:color w:val="auto"/>
        </w:rPr>
        <w:t xml:space="preserve">” </w:t>
      </w:r>
    </w:p>
    <w:p w:rsidR="006E7F51" w:rsidRDefault="006E7F51" w:rsidP="007D1556">
      <w:pPr>
        <w:pStyle w:val="Tekstpodstawowy21"/>
        <w:spacing w:line="240" w:lineRule="auto"/>
        <w:jc w:val="both"/>
        <w:rPr>
          <w:rFonts w:ascii="Arial" w:hAnsi="Arial" w:cs="Arial"/>
        </w:rPr>
      </w:pPr>
    </w:p>
    <w:p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lastRenderedPageBreak/>
        <w:t>Definicje</w:t>
      </w:r>
      <w:bookmarkEnd w:id="0"/>
      <w:bookmarkEnd w:id="1"/>
    </w:p>
    <w:p w:rsidR="00A201F9" w:rsidRPr="00A35558" w:rsidRDefault="00A201F9" w:rsidP="00A201F9">
      <w:pPr>
        <w:rPr>
          <w:rFonts w:ascii="Arial" w:hAnsi="Arial" w:cs="Arial"/>
        </w:rPr>
      </w:pPr>
    </w:p>
    <w:p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rsidR="007D1556" w:rsidRPr="00A35558" w:rsidRDefault="007D1556" w:rsidP="00750735">
      <w:pPr>
        <w:jc w:val="both"/>
        <w:rPr>
          <w:rFonts w:ascii="Arial" w:hAnsi="Arial" w:cs="Arial"/>
        </w:rPr>
      </w:pPr>
    </w:p>
    <w:p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rsidR="007D1556" w:rsidRPr="00750735" w:rsidRDefault="007D1556" w:rsidP="007D1556">
      <w:pPr>
        <w:pStyle w:val="Akapitzlist"/>
        <w:tabs>
          <w:tab w:val="left" w:pos="1440"/>
        </w:tabs>
        <w:ind w:left="360"/>
        <w:jc w:val="both"/>
        <w:rPr>
          <w:rFonts w:ascii="Arial" w:hAnsi="Arial" w:cs="Arial"/>
        </w:rPr>
      </w:pPr>
    </w:p>
    <w:p w:rsidR="006A5FD3" w:rsidRPr="006A5FD3" w:rsidRDefault="00A201F9" w:rsidP="008C4BB8">
      <w:pPr>
        <w:pStyle w:val="Akapitzlist"/>
        <w:numPr>
          <w:ilvl w:val="1"/>
          <w:numId w:val="28"/>
        </w:numPr>
        <w:tabs>
          <w:tab w:val="left" w:pos="851"/>
        </w:tabs>
        <w:ind w:left="567" w:hanging="283"/>
        <w:jc w:val="both"/>
        <w:rPr>
          <w:rFonts w:ascii="Arial" w:hAnsi="Arial" w:cs="Arial"/>
          <w:b/>
        </w:rPr>
      </w:pPr>
      <w:r w:rsidRPr="00A201F9">
        <w:rPr>
          <w:rFonts w:ascii="Arial" w:hAnsi="Arial" w:cs="Arial"/>
          <w:b/>
        </w:rPr>
        <w:t>,,Zamawiający”</w:t>
      </w:r>
      <w:r>
        <w:rPr>
          <w:rFonts w:ascii="Arial" w:hAnsi="Arial" w:cs="Arial"/>
        </w:rPr>
        <w:t xml:space="preserve"> - </w:t>
      </w:r>
      <w:r w:rsidRPr="00A201F9">
        <w:rPr>
          <w:rFonts w:ascii="Arial" w:hAnsi="Arial" w:cs="Arial"/>
        </w:rPr>
        <w:t>ozna</w:t>
      </w:r>
      <w:r w:rsidR="008C1F00">
        <w:rPr>
          <w:rFonts w:ascii="Arial" w:hAnsi="Arial" w:cs="Arial"/>
        </w:rPr>
        <w:t>cza Skarb Państwa -</w:t>
      </w:r>
      <w:r w:rsidRPr="00A201F9">
        <w:rPr>
          <w:rFonts w:ascii="Arial" w:hAnsi="Arial" w:cs="Arial"/>
        </w:rPr>
        <w:t xml:space="preserve"> St</w:t>
      </w:r>
      <w:r>
        <w:rPr>
          <w:rFonts w:ascii="Arial" w:hAnsi="Arial" w:cs="Arial"/>
        </w:rPr>
        <w:t>ołeczny Zarząd Infrastruktury z </w:t>
      </w:r>
      <w:r w:rsidRPr="00A201F9">
        <w:rPr>
          <w:rFonts w:ascii="Arial" w:hAnsi="Arial" w:cs="Arial"/>
        </w:rPr>
        <w:t>siedzibą w Warszaw</w:t>
      </w:r>
      <w:r>
        <w:rPr>
          <w:rFonts w:ascii="Arial" w:hAnsi="Arial" w:cs="Arial"/>
        </w:rPr>
        <w:t xml:space="preserve">ie, </w:t>
      </w:r>
      <w:r w:rsidR="00533D85">
        <w:rPr>
          <w:rFonts w:ascii="Arial" w:hAnsi="Arial" w:cs="Arial"/>
        </w:rPr>
        <w:t>Al.</w:t>
      </w:r>
      <w:r>
        <w:rPr>
          <w:rFonts w:ascii="Arial" w:hAnsi="Arial" w:cs="Arial"/>
        </w:rPr>
        <w:t xml:space="preserve"> Jerozolimskie 97</w:t>
      </w:r>
      <w:r w:rsidR="00322155">
        <w:rPr>
          <w:rFonts w:ascii="Arial" w:hAnsi="Arial" w:cs="Arial"/>
        </w:rPr>
        <w:t>.</w:t>
      </w:r>
    </w:p>
    <w:p w:rsidR="006A5FD3" w:rsidRPr="006A5FD3" w:rsidRDefault="00A201F9" w:rsidP="008C4BB8">
      <w:pPr>
        <w:pStyle w:val="Akapitzlist"/>
        <w:numPr>
          <w:ilvl w:val="1"/>
          <w:numId w:val="28"/>
        </w:numPr>
        <w:tabs>
          <w:tab w:val="left" w:pos="851"/>
        </w:tabs>
        <w:ind w:left="567" w:hanging="283"/>
        <w:jc w:val="both"/>
        <w:rPr>
          <w:rFonts w:ascii="Arial" w:hAnsi="Arial" w:cs="Arial"/>
          <w:b/>
        </w:rPr>
      </w:pPr>
      <w:r w:rsidRPr="006A5FD3">
        <w:rPr>
          <w:rFonts w:ascii="Arial" w:hAnsi="Arial" w:cs="Arial"/>
          <w:b/>
        </w:rPr>
        <w:t>,,Wykonawca”</w:t>
      </w:r>
      <w:r w:rsidRPr="006A5FD3">
        <w:rPr>
          <w:rFonts w:ascii="Arial" w:hAnsi="Arial" w:cs="Arial"/>
        </w:rPr>
        <w:t xml:space="preserve"> - oznacza ......................</w:t>
      </w:r>
      <w:r w:rsidR="008C1F00" w:rsidRPr="006A5FD3">
        <w:rPr>
          <w:rFonts w:ascii="Arial" w:hAnsi="Arial" w:cs="Arial"/>
        </w:rPr>
        <w:t xml:space="preserve"> </w:t>
      </w:r>
      <w:r w:rsidR="006A5FD3">
        <w:rPr>
          <w:rFonts w:ascii="Arial" w:hAnsi="Arial" w:cs="Arial"/>
        </w:rPr>
        <w:t xml:space="preserve">z </w:t>
      </w:r>
      <w:r w:rsidRPr="006A5FD3">
        <w:rPr>
          <w:rFonts w:ascii="Arial" w:hAnsi="Arial" w:cs="Arial"/>
        </w:rPr>
        <w:t>siedzibą w .........................</w:t>
      </w:r>
      <w:r w:rsidR="008C1F00" w:rsidRPr="006A5FD3">
        <w:rPr>
          <w:rFonts w:ascii="Arial" w:hAnsi="Arial" w:cs="Arial"/>
        </w:rPr>
        <w:t xml:space="preserve"> </w:t>
      </w:r>
      <w:r w:rsidRPr="006A5FD3">
        <w:rPr>
          <w:rFonts w:ascii="Arial" w:hAnsi="Arial" w:cs="Arial"/>
        </w:rPr>
        <w:t>przy ul…</w:t>
      </w:r>
      <w:r w:rsidR="00322155">
        <w:rPr>
          <w:rFonts w:ascii="Arial" w:hAnsi="Arial" w:cs="Arial"/>
        </w:rPr>
        <w:t>…</w:t>
      </w:r>
    </w:p>
    <w:p w:rsidR="00C95618" w:rsidRPr="00573833" w:rsidRDefault="00A201F9" w:rsidP="008C4BB8">
      <w:pPr>
        <w:pStyle w:val="Akapitzlist"/>
        <w:numPr>
          <w:ilvl w:val="1"/>
          <w:numId w:val="28"/>
        </w:numPr>
        <w:tabs>
          <w:tab w:val="left" w:pos="851"/>
        </w:tabs>
        <w:ind w:left="567" w:hanging="283"/>
        <w:jc w:val="both"/>
        <w:rPr>
          <w:rFonts w:ascii="Arial" w:hAnsi="Arial" w:cs="Arial"/>
          <w:b/>
        </w:rPr>
      </w:pPr>
      <w:r w:rsidRPr="00573833">
        <w:rPr>
          <w:rFonts w:ascii="Arial" w:hAnsi="Arial" w:cs="Arial"/>
          <w:b/>
        </w:rPr>
        <w:t xml:space="preserve">„Administrator” </w:t>
      </w:r>
      <w:r w:rsidRPr="00573833">
        <w:rPr>
          <w:rFonts w:ascii="Arial" w:hAnsi="Arial" w:cs="Arial"/>
        </w:rPr>
        <w:t xml:space="preserve">- </w:t>
      </w:r>
      <w:r w:rsidR="00C95618" w:rsidRPr="00573833">
        <w:rPr>
          <w:rFonts w:ascii="Arial" w:hAnsi="Arial" w:cs="Arial"/>
        </w:rPr>
        <w:t>oznacza jednostkę organizacyjną Ministerstwa Obrony Narodowej, której zarządca nieruchomości wojskowej przekazał n</w:t>
      </w:r>
      <w:r w:rsidR="00C40030">
        <w:rPr>
          <w:rFonts w:ascii="Arial" w:hAnsi="Arial" w:cs="Arial"/>
        </w:rPr>
        <w:t>ieruchomości do administrowania</w:t>
      </w:r>
      <w:r w:rsidR="00C95618" w:rsidRPr="00573833">
        <w:rPr>
          <w:rFonts w:ascii="Arial" w:hAnsi="Arial" w:cs="Arial"/>
        </w:rPr>
        <w:t>,</w:t>
      </w:r>
      <w:r w:rsidR="00C95618" w:rsidRPr="00573833">
        <w:t xml:space="preserve"> </w:t>
      </w:r>
      <w:r w:rsidR="00C95618" w:rsidRPr="00573833">
        <w:rPr>
          <w:rFonts w:ascii="Arial" w:hAnsi="Arial" w:cs="Arial"/>
        </w:rPr>
        <w:t xml:space="preserve">to jest </w:t>
      </w:r>
      <w:r w:rsidR="00C40030" w:rsidRPr="00C40030">
        <w:rPr>
          <w:rFonts w:ascii="Arial" w:hAnsi="Arial" w:cs="Arial"/>
        </w:rPr>
        <w:t xml:space="preserve">42 Baza Lotnictwa </w:t>
      </w:r>
      <w:r w:rsidR="00D513D1">
        <w:rPr>
          <w:rFonts w:ascii="Arial" w:hAnsi="Arial" w:cs="Arial"/>
        </w:rPr>
        <w:t>S</w:t>
      </w:r>
      <w:r w:rsidR="00C40030" w:rsidRPr="00C40030">
        <w:rPr>
          <w:rFonts w:ascii="Arial" w:hAnsi="Arial" w:cs="Arial"/>
        </w:rPr>
        <w:t>zkolnego</w:t>
      </w:r>
      <w:r w:rsidR="00C95618" w:rsidRPr="00C40030">
        <w:rPr>
          <w:rFonts w:ascii="Arial" w:hAnsi="Arial" w:cs="Arial"/>
        </w:rPr>
        <w:t>.</w:t>
      </w:r>
    </w:p>
    <w:p w:rsidR="00C40030" w:rsidRDefault="00A201F9" w:rsidP="005B48A6">
      <w:pPr>
        <w:pStyle w:val="Akapitzlist"/>
        <w:numPr>
          <w:ilvl w:val="1"/>
          <w:numId w:val="28"/>
        </w:numPr>
        <w:tabs>
          <w:tab w:val="left" w:pos="851"/>
        </w:tabs>
        <w:ind w:left="567" w:hanging="283"/>
        <w:jc w:val="both"/>
        <w:rPr>
          <w:rFonts w:ascii="Arial" w:hAnsi="Arial" w:cs="Arial"/>
          <w:b/>
        </w:rPr>
      </w:pPr>
      <w:r w:rsidRPr="00C40030">
        <w:rPr>
          <w:rFonts w:ascii="Arial" w:hAnsi="Arial" w:cs="Arial"/>
          <w:b/>
        </w:rPr>
        <w:t xml:space="preserve">„Użytkownik” </w:t>
      </w:r>
      <w:r w:rsidRPr="00C40030">
        <w:rPr>
          <w:rFonts w:ascii="Arial" w:hAnsi="Arial" w:cs="Arial"/>
        </w:rPr>
        <w:t>-</w:t>
      </w:r>
      <w:r w:rsidRPr="00C40030">
        <w:rPr>
          <w:rFonts w:ascii="Arial" w:hAnsi="Arial" w:cs="Arial"/>
          <w:b/>
        </w:rPr>
        <w:t xml:space="preserve"> </w:t>
      </w:r>
      <w:r w:rsidR="00C95618" w:rsidRPr="00C40030">
        <w:rPr>
          <w:rFonts w:ascii="Arial" w:hAnsi="Arial" w:cs="Arial"/>
        </w:rPr>
        <w:t>oznacza jednostkę organizacyjną Ministerstwa Obrony Narodowej, odpowiedzialną za użytkowanie nieruchomośc</w:t>
      </w:r>
      <w:r w:rsidR="00C40030">
        <w:rPr>
          <w:rFonts w:ascii="Arial" w:hAnsi="Arial" w:cs="Arial"/>
        </w:rPr>
        <w:t>i zgodnie z jej przeznaczeniem</w:t>
      </w:r>
      <w:r w:rsidR="00D513D1">
        <w:rPr>
          <w:rFonts w:ascii="Arial" w:hAnsi="Arial" w:cs="Arial"/>
        </w:rPr>
        <w:t xml:space="preserve">, </w:t>
      </w:r>
      <w:r w:rsidR="00C95618" w:rsidRPr="00C40030">
        <w:rPr>
          <w:rFonts w:ascii="Arial" w:hAnsi="Arial" w:cs="Arial"/>
        </w:rPr>
        <w:t xml:space="preserve">to jest  </w:t>
      </w:r>
      <w:r w:rsidR="00D73CBD">
        <w:rPr>
          <w:rFonts w:ascii="Arial" w:hAnsi="Arial" w:cs="Arial"/>
        </w:rPr>
        <w:t>37 Dywizja Obrony Powietrznej</w:t>
      </w:r>
      <w:r w:rsidR="00091C2A">
        <w:rPr>
          <w:rFonts w:ascii="Arial" w:hAnsi="Arial" w:cs="Arial"/>
        </w:rPr>
        <w:t>.</w:t>
      </w:r>
      <w:r w:rsidR="00C40030" w:rsidRPr="00C40030">
        <w:rPr>
          <w:rFonts w:ascii="Arial" w:hAnsi="Arial" w:cs="Arial"/>
          <w:b/>
        </w:rPr>
        <w:t xml:space="preserve"> </w:t>
      </w:r>
    </w:p>
    <w:p w:rsidR="00750735" w:rsidRPr="00C40030" w:rsidRDefault="00A201F9" w:rsidP="005B48A6">
      <w:pPr>
        <w:pStyle w:val="Akapitzlist"/>
        <w:numPr>
          <w:ilvl w:val="1"/>
          <w:numId w:val="28"/>
        </w:numPr>
        <w:tabs>
          <w:tab w:val="left" w:pos="851"/>
        </w:tabs>
        <w:ind w:left="567" w:hanging="283"/>
        <w:jc w:val="both"/>
        <w:rPr>
          <w:rFonts w:ascii="Arial" w:hAnsi="Arial" w:cs="Arial"/>
          <w:b/>
        </w:rPr>
      </w:pPr>
      <w:r w:rsidRPr="00C40030">
        <w:rPr>
          <w:rFonts w:ascii="Arial" w:hAnsi="Arial" w:cs="Arial"/>
          <w:b/>
        </w:rPr>
        <w:t xml:space="preserve">„Kompleks” </w:t>
      </w:r>
      <w:r w:rsidRPr="00C40030">
        <w:rPr>
          <w:rFonts w:ascii="Arial" w:hAnsi="Arial" w:cs="Arial"/>
        </w:rPr>
        <w:t>-</w:t>
      </w:r>
      <w:r w:rsidRPr="00C40030">
        <w:rPr>
          <w:rFonts w:ascii="Arial" w:hAnsi="Arial" w:cs="Arial"/>
          <w:b/>
        </w:rPr>
        <w:t xml:space="preserve"> </w:t>
      </w:r>
      <w:r w:rsidRPr="00C40030">
        <w:rPr>
          <w:rFonts w:ascii="Arial" w:hAnsi="Arial" w:cs="Arial"/>
        </w:rPr>
        <w:t xml:space="preserve">oznacza teren zamknięty (w rozumieniu </w:t>
      </w:r>
      <w:r w:rsidRPr="00C40030">
        <w:rPr>
          <w:rFonts w:ascii="Arial" w:hAnsi="Arial" w:cs="Arial"/>
          <w:i/>
        </w:rPr>
        <w:t>Prawa geodezyjnego</w:t>
      </w:r>
      <w:r w:rsidRPr="00C40030">
        <w:rPr>
          <w:rFonts w:ascii="Arial" w:hAnsi="Arial" w:cs="Arial"/>
        </w:rPr>
        <w:t>) jednostki organizacyjnej Min</w:t>
      </w:r>
      <w:r w:rsidR="00750735" w:rsidRPr="00C40030">
        <w:rPr>
          <w:rFonts w:ascii="Arial" w:hAnsi="Arial" w:cs="Arial"/>
        </w:rPr>
        <w:t>isterstwa Obrony Narodowej</w:t>
      </w:r>
      <w:r w:rsidR="00322155" w:rsidRPr="00C40030">
        <w:rPr>
          <w:rFonts w:ascii="Arial" w:hAnsi="Arial" w:cs="Arial"/>
        </w:rPr>
        <w:t>.</w:t>
      </w:r>
    </w:p>
    <w:p w:rsidR="0023075B" w:rsidRPr="0023075B" w:rsidRDefault="00794DED" w:rsidP="005B48A6">
      <w:pPr>
        <w:pStyle w:val="Akapitzlist"/>
        <w:numPr>
          <w:ilvl w:val="1"/>
          <w:numId w:val="28"/>
        </w:numPr>
        <w:tabs>
          <w:tab w:val="left" w:pos="851"/>
        </w:tabs>
        <w:ind w:left="567" w:hanging="283"/>
        <w:jc w:val="both"/>
        <w:rPr>
          <w:rFonts w:ascii="Arial" w:hAnsi="Arial" w:cs="Arial"/>
          <w:b/>
        </w:rPr>
      </w:pPr>
      <w:r w:rsidRPr="0023075B">
        <w:rPr>
          <w:rFonts w:ascii="Arial" w:hAnsi="Arial" w:cs="Arial"/>
          <w:b/>
        </w:rPr>
        <w:t xml:space="preserve">„Zadanie” </w:t>
      </w:r>
      <w:r w:rsidR="00283179" w:rsidRPr="0023075B">
        <w:rPr>
          <w:rFonts w:ascii="Arial" w:hAnsi="Arial" w:cs="Arial"/>
        </w:rPr>
        <w:t>–</w:t>
      </w:r>
      <w:r w:rsidRPr="0023075B">
        <w:rPr>
          <w:rFonts w:ascii="Arial" w:hAnsi="Arial" w:cs="Arial"/>
        </w:rPr>
        <w:t xml:space="preserve"> </w:t>
      </w:r>
      <w:r w:rsidR="00C95618" w:rsidRPr="0023075B">
        <w:rPr>
          <w:rFonts w:ascii="Arial" w:hAnsi="Arial" w:cs="Arial"/>
        </w:rPr>
        <w:t>oznacza zadanie rzeczowe - pozycję w planie inwestycji</w:t>
      </w:r>
      <w:r w:rsidR="00C02654" w:rsidRPr="0023075B">
        <w:rPr>
          <w:rFonts w:ascii="Arial" w:hAnsi="Arial" w:cs="Arial"/>
        </w:rPr>
        <w:t>/remontów</w:t>
      </w:r>
      <w:r w:rsidR="00C95618" w:rsidRPr="0023075B">
        <w:rPr>
          <w:rFonts w:ascii="Arial" w:hAnsi="Arial" w:cs="Arial"/>
        </w:rPr>
        <w:t xml:space="preserve"> Ministerstwa Obrony Narodowej, charakteryzując</w:t>
      </w:r>
      <w:r w:rsidR="00FA3A3E" w:rsidRPr="0023075B">
        <w:rPr>
          <w:rFonts w:ascii="Arial" w:hAnsi="Arial" w:cs="Arial"/>
        </w:rPr>
        <w:t>ą</w:t>
      </w:r>
      <w:r w:rsidR="00C95618" w:rsidRPr="0023075B">
        <w:rPr>
          <w:rFonts w:ascii="Arial" w:hAnsi="Arial" w:cs="Arial"/>
        </w:rPr>
        <w:t xml:space="preserve"> za</w:t>
      </w:r>
      <w:r w:rsidR="0023075B">
        <w:rPr>
          <w:rFonts w:ascii="Arial" w:hAnsi="Arial" w:cs="Arial"/>
        </w:rPr>
        <w:t>soby, usługi i roboty budowlane</w:t>
      </w:r>
      <w:r w:rsidR="00C95618" w:rsidRPr="0023075B">
        <w:rPr>
          <w:rFonts w:ascii="Arial" w:hAnsi="Arial" w:cs="Arial"/>
        </w:rPr>
        <w:t xml:space="preserve">, to jest </w:t>
      </w:r>
      <w:r w:rsidR="00CE476C" w:rsidRPr="00CE476C">
        <w:rPr>
          <w:rFonts w:ascii="Arial" w:hAnsi="Arial" w:cs="Arial"/>
          <w:b/>
        </w:rPr>
        <w:t>nr</w:t>
      </w:r>
      <w:r w:rsidR="00CE476C">
        <w:rPr>
          <w:rFonts w:ascii="Arial" w:hAnsi="Arial" w:cs="Arial"/>
        </w:rPr>
        <w:t xml:space="preserve"> </w:t>
      </w:r>
      <w:r w:rsidR="0023075B" w:rsidRPr="005B48A6">
        <w:rPr>
          <w:rFonts w:ascii="Arial" w:hAnsi="Arial" w:cs="Arial"/>
          <w:b/>
          <w:color w:val="000000"/>
        </w:rPr>
        <w:t>017</w:t>
      </w:r>
      <w:r w:rsidR="00D73CBD" w:rsidRPr="005B48A6">
        <w:rPr>
          <w:rFonts w:ascii="Arial" w:hAnsi="Arial" w:cs="Arial"/>
          <w:b/>
          <w:color w:val="000000"/>
        </w:rPr>
        <w:t>4</w:t>
      </w:r>
      <w:r w:rsidR="00091C2A">
        <w:rPr>
          <w:rFonts w:ascii="Arial" w:hAnsi="Arial" w:cs="Arial"/>
          <w:b/>
          <w:color w:val="000000"/>
        </w:rPr>
        <w:t>6</w:t>
      </w:r>
      <w:r w:rsidR="0023075B" w:rsidRPr="005B48A6">
        <w:rPr>
          <w:rFonts w:ascii="Arial" w:hAnsi="Arial" w:cs="Arial"/>
          <w:b/>
          <w:i/>
          <w:color w:val="000000"/>
        </w:rPr>
        <w:t xml:space="preserve"> </w:t>
      </w:r>
      <w:r w:rsidR="0023075B" w:rsidRPr="005B48A6">
        <w:rPr>
          <w:rFonts w:ascii="Arial" w:hAnsi="Arial" w:cs="Arial"/>
          <w:b/>
          <w:color w:val="000000"/>
        </w:rPr>
        <w:t xml:space="preserve">„Budowa </w:t>
      </w:r>
      <w:r w:rsidR="00091C2A">
        <w:rPr>
          <w:rFonts w:ascii="Arial" w:hAnsi="Arial" w:cs="Arial"/>
          <w:b/>
          <w:color w:val="000000"/>
        </w:rPr>
        <w:t>infrastruktury do zabezpieczenia funkcjonowania uzbrojenia specjalistycznego</w:t>
      </w:r>
      <w:r w:rsidR="0023075B" w:rsidRPr="005B48A6">
        <w:rPr>
          <w:rFonts w:ascii="Arial" w:hAnsi="Arial" w:cs="Arial"/>
          <w:b/>
          <w:color w:val="000000"/>
        </w:rPr>
        <w:t>”</w:t>
      </w:r>
      <w:r w:rsidR="00D513D1">
        <w:rPr>
          <w:rFonts w:ascii="Arial" w:hAnsi="Arial" w:cs="Arial"/>
          <w:color w:val="000000"/>
        </w:rPr>
        <w:t>.</w:t>
      </w:r>
    </w:p>
    <w:p w:rsidR="00750735" w:rsidRPr="0023075B" w:rsidRDefault="00A201F9" w:rsidP="005B48A6">
      <w:pPr>
        <w:pStyle w:val="Akapitzlist"/>
        <w:numPr>
          <w:ilvl w:val="1"/>
          <w:numId w:val="28"/>
        </w:numPr>
        <w:tabs>
          <w:tab w:val="left" w:pos="851"/>
        </w:tabs>
        <w:ind w:left="567" w:hanging="283"/>
        <w:jc w:val="both"/>
        <w:rPr>
          <w:rFonts w:ascii="Arial" w:hAnsi="Arial" w:cs="Arial"/>
          <w:b/>
        </w:rPr>
      </w:pPr>
      <w:r w:rsidRPr="0023075B">
        <w:rPr>
          <w:rFonts w:ascii="Arial" w:hAnsi="Arial" w:cs="Arial"/>
          <w:b/>
        </w:rPr>
        <w:t>,,Podwykonawca”</w:t>
      </w:r>
      <w:r w:rsidRPr="0023075B">
        <w:rPr>
          <w:rFonts w:ascii="Arial" w:hAnsi="Arial" w:cs="Arial"/>
        </w:rPr>
        <w:t xml:space="preserve"> - oznacza każdą osobę wskazaną w </w:t>
      </w:r>
      <w:r w:rsidR="00322155" w:rsidRPr="0023075B">
        <w:rPr>
          <w:rFonts w:ascii="Arial" w:hAnsi="Arial" w:cs="Arial"/>
        </w:rPr>
        <w:t>U</w:t>
      </w:r>
      <w:r w:rsidRPr="0023075B">
        <w:rPr>
          <w:rFonts w:ascii="Arial" w:hAnsi="Arial" w:cs="Arial"/>
        </w:rPr>
        <w:t>mowie jako Podwykonawca części robót lub każdą inną osobę, której została przydzielona część robót za zgodą Przedstawiciela Zamawiającego, a także prawnych następców tych osób</w:t>
      </w:r>
      <w:r w:rsidR="008B2FED" w:rsidRPr="0023075B">
        <w:rPr>
          <w:rFonts w:ascii="Arial" w:hAnsi="Arial" w:cs="Arial"/>
        </w:rPr>
        <w:t>,</w:t>
      </w:r>
      <w:r w:rsidRPr="0023075B">
        <w:rPr>
          <w:rFonts w:ascii="Arial" w:hAnsi="Arial" w:cs="Arial"/>
        </w:rPr>
        <w:t xml:space="preserve"> ale nie ich cesjonariuszy.</w:t>
      </w:r>
    </w:p>
    <w:p w:rsidR="00750735" w:rsidRPr="003863C3" w:rsidRDefault="00A201F9" w:rsidP="008C4BB8">
      <w:pPr>
        <w:pStyle w:val="Akapitzlist"/>
        <w:numPr>
          <w:ilvl w:val="1"/>
          <w:numId w:val="28"/>
        </w:numPr>
        <w:tabs>
          <w:tab w:val="left" w:pos="851"/>
        </w:tabs>
        <w:ind w:left="567" w:hanging="283"/>
        <w:jc w:val="both"/>
        <w:rPr>
          <w:rFonts w:ascii="Arial" w:hAnsi="Arial" w:cs="Arial"/>
          <w:b/>
        </w:rPr>
      </w:pPr>
      <w:r w:rsidRPr="006A3A09">
        <w:rPr>
          <w:rFonts w:ascii="Arial" w:hAnsi="Arial" w:cs="Arial"/>
          <w:b/>
        </w:rPr>
        <w:t>,,Przedstawiciel Zamawiającego”</w:t>
      </w:r>
      <w:r w:rsidR="008C1F00" w:rsidRPr="006A3A09">
        <w:rPr>
          <w:rFonts w:ascii="Arial" w:hAnsi="Arial" w:cs="Arial"/>
        </w:rPr>
        <w:t xml:space="preserve"> -</w:t>
      </w:r>
      <w:r w:rsidRPr="006A3A09">
        <w:rPr>
          <w:rFonts w:ascii="Arial" w:hAnsi="Arial" w:cs="Arial"/>
        </w:rPr>
        <w:t xml:space="preserve"> oznacza osoby wymienione w </w:t>
      </w:r>
      <w:r w:rsidRPr="003863C3">
        <w:rPr>
          <w:rFonts w:ascii="Arial" w:hAnsi="Arial" w:cs="Arial"/>
        </w:rPr>
        <w:t>§</w:t>
      </w:r>
      <w:r w:rsidR="003863C3" w:rsidRPr="003863C3">
        <w:rPr>
          <w:rFonts w:ascii="Arial" w:hAnsi="Arial" w:cs="Arial"/>
        </w:rPr>
        <w:t xml:space="preserve"> </w:t>
      </w:r>
      <w:r w:rsidR="006A3A09" w:rsidRPr="003863C3">
        <w:rPr>
          <w:rFonts w:ascii="Arial" w:hAnsi="Arial" w:cs="Arial"/>
        </w:rPr>
        <w:t>20</w:t>
      </w:r>
      <w:r w:rsidR="003863C3">
        <w:rPr>
          <w:rFonts w:ascii="Arial" w:hAnsi="Arial" w:cs="Arial"/>
        </w:rPr>
        <w:t>,</w:t>
      </w:r>
      <w:r w:rsidR="006A3A09" w:rsidRPr="003863C3">
        <w:rPr>
          <w:rFonts w:ascii="Arial" w:hAnsi="Arial" w:cs="Arial"/>
          <w:b/>
        </w:rPr>
        <w:tab/>
      </w:r>
      <w:r w:rsidR="006A3A09" w:rsidRPr="003863C3">
        <w:rPr>
          <w:rFonts w:ascii="Arial" w:hAnsi="Arial" w:cs="Arial"/>
        </w:rPr>
        <w:t>pkt</w:t>
      </w:r>
      <w:r w:rsidR="00573833">
        <w:rPr>
          <w:rFonts w:ascii="Arial" w:hAnsi="Arial" w:cs="Arial"/>
        </w:rPr>
        <w:t xml:space="preserve"> </w:t>
      </w:r>
      <w:r w:rsidR="006A3A09" w:rsidRPr="003863C3">
        <w:rPr>
          <w:rFonts w:ascii="Arial" w:hAnsi="Arial" w:cs="Arial"/>
        </w:rPr>
        <w:t>1 –</w:t>
      </w:r>
      <w:r w:rsidR="00573833">
        <w:rPr>
          <w:rFonts w:ascii="Arial" w:hAnsi="Arial" w:cs="Arial"/>
        </w:rPr>
        <w:t xml:space="preserve"> </w:t>
      </w:r>
      <w:r w:rsidR="008B2FED" w:rsidRPr="003863C3">
        <w:rPr>
          <w:rFonts w:ascii="Arial" w:hAnsi="Arial" w:cs="Arial"/>
        </w:rPr>
        <w:t>3</w:t>
      </w:r>
      <w:r w:rsidRPr="003863C3">
        <w:rPr>
          <w:rFonts w:ascii="Arial" w:hAnsi="Arial" w:cs="Arial"/>
        </w:rPr>
        <w:t xml:space="preserve"> Umowy</w:t>
      </w:r>
      <w:r w:rsidR="00750735" w:rsidRPr="003863C3">
        <w:rPr>
          <w:rFonts w:ascii="Arial" w:hAnsi="Arial" w:cs="Arial"/>
        </w:rPr>
        <w:t>.</w:t>
      </w:r>
    </w:p>
    <w:p w:rsidR="008B2FED" w:rsidRPr="00623290" w:rsidRDefault="008B2FED" w:rsidP="008B2FED">
      <w:pPr>
        <w:pStyle w:val="Akapitzlist"/>
        <w:numPr>
          <w:ilvl w:val="1"/>
          <w:numId w:val="28"/>
        </w:numPr>
        <w:tabs>
          <w:tab w:val="left" w:pos="851"/>
        </w:tabs>
        <w:ind w:left="851" w:hanging="567"/>
        <w:jc w:val="both"/>
        <w:rPr>
          <w:rFonts w:ascii="Arial" w:hAnsi="Arial" w:cs="Arial"/>
          <w:b/>
        </w:rPr>
      </w:pPr>
      <w:r>
        <w:rPr>
          <w:rFonts w:ascii="Arial" w:hAnsi="Arial" w:cs="Arial"/>
          <w:b/>
        </w:rPr>
        <w:t xml:space="preserve">„Przedstawiciel Wykonawcy” </w:t>
      </w:r>
      <w:r w:rsidRPr="006A3A09">
        <w:rPr>
          <w:rFonts w:ascii="Arial" w:hAnsi="Arial" w:cs="Arial"/>
        </w:rPr>
        <w:t>§</w:t>
      </w:r>
      <w:r w:rsidR="003863C3">
        <w:rPr>
          <w:rFonts w:ascii="Arial" w:hAnsi="Arial" w:cs="Arial"/>
        </w:rPr>
        <w:t xml:space="preserve"> </w:t>
      </w:r>
      <w:r w:rsidRPr="006A3A09">
        <w:rPr>
          <w:rFonts w:ascii="Arial" w:hAnsi="Arial" w:cs="Arial"/>
        </w:rPr>
        <w:t>20</w:t>
      </w:r>
      <w:r>
        <w:rPr>
          <w:rFonts w:ascii="Arial" w:hAnsi="Arial" w:cs="Arial"/>
          <w:b/>
        </w:rPr>
        <w:t xml:space="preserve"> </w:t>
      </w:r>
      <w:r w:rsidR="00573833">
        <w:rPr>
          <w:rFonts w:ascii="Arial" w:hAnsi="Arial" w:cs="Arial"/>
        </w:rPr>
        <w:t xml:space="preserve">pkt </w:t>
      </w:r>
      <w:r w:rsidR="003863C3">
        <w:rPr>
          <w:rFonts w:ascii="Arial" w:hAnsi="Arial" w:cs="Arial"/>
        </w:rPr>
        <w:t>6</w:t>
      </w:r>
      <w:r w:rsidR="00CE476C">
        <w:rPr>
          <w:rFonts w:ascii="Arial" w:hAnsi="Arial" w:cs="Arial"/>
        </w:rPr>
        <w:t xml:space="preserve"> </w:t>
      </w:r>
      <w:r w:rsidR="003863C3">
        <w:rPr>
          <w:rFonts w:ascii="Arial" w:hAnsi="Arial" w:cs="Arial"/>
        </w:rPr>
        <w:t>-</w:t>
      </w:r>
      <w:r w:rsidR="00CE476C">
        <w:rPr>
          <w:rFonts w:ascii="Arial" w:hAnsi="Arial" w:cs="Arial"/>
        </w:rPr>
        <w:t xml:space="preserve"> </w:t>
      </w:r>
      <w:r w:rsidR="003863C3">
        <w:rPr>
          <w:rFonts w:ascii="Arial" w:hAnsi="Arial" w:cs="Arial"/>
        </w:rPr>
        <w:t xml:space="preserve">7 </w:t>
      </w:r>
      <w:r w:rsidRPr="006A3A09">
        <w:rPr>
          <w:rFonts w:ascii="Arial" w:hAnsi="Arial" w:cs="Arial"/>
        </w:rPr>
        <w:t>Umowy.</w:t>
      </w:r>
    </w:p>
    <w:p w:rsidR="00A201F9" w:rsidRPr="007D1556" w:rsidRDefault="00A201F9" w:rsidP="008C4BB8">
      <w:pPr>
        <w:pStyle w:val="Akapitzlist"/>
        <w:numPr>
          <w:ilvl w:val="1"/>
          <w:numId w:val="28"/>
        </w:numPr>
        <w:tabs>
          <w:tab w:val="left" w:pos="851"/>
        </w:tabs>
        <w:ind w:left="567" w:hanging="283"/>
        <w:jc w:val="both"/>
        <w:rPr>
          <w:rFonts w:ascii="Arial" w:hAnsi="Arial" w:cs="Arial"/>
          <w:b/>
        </w:rPr>
      </w:pPr>
      <w:r w:rsidRPr="00750735">
        <w:rPr>
          <w:rFonts w:ascii="Arial" w:hAnsi="Arial" w:cs="Arial"/>
          <w:b/>
        </w:rPr>
        <w:t>„Strony”</w:t>
      </w:r>
      <w:r w:rsidRPr="00750735">
        <w:rPr>
          <w:rFonts w:ascii="Arial" w:hAnsi="Arial" w:cs="Arial"/>
        </w:rPr>
        <w:t xml:space="preserve"> </w:t>
      </w:r>
      <w:r w:rsidR="00750735">
        <w:rPr>
          <w:rFonts w:ascii="Arial" w:hAnsi="Arial" w:cs="Arial"/>
        </w:rPr>
        <w:t xml:space="preserve">- </w:t>
      </w:r>
      <w:r w:rsidRPr="00750735">
        <w:rPr>
          <w:rFonts w:ascii="Arial" w:hAnsi="Arial" w:cs="Arial"/>
        </w:rPr>
        <w:t xml:space="preserve">oznacza </w:t>
      </w:r>
      <w:r w:rsidR="00283179" w:rsidRPr="00750735">
        <w:rPr>
          <w:rFonts w:ascii="Arial" w:hAnsi="Arial" w:cs="Arial"/>
        </w:rPr>
        <w:t xml:space="preserve">Zamawiającego </w:t>
      </w:r>
      <w:r w:rsidR="00283179">
        <w:rPr>
          <w:rFonts w:ascii="Arial" w:hAnsi="Arial" w:cs="Arial"/>
        </w:rPr>
        <w:t xml:space="preserve">i </w:t>
      </w:r>
      <w:r w:rsidRPr="00750735">
        <w:rPr>
          <w:rFonts w:ascii="Arial" w:hAnsi="Arial" w:cs="Arial"/>
        </w:rPr>
        <w:t>Wykonawcę.</w:t>
      </w:r>
    </w:p>
    <w:p w:rsidR="007D1556" w:rsidRPr="00750735" w:rsidRDefault="007D1556" w:rsidP="007D1556">
      <w:pPr>
        <w:pStyle w:val="Akapitzlist"/>
        <w:tabs>
          <w:tab w:val="left" w:pos="851"/>
        </w:tabs>
        <w:ind w:left="567"/>
        <w:jc w:val="both"/>
        <w:rPr>
          <w:rFonts w:ascii="Arial" w:hAnsi="Arial" w:cs="Arial"/>
          <w:b/>
        </w:rPr>
      </w:pPr>
    </w:p>
    <w:p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rsidR="007D1556" w:rsidRPr="00750735" w:rsidRDefault="007D1556" w:rsidP="007D1556">
      <w:pPr>
        <w:pStyle w:val="Akapitzlist"/>
        <w:ind w:left="360"/>
        <w:jc w:val="both"/>
        <w:rPr>
          <w:rFonts w:ascii="Arial" w:hAnsi="Arial" w:cs="Arial"/>
        </w:rPr>
      </w:pPr>
    </w:p>
    <w:p w:rsidR="00750735" w:rsidRPr="00750735"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,,Umowa”</w:t>
      </w:r>
      <w:r w:rsidRPr="00750735">
        <w:rPr>
          <w:rFonts w:ascii="Arial" w:hAnsi="Arial" w:cs="Arial"/>
        </w:rPr>
        <w:t xml:space="preserve"> </w:t>
      </w:r>
      <w:r w:rsidR="00750735">
        <w:rPr>
          <w:rFonts w:ascii="Arial" w:hAnsi="Arial" w:cs="Arial"/>
        </w:rPr>
        <w:t xml:space="preserve">- </w:t>
      </w:r>
      <w:r w:rsidRPr="00750735">
        <w:rPr>
          <w:rFonts w:ascii="Arial" w:hAnsi="Arial" w:cs="Arial"/>
        </w:rPr>
        <w:t xml:space="preserve">oznacza niniejszą Umowę oraz wszelkie dokumenty wchodzące w skład </w:t>
      </w:r>
      <w:r w:rsidR="00322155">
        <w:rPr>
          <w:rFonts w:ascii="Arial" w:hAnsi="Arial" w:cs="Arial"/>
        </w:rPr>
        <w:t>U</w:t>
      </w:r>
      <w:r w:rsidRPr="00750735">
        <w:rPr>
          <w:rFonts w:ascii="Arial" w:hAnsi="Arial" w:cs="Arial"/>
        </w:rPr>
        <w:t xml:space="preserve">mowy, w szczególności załączniki do </w:t>
      </w:r>
      <w:r w:rsidR="00322155">
        <w:rPr>
          <w:rFonts w:ascii="Arial" w:hAnsi="Arial" w:cs="Arial"/>
        </w:rPr>
        <w:t>U</w:t>
      </w:r>
      <w:r w:rsidRPr="00750735">
        <w:rPr>
          <w:rFonts w:ascii="Arial" w:hAnsi="Arial" w:cs="Arial"/>
        </w:rPr>
        <w:t>mowy.</w:t>
      </w:r>
    </w:p>
    <w:p w:rsidR="007815BD" w:rsidRPr="00B067A4"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,,Załączniki”</w:t>
      </w:r>
      <w:r w:rsidR="00750735">
        <w:rPr>
          <w:rFonts w:ascii="Arial" w:hAnsi="Arial" w:cs="Arial"/>
        </w:rPr>
        <w:t xml:space="preserve"> -</w:t>
      </w:r>
      <w:r w:rsidRPr="00750735">
        <w:rPr>
          <w:rFonts w:ascii="Arial" w:hAnsi="Arial" w:cs="Arial"/>
        </w:rPr>
        <w:t xml:space="preserve"> oznaczają </w:t>
      </w:r>
      <w:r w:rsidR="00573833">
        <w:rPr>
          <w:rFonts w:ascii="Arial" w:hAnsi="Arial" w:cs="Arial"/>
        </w:rPr>
        <w:t xml:space="preserve">wymienione w § 24 pkt 5 Umowy </w:t>
      </w:r>
      <w:r w:rsidRPr="00750735">
        <w:rPr>
          <w:rFonts w:ascii="Arial" w:hAnsi="Arial" w:cs="Arial"/>
        </w:rPr>
        <w:t>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B43D58" w:rsidRPr="00B067A4">
        <w:rPr>
          <w:rFonts w:ascii="Arial" w:hAnsi="Arial" w:cs="Arial"/>
        </w:rPr>
        <w:t xml:space="preserve">, stanowiący załącznik nr </w:t>
      </w:r>
      <w:r w:rsidR="006A3A09">
        <w:rPr>
          <w:rFonts w:ascii="Arial" w:hAnsi="Arial" w:cs="Arial"/>
        </w:rPr>
        <w:t xml:space="preserve">8 </w:t>
      </w:r>
      <w:r w:rsidR="00B43D58" w:rsidRPr="00B067A4">
        <w:rPr>
          <w:rFonts w:ascii="Arial" w:hAnsi="Arial" w:cs="Arial"/>
        </w:rPr>
        <w:t>do Umowy.</w:t>
      </w:r>
    </w:p>
    <w:p w:rsidR="007815BD" w:rsidRPr="007815BD" w:rsidRDefault="00A201F9" w:rsidP="008C4BB8">
      <w:pPr>
        <w:pStyle w:val="Akapitzlist"/>
        <w:numPr>
          <w:ilvl w:val="1"/>
          <w:numId w:val="28"/>
        </w:numPr>
        <w:ind w:left="851" w:hanging="491"/>
        <w:jc w:val="both"/>
        <w:rPr>
          <w:rFonts w:ascii="Arial" w:hAnsi="Arial" w:cs="Arial"/>
          <w:b/>
        </w:rPr>
      </w:pPr>
      <w:r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Pr="007815BD">
        <w:rPr>
          <w:rFonts w:ascii="Arial" w:hAnsi="Arial" w:cs="Arial"/>
        </w:rPr>
        <w:t>oznacza</w:t>
      </w:r>
      <w:r w:rsidRPr="007815BD">
        <w:rPr>
          <w:rFonts w:ascii="Arial" w:hAnsi="Arial" w:cs="Arial"/>
          <w:b/>
        </w:rPr>
        <w:t xml:space="preserve"> </w:t>
      </w:r>
      <w:r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Pr="007815BD">
        <w:rPr>
          <w:rFonts w:ascii="Arial" w:hAnsi="Arial" w:cs="Arial"/>
        </w:rPr>
        <w:t>będąc</w:t>
      </w:r>
      <w:r w:rsidR="00243F8D">
        <w:rPr>
          <w:rFonts w:ascii="Arial" w:hAnsi="Arial" w:cs="Arial"/>
        </w:rPr>
        <w:t>ych</w:t>
      </w:r>
      <w:r w:rsidRPr="007815BD">
        <w:rPr>
          <w:rFonts w:ascii="Arial" w:hAnsi="Arial" w:cs="Arial"/>
        </w:rPr>
        <w:t xml:space="preserve"> podstawą do wykonania Prac, </w:t>
      </w:r>
      <w:r w:rsidR="00B43D58">
        <w:rPr>
          <w:rFonts w:ascii="Arial" w:hAnsi="Arial" w:cs="Arial"/>
        </w:rPr>
        <w:t xml:space="preserve"> 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rsidR="007815BD" w:rsidRPr="00C03D6C" w:rsidRDefault="00A201F9" w:rsidP="008C4BB8">
      <w:pPr>
        <w:pStyle w:val="Akapitzlist"/>
        <w:numPr>
          <w:ilvl w:val="1"/>
          <w:numId w:val="28"/>
        </w:numPr>
        <w:ind w:left="851" w:hanging="491"/>
        <w:jc w:val="both"/>
        <w:rPr>
          <w:rFonts w:ascii="Arial" w:hAnsi="Arial" w:cs="Arial"/>
          <w:b/>
        </w:rPr>
      </w:pPr>
      <w:r w:rsidRPr="00B5517F">
        <w:rPr>
          <w:rFonts w:ascii="Arial" w:hAnsi="Arial" w:cs="Arial"/>
          <w:b/>
        </w:rPr>
        <w:t>”Dokumentacja Powykonawcza”</w:t>
      </w:r>
      <w:r w:rsidR="007815BD" w:rsidRPr="00B5517F">
        <w:rPr>
          <w:rFonts w:ascii="Arial" w:hAnsi="Arial" w:cs="Arial"/>
          <w:b/>
        </w:rPr>
        <w:t xml:space="preserve"> </w:t>
      </w:r>
      <w:r w:rsidR="007815BD" w:rsidRPr="00B5517F">
        <w:rPr>
          <w:rFonts w:ascii="Arial" w:hAnsi="Arial" w:cs="Arial"/>
        </w:rPr>
        <w:t xml:space="preserve">- </w:t>
      </w:r>
      <w:r w:rsidRPr="00B5517F">
        <w:rPr>
          <w:rFonts w:ascii="Arial" w:hAnsi="Arial" w:cs="Arial"/>
        </w:rPr>
        <w:t>oznacza dokumentację dotycząc</w:t>
      </w:r>
      <w:r w:rsidR="00243F8D" w:rsidRPr="00B5517F">
        <w:rPr>
          <w:rFonts w:ascii="Arial" w:hAnsi="Arial" w:cs="Arial"/>
        </w:rPr>
        <w:t>ą</w:t>
      </w:r>
      <w:r w:rsidRPr="007815BD">
        <w:rPr>
          <w:rFonts w:ascii="Arial" w:hAnsi="Arial" w:cs="Arial"/>
        </w:rPr>
        <w:t xml:space="preserve"> Przedmiotu Umowy zawierając</w:t>
      </w:r>
      <w:r w:rsidR="008B2FED">
        <w:rPr>
          <w:rFonts w:ascii="Arial" w:hAnsi="Arial" w:cs="Arial"/>
        </w:rPr>
        <w:t>ą</w:t>
      </w:r>
      <w:r w:rsidRPr="007815BD">
        <w:rPr>
          <w:rFonts w:ascii="Arial" w:hAnsi="Arial" w:cs="Arial"/>
        </w:rPr>
        <w:t xml:space="preserve"> rysunki, </w:t>
      </w:r>
      <w:r w:rsidR="007815BD">
        <w:rPr>
          <w:rFonts w:ascii="Arial" w:hAnsi="Arial" w:cs="Arial"/>
        </w:rPr>
        <w:t>plany i opisy techniczne wraz z </w:t>
      </w:r>
      <w:r w:rsidRPr="007815BD">
        <w:rPr>
          <w:rFonts w:ascii="Arial" w:hAnsi="Arial" w:cs="Arial"/>
        </w:rPr>
        <w:t xml:space="preserve">przedstawieniem zmian wprowadzonych do dokumentacji wykonawczej, </w:t>
      </w:r>
      <w:r w:rsidR="007815BD">
        <w:rPr>
          <w:rFonts w:ascii="Arial" w:hAnsi="Arial" w:cs="Arial"/>
        </w:rPr>
        <w:lastRenderedPageBreak/>
        <w:t>w </w:t>
      </w:r>
      <w:r w:rsidRPr="007815BD">
        <w:rPr>
          <w:rFonts w:ascii="Arial" w:hAnsi="Arial" w:cs="Arial"/>
        </w:rPr>
        <w:t>toku realizacji prac, obejmując</w:t>
      </w:r>
      <w:r w:rsidR="008B2FED">
        <w:rPr>
          <w:rFonts w:ascii="Arial" w:hAnsi="Arial" w:cs="Arial"/>
        </w:rPr>
        <w:t>ą</w:t>
      </w:r>
      <w:r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Pr="007815BD">
        <w:rPr>
          <w:rFonts w:ascii="Arial" w:hAnsi="Arial" w:cs="Arial"/>
        </w:rPr>
        <w:t>geodezyjn</w:t>
      </w:r>
      <w:r w:rsidR="00243F8D">
        <w:rPr>
          <w:rFonts w:ascii="Arial" w:hAnsi="Arial" w:cs="Arial"/>
        </w:rPr>
        <w:t>e</w:t>
      </w:r>
      <w:r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w:t>
      </w:r>
      <w:r w:rsidR="00322155">
        <w:rPr>
          <w:rFonts w:ascii="Arial" w:hAnsi="Arial" w:cs="Arial"/>
        </w:rPr>
        <w:t>k</w:t>
      </w:r>
      <w:r w:rsidRPr="007815BD">
        <w:rPr>
          <w:rFonts w:ascii="Arial" w:hAnsi="Arial" w:cs="Arial"/>
        </w:rPr>
        <w:t xml:space="preserve">ońcowego oraz inne dokumenty wymagane przepisami Prawa Budowlanego oraz zgodne z Dobrą Praktyką Budowlaną, </w:t>
      </w:r>
      <w:r w:rsidR="00243F8D">
        <w:rPr>
          <w:rFonts w:ascii="Arial" w:hAnsi="Arial" w:cs="Arial"/>
        </w:rPr>
        <w:t xml:space="preserve">wykonaną </w:t>
      </w:r>
      <w:r w:rsidRPr="00B067A4">
        <w:rPr>
          <w:rFonts w:ascii="Arial" w:hAnsi="Arial" w:cs="Arial"/>
        </w:rPr>
        <w:t xml:space="preserve">zgodnie z </w:t>
      </w:r>
      <w:r w:rsidR="00243F8D">
        <w:rPr>
          <w:rFonts w:ascii="Arial" w:hAnsi="Arial" w:cs="Arial"/>
        </w:rPr>
        <w:t xml:space="preserve">postanowieniami </w:t>
      </w:r>
      <w:r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243F8D">
        <w:rPr>
          <w:rFonts w:ascii="Arial" w:hAnsi="Arial" w:cs="Arial"/>
        </w:rPr>
        <w:t>w 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rsidR="00765E1A" w:rsidRPr="00A867E3" w:rsidRDefault="00765E1A" w:rsidP="008C4BB8">
      <w:pPr>
        <w:pStyle w:val="Akapitzlist"/>
        <w:numPr>
          <w:ilvl w:val="1"/>
          <w:numId w:val="28"/>
        </w:numPr>
        <w:ind w:left="851" w:hanging="491"/>
        <w:jc w:val="both"/>
        <w:rPr>
          <w:rFonts w:ascii="Arial" w:hAnsi="Arial" w:cs="Arial"/>
          <w:b/>
        </w:rPr>
      </w:pPr>
      <w:r w:rsidRPr="009C6A22">
        <w:rPr>
          <w:rFonts w:ascii="Arial" w:hAnsi="Arial" w:cs="Arial"/>
          <w:b/>
        </w:rPr>
        <w:t>Protokół Odbioru</w:t>
      </w:r>
      <w:r w:rsidRPr="009C6A22">
        <w:rPr>
          <w:rFonts w:ascii="Arial" w:hAnsi="Arial" w:cs="Arial"/>
        </w:rPr>
        <w:t xml:space="preserve">” </w:t>
      </w:r>
      <w:r>
        <w:rPr>
          <w:rFonts w:ascii="Arial" w:hAnsi="Arial" w:cs="Arial"/>
        </w:rPr>
        <w:t>– oznacza komisyjny protokół odbioru końcowego sporządzony zgodnie z postanowieniami Regulaminu Odbioru.</w:t>
      </w:r>
      <w:r w:rsidRPr="001F7CB9">
        <w:rPr>
          <w:rFonts w:ascii="Arial" w:hAnsi="Arial" w:cs="Arial"/>
        </w:rPr>
        <w:t xml:space="preserve"> </w:t>
      </w:r>
    </w:p>
    <w:p w:rsidR="00A867E3" w:rsidRPr="00A867E3" w:rsidRDefault="00A867E3" w:rsidP="00B44E7A">
      <w:pPr>
        <w:pStyle w:val="Akapitzlist"/>
        <w:numPr>
          <w:ilvl w:val="1"/>
          <w:numId w:val="28"/>
        </w:numPr>
        <w:ind w:left="851" w:hanging="491"/>
        <w:rPr>
          <w:rFonts w:ascii="Arial" w:hAnsi="Arial" w:cs="Arial"/>
          <w:bCs/>
        </w:rPr>
      </w:pPr>
      <w:r>
        <w:rPr>
          <w:rFonts w:ascii="Arial" w:hAnsi="Arial" w:cs="Arial"/>
          <w:b/>
        </w:rPr>
        <w:t xml:space="preserve">Harmonogram Rzeczowo-Finansowy </w:t>
      </w:r>
      <w:r w:rsidR="00AE32FA">
        <w:rPr>
          <w:rFonts w:ascii="Arial" w:hAnsi="Arial" w:cs="Arial"/>
          <w:bCs/>
        </w:rPr>
        <w:t>-</w:t>
      </w:r>
      <w:r w:rsidRPr="00A867E3">
        <w:rPr>
          <w:rFonts w:ascii="Arial" w:hAnsi="Arial" w:cs="Arial"/>
          <w:bCs/>
        </w:rPr>
        <w:t xml:space="preserve"> oznacza</w:t>
      </w:r>
      <w:r>
        <w:rPr>
          <w:rFonts w:ascii="Arial" w:hAnsi="Arial" w:cs="Arial"/>
          <w:b/>
        </w:rPr>
        <w:t xml:space="preserve"> </w:t>
      </w:r>
      <w:r w:rsidRPr="00A867E3">
        <w:rPr>
          <w:rFonts w:ascii="Arial" w:hAnsi="Arial" w:cs="Arial"/>
          <w:bCs/>
        </w:rPr>
        <w:t xml:space="preserve">harmonogram rzeczowo-finansowy Prac będących </w:t>
      </w:r>
      <w:r w:rsidR="007B6D4C">
        <w:rPr>
          <w:rFonts w:ascii="Arial" w:hAnsi="Arial" w:cs="Arial"/>
          <w:bCs/>
        </w:rPr>
        <w:t>p</w:t>
      </w:r>
      <w:r w:rsidRPr="00A867E3">
        <w:rPr>
          <w:rFonts w:ascii="Arial" w:hAnsi="Arial" w:cs="Arial"/>
          <w:bCs/>
        </w:rPr>
        <w:t>rzedmiotem Umowy, sporządzony</w:t>
      </w:r>
      <w:r>
        <w:rPr>
          <w:rFonts w:ascii="Arial" w:hAnsi="Arial" w:cs="Arial"/>
          <w:bCs/>
        </w:rPr>
        <w:t xml:space="preserve"> </w:t>
      </w:r>
      <w:r w:rsidRPr="00A867E3">
        <w:rPr>
          <w:rFonts w:ascii="Arial" w:hAnsi="Arial" w:cs="Arial"/>
          <w:bCs/>
        </w:rPr>
        <w:t xml:space="preserve">przez </w:t>
      </w:r>
      <w:r>
        <w:rPr>
          <w:rFonts w:ascii="Arial" w:hAnsi="Arial" w:cs="Arial"/>
          <w:bCs/>
        </w:rPr>
        <w:t>Wykonawcę,</w:t>
      </w:r>
      <w:r w:rsidRPr="00A867E3">
        <w:rPr>
          <w:rFonts w:ascii="Arial" w:hAnsi="Arial" w:cs="Arial"/>
          <w:bCs/>
        </w:rPr>
        <w:t xml:space="preserve"> zgodnie z wzorem stanowiącym załącznik nr </w:t>
      </w:r>
      <w:r w:rsidR="006A3A09">
        <w:rPr>
          <w:rFonts w:ascii="Arial" w:hAnsi="Arial" w:cs="Arial"/>
          <w:bCs/>
        </w:rPr>
        <w:t xml:space="preserve">6 </w:t>
      </w:r>
      <w:r w:rsidRPr="00A867E3">
        <w:rPr>
          <w:rFonts w:ascii="Arial" w:hAnsi="Arial" w:cs="Arial"/>
          <w:bCs/>
        </w:rPr>
        <w:t xml:space="preserve">do Umowy. </w:t>
      </w:r>
    </w:p>
    <w:p w:rsidR="00A62A69" w:rsidRPr="00A867E3" w:rsidRDefault="00A62A69" w:rsidP="00A62A69">
      <w:pPr>
        <w:pStyle w:val="Akapitzlist"/>
        <w:ind w:left="851"/>
        <w:jc w:val="both"/>
        <w:rPr>
          <w:rFonts w:ascii="Arial" w:hAnsi="Arial" w:cs="Arial"/>
          <w:bCs/>
        </w:rPr>
      </w:pPr>
    </w:p>
    <w:p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rsidR="00A62A69" w:rsidRPr="00B067A4" w:rsidRDefault="00A62A69" w:rsidP="00A62A69">
      <w:pPr>
        <w:pStyle w:val="Akapitzlist"/>
        <w:tabs>
          <w:tab w:val="left" w:pos="993"/>
        </w:tabs>
        <w:ind w:left="360"/>
        <w:jc w:val="both"/>
        <w:rPr>
          <w:rFonts w:ascii="Arial" w:hAnsi="Arial" w:cs="Arial"/>
          <w:b/>
          <w:bCs/>
        </w:rPr>
      </w:pPr>
    </w:p>
    <w:p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E763AE">
        <w:rPr>
          <w:rFonts w:ascii="Arial" w:hAnsi="Arial" w:cs="Arial"/>
        </w:rPr>
        <w:t>podpisania przez Strony Umowy</w:t>
      </w:r>
      <w:r w:rsidRPr="00B067A4">
        <w:rPr>
          <w:rFonts w:ascii="Arial" w:hAnsi="Arial" w:cs="Arial"/>
        </w:rPr>
        <w:t>.</w:t>
      </w:r>
    </w:p>
    <w:p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przez Strony ora</w:t>
      </w:r>
      <w:r w:rsidR="003112DA">
        <w:rPr>
          <w:rFonts w:ascii="Arial" w:hAnsi="Arial" w:cs="Arial"/>
        </w:rPr>
        <w:t>z</w:t>
      </w:r>
      <w:r w:rsidR="00B5398E">
        <w:rPr>
          <w:rFonts w:ascii="Arial" w:hAnsi="Arial" w:cs="Arial"/>
        </w:rPr>
        <w:t xml:space="preserve">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rsidR="00B067A4" w:rsidRDefault="00B067A4" w:rsidP="00B067A4">
      <w:pPr>
        <w:pStyle w:val="Akapitzlist"/>
        <w:tabs>
          <w:tab w:val="left" w:pos="993"/>
        </w:tabs>
        <w:ind w:left="792"/>
        <w:jc w:val="both"/>
        <w:rPr>
          <w:rFonts w:ascii="Arial" w:hAnsi="Arial" w:cs="Arial"/>
        </w:rPr>
      </w:pPr>
    </w:p>
    <w:p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rsidR="00A62A69" w:rsidRPr="00B067A4" w:rsidRDefault="00A62A69" w:rsidP="00A62A69">
      <w:pPr>
        <w:pStyle w:val="Akapitzlist"/>
        <w:tabs>
          <w:tab w:val="left" w:pos="993"/>
        </w:tabs>
        <w:ind w:left="360"/>
        <w:jc w:val="both"/>
        <w:rPr>
          <w:rFonts w:ascii="Arial" w:hAnsi="Arial" w:cs="Arial"/>
          <w:b/>
          <w:bCs/>
        </w:rPr>
      </w:pPr>
    </w:p>
    <w:p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rPr>
        <w:t>„</w:t>
      </w:r>
      <w:r w:rsidRPr="00E40EDE">
        <w:rPr>
          <w:rFonts w:ascii="Arial" w:hAnsi="Arial" w:cs="Arial"/>
          <w:b/>
        </w:rPr>
        <w:t>Wynagrodzenie</w:t>
      </w:r>
      <w:r w:rsidRPr="00E40EDE">
        <w:rPr>
          <w:rFonts w:ascii="Arial" w:hAnsi="Arial" w:cs="Arial"/>
        </w:rPr>
        <w:t xml:space="preserve">” </w:t>
      </w:r>
      <w:r w:rsidR="00E40EDE">
        <w:rPr>
          <w:rFonts w:ascii="Arial" w:hAnsi="Arial" w:cs="Arial"/>
        </w:rPr>
        <w:t xml:space="preserve">- </w:t>
      </w:r>
      <w:r w:rsidRPr="00E40EDE">
        <w:rPr>
          <w:rFonts w:ascii="Arial" w:hAnsi="Arial" w:cs="Arial"/>
        </w:rPr>
        <w:t xml:space="preserve">oznacza kwotę </w:t>
      </w:r>
      <w:r w:rsidR="00B5398E">
        <w:rPr>
          <w:rFonts w:ascii="Arial" w:hAnsi="Arial" w:cs="Arial"/>
        </w:rPr>
        <w:t xml:space="preserve">brutto </w:t>
      </w:r>
      <w:r w:rsidRPr="00E40EDE">
        <w:rPr>
          <w:rFonts w:ascii="Arial" w:hAnsi="Arial" w:cs="Arial"/>
        </w:rPr>
        <w:t>wymienioną w §</w:t>
      </w:r>
      <w:r w:rsidR="00454D49">
        <w:rPr>
          <w:rFonts w:ascii="Arial" w:hAnsi="Arial" w:cs="Arial"/>
        </w:rPr>
        <w:t xml:space="preserve"> 7 </w:t>
      </w:r>
      <w:r w:rsidRPr="00E40EDE">
        <w:rPr>
          <w:rFonts w:ascii="Arial" w:hAnsi="Arial" w:cs="Arial"/>
        </w:rPr>
        <w:t>pkt1. niniejszej Umowy płatną na rzecz Wykonawcy z tytułu wykonania Przedmiotu Umowy, zgodnie z postanowieniami Umowy.</w:t>
      </w:r>
    </w:p>
    <w:p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b/>
        </w:rPr>
        <w:t>,,Koszty</w:t>
      </w:r>
      <w:r w:rsidR="004E0F4B">
        <w:rPr>
          <w:rFonts w:ascii="Arial" w:hAnsi="Arial" w:cs="Arial"/>
          <w:b/>
        </w:rPr>
        <w:t xml:space="preserve"> Wykonawcy</w:t>
      </w:r>
      <w:r w:rsidRPr="00E40EDE">
        <w:rPr>
          <w:rFonts w:ascii="Arial" w:hAnsi="Arial" w:cs="Arial"/>
          <w:b/>
        </w:rPr>
        <w:t>”</w:t>
      </w:r>
      <w:r w:rsidR="00E40EDE">
        <w:rPr>
          <w:rFonts w:ascii="Arial" w:hAnsi="Arial" w:cs="Arial"/>
        </w:rPr>
        <w:t xml:space="preserve"> -</w:t>
      </w:r>
      <w:r w:rsidRPr="00E40EDE">
        <w:rPr>
          <w:rFonts w:ascii="Arial" w:hAnsi="Arial" w:cs="Arial"/>
        </w:rPr>
        <w:t xml:space="preserve"> oznaczają wszystkie wydatki, </w:t>
      </w:r>
      <w:r w:rsidR="00AD5A87">
        <w:rPr>
          <w:rFonts w:ascii="Arial" w:hAnsi="Arial" w:cs="Arial"/>
        </w:rPr>
        <w:t xml:space="preserve">do których poniesienia jest zobowiązany </w:t>
      </w:r>
      <w:r w:rsidRPr="00E40EDE">
        <w:rPr>
          <w:rFonts w:ascii="Arial" w:hAnsi="Arial" w:cs="Arial"/>
        </w:rPr>
        <w:t>Wykonawc</w:t>
      </w:r>
      <w:r w:rsidR="00AD5A87">
        <w:rPr>
          <w:rFonts w:ascii="Arial" w:hAnsi="Arial" w:cs="Arial"/>
        </w:rPr>
        <w:t>a</w:t>
      </w:r>
      <w:r w:rsidRPr="00E40EDE">
        <w:rPr>
          <w:rFonts w:ascii="Arial" w:hAnsi="Arial" w:cs="Arial"/>
        </w:rPr>
        <w:t xml:space="preserve"> </w:t>
      </w:r>
      <w:r w:rsidR="00573833">
        <w:rPr>
          <w:rFonts w:ascii="Arial" w:hAnsi="Arial" w:cs="Arial"/>
        </w:rPr>
        <w:t xml:space="preserve">na podstawie Umowy, w tym  </w:t>
      </w:r>
      <w:r w:rsidR="00573833" w:rsidRPr="0088070D">
        <w:rPr>
          <w:rFonts w:ascii="Arial" w:hAnsi="Arial" w:cs="Arial"/>
        </w:rPr>
        <w:t>wszystkie koszty Wykonawcy związane z realizacją Przedmiotu Umowy w ramach kosztów ogólnych, o których mowa w Załączniku nr 2 do Umowy</w:t>
      </w:r>
      <w:r w:rsidR="00573833">
        <w:rPr>
          <w:rFonts w:ascii="Arial" w:hAnsi="Arial" w:cs="Arial"/>
        </w:rPr>
        <w:t xml:space="preserve"> </w:t>
      </w:r>
      <w:r w:rsidR="00573833" w:rsidRPr="0088070D">
        <w:rPr>
          <w:rFonts w:ascii="Arial" w:hAnsi="Arial" w:cs="Arial"/>
        </w:rPr>
        <w:t>(w tym koszty związane z Terenem Budowy)</w:t>
      </w:r>
      <w:r w:rsidR="00740A4D">
        <w:rPr>
          <w:rFonts w:ascii="Arial" w:hAnsi="Arial" w:cs="Arial"/>
        </w:rPr>
        <w:t xml:space="preserve"> </w:t>
      </w:r>
      <w:r w:rsidR="00740A4D" w:rsidRPr="00E40EDE">
        <w:rPr>
          <w:rFonts w:ascii="Arial" w:hAnsi="Arial" w:cs="Arial"/>
        </w:rPr>
        <w:t>niezależnie czy zostały poniesion</w:t>
      </w:r>
      <w:r w:rsidR="00740A4D">
        <w:rPr>
          <w:rFonts w:ascii="Arial" w:hAnsi="Arial" w:cs="Arial"/>
        </w:rPr>
        <w:t xml:space="preserve">e na Terenie Budowy czy poza nim </w:t>
      </w:r>
      <w:r w:rsidR="00740A4D" w:rsidRPr="001768BB">
        <w:rPr>
          <w:rStyle w:val="paragraphpunkt2"/>
          <w:rFonts w:ascii="Arial" w:hAnsi="Arial" w:cs="Arial"/>
          <w:b w:val="0"/>
          <w:bCs w:val="0"/>
          <w:color w:val="000000" w:themeColor="text1"/>
        </w:rPr>
        <w:t>oraz w</w:t>
      </w:r>
      <w:r w:rsidR="00740A4D" w:rsidRPr="001768BB">
        <w:rPr>
          <w:rFonts w:ascii="Arial" w:hAnsi="Arial" w:cs="Arial"/>
          <w:color w:val="000000" w:themeColor="text1"/>
        </w:rPr>
        <w:t>arunki skorz</w:t>
      </w:r>
      <w:r w:rsidR="00474E02">
        <w:rPr>
          <w:rFonts w:ascii="Arial" w:hAnsi="Arial" w:cs="Arial"/>
          <w:color w:val="000000" w:themeColor="text1"/>
        </w:rPr>
        <w:t>ystania z prawa opcji (rodzaj i </w:t>
      </w:r>
      <w:r w:rsidR="00740A4D" w:rsidRPr="001768BB">
        <w:rPr>
          <w:rFonts w:ascii="Arial" w:hAnsi="Arial" w:cs="Arial"/>
          <w:color w:val="000000" w:themeColor="text1"/>
        </w:rPr>
        <w:t>maksymalna wartość opcji, okoliczności skorzystania z prawa opcji</w:t>
      </w:r>
      <w:r w:rsidR="00740A4D">
        <w:rPr>
          <w:rFonts w:ascii="Arial" w:hAnsi="Arial" w:cs="Arial"/>
        </w:rPr>
        <w:t>).</w:t>
      </w:r>
    </w:p>
    <w:p w:rsidR="00C204F0" w:rsidRDefault="00C204F0" w:rsidP="00B067A4">
      <w:pPr>
        <w:pStyle w:val="Akapitzlist"/>
        <w:tabs>
          <w:tab w:val="left" w:pos="1276"/>
          <w:tab w:val="left" w:pos="1560"/>
        </w:tabs>
        <w:ind w:left="1418"/>
        <w:jc w:val="both"/>
        <w:rPr>
          <w:rFonts w:ascii="Arial" w:hAnsi="Arial" w:cs="Arial"/>
        </w:rPr>
      </w:pPr>
    </w:p>
    <w:p w:rsidR="006E7F51" w:rsidRDefault="006E7F51" w:rsidP="00B067A4">
      <w:pPr>
        <w:pStyle w:val="Akapitzlist"/>
        <w:tabs>
          <w:tab w:val="left" w:pos="1276"/>
          <w:tab w:val="left" w:pos="1560"/>
        </w:tabs>
        <w:ind w:left="1418"/>
        <w:jc w:val="both"/>
        <w:rPr>
          <w:rFonts w:ascii="Arial" w:hAnsi="Arial" w:cs="Arial"/>
        </w:rPr>
      </w:pPr>
    </w:p>
    <w:p w:rsidR="006E7F51" w:rsidRDefault="006E7F51" w:rsidP="00B067A4">
      <w:pPr>
        <w:pStyle w:val="Akapitzlist"/>
        <w:tabs>
          <w:tab w:val="left" w:pos="1276"/>
          <w:tab w:val="left" w:pos="1560"/>
        </w:tabs>
        <w:ind w:left="1418"/>
        <w:jc w:val="both"/>
        <w:rPr>
          <w:rFonts w:ascii="Arial" w:hAnsi="Arial" w:cs="Arial"/>
        </w:rPr>
      </w:pPr>
    </w:p>
    <w:p w:rsidR="006E7F51" w:rsidRPr="00530574" w:rsidRDefault="006E7F51" w:rsidP="00B067A4">
      <w:pPr>
        <w:pStyle w:val="Akapitzlist"/>
        <w:tabs>
          <w:tab w:val="left" w:pos="1276"/>
          <w:tab w:val="left" w:pos="1560"/>
        </w:tabs>
        <w:ind w:left="1418"/>
        <w:jc w:val="both"/>
        <w:rPr>
          <w:rFonts w:ascii="Arial" w:hAnsi="Arial" w:cs="Arial"/>
        </w:rPr>
      </w:pPr>
    </w:p>
    <w:p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lastRenderedPageBreak/>
        <w:t>Inne definicje</w:t>
      </w:r>
    </w:p>
    <w:p w:rsidR="00B067A4" w:rsidRDefault="00B067A4" w:rsidP="00B067A4">
      <w:pPr>
        <w:pStyle w:val="Akapitzlist"/>
        <w:tabs>
          <w:tab w:val="left" w:pos="1276"/>
          <w:tab w:val="left" w:pos="1560"/>
        </w:tabs>
        <w:ind w:left="360"/>
        <w:jc w:val="both"/>
        <w:rPr>
          <w:rFonts w:ascii="Arial" w:hAnsi="Arial" w:cs="Arial"/>
        </w:rPr>
      </w:pPr>
    </w:p>
    <w:p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sidR="00474E02">
        <w:rPr>
          <w:rFonts w:ascii="Arial" w:hAnsi="Arial" w:cs="Arial"/>
        </w:rPr>
        <w:t xml:space="preserve">” </w:t>
      </w:r>
      <w:r>
        <w:rPr>
          <w:rFonts w:ascii="Arial" w:hAnsi="Arial" w:cs="Arial"/>
        </w:rPr>
        <w:t xml:space="preserve">-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573833">
        <w:rPr>
          <w:rFonts w:ascii="Arial" w:hAnsi="Arial" w:cs="Arial"/>
        </w:rPr>
        <w:t>określone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rsidR="00562DF3" w:rsidRPr="009E0BA1" w:rsidRDefault="00562DF3" w:rsidP="00562DF3">
      <w:pPr>
        <w:pStyle w:val="Akapitzlist"/>
        <w:numPr>
          <w:ilvl w:val="1"/>
          <w:numId w:val="28"/>
        </w:numPr>
        <w:tabs>
          <w:tab w:val="left" w:pos="993"/>
        </w:tabs>
        <w:jc w:val="both"/>
        <w:rPr>
          <w:rFonts w:ascii="Arial" w:hAnsi="Arial" w:cs="Arial"/>
        </w:rPr>
      </w:pPr>
      <w:r w:rsidRPr="009E0BA1">
        <w:rPr>
          <w:rFonts w:ascii="Arial" w:hAnsi="Arial" w:cs="Arial"/>
        </w:rPr>
        <w:t>„</w:t>
      </w:r>
      <w:r w:rsidRPr="009E0BA1">
        <w:rPr>
          <w:rFonts w:ascii="Arial" w:hAnsi="Arial" w:cs="Arial"/>
          <w:b/>
        </w:rPr>
        <w:t>Zamówienie Gwarantowane</w:t>
      </w:r>
      <w:r w:rsidRPr="009E0BA1">
        <w:rPr>
          <w:rFonts w:ascii="Arial" w:hAnsi="Arial" w:cs="Arial"/>
        </w:rPr>
        <w:t xml:space="preserve">” oznacza </w:t>
      </w:r>
      <w:r w:rsidR="00C204F0" w:rsidRPr="009E0BA1">
        <w:rPr>
          <w:rFonts w:ascii="Arial" w:hAnsi="Arial" w:cs="Arial"/>
        </w:rPr>
        <w:t xml:space="preserve">zobowiązanie Zamawiającego do realizacji zamówienia </w:t>
      </w:r>
      <w:r w:rsidR="009E0BA1" w:rsidRPr="009E0BA1">
        <w:rPr>
          <w:rFonts w:ascii="Arial" w:hAnsi="Arial" w:cs="Arial"/>
        </w:rPr>
        <w:t xml:space="preserve">publicznego </w:t>
      </w:r>
      <w:r w:rsidR="00C204F0" w:rsidRPr="009E0BA1">
        <w:rPr>
          <w:rFonts w:ascii="Arial" w:hAnsi="Arial" w:cs="Arial"/>
        </w:rPr>
        <w:t>w zakresie zagwarantowanym, określone w § 1 pkt 1.1. Umowy.</w:t>
      </w:r>
    </w:p>
    <w:p w:rsidR="00562DF3" w:rsidRPr="009E0BA1" w:rsidRDefault="00562DF3" w:rsidP="00562DF3">
      <w:pPr>
        <w:pStyle w:val="Akapitzlist"/>
        <w:numPr>
          <w:ilvl w:val="1"/>
          <w:numId w:val="28"/>
        </w:numPr>
        <w:tabs>
          <w:tab w:val="left" w:pos="993"/>
        </w:tabs>
        <w:jc w:val="both"/>
        <w:rPr>
          <w:rFonts w:ascii="Arial" w:hAnsi="Arial" w:cs="Arial"/>
        </w:rPr>
      </w:pPr>
      <w:r w:rsidRPr="009E0BA1">
        <w:rPr>
          <w:rFonts w:ascii="Arial" w:hAnsi="Arial" w:cs="Arial"/>
          <w:b/>
        </w:rPr>
        <w:t>„Zamówienie z Prawem Opcji</w:t>
      </w:r>
      <w:r w:rsidRPr="009E0BA1">
        <w:rPr>
          <w:rFonts w:ascii="Arial" w:hAnsi="Arial" w:cs="Arial"/>
        </w:rPr>
        <w:t xml:space="preserve">” oznacza </w:t>
      </w:r>
      <w:r w:rsidR="00C204F0" w:rsidRPr="009E0BA1">
        <w:rPr>
          <w:rFonts w:ascii="Arial" w:hAnsi="Arial" w:cs="Arial"/>
        </w:rPr>
        <w:t xml:space="preserve">rozszerzenie zobowiązania Zamawiającego o </w:t>
      </w:r>
      <w:r w:rsidR="009E0BA1" w:rsidRPr="009E0BA1">
        <w:rPr>
          <w:rFonts w:ascii="Arial" w:hAnsi="Arial" w:cs="Arial"/>
        </w:rPr>
        <w:t xml:space="preserve">realizację zamówienia publicznego </w:t>
      </w:r>
      <w:r w:rsidR="00C204F0" w:rsidRPr="009E0BA1">
        <w:rPr>
          <w:rFonts w:ascii="Arial" w:hAnsi="Arial" w:cs="Arial"/>
        </w:rPr>
        <w:t>przewidzian</w:t>
      </w:r>
      <w:r w:rsidR="009E0BA1" w:rsidRPr="009E0BA1">
        <w:rPr>
          <w:rFonts w:ascii="Arial" w:hAnsi="Arial" w:cs="Arial"/>
        </w:rPr>
        <w:t>ego</w:t>
      </w:r>
      <w:r w:rsidR="00C204F0" w:rsidRPr="009E0BA1">
        <w:rPr>
          <w:rFonts w:ascii="Arial" w:hAnsi="Arial" w:cs="Arial"/>
        </w:rPr>
        <w:t xml:space="preserve">  </w:t>
      </w:r>
      <w:r w:rsidR="009E0BA1" w:rsidRPr="009E0BA1">
        <w:rPr>
          <w:rFonts w:ascii="Arial" w:hAnsi="Arial" w:cs="Arial"/>
        </w:rPr>
        <w:t xml:space="preserve">prawem </w:t>
      </w:r>
      <w:r w:rsidR="00C204F0" w:rsidRPr="009E0BA1">
        <w:rPr>
          <w:rFonts w:ascii="Arial" w:hAnsi="Arial" w:cs="Arial"/>
        </w:rPr>
        <w:t>opcj</w:t>
      </w:r>
      <w:r w:rsidR="009E0BA1" w:rsidRPr="009E0BA1">
        <w:rPr>
          <w:rFonts w:ascii="Arial" w:hAnsi="Arial" w:cs="Arial"/>
        </w:rPr>
        <w:t>i</w:t>
      </w:r>
      <w:r w:rsidR="00C204F0" w:rsidRPr="009E0BA1">
        <w:rPr>
          <w:rFonts w:ascii="Arial" w:hAnsi="Arial" w:cs="Arial"/>
        </w:rPr>
        <w:t>, określone w § 1 pkt 1.2. Umowy.</w:t>
      </w:r>
    </w:p>
    <w:p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Prace</w:t>
      </w:r>
      <w:r w:rsidRPr="00311EE7">
        <w:rPr>
          <w:rFonts w:ascii="Arial" w:hAnsi="Arial" w:cs="Arial"/>
        </w:rPr>
        <w:t>”</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wraz z ich ewentualnymi zmianami lub uzupełnieniami, zgodnie z po</w:t>
      </w:r>
      <w:r w:rsidR="00311EE7">
        <w:rPr>
          <w:rFonts w:ascii="Arial" w:hAnsi="Arial" w:cs="Arial"/>
        </w:rPr>
        <w:t>stanowieniami Umowy.</w:t>
      </w:r>
    </w:p>
    <w:p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Teren Budowy</w:t>
      </w:r>
      <w:r w:rsidRPr="00311EE7">
        <w:rPr>
          <w:rFonts w:ascii="Arial" w:hAnsi="Arial" w:cs="Arial"/>
        </w:rPr>
        <w:t xml:space="preserve">” </w:t>
      </w:r>
      <w:r w:rsidR="00311EE7">
        <w:rPr>
          <w:rFonts w:ascii="Arial" w:hAnsi="Arial" w:cs="Arial"/>
        </w:rPr>
        <w:t xml:space="preserve">- </w:t>
      </w:r>
      <w:r w:rsidRPr="00311EE7">
        <w:rPr>
          <w:rFonts w:ascii="Arial" w:hAnsi="Arial" w:cs="Arial"/>
        </w:rPr>
        <w:t xml:space="preserve">oznacza teren, przewidziany pod </w:t>
      </w:r>
      <w:r w:rsidR="001973D5">
        <w:rPr>
          <w:rFonts w:ascii="Arial" w:hAnsi="Arial" w:cs="Arial"/>
        </w:rPr>
        <w:t>realizację Zadania,</w:t>
      </w:r>
      <w:r w:rsidR="001973D5" w:rsidRPr="00573833">
        <w:rPr>
          <w:rFonts w:ascii="Arial" w:hAnsi="Arial" w:cs="Arial"/>
        </w:rPr>
        <w:t xml:space="preserve"> </w:t>
      </w:r>
      <w:r w:rsidR="001973D5" w:rsidRPr="00D513D1">
        <w:rPr>
          <w:rFonts w:ascii="Arial" w:hAnsi="Arial" w:cs="Arial"/>
        </w:rPr>
        <w:t xml:space="preserve">w </w:t>
      </w:r>
      <w:r w:rsidR="00C40030" w:rsidRPr="00D513D1">
        <w:rPr>
          <w:rFonts w:ascii="Arial" w:hAnsi="Arial" w:cs="Arial"/>
        </w:rPr>
        <w:t>Sochaczewie,</w:t>
      </w:r>
      <w:r w:rsidR="00311EE7" w:rsidRPr="00D513D1">
        <w:rPr>
          <w:rFonts w:ascii="Arial" w:hAnsi="Arial" w:cs="Arial"/>
        </w:rPr>
        <w:t xml:space="preserve"> </w:t>
      </w:r>
      <w:r w:rsidRPr="00D513D1">
        <w:rPr>
          <w:rFonts w:ascii="Arial" w:hAnsi="Arial" w:cs="Arial"/>
        </w:rPr>
        <w:t>na którym Wykonawca realizuje</w:t>
      </w:r>
      <w:r w:rsidRPr="00311EE7">
        <w:rPr>
          <w:rFonts w:ascii="Arial" w:hAnsi="Arial" w:cs="Arial"/>
        </w:rPr>
        <w:t xml:space="preserve"> </w:t>
      </w:r>
      <w:r w:rsidR="00322155">
        <w:rPr>
          <w:rFonts w:ascii="Arial" w:hAnsi="Arial" w:cs="Arial"/>
        </w:rPr>
        <w:t>P</w:t>
      </w:r>
      <w:r w:rsidRPr="00311EE7">
        <w:rPr>
          <w:rFonts w:ascii="Arial" w:hAnsi="Arial" w:cs="Arial"/>
        </w:rPr>
        <w:t>race objęte Przedmiotem Umowy.</w:t>
      </w:r>
    </w:p>
    <w:p w:rsidR="00A62A69" w:rsidRDefault="00A201F9" w:rsidP="008C4BB8">
      <w:pPr>
        <w:pStyle w:val="Akapitzlist"/>
        <w:numPr>
          <w:ilvl w:val="1"/>
          <w:numId w:val="28"/>
        </w:numPr>
        <w:tabs>
          <w:tab w:val="left" w:pos="1276"/>
          <w:tab w:val="left" w:pos="1560"/>
        </w:tabs>
        <w:jc w:val="both"/>
        <w:rPr>
          <w:rFonts w:ascii="Arial" w:hAnsi="Arial" w:cs="Arial"/>
        </w:rPr>
      </w:pPr>
      <w:r w:rsidRPr="00813041">
        <w:rPr>
          <w:rFonts w:ascii="Arial" w:hAnsi="Arial" w:cs="Arial"/>
          <w:b/>
        </w:rPr>
        <w:t>,,Obiekt”</w:t>
      </w:r>
      <w:r w:rsidR="00311EE7" w:rsidRPr="00813041">
        <w:rPr>
          <w:rFonts w:ascii="Arial" w:hAnsi="Arial" w:cs="Arial"/>
        </w:rPr>
        <w:t xml:space="preserve"> -</w:t>
      </w:r>
      <w:r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311EE7">
        <w:rPr>
          <w:rFonts w:ascii="Arial" w:hAnsi="Arial" w:cs="Arial"/>
        </w:rPr>
        <w:t xml:space="preserve"> </w:t>
      </w:r>
      <w:r w:rsidR="00813041">
        <w:rPr>
          <w:rFonts w:ascii="Arial" w:hAnsi="Arial" w:cs="Arial"/>
        </w:rPr>
        <w:t>infrastrukturą techniczną</w:t>
      </w:r>
      <w:r w:rsidR="00311EE7">
        <w:rPr>
          <w:rFonts w:ascii="Arial" w:hAnsi="Arial" w:cs="Arial"/>
        </w:rPr>
        <w:t>.</w:t>
      </w:r>
    </w:p>
    <w:p w:rsidR="00D65A5A" w:rsidRPr="00A62A69" w:rsidRDefault="00A201F9" w:rsidP="008C4BB8">
      <w:pPr>
        <w:pStyle w:val="Akapitzlist"/>
        <w:numPr>
          <w:ilvl w:val="1"/>
          <w:numId w:val="28"/>
        </w:numPr>
        <w:tabs>
          <w:tab w:val="left" w:pos="1276"/>
          <w:tab w:val="left" w:pos="1560"/>
        </w:tabs>
        <w:jc w:val="both"/>
        <w:rPr>
          <w:rFonts w:ascii="Arial" w:hAnsi="Arial" w:cs="Arial"/>
        </w:rPr>
      </w:pPr>
      <w:r w:rsidRPr="00A62A69">
        <w:rPr>
          <w:rFonts w:ascii="Arial" w:hAnsi="Arial" w:cs="Arial"/>
          <w:b/>
        </w:rPr>
        <w:t>,,Sprzęt Wykonawcy</w:t>
      </w:r>
      <w:r w:rsidR="00311EE7" w:rsidRPr="00A62A69">
        <w:rPr>
          <w:rFonts w:ascii="Arial" w:hAnsi="Arial" w:cs="Arial"/>
        </w:rPr>
        <w:t xml:space="preserve"> - oznacza przyrządy, urządzenia</w:t>
      </w:r>
      <w:r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pracach.</w:t>
      </w:r>
    </w:p>
    <w:p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 xml:space="preserve">z dnia 12 marca 1996r.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(M.P.1996.19.231)</w:t>
      </w:r>
      <w:r w:rsidR="00322155">
        <w:rPr>
          <w:rFonts w:ascii="Arial" w:hAnsi="Arial" w:cs="Arial"/>
          <w:color w:val="000000" w:themeColor="text1"/>
        </w:rPr>
        <w:t>.</w:t>
      </w:r>
    </w:p>
    <w:p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b/>
        </w:rPr>
        <w:t>,,Dzień”</w:t>
      </w:r>
      <w:r w:rsidR="00311EE7">
        <w:rPr>
          <w:rFonts w:ascii="Arial" w:hAnsi="Arial" w:cs="Arial"/>
        </w:rPr>
        <w:t xml:space="preserve"> -</w:t>
      </w:r>
      <w:r w:rsidRPr="00311EE7">
        <w:rPr>
          <w:rFonts w:ascii="Arial" w:hAnsi="Arial" w:cs="Arial"/>
        </w:rPr>
        <w:t xml:space="preserve"> oznacza dzień kalendarzowy</w:t>
      </w:r>
      <w:r w:rsidR="00311EE7">
        <w:rPr>
          <w:rFonts w:ascii="Arial" w:hAnsi="Arial" w:cs="Arial"/>
        </w:rPr>
        <w:t>.</w:t>
      </w:r>
    </w:p>
    <w:p w:rsidR="001A6D51" w:rsidRPr="001A6D51" w:rsidRDefault="00311EE7" w:rsidP="008C4BB8">
      <w:pPr>
        <w:pStyle w:val="Akapitzlist"/>
        <w:numPr>
          <w:ilvl w:val="1"/>
          <w:numId w:val="28"/>
        </w:numPr>
        <w:tabs>
          <w:tab w:val="left" w:pos="1276"/>
          <w:tab w:val="left" w:pos="1560"/>
        </w:tabs>
        <w:jc w:val="both"/>
        <w:rPr>
          <w:rFonts w:ascii="Arial" w:hAnsi="Arial" w:cs="Arial"/>
        </w:rPr>
      </w:pPr>
      <w:r>
        <w:rPr>
          <w:rFonts w:ascii="Arial" w:hAnsi="Arial" w:cs="Arial"/>
          <w:b/>
        </w:rPr>
        <w:t xml:space="preserve">,,Forma pisemna” </w:t>
      </w:r>
      <w:r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p>
    <w:p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wykonane zamówienie</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bezusterkowy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322155" w:rsidRPr="00322155">
        <w:rPr>
          <w:rFonts w:ascii="Arial" w:hAnsi="Arial" w:cs="Arial"/>
        </w:rPr>
        <w:t>, na zasadach określonych w Regulaminie Odbioru.</w:t>
      </w:r>
      <w:r w:rsidRPr="00322155">
        <w:rPr>
          <w:rFonts w:ascii="Arial" w:hAnsi="Arial" w:cs="Arial"/>
        </w:rPr>
        <w:t xml:space="preserve"> </w:t>
      </w:r>
    </w:p>
    <w:p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(usterka)”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utrudniająca zgodne z przeznaczeniem korzystanie z niego bądź jego konserwację lub obniżająca jego estetykę albo komfort, któr</w:t>
      </w:r>
      <w:r>
        <w:rPr>
          <w:rFonts w:ascii="Arial" w:hAnsi="Arial" w:cs="Arial"/>
        </w:rPr>
        <w:t>ą</w:t>
      </w:r>
      <w:r w:rsidRPr="00765E1A">
        <w:rPr>
          <w:rFonts w:ascii="Arial" w:hAnsi="Arial" w:cs="Arial"/>
        </w:rPr>
        <w:t xml:space="preserve"> daje się wyeliminować za pomocą współczesnej techniki budowlanej. </w:t>
      </w:r>
      <w:r w:rsidRPr="00765E1A">
        <w:rPr>
          <w:rFonts w:ascii="Arial" w:hAnsi="Arial" w:cs="Arial"/>
        </w:rPr>
        <w:lastRenderedPageBreak/>
        <w:t>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Pr="001F7CB9">
        <w:rPr>
          <w:rFonts w:ascii="Arial" w:hAnsi="Arial" w:cs="Arial"/>
          <w:bCs/>
        </w:rPr>
        <w:t>powodując</w:t>
      </w:r>
      <w:r w:rsidR="00324197">
        <w:rPr>
          <w:rFonts w:ascii="Arial" w:hAnsi="Arial" w:cs="Arial"/>
          <w:bCs/>
        </w:rPr>
        <w:t>ą</w:t>
      </w:r>
      <w:r w:rsidRPr="001F7CB9">
        <w:rPr>
          <w:rFonts w:ascii="Arial" w:hAnsi="Arial" w:cs="Arial"/>
          <w:bCs/>
        </w:rPr>
        <w:t xml:space="preserve"> niemożność uży</w:t>
      </w:r>
      <w:r>
        <w:rPr>
          <w:rFonts w:ascii="Arial" w:hAnsi="Arial" w:cs="Arial"/>
          <w:bCs/>
        </w:rPr>
        <w:t>tkowania</w:t>
      </w:r>
      <w:r w:rsidRPr="001F7CB9">
        <w:rPr>
          <w:rFonts w:ascii="Arial" w:hAnsi="Arial" w:cs="Arial"/>
          <w:bCs/>
        </w:rPr>
        <w:t xml:space="preserve"> albo znaczne ograniczeni</w:t>
      </w:r>
      <w:r w:rsidR="005358E5">
        <w:rPr>
          <w:rFonts w:ascii="Arial" w:hAnsi="Arial" w:cs="Arial"/>
          <w:bCs/>
        </w:rPr>
        <w:t>e</w:t>
      </w:r>
      <w:r w:rsidRPr="001F7CB9">
        <w:rPr>
          <w:rFonts w:ascii="Arial" w:hAnsi="Arial" w:cs="Arial"/>
          <w:bCs/>
        </w:rPr>
        <w:t xml:space="preserve"> możliwości uży</w:t>
      </w:r>
      <w:r>
        <w:rPr>
          <w:rFonts w:ascii="Arial" w:hAnsi="Arial" w:cs="Arial"/>
          <w:bCs/>
        </w:rPr>
        <w:t>tkowania</w:t>
      </w:r>
      <w:r w:rsidRPr="001F7CB9">
        <w:rPr>
          <w:rFonts w:ascii="Arial" w:hAnsi="Arial" w:cs="Arial"/>
          <w:bCs/>
        </w:rPr>
        <w:t xml:space="preserve"> całości lub części Przedmiotu Umowy zgodnie z jego przeznaczeniem, </w:t>
      </w:r>
      <w:r w:rsidRPr="001F7CB9">
        <w:rPr>
          <w:rFonts w:ascii="Arial" w:hAnsi="Arial" w:cs="Arial"/>
        </w:rPr>
        <w:t xml:space="preserve"> uniemożliwiając</w:t>
      </w:r>
      <w:r>
        <w:rPr>
          <w:rFonts w:ascii="Arial" w:hAnsi="Arial" w:cs="Arial"/>
        </w:rPr>
        <w:t>a</w:t>
      </w:r>
      <w:r w:rsidRPr="001F7CB9">
        <w:rPr>
          <w:rFonts w:ascii="Arial" w:hAnsi="Arial" w:cs="Arial"/>
        </w:rPr>
        <w:t xml:space="preserve"> odbiór Prac.</w:t>
      </w:r>
    </w:p>
    <w:p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322155">
        <w:rPr>
          <w:rFonts w:ascii="Arial" w:hAnsi="Arial" w:cs="Arial"/>
        </w:rPr>
        <w:t>„</w:t>
      </w:r>
      <w:r w:rsidRPr="00322155">
        <w:rPr>
          <w:rFonts w:ascii="Arial" w:hAnsi="Arial" w:cs="Arial"/>
          <w:b/>
        </w:rPr>
        <w:t>Siła wyższa</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Pr="00322155">
        <w:rPr>
          <w:rFonts w:ascii="Arial" w:hAnsi="Arial" w:cs="Arial"/>
        </w:rPr>
        <w:t xml:space="preserve">, </w:t>
      </w:r>
      <w:r w:rsidR="007232FF">
        <w:rPr>
          <w:rFonts w:ascii="Arial" w:hAnsi="Arial" w:cs="Arial"/>
        </w:rPr>
        <w:t xml:space="preserve">których skutki są niemożliwe do zapobieżenia, </w:t>
      </w:r>
      <w:r w:rsidRPr="00322155">
        <w:rPr>
          <w:rFonts w:ascii="Arial" w:hAnsi="Arial" w:cs="Arial"/>
        </w:rPr>
        <w:t>przy czym Strony nie przyczyniły się do jego zajścia</w:t>
      </w:r>
      <w:r w:rsidR="00573833">
        <w:rPr>
          <w:rFonts w:ascii="Arial" w:hAnsi="Arial" w:cs="Arial"/>
        </w:rPr>
        <w:t>,</w:t>
      </w:r>
      <w:r w:rsidR="00CD1501">
        <w:rPr>
          <w:rFonts w:ascii="Arial" w:hAnsi="Arial" w:cs="Arial"/>
        </w:rPr>
        <w:t xml:space="preserve"> w pojęciu tym zawierają się w </w:t>
      </w:r>
      <w:r w:rsidRPr="00322155">
        <w:rPr>
          <w:rFonts w:ascii="Arial" w:hAnsi="Arial" w:cs="Arial"/>
        </w:rPr>
        <w:t>szczególności:</w:t>
      </w:r>
    </w:p>
    <w:p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rsidR="00F64A03" w:rsidRPr="000D41B8" w:rsidRDefault="00A201F9" w:rsidP="00F64A03">
      <w:pPr>
        <w:pStyle w:val="Akapitzlist"/>
        <w:numPr>
          <w:ilvl w:val="1"/>
          <w:numId w:val="28"/>
        </w:numPr>
        <w:tabs>
          <w:tab w:val="left" w:pos="993"/>
        </w:tabs>
        <w:ind w:left="993" w:hanging="633"/>
        <w:jc w:val="both"/>
        <w:rPr>
          <w:rFonts w:ascii="Arial" w:hAnsi="Arial" w:cs="Arial"/>
        </w:rPr>
      </w:pPr>
      <w:r w:rsidRPr="000D41B8">
        <w:rPr>
          <w:rFonts w:ascii="Arial" w:hAnsi="Arial" w:cs="Arial"/>
        </w:rPr>
        <w:t>W razie wątpliwości</w:t>
      </w:r>
      <w:r w:rsidR="00C37AB9" w:rsidRPr="000D41B8">
        <w:rPr>
          <w:rFonts w:ascii="Arial" w:hAnsi="Arial" w:cs="Arial"/>
        </w:rPr>
        <w:t>:</w:t>
      </w:r>
      <w:r w:rsidRPr="000D41B8">
        <w:rPr>
          <w:rFonts w:ascii="Arial" w:hAnsi="Arial" w:cs="Arial"/>
        </w:rPr>
        <w:t xml:space="preserve"> warunki pogodowe</w:t>
      </w:r>
      <w:r w:rsidR="00C37AB9" w:rsidRPr="000D41B8">
        <w:rPr>
          <w:rFonts w:ascii="Arial" w:hAnsi="Arial" w:cs="Arial"/>
        </w:rPr>
        <w:t xml:space="preserve"> (</w:t>
      </w:r>
      <w:r w:rsidRPr="000D41B8">
        <w:rPr>
          <w:rFonts w:ascii="Arial" w:hAnsi="Arial" w:cs="Arial"/>
        </w:rPr>
        <w:t>w tym niskie temperatury</w:t>
      </w:r>
      <w:r w:rsidR="00C37AB9" w:rsidRPr="000D41B8">
        <w:rPr>
          <w:rFonts w:ascii="Arial" w:hAnsi="Arial" w:cs="Arial"/>
        </w:rPr>
        <w:t xml:space="preserve">) oraz stan zagrożenia epidemiologicznego COVID – 19 nie stanowią </w:t>
      </w:r>
      <w:r w:rsidR="007232FF" w:rsidRPr="000D41B8">
        <w:rPr>
          <w:rFonts w:ascii="Arial" w:hAnsi="Arial" w:cs="Arial"/>
        </w:rPr>
        <w:t>S</w:t>
      </w:r>
      <w:r w:rsidR="00C37AB9" w:rsidRPr="000D41B8">
        <w:rPr>
          <w:rFonts w:ascii="Arial" w:hAnsi="Arial" w:cs="Arial"/>
        </w:rPr>
        <w:t xml:space="preserve">iły </w:t>
      </w:r>
      <w:r w:rsidR="007232FF" w:rsidRPr="000D41B8">
        <w:rPr>
          <w:rFonts w:ascii="Arial" w:hAnsi="Arial" w:cs="Arial"/>
        </w:rPr>
        <w:t>Wyższej</w:t>
      </w:r>
      <w:r w:rsidRPr="000D41B8">
        <w:rPr>
          <w:rFonts w:ascii="Arial" w:hAnsi="Arial" w:cs="Arial"/>
        </w:rPr>
        <w:t xml:space="preserve">,  </w:t>
      </w:r>
      <w:r w:rsidR="005929F8" w:rsidRPr="000D41B8">
        <w:rPr>
          <w:rFonts w:ascii="Arial" w:hAnsi="Arial" w:cs="Arial"/>
        </w:rPr>
        <w:t xml:space="preserve"> w rozumieniu niniejszej Umowy.</w:t>
      </w:r>
      <w:r w:rsidR="00C37AB9" w:rsidRPr="000D41B8">
        <w:rPr>
          <w:rFonts w:ascii="Arial" w:hAnsi="Arial" w:cs="Arial"/>
        </w:rPr>
        <w:t xml:space="preserve"> </w:t>
      </w:r>
    </w:p>
    <w:p w:rsidR="00A62A69" w:rsidRDefault="00F07128" w:rsidP="008C4BB8">
      <w:pPr>
        <w:pStyle w:val="Akapitzlist"/>
        <w:numPr>
          <w:ilvl w:val="1"/>
          <w:numId w:val="28"/>
        </w:numPr>
        <w:tabs>
          <w:tab w:val="left" w:pos="993"/>
        </w:tabs>
        <w:ind w:left="993" w:hanging="633"/>
        <w:jc w:val="both"/>
        <w:rPr>
          <w:rFonts w:ascii="Arial" w:hAnsi="Arial" w:cs="Arial"/>
        </w:rPr>
      </w:pPr>
      <w:r w:rsidRPr="00A62A69">
        <w:rPr>
          <w:rFonts w:ascii="Arial" w:hAnsi="Arial" w:cs="Arial"/>
        </w:rPr>
        <w:t>„</w:t>
      </w:r>
      <w:r w:rsidRPr="00A62A69">
        <w:rPr>
          <w:rFonts w:ascii="Arial" w:hAnsi="Arial" w:cs="Arial"/>
          <w:b/>
          <w:bCs/>
        </w:rPr>
        <w:t>MWWO-U</w:t>
      </w:r>
      <w:r w:rsidRPr="00A62A69">
        <w:rPr>
          <w:rFonts w:ascii="Arial" w:hAnsi="Arial" w:cs="Arial"/>
        </w:rPr>
        <w:t>”</w:t>
      </w:r>
      <w:r w:rsidR="007062AB">
        <w:rPr>
          <w:rFonts w:ascii="Arial" w:hAnsi="Arial" w:cs="Arial"/>
        </w:rPr>
        <w:t xml:space="preserve"> - </w:t>
      </w:r>
      <w:r w:rsidRPr="00A62A69">
        <w:rPr>
          <w:rFonts w:ascii="Arial" w:hAnsi="Arial" w:cs="Arial"/>
        </w:rPr>
        <w:t>oznacza minimalne wojskowe wymagania organizacyjno-użytkowe</w:t>
      </w:r>
      <w:r w:rsidR="008B2FED">
        <w:rPr>
          <w:rFonts w:ascii="Arial" w:hAnsi="Arial" w:cs="Arial"/>
        </w:rPr>
        <w:t xml:space="preserve">, </w:t>
      </w:r>
      <w:r w:rsidR="008B2FED" w:rsidRPr="005B7930">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p>
    <w:p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 xml:space="preserve">dokument inicjujący proces realizacji zadania rzeczowego (lub jego części) o charakterze budowlanym wynikający </w:t>
      </w:r>
      <w:r w:rsidR="00FF1D72" w:rsidRPr="00FF1D72">
        <w:rPr>
          <w:rFonts w:ascii="Arial" w:hAnsi="Arial" w:cs="Arial"/>
        </w:rPr>
        <w:lastRenderedPageBreak/>
        <w:t>z określonej potrzeby, opisujący ją w sposób wystarczający do identyfikacji infrastruktury niezbędnej dla jej zaspokojenia</w:t>
      </w:r>
      <w:r w:rsidR="00FF1D72">
        <w:rPr>
          <w:rFonts w:ascii="Arial" w:hAnsi="Arial" w:cs="Arial"/>
        </w:rPr>
        <w:t>.</w:t>
      </w:r>
    </w:p>
    <w:p w:rsidR="00A201F9" w:rsidRPr="006A3A09" w:rsidRDefault="00A62A69" w:rsidP="008C4BB8">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7062AB">
        <w:rPr>
          <w:rFonts w:ascii="Arial" w:hAnsi="Arial" w:cs="Arial"/>
        </w:rPr>
        <w:t xml:space="preserve">ustawę Prawo zamówień publicznych </w:t>
      </w:r>
      <w:r w:rsidRPr="006A3A09">
        <w:rPr>
          <w:rFonts w:ascii="Arial" w:hAnsi="Arial" w:cs="Arial"/>
        </w:rPr>
        <w:t>z dnia</w:t>
      </w:r>
      <w:r w:rsidRPr="006A3A09">
        <w:rPr>
          <w:rFonts w:ascii="Arial" w:hAnsi="Arial" w:cs="Arial"/>
          <w:b/>
          <w:bCs/>
        </w:rPr>
        <w:t xml:space="preserve">  </w:t>
      </w:r>
      <w:r w:rsidR="007232FF" w:rsidRPr="007232FF">
        <w:rPr>
          <w:rFonts w:ascii="Arial" w:hAnsi="Arial" w:cs="Arial"/>
          <w:bCs/>
        </w:rPr>
        <w:t xml:space="preserve">11 września 2019r. </w:t>
      </w:r>
      <w:r w:rsidRPr="007232FF">
        <w:rPr>
          <w:rFonts w:ascii="Arial" w:hAnsi="Arial" w:cs="Arial"/>
        </w:rPr>
        <w:t>(</w:t>
      </w:r>
      <w:r w:rsidRPr="006A3A09">
        <w:rPr>
          <w:rFonts w:ascii="Arial" w:hAnsi="Arial" w:cs="Arial"/>
          <w:i/>
        </w:rPr>
        <w:t>Dz.U.2019.2019 z późn.zm.</w:t>
      </w:r>
      <w:r w:rsidRPr="006A3A09">
        <w:rPr>
          <w:rFonts w:ascii="Arial" w:hAnsi="Arial" w:cs="Arial"/>
        </w:rPr>
        <w:t>).</w:t>
      </w:r>
    </w:p>
    <w:p w:rsidR="00F07128" w:rsidRDefault="00F07128" w:rsidP="005929F8">
      <w:pPr>
        <w:pStyle w:val="Tekstpodstawowy"/>
        <w:outlineLvl w:val="0"/>
        <w:rPr>
          <w:rFonts w:ascii="Arial" w:hAnsi="Arial" w:cs="Arial"/>
          <w:b/>
          <w:bCs/>
          <w:color w:val="auto"/>
          <w:szCs w:val="24"/>
        </w:rPr>
      </w:pPr>
    </w:p>
    <w:p w:rsidR="006E769B" w:rsidRDefault="002822E0" w:rsidP="00EB09D0">
      <w:pPr>
        <w:pStyle w:val="Tekstpodstawowy"/>
        <w:jc w:val="center"/>
        <w:outlineLvl w:val="0"/>
        <w:rPr>
          <w:rFonts w:ascii="Arial" w:hAnsi="Arial" w:cs="Arial"/>
          <w:b/>
          <w:color w:val="auto"/>
          <w:szCs w:val="24"/>
        </w:rPr>
      </w:pPr>
      <w:bookmarkStart w:id="2" w:name="_Toc95809758"/>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2"/>
    </w:p>
    <w:p w:rsidR="006E769B" w:rsidRDefault="006E769B" w:rsidP="006E769B">
      <w:pPr>
        <w:jc w:val="both"/>
        <w:rPr>
          <w:rFonts w:ascii="Arial" w:hAnsi="Arial" w:cs="Arial"/>
          <w:b/>
        </w:rPr>
      </w:pPr>
    </w:p>
    <w:p w:rsidR="00B62812" w:rsidRPr="00091C2A" w:rsidRDefault="00C664AD" w:rsidP="001E0ECE">
      <w:pPr>
        <w:pStyle w:val="Akapitzlist"/>
        <w:numPr>
          <w:ilvl w:val="0"/>
          <w:numId w:val="19"/>
        </w:numPr>
        <w:ind w:left="426" w:hanging="426"/>
        <w:jc w:val="both"/>
        <w:rPr>
          <w:rFonts w:ascii="Arial" w:hAnsi="Arial" w:cs="Arial"/>
          <w:color w:val="000000" w:themeColor="text1"/>
          <w:spacing w:val="-4"/>
        </w:rPr>
      </w:pPr>
      <w:r w:rsidRPr="00E71201">
        <w:rPr>
          <w:rFonts w:ascii="Arial" w:hAnsi="Arial" w:cs="Arial"/>
        </w:rPr>
        <w:t>Na podstawie postępowania o udzielenie zamówienia publicznego w trybie art.</w:t>
      </w:r>
      <w:r w:rsidR="008F01D2" w:rsidRPr="009E6DBB">
        <w:rPr>
          <w:rFonts w:ascii="Arial" w:hAnsi="Arial" w:cs="Arial"/>
          <w:color w:val="FF0000"/>
        </w:rPr>
        <w:t xml:space="preserve"> </w:t>
      </w:r>
      <w:r w:rsidR="008F01D2" w:rsidRPr="00573833">
        <w:rPr>
          <w:rFonts w:ascii="Arial" w:hAnsi="Arial" w:cs="Arial"/>
        </w:rPr>
        <w:t>2</w:t>
      </w:r>
      <w:r w:rsidR="00A415C1" w:rsidRPr="00573833">
        <w:rPr>
          <w:rFonts w:ascii="Arial" w:hAnsi="Arial" w:cs="Arial"/>
        </w:rPr>
        <w:t xml:space="preserve"> ust. 1 pkt 3</w:t>
      </w:r>
      <w:r w:rsidR="00A415C1">
        <w:rPr>
          <w:rFonts w:ascii="Arial" w:hAnsi="Arial" w:cs="Arial"/>
          <w:color w:val="FF0000"/>
        </w:rPr>
        <w:t xml:space="preserve"> </w:t>
      </w:r>
      <w:r w:rsidRPr="00E71201">
        <w:rPr>
          <w:rFonts w:ascii="Arial" w:hAnsi="Arial" w:cs="Arial"/>
        </w:rPr>
        <w:t>– ustawy PZP tj.</w:t>
      </w:r>
      <w:r w:rsidR="006E769B" w:rsidRPr="00E71201">
        <w:rPr>
          <w:rFonts w:ascii="Arial" w:hAnsi="Arial" w:cs="Arial"/>
        </w:rPr>
        <w:t xml:space="preserve"> </w:t>
      </w:r>
      <w:r w:rsidR="009437C4">
        <w:rPr>
          <w:rFonts w:ascii="Arial" w:hAnsi="Arial" w:cs="Arial"/>
        </w:rPr>
        <w:t xml:space="preserve">zamówienia </w:t>
      </w:r>
      <w:r w:rsidR="000C31D8" w:rsidRPr="00E71201">
        <w:rPr>
          <w:rFonts w:ascii="Arial" w:hAnsi="Arial" w:cs="Arial"/>
          <w:color w:val="FF0000"/>
        </w:rPr>
        <w:t>……………………….</w:t>
      </w:r>
      <w:r w:rsidR="00F51EBA" w:rsidRPr="00E71201">
        <w:rPr>
          <w:rFonts w:ascii="Arial" w:hAnsi="Arial" w:cs="Arial"/>
        </w:rPr>
        <w:t xml:space="preserve"> rozstrzygniętego w </w:t>
      </w:r>
      <w:r w:rsidR="006E769B" w:rsidRPr="00E71201">
        <w:rPr>
          <w:rFonts w:ascii="Arial" w:hAnsi="Arial" w:cs="Arial"/>
        </w:rPr>
        <w:t xml:space="preserve">dniu </w:t>
      </w:r>
      <w:r w:rsidR="006E769B" w:rsidRPr="005929F8">
        <w:rPr>
          <w:rFonts w:ascii="Arial" w:hAnsi="Arial" w:cs="Arial"/>
          <w:color w:val="FF0000"/>
        </w:rPr>
        <w:t>……………</w:t>
      </w:r>
      <w:r w:rsidR="006E769B" w:rsidRPr="00E71201">
        <w:rPr>
          <w:rFonts w:ascii="Arial" w:hAnsi="Arial" w:cs="Arial"/>
        </w:rPr>
        <w:t>r. (sprawa nr </w:t>
      </w:r>
      <w:r w:rsidR="00320957" w:rsidRPr="00320957">
        <w:rPr>
          <w:rFonts w:ascii="Arial" w:hAnsi="Arial" w:cs="Arial"/>
        </w:rPr>
        <w:t>4/01746/01750/2022</w:t>
      </w:r>
      <w:r w:rsidR="006E769B" w:rsidRPr="00E71201">
        <w:rPr>
          <w:rFonts w:ascii="Arial" w:hAnsi="Arial" w:cs="Arial"/>
        </w:rPr>
        <w:t xml:space="preserve">), </w:t>
      </w:r>
      <w:r w:rsidR="00074260" w:rsidRPr="00E71201">
        <w:rPr>
          <w:rFonts w:ascii="Arial" w:hAnsi="Arial" w:cs="Arial"/>
        </w:rPr>
        <w:t>Zamawiający</w:t>
      </w:r>
      <w:r w:rsidR="00612807" w:rsidRPr="00E71201">
        <w:rPr>
          <w:rFonts w:ascii="Arial" w:hAnsi="Arial" w:cs="Arial"/>
        </w:rPr>
        <w:t xml:space="preserve"> </w:t>
      </w:r>
      <w:r w:rsidR="006E769B" w:rsidRPr="00E71201">
        <w:rPr>
          <w:rFonts w:ascii="Arial" w:hAnsi="Arial" w:cs="Arial"/>
        </w:rPr>
        <w:t>powierza, a</w:t>
      </w:r>
      <w:r w:rsidR="00F51EBA" w:rsidRPr="00E71201">
        <w:rPr>
          <w:rFonts w:ascii="Arial" w:hAnsi="Arial" w:cs="Arial"/>
        </w:rPr>
        <w:t xml:space="preserve"> </w:t>
      </w:r>
      <w:r w:rsidR="00261982" w:rsidRPr="00E71201">
        <w:rPr>
          <w:rFonts w:ascii="Arial" w:hAnsi="Arial" w:cs="Arial"/>
        </w:rPr>
        <w:t>Wykonawca</w:t>
      </w:r>
      <w:r w:rsidR="00612807" w:rsidRPr="00E71201">
        <w:rPr>
          <w:rFonts w:ascii="Arial" w:hAnsi="Arial" w:cs="Arial"/>
        </w:rPr>
        <w:t xml:space="preserve"> </w:t>
      </w:r>
      <w:r w:rsidR="006E769B" w:rsidRPr="00E71201">
        <w:rPr>
          <w:rFonts w:ascii="Arial" w:hAnsi="Arial" w:cs="Arial"/>
        </w:rPr>
        <w:t xml:space="preserve">przyjmuje do wykonania roboty budowlane </w:t>
      </w:r>
      <w:r w:rsidR="000B4D96" w:rsidRPr="00E71201">
        <w:rPr>
          <w:rFonts w:ascii="Arial" w:hAnsi="Arial" w:cs="Arial"/>
        </w:rPr>
        <w:t xml:space="preserve">w ramach </w:t>
      </w:r>
      <w:r w:rsidR="00A62A69">
        <w:rPr>
          <w:rFonts w:ascii="Arial" w:hAnsi="Arial" w:cs="Arial"/>
        </w:rPr>
        <w:t>Z</w:t>
      </w:r>
      <w:r w:rsidR="006E769B" w:rsidRPr="00E71201">
        <w:rPr>
          <w:rFonts w:ascii="Arial" w:hAnsi="Arial" w:cs="Arial"/>
        </w:rPr>
        <w:t xml:space="preserve">adania </w:t>
      </w:r>
      <w:r w:rsidR="00F66951" w:rsidRPr="004D1182">
        <w:rPr>
          <w:rFonts w:ascii="Arial" w:hAnsi="Arial" w:cs="Arial"/>
        </w:rPr>
        <w:t>inwestycyjnego</w:t>
      </w:r>
      <w:r w:rsidR="00F66951" w:rsidRPr="004D1182">
        <w:rPr>
          <w:rFonts w:ascii="Arial" w:hAnsi="Arial" w:cs="Arial"/>
          <w:color w:val="000000"/>
        </w:rPr>
        <w:t xml:space="preserve"> nr </w:t>
      </w:r>
      <w:r w:rsidR="00091C2A" w:rsidRPr="005B48A6">
        <w:rPr>
          <w:rFonts w:ascii="Arial" w:hAnsi="Arial" w:cs="Arial"/>
          <w:b/>
          <w:color w:val="000000"/>
        </w:rPr>
        <w:t>0174</w:t>
      </w:r>
      <w:r w:rsidR="00091C2A">
        <w:rPr>
          <w:rFonts w:ascii="Arial" w:hAnsi="Arial" w:cs="Arial"/>
          <w:b/>
          <w:color w:val="000000"/>
        </w:rPr>
        <w:t>6</w:t>
      </w:r>
      <w:r w:rsidR="00091C2A" w:rsidRPr="005B48A6">
        <w:rPr>
          <w:rFonts w:ascii="Arial" w:hAnsi="Arial" w:cs="Arial"/>
          <w:b/>
          <w:i/>
          <w:color w:val="000000"/>
        </w:rPr>
        <w:t xml:space="preserve"> </w:t>
      </w:r>
      <w:r w:rsidR="00091C2A" w:rsidRPr="005B48A6">
        <w:rPr>
          <w:rFonts w:ascii="Arial" w:hAnsi="Arial" w:cs="Arial"/>
          <w:b/>
          <w:color w:val="000000"/>
        </w:rPr>
        <w:t xml:space="preserve">„Budowa </w:t>
      </w:r>
      <w:r w:rsidR="00091C2A">
        <w:rPr>
          <w:rFonts w:ascii="Arial" w:hAnsi="Arial" w:cs="Arial"/>
          <w:b/>
          <w:color w:val="000000"/>
        </w:rPr>
        <w:t>infrastruktury do zabezpieczenia funkcjonowania uzbrojenia specjalistycznego</w:t>
      </w:r>
      <w:r w:rsidR="00E673FA">
        <w:rPr>
          <w:rFonts w:ascii="Arial" w:hAnsi="Arial" w:cs="Arial"/>
          <w:b/>
          <w:color w:val="000000"/>
        </w:rPr>
        <w:t>”,</w:t>
      </w:r>
      <w:r w:rsidR="005929F8">
        <w:rPr>
          <w:rFonts w:ascii="Arial" w:hAnsi="Arial" w:cs="Arial"/>
        </w:rPr>
        <w:t xml:space="preserve"> w </w:t>
      </w:r>
      <w:r w:rsidR="00A62A69">
        <w:rPr>
          <w:rFonts w:ascii="Arial" w:hAnsi="Arial" w:cs="Arial"/>
        </w:rPr>
        <w:t>K</w:t>
      </w:r>
      <w:r w:rsidR="006E769B" w:rsidRPr="00E71201">
        <w:rPr>
          <w:rFonts w:ascii="Arial" w:hAnsi="Arial" w:cs="Arial"/>
        </w:rPr>
        <w:t xml:space="preserve">ompleksie wojskowym </w:t>
      </w:r>
      <w:r w:rsidR="006E769B" w:rsidRPr="0023075B">
        <w:rPr>
          <w:rFonts w:ascii="Arial" w:hAnsi="Arial" w:cs="Arial"/>
        </w:rPr>
        <w:t xml:space="preserve">nr </w:t>
      </w:r>
      <w:r w:rsidR="0023075B" w:rsidRPr="0023075B">
        <w:rPr>
          <w:rFonts w:ascii="Arial" w:hAnsi="Arial" w:cs="Arial"/>
        </w:rPr>
        <w:t>6017</w:t>
      </w:r>
      <w:r w:rsidR="006E769B" w:rsidRPr="0023075B">
        <w:rPr>
          <w:rFonts w:ascii="Arial" w:hAnsi="Arial" w:cs="Arial"/>
        </w:rPr>
        <w:t xml:space="preserve"> </w:t>
      </w:r>
      <w:r w:rsidR="006E769B" w:rsidRPr="00E71201">
        <w:rPr>
          <w:rFonts w:ascii="Arial" w:hAnsi="Arial" w:cs="Arial"/>
        </w:rPr>
        <w:t xml:space="preserve">w </w:t>
      </w:r>
      <w:r w:rsidR="00573833" w:rsidRPr="00573833">
        <w:rPr>
          <w:rFonts w:ascii="Arial" w:hAnsi="Arial" w:cs="Arial"/>
        </w:rPr>
        <w:t>Sochaczewie</w:t>
      </w:r>
      <w:r w:rsidR="00573833">
        <w:rPr>
          <w:rFonts w:ascii="Arial" w:hAnsi="Arial" w:cs="Arial"/>
          <w:color w:val="FF0000"/>
        </w:rPr>
        <w:t>.</w:t>
      </w:r>
    </w:p>
    <w:p w:rsidR="00091C2A" w:rsidRPr="001768BB" w:rsidRDefault="00091C2A" w:rsidP="001E0ECE">
      <w:pPr>
        <w:pStyle w:val="Akapitzlist"/>
        <w:numPr>
          <w:ilvl w:val="1"/>
          <w:numId w:val="19"/>
        </w:numPr>
        <w:jc w:val="both"/>
        <w:rPr>
          <w:rFonts w:ascii="Arial" w:hAnsi="Arial" w:cs="Arial"/>
          <w:color w:val="000000"/>
          <w:lang w:val="x-none" w:eastAsia="x-none"/>
        </w:rPr>
      </w:pPr>
      <w:r w:rsidRPr="001768BB">
        <w:rPr>
          <w:rFonts w:ascii="Arial" w:hAnsi="Arial" w:cs="Arial"/>
          <w:b/>
          <w:color w:val="000000" w:themeColor="text1"/>
        </w:rPr>
        <w:t>Zamówienie Gwarantowane (podstawowe)</w:t>
      </w:r>
      <w:r w:rsidRPr="001768BB">
        <w:rPr>
          <w:rFonts w:ascii="Arial" w:hAnsi="Arial" w:cs="Arial"/>
          <w:color w:val="000000" w:themeColor="text1"/>
        </w:rPr>
        <w:t xml:space="preserve"> dotyczące:</w:t>
      </w:r>
      <w:r>
        <w:rPr>
          <w:rFonts w:ascii="Arial" w:hAnsi="Arial" w:cs="Arial"/>
          <w:color w:val="000000" w:themeColor="text1"/>
        </w:rPr>
        <w:t xml:space="preserve"> </w:t>
      </w:r>
    </w:p>
    <w:p w:rsidR="00091C2A" w:rsidRPr="001768BB" w:rsidRDefault="003112DA" w:rsidP="001E0ECE">
      <w:pPr>
        <w:pStyle w:val="Akapitzlist"/>
        <w:numPr>
          <w:ilvl w:val="2"/>
          <w:numId w:val="44"/>
        </w:numPr>
        <w:jc w:val="both"/>
        <w:rPr>
          <w:rFonts w:ascii="Arial" w:hAnsi="Arial" w:cs="Arial"/>
          <w:color w:val="000000"/>
          <w:lang w:val="x-none" w:eastAsia="x-none"/>
        </w:rPr>
      </w:pPr>
      <w:r>
        <w:rPr>
          <w:rFonts w:ascii="Arial" w:hAnsi="Arial" w:cs="Arial"/>
          <w:color w:val="000000"/>
          <w:lang w:eastAsia="x-none"/>
        </w:rPr>
        <w:t>B</w:t>
      </w:r>
      <w:r w:rsidR="00091C2A" w:rsidRPr="001768BB">
        <w:rPr>
          <w:rFonts w:ascii="Arial" w:hAnsi="Arial" w:cs="Arial"/>
          <w:color w:val="000000"/>
          <w:lang w:eastAsia="x-none"/>
        </w:rPr>
        <w:t xml:space="preserve">udowy </w:t>
      </w:r>
      <w:r w:rsidR="00091C2A" w:rsidRPr="001768BB">
        <w:rPr>
          <w:rFonts w:ascii="Arial" w:hAnsi="Arial" w:cs="Arial"/>
          <w:color w:val="000000"/>
          <w:lang w:val="x-none" w:eastAsia="x-none"/>
        </w:rPr>
        <w:t>budyn</w:t>
      </w:r>
      <w:r w:rsidR="00091C2A" w:rsidRPr="001768BB">
        <w:rPr>
          <w:rFonts w:ascii="Arial" w:hAnsi="Arial" w:cs="Arial"/>
          <w:color w:val="000000"/>
          <w:lang w:eastAsia="x-none"/>
        </w:rPr>
        <w:t>ków</w:t>
      </w:r>
      <w:r w:rsidR="00091C2A" w:rsidRPr="001768BB">
        <w:rPr>
          <w:rFonts w:ascii="Arial" w:hAnsi="Arial" w:cs="Arial"/>
          <w:color w:val="000000"/>
          <w:lang w:val="x-none" w:eastAsia="x-none"/>
        </w:rPr>
        <w:t xml:space="preserve"> garażow</w:t>
      </w:r>
      <w:r w:rsidR="00091C2A" w:rsidRPr="001768BB">
        <w:rPr>
          <w:rFonts w:ascii="Arial" w:hAnsi="Arial" w:cs="Arial"/>
          <w:color w:val="000000"/>
          <w:lang w:eastAsia="x-none"/>
        </w:rPr>
        <w:t>ych</w:t>
      </w:r>
      <w:r w:rsidR="00091C2A" w:rsidRPr="001768BB">
        <w:rPr>
          <w:rFonts w:ascii="Arial" w:hAnsi="Arial" w:cs="Arial"/>
          <w:color w:val="000000"/>
          <w:lang w:val="x-none" w:eastAsia="x-none"/>
        </w:rPr>
        <w:t xml:space="preserve"> dla </w:t>
      </w:r>
      <w:r w:rsidR="00091C2A" w:rsidRPr="001768BB">
        <w:rPr>
          <w:rFonts w:ascii="Arial" w:hAnsi="Arial" w:cs="Arial"/>
          <w:color w:val="000000"/>
          <w:lang w:eastAsia="x-none"/>
        </w:rPr>
        <w:t xml:space="preserve">sprzętu wojskowego </w:t>
      </w:r>
      <w:r w:rsidR="00091C2A" w:rsidRPr="001768BB">
        <w:rPr>
          <w:rFonts w:ascii="Arial" w:hAnsi="Arial" w:cs="Arial"/>
          <w:color w:val="000000"/>
          <w:lang w:val="x-none" w:eastAsia="x-none"/>
        </w:rPr>
        <w:t>zasadniczego</w:t>
      </w:r>
      <w:r w:rsidR="00091C2A" w:rsidRPr="001768BB">
        <w:rPr>
          <w:rFonts w:ascii="Arial" w:hAnsi="Arial" w:cs="Arial"/>
          <w:color w:val="000000"/>
          <w:lang w:eastAsia="x-none"/>
        </w:rPr>
        <w:t>,</w:t>
      </w:r>
    </w:p>
    <w:p w:rsidR="00091C2A" w:rsidRPr="001768BB" w:rsidRDefault="003112DA" w:rsidP="001E0ECE">
      <w:pPr>
        <w:pStyle w:val="Akapitzlist"/>
        <w:numPr>
          <w:ilvl w:val="2"/>
          <w:numId w:val="44"/>
        </w:numPr>
        <w:jc w:val="both"/>
        <w:rPr>
          <w:rFonts w:ascii="Arial" w:hAnsi="Arial" w:cs="Arial"/>
          <w:color w:val="000000"/>
          <w:lang w:val="x-none" w:eastAsia="x-none"/>
        </w:rPr>
      </w:pPr>
      <w:r>
        <w:rPr>
          <w:rFonts w:ascii="Arial" w:hAnsi="Arial" w:cs="Arial"/>
          <w:color w:val="000000"/>
          <w:lang w:eastAsia="x-none"/>
        </w:rPr>
        <w:t>B</w:t>
      </w:r>
      <w:r w:rsidR="00091C2A" w:rsidRPr="001768BB">
        <w:rPr>
          <w:rFonts w:ascii="Arial" w:hAnsi="Arial" w:cs="Arial"/>
          <w:color w:val="000000"/>
          <w:lang w:eastAsia="x-none"/>
        </w:rPr>
        <w:t>udowy garażu</w:t>
      </w:r>
      <w:r w:rsidR="00091C2A" w:rsidRPr="001768BB">
        <w:rPr>
          <w:rFonts w:ascii="Arial" w:hAnsi="Arial" w:cs="Arial"/>
          <w:color w:val="000000"/>
          <w:lang w:val="x-none" w:eastAsia="x-none"/>
        </w:rPr>
        <w:t xml:space="preserve"> specjalistyczn</w:t>
      </w:r>
      <w:r w:rsidR="00091C2A" w:rsidRPr="001768BB">
        <w:rPr>
          <w:rFonts w:ascii="Arial" w:hAnsi="Arial" w:cs="Arial"/>
          <w:color w:val="000000"/>
          <w:lang w:eastAsia="x-none"/>
        </w:rPr>
        <w:t>ego</w:t>
      </w:r>
      <w:r w:rsidR="00091C2A" w:rsidRPr="001768BB">
        <w:rPr>
          <w:rFonts w:ascii="Arial" w:hAnsi="Arial" w:cs="Arial"/>
          <w:color w:val="000000"/>
          <w:lang w:val="x-none" w:eastAsia="x-none"/>
        </w:rPr>
        <w:t xml:space="preserve"> dla elementów dowodzenia i kierowania oraz łączności z pomieszczeniami socjalnymi</w:t>
      </w:r>
      <w:r w:rsidR="00091C2A" w:rsidRPr="001768BB">
        <w:rPr>
          <w:rFonts w:ascii="Arial" w:hAnsi="Arial" w:cs="Arial"/>
          <w:color w:val="000000"/>
          <w:lang w:eastAsia="x-none"/>
        </w:rPr>
        <w:t>,</w:t>
      </w:r>
    </w:p>
    <w:p w:rsidR="00091C2A" w:rsidRPr="001768BB" w:rsidRDefault="003112DA" w:rsidP="001E0ECE">
      <w:pPr>
        <w:pStyle w:val="Akapitzlist"/>
        <w:numPr>
          <w:ilvl w:val="2"/>
          <w:numId w:val="44"/>
        </w:numPr>
        <w:jc w:val="both"/>
        <w:rPr>
          <w:rFonts w:ascii="Arial" w:hAnsi="Arial" w:cs="Arial"/>
          <w:color w:val="000000"/>
          <w:lang w:val="x-none" w:eastAsia="x-none"/>
        </w:rPr>
      </w:pPr>
      <w:r>
        <w:rPr>
          <w:rFonts w:ascii="Arial" w:hAnsi="Arial" w:cs="Arial"/>
          <w:color w:val="000000"/>
          <w:lang w:eastAsia="x-none"/>
        </w:rPr>
        <w:t>B</w:t>
      </w:r>
      <w:r w:rsidR="00091C2A" w:rsidRPr="001768BB">
        <w:rPr>
          <w:rFonts w:ascii="Arial" w:hAnsi="Arial" w:cs="Arial"/>
          <w:color w:val="000000"/>
          <w:lang w:val="x-none" w:eastAsia="x-none"/>
        </w:rPr>
        <w:t>udow</w:t>
      </w:r>
      <w:r w:rsidR="00091C2A" w:rsidRPr="001768BB">
        <w:rPr>
          <w:rFonts w:ascii="Arial" w:hAnsi="Arial" w:cs="Arial"/>
          <w:color w:val="000000"/>
          <w:lang w:eastAsia="x-none"/>
        </w:rPr>
        <w:t>y</w:t>
      </w:r>
      <w:r w:rsidR="00091C2A" w:rsidRPr="001768BB">
        <w:rPr>
          <w:rFonts w:ascii="Arial" w:hAnsi="Arial" w:cs="Arial"/>
          <w:color w:val="000000"/>
          <w:lang w:val="x-none" w:eastAsia="x-none"/>
        </w:rPr>
        <w:t xml:space="preserve"> warsztatu poziomu I oraz poziomu II dla </w:t>
      </w:r>
      <w:r w:rsidR="00091C2A" w:rsidRPr="001768BB">
        <w:rPr>
          <w:rFonts w:ascii="Arial" w:hAnsi="Arial" w:cs="Arial"/>
          <w:color w:val="000000"/>
          <w:lang w:eastAsia="x-none"/>
        </w:rPr>
        <w:t xml:space="preserve">sprzętu wojskowego </w:t>
      </w:r>
      <w:r w:rsidR="00091C2A" w:rsidRPr="001768BB">
        <w:rPr>
          <w:rFonts w:ascii="Arial" w:hAnsi="Arial" w:cs="Arial"/>
          <w:color w:val="000000"/>
          <w:lang w:val="x-none" w:eastAsia="x-none"/>
        </w:rPr>
        <w:t>zasadniczego</w:t>
      </w:r>
      <w:r w:rsidR="00091C2A" w:rsidRPr="001768BB">
        <w:rPr>
          <w:rFonts w:ascii="Arial" w:hAnsi="Arial" w:cs="Arial"/>
          <w:color w:val="000000"/>
          <w:lang w:eastAsia="x-none"/>
        </w:rPr>
        <w:t>,</w:t>
      </w:r>
    </w:p>
    <w:p w:rsidR="00091C2A" w:rsidRPr="001768BB" w:rsidRDefault="003112DA" w:rsidP="001E0ECE">
      <w:pPr>
        <w:pStyle w:val="Akapitzlist"/>
        <w:numPr>
          <w:ilvl w:val="2"/>
          <w:numId w:val="44"/>
        </w:numPr>
        <w:jc w:val="both"/>
        <w:rPr>
          <w:rFonts w:ascii="Arial" w:hAnsi="Arial" w:cs="Arial"/>
          <w:color w:val="000000"/>
          <w:lang w:val="x-none" w:eastAsia="x-none"/>
        </w:rPr>
      </w:pPr>
      <w:r>
        <w:rPr>
          <w:rFonts w:ascii="Arial" w:hAnsi="Arial" w:cs="Arial"/>
          <w:color w:val="000000"/>
          <w:lang w:eastAsia="x-none"/>
        </w:rPr>
        <w:t>B</w:t>
      </w:r>
      <w:r w:rsidR="00091C2A" w:rsidRPr="001768BB">
        <w:rPr>
          <w:rFonts w:ascii="Arial" w:hAnsi="Arial" w:cs="Arial"/>
          <w:color w:val="000000"/>
          <w:lang w:val="x-none" w:eastAsia="x-none"/>
        </w:rPr>
        <w:t>udow</w:t>
      </w:r>
      <w:r w:rsidR="00091C2A" w:rsidRPr="001768BB">
        <w:rPr>
          <w:rFonts w:ascii="Arial" w:hAnsi="Arial" w:cs="Arial"/>
          <w:color w:val="000000"/>
          <w:lang w:eastAsia="x-none"/>
        </w:rPr>
        <w:t>y</w:t>
      </w:r>
      <w:r w:rsidR="00091C2A" w:rsidRPr="001768BB">
        <w:rPr>
          <w:rFonts w:ascii="Arial" w:hAnsi="Arial" w:cs="Arial"/>
          <w:color w:val="000000"/>
          <w:lang w:val="x-none" w:eastAsia="x-none"/>
        </w:rPr>
        <w:t xml:space="preserve"> ogrodzenia wraz z obwodnicą.</w:t>
      </w:r>
    </w:p>
    <w:p w:rsidR="00091C2A" w:rsidRPr="001768BB" w:rsidRDefault="00091C2A" w:rsidP="001E0ECE">
      <w:pPr>
        <w:pStyle w:val="Akapitzlist"/>
        <w:numPr>
          <w:ilvl w:val="1"/>
          <w:numId w:val="44"/>
        </w:numPr>
        <w:jc w:val="both"/>
        <w:rPr>
          <w:rFonts w:ascii="Arial" w:hAnsi="Arial" w:cs="Arial"/>
          <w:b/>
          <w:bCs/>
          <w:iCs/>
        </w:rPr>
      </w:pPr>
      <w:r w:rsidRPr="001768BB">
        <w:rPr>
          <w:rFonts w:ascii="Arial" w:hAnsi="Arial" w:cs="Arial"/>
          <w:b/>
          <w:bCs/>
          <w:iCs/>
        </w:rPr>
        <w:t>Zamówienie O</w:t>
      </w:r>
      <w:r w:rsidRPr="001768BB">
        <w:rPr>
          <w:rFonts w:ascii="Arial" w:hAnsi="Arial" w:cs="Arial"/>
          <w:b/>
          <w:bCs/>
          <w:iCs/>
          <w:color w:val="000000"/>
        </w:rPr>
        <w:t>bjęte Prawem  Opcji</w:t>
      </w:r>
      <w:r w:rsidRPr="001768BB">
        <w:rPr>
          <w:rFonts w:ascii="Arial" w:hAnsi="Arial" w:cs="Arial"/>
          <w:bCs/>
          <w:iCs/>
          <w:color w:val="000000"/>
        </w:rPr>
        <w:t xml:space="preserve"> dotyczące :</w:t>
      </w:r>
    </w:p>
    <w:p w:rsidR="00091C2A" w:rsidRPr="001768BB" w:rsidRDefault="00E673FA" w:rsidP="001E0ECE">
      <w:pPr>
        <w:pStyle w:val="Akapitzlist"/>
        <w:numPr>
          <w:ilvl w:val="2"/>
          <w:numId w:val="44"/>
        </w:numPr>
        <w:jc w:val="both"/>
        <w:rPr>
          <w:rFonts w:ascii="Arial" w:hAnsi="Arial" w:cs="Arial"/>
          <w:b/>
          <w:bCs/>
          <w:iCs/>
        </w:rPr>
      </w:pPr>
      <w:r w:rsidRPr="001768BB">
        <w:rPr>
          <w:rFonts w:ascii="Arial" w:hAnsi="Arial" w:cs="Arial"/>
          <w:color w:val="000000" w:themeColor="text1"/>
        </w:rPr>
        <w:t>Budowy</w:t>
      </w:r>
      <w:r>
        <w:rPr>
          <w:rFonts w:ascii="Arial" w:hAnsi="Arial" w:cs="Arial"/>
          <w:color w:val="000000" w:themeColor="text1"/>
        </w:rPr>
        <w:t xml:space="preserve"> </w:t>
      </w:r>
      <w:r w:rsidRPr="001768BB">
        <w:rPr>
          <w:rFonts w:ascii="Arial" w:hAnsi="Arial" w:cs="Arial"/>
          <w:color w:val="000000"/>
          <w:lang w:val="x-none" w:eastAsia="x-none"/>
        </w:rPr>
        <w:t>budyn</w:t>
      </w:r>
      <w:r w:rsidRPr="001768BB">
        <w:rPr>
          <w:rFonts w:ascii="Arial" w:hAnsi="Arial" w:cs="Arial"/>
          <w:color w:val="000000"/>
          <w:lang w:eastAsia="x-none"/>
        </w:rPr>
        <w:t>ku</w:t>
      </w:r>
      <w:r w:rsidR="00091C2A" w:rsidRPr="001768BB">
        <w:rPr>
          <w:rFonts w:ascii="Arial" w:hAnsi="Arial" w:cs="Arial"/>
          <w:color w:val="000000"/>
          <w:lang w:val="x-none" w:eastAsia="x-none"/>
        </w:rPr>
        <w:t xml:space="preserve"> magazynow</w:t>
      </w:r>
      <w:r w:rsidR="00091C2A" w:rsidRPr="001768BB">
        <w:rPr>
          <w:rFonts w:ascii="Arial" w:hAnsi="Arial" w:cs="Arial"/>
          <w:color w:val="000000"/>
          <w:lang w:eastAsia="x-none"/>
        </w:rPr>
        <w:t>ego</w:t>
      </w:r>
      <w:r w:rsidR="00091C2A" w:rsidRPr="001768BB">
        <w:rPr>
          <w:rFonts w:ascii="Arial" w:hAnsi="Arial" w:cs="Arial"/>
          <w:color w:val="000000"/>
          <w:lang w:val="x-none" w:eastAsia="x-none"/>
        </w:rPr>
        <w:t xml:space="preserve"> do przechowywania części zamiennych dla systemów WISŁA;</w:t>
      </w:r>
    </w:p>
    <w:p w:rsidR="00091C2A" w:rsidRPr="001768BB" w:rsidRDefault="003112DA" w:rsidP="001E0ECE">
      <w:pPr>
        <w:pStyle w:val="Akapitzlist"/>
        <w:numPr>
          <w:ilvl w:val="2"/>
          <w:numId w:val="44"/>
        </w:numPr>
        <w:jc w:val="both"/>
        <w:rPr>
          <w:rFonts w:ascii="Arial" w:hAnsi="Arial" w:cs="Arial"/>
          <w:color w:val="000000"/>
        </w:rPr>
      </w:pPr>
      <w:r>
        <w:rPr>
          <w:rFonts w:ascii="Arial" w:hAnsi="Arial" w:cs="Arial"/>
          <w:color w:val="000000"/>
          <w:lang w:eastAsia="x-none"/>
        </w:rPr>
        <w:t>P</w:t>
      </w:r>
      <w:r w:rsidR="00E673FA" w:rsidRPr="001768BB">
        <w:rPr>
          <w:rFonts w:ascii="Arial" w:hAnsi="Arial" w:cs="Arial"/>
          <w:color w:val="000000"/>
          <w:lang w:val="x-none" w:eastAsia="x-none"/>
        </w:rPr>
        <w:t>rzebudo</w:t>
      </w:r>
      <w:r w:rsidR="00E673FA" w:rsidRPr="001768BB">
        <w:rPr>
          <w:rFonts w:ascii="Arial" w:hAnsi="Arial" w:cs="Arial"/>
          <w:color w:val="000000"/>
          <w:lang w:eastAsia="x-none"/>
        </w:rPr>
        <w:t>wy</w:t>
      </w:r>
      <w:r w:rsidR="00091C2A" w:rsidRPr="001768BB">
        <w:rPr>
          <w:rFonts w:ascii="Arial" w:hAnsi="Arial" w:cs="Arial"/>
          <w:color w:val="000000"/>
          <w:lang w:val="x-none" w:eastAsia="x-none"/>
        </w:rPr>
        <w:t xml:space="preserve"> budynku nr 219 na potrzeby zestawów PILICA;</w:t>
      </w:r>
    </w:p>
    <w:p w:rsidR="00091C2A" w:rsidRPr="008B1FCF" w:rsidRDefault="00091C2A" w:rsidP="008B1FCF">
      <w:pPr>
        <w:pStyle w:val="Akapitzlist"/>
        <w:numPr>
          <w:ilvl w:val="0"/>
          <w:numId w:val="44"/>
        </w:numPr>
        <w:ind w:left="426" w:hanging="426"/>
        <w:jc w:val="both"/>
        <w:rPr>
          <w:sz w:val="22"/>
          <w:szCs w:val="22"/>
        </w:rPr>
      </w:pPr>
      <w:r w:rsidRPr="008B1FCF">
        <w:rPr>
          <w:rFonts w:ascii="Arial" w:hAnsi="Arial" w:cs="Arial"/>
        </w:rPr>
        <w:t xml:space="preserve">Szczegółowy zakres </w:t>
      </w:r>
      <w:r w:rsidRPr="008B1FCF">
        <w:rPr>
          <w:rFonts w:ascii="Arial" w:hAnsi="Arial" w:cs="Arial"/>
          <w:color w:val="000000" w:themeColor="text1"/>
        </w:rPr>
        <w:t>r</w:t>
      </w:r>
      <w:r w:rsidRPr="008B1FCF">
        <w:rPr>
          <w:rStyle w:val="paragraphpunkt2"/>
          <w:rFonts w:ascii="Arial" w:hAnsi="Arial" w:cs="Arial"/>
          <w:b w:val="0"/>
          <w:bCs w:val="0"/>
          <w:color w:val="000000" w:themeColor="text1"/>
        </w:rPr>
        <w:t>zeczowy Prac związanych z wykonaniem Przedmiotu Umowy oraz w</w:t>
      </w:r>
      <w:r w:rsidRPr="008B1FCF">
        <w:rPr>
          <w:rFonts w:ascii="Arial" w:hAnsi="Arial" w:cs="Arial"/>
          <w:color w:val="000000" w:themeColor="text1"/>
        </w:rPr>
        <w:t>arun</w:t>
      </w:r>
      <w:r w:rsidR="006B2EE7" w:rsidRPr="008B1FCF">
        <w:rPr>
          <w:rFonts w:ascii="Arial" w:hAnsi="Arial" w:cs="Arial"/>
          <w:color w:val="000000" w:themeColor="text1"/>
        </w:rPr>
        <w:t>ki skorzystania z prawa opcji (</w:t>
      </w:r>
      <w:r w:rsidRPr="008B1FCF">
        <w:rPr>
          <w:rFonts w:ascii="Arial" w:hAnsi="Arial" w:cs="Arial"/>
          <w:color w:val="000000" w:themeColor="text1"/>
        </w:rPr>
        <w:t>rodzaj, okoliczności skorzystania z prawa opcji</w:t>
      </w:r>
      <w:r w:rsidR="008B1FCF" w:rsidRPr="008B1FCF">
        <w:rPr>
          <w:rFonts w:ascii="Arial" w:hAnsi="Arial" w:cs="Arial"/>
          <w:color w:val="000000" w:themeColor="text1"/>
        </w:rPr>
        <w:t>)</w:t>
      </w:r>
      <w:r w:rsidR="008B1FCF">
        <w:rPr>
          <w:rFonts w:ascii="Arial" w:hAnsi="Arial" w:cs="Arial"/>
          <w:color w:val="000000" w:themeColor="text1"/>
        </w:rPr>
        <w:t xml:space="preserve"> został</w:t>
      </w:r>
      <w:r w:rsidRPr="008B1FCF">
        <w:rPr>
          <w:rFonts w:ascii="Arial" w:hAnsi="Arial" w:cs="Arial"/>
          <w:color w:val="000000" w:themeColor="text1"/>
        </w:rPr>
        <w:t xml:space="preserve"> o</w:t>
      </w:r>
      <w:r w:rsidRPr="008B1FCF">
        <w:rPr>
          <w:rStyle w:val="paragraphpunkt2"/>
          <w:rFonts w:ascii="Arial" w:hAnsi="Arial" w:cs="Arial"/>
          <w:b w:val="0"/>
          <w:bCs w:val="0"/>
          <w:color w:val="000000" w:themeColor="text1"/>
        </w:rPr>
        <w:t>kreślon</w:t>
      </w:r>
      <w:r w:rsidR="008B1FCF">
        <w:rPr>
          <w:rStyle w:val="paragraphpunkt2"/>
          <w:rFonts w:ascii="Arial" w:hAnsi="Arial" w:cs="Arial"/>
          <w:b w:val="0"/>
          <w:bCs w:val="0"/>
          <w:color w:val="000000" w:themeColor="text1"/>
        </w:rPr>
        <w:t>y</w:t>
      </w:r>
      <w:r w:rsidRPr="008B1FCF">
        <w:rPr>
          <w:rStyle w:val="paragraphpunkt2"/>
          <w:rFonts w:ascii="Arial" w:hAnsi="Arial" w:cs="Arial"/>
          <w:b w:val="0"/>
          <w:bCs w:val="0"/>
          <w:color w:val="000000" w:themeColor="text1"/>
        </w:rPr>
        <w:t xml:space="preserve"> w </w:t>
      </w:r>
      <w:r w:rsidR="008B1FCF" w:rsidRPr="008B1FCF">
        <w:rPr>
          <w:rStyle w:val="paragraphpunkt2"/>
          <w:rFonts w:ascii="Arial" w:hAnsi="Arial" w:cs="Arial"/>
          <w:b w:val="0"/>
          <w:bCs w:val="0"/>
          <w:color w:val="000000" w:themeColor="text1"/>
        </w:rPr>
        <w:t xml:space="preserve">Dokumentacji </w:t>
      </w:r>
      <w:r w:rsidR="008B1FCF" w:rsidRPr="008B1FCF">
        <w:rPr>
          <w:rStyle w:val="paragraphpunkt2"/>
          <w:rFonts w:ascii="Arial" w:hAnsi="Arial" w:cs="Arial"/>
          <w:b w:val="0"/>
          <w:bCs w:val="0"/>
          <w:color w:val="000000"/>
        </w:rPr>
        <w:t>Projektowej będącej integralną częścią zamówienia publicznego, zgodnie z Opisem przedmiotu zamówienia stanowiącym załącznik nr 19 i</w:t>
      </w:r>
      <w:r w:rsidR="008B1FCF" w:rsidRPr="008B1FCF">
        <w:rPr>
          <w:rFonts w:ascii="Arial" w:hAnsi="Arial" w:cs="Arial"/>
        </w:rPr>
        <w:t xml:space="preserve"> zakresem prac do wykonania w ramach kosztów ogólnych, określonych w załączniku </w:t>
      </w:r>
      <w:r w:rsidR="008B1FCF" w:rsidRPr="008B1FCF">
        <w:rPr>
          <w:rFonts w:ascii="Arial" w:hAnsi="Arial" w:cs="Arial"/>
        </w:rPr>
        <w:t>nr 2 do Umowy.</w:t>
      </w:r>
    </w:p>
    <w:p w:rsidR="00EB52A8" w:rsidRPr="008621DF" w:rsidRDefault="00EB52A8" w:rsidP="001E0ECE">
      <w:pPr>
        <w:pStyle w:val="Akapitzlist"/>
        <w:numPr>
          <w:ilvl w:val="0"/>
          <w:numId w:val="44"/>
        </w:numPr>
        <w:ind w:left="426" w:hanging="426"/>
        <w:jc w:val="both"/>
        <w:rPr>
          <w:rFonts w:ascii="Arial" w:hAnsi="Arial" w:cs="Arial"/>
          <w:color w:val="000000" w:themeColor="text1"/>
        </w:rPr>
      </w:pPr>
      <w:r w:rsidRPr="008621DF">
        <w:rPr>
          <w:rFonts w:ascii="Arial" w:hAnsi="Arial" w:cs="Arial"/>
          <w:color w:val="000000" w:themeColor="text1"/>
        </w:rPr>
        <w:t>Wykonawca oświadcza, że dokonał wizji lokalnej Terenu Budowy i przyjmuje Przedmiot Umowy do realizacji bez ż</w:t>
      </w:r>
      <w:r w:rsidR="008621DF" w:rsidRPr="008621DF">
        <w:rPr>
          <w:rFonts w:ascii="Arial" w:hAnsi="Arial" w:cs="Arial"/>
          <w:color w:val="000000" w:themeColor="text1"/>
        </w:rPr>
        <w:t>a</w:t>
      </w:r>
      <w:r w:rsidRPr="008621DF">
        <w:rPr>
          <w:rFonts w:ascii="Arial" w:hAnsi="Arial" w:cs="Arial"/>
          <w:color w:val="000000" w:themeColor="text1"/>
        </w:rPr>
        <w:t>dnych zastrzeżeń i uwag.</w:t>
      </w:r>
    </w:p>
    <w:p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3" w:name="_Toc95809759"/>
    </w:p>
    <w:p w:rsidR="00E76FE8" w:rsidRPr="0021163B" w:rsidRDefault="00E76FE8" w:rsidP="00B5517F">
      <w:pPr>
        <w:pStyle w:val="Tekstpodstawowy"/>
        <w:jc w:val="center"/>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3"/>
    </w:p>
    <w:p w:rsidR="00E76FE8" w:rsidRPr="0021163B" w:rsidRDefault="00E76FE8" w:rsidP="00E76FE8">
      <w:pPr>
        <w:pStyle w:val="Tekstpodstawowy"/>
        <w:ind w:left="360"/>
        <w:jc w:val="center"/>
        <w:rPr>
          <w:rFonts w:ascii="Arial" w:hAnsi="Arial" w:cs="Arial"/>
          <w:b/>
          <w:color w:val="000000" w:themeColor="text1"/>
          <w:spacing w:val="-4"/>
        </w:rPr>
      </w:pPr>
    </w:p>
    <w:p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23075B">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Pr="00BE2DA4">
        <w:rPr>
          <w:rFonts w:ascii="Arial" w:hAnsi="Arial" w:cs="Arial"/>
          <w:color w:val="000000" w:themeColor="text1"/>
        </w:rPr>
        <w:t>w 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lastRenderedPageBreak/>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 xml:space="preserve">nadzorowanie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 xml:space="preserve">Wykonawca nie naprawi szkód spowodowanych prowadzeniem robót budowlanych bądź nie doprowadzi terenu do stanu pierwotnego, Zamawiający jest uprawniony do powierzenia wykonania prac naprawczych osobom trzecim, a kosztami ich wykonania obciążyć Wykonawcę. </w:t>
      </w:r>
    </w:p>
    <w:p w:rsidR="00E76FE8" w:rsidRPr="00D6041E" w:rsidRDefault="00E76FE8" w:rsidP="00D6041E">
      <w:pPr>
        <w:pStyle w:val="Nagwek1"/>
        <w:jc w:val="center"/>
        <w:rPr>
          <w:rFonts w:ascii="Arial" w:hAnsi="Arial" w:cs="Arial"/>
          <w:b/>
          <w:color w:val="auto"/>
          <w:spacing w:val="-4"/>
          <w:sz w:val="24"/>
          <w:szCs w:val="24"/>
        </w:rPr>
      </w:pPr>
      <w:bookmarkStart w:id="4"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4"/>
    </w:p>
    <w:p w:rsidR="00E76FE8" w:rsidRPr="002B5554" w:rsidRDefault="00E76FE8" w:rsidP="00E76FE8">
      <w:pPr>
        <w:pStyle w:val="Akapitzlist"/>
        <w:ind w:left="907"/>
        <w:jc w:val="both"/>
        <w:rPr>
          <w:rFonts w:ascii="Arial" w:hAnsi="Arial" w:cs="Arial"/>
          <w:b/>
          <w:color w:val="000000" w:themeColor="text1"/>
          <w:spacing w:val="-4"/>
        </w:rPr>
      </w:pPr>
    </w:p>
    <w:p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807542" w:rsidRPr="00807542">
        <w:rPr>
          <w:rFonts w:ascii="Arial" w:hAnsi="Arial" w:cs="Arial"/>
          <w:bCs/>
          <w:iCs/>
          <w:color w:val="000000" w:themeColor="text1"/>
        </w:rPr>
        <w:t>z 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rsidR="00375D3E" w:rsidRPr="00375D3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7232FF">
        <w:rPr>
          <w:rFonts w:ascii="Arial" w:hAnsi="Arial" w:cs="Arial"/>
        </w:rPr>
        <w:t xml:space="preserve">przekazania </w:t>
      </w:r>
      <w:r w:rsidRPr="00375D3E">
        <w:rPr>
          <w:rFonts w:ascii="Arial" w:hAnsi="Arial" w:cs="Arial"/>
        </w:rPr>
        <w:t xml:space="preserve"> 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uwzględniającego możliwości przerobowe Wykonawcy</w:t>
      </w:r>
      <w:r w:rsidR="005B3133">
        <w:rPr>
          <w:rFonts w:ascii="Arial" w:hAnsi="Arial" w:cs="Arial"/>
        </w:rPr>
        <w:t>,</w:t>
      </w:r>
      <w:r w:rsidR="005B3133" w:rsidRPr="005B3133">
        <w:rPr>
          <w:rFonts w:ascii="Arial" w:hAnsi="Arial" w:cs="Arial"/>
        </w:rPr>
        <w:t xml:space="preserve"> przy założeniu konieczności wykonania limitów finansowych na poszczególne lata </w:t>
      </w:r>
      <w:r w:rsidR="005B3133">
        <w:rPr>
          <w:rFonts w:ascii="Arial" w:hAnsi="Arial" w:cs="Arial"/>
        </w:rPr>
        <w:t xml:space="preserve">- </w:t>
      </w:r>
      <w:r w:rsidRPr="005B3133">
        <w:rPr>
          <w:rFonts w:ascii="Arial" w:hAnsi="Arial" w:cs="Arial"/>
        </w:rPr>
        <w:t>według wzoru stanowiącego załącznik</w:t>
      </w:r>
      <w:r w:rsidRPr="00375D3E">
        <w:rPr>
          <w:rFonts w:ascii="Arial" w:hAnsi="Arial" w:cs="Arial"/>
        </w:rPr>
        <w:t xml:space="preserve"> </w:t>
      </w:r>
      <w:r w:rsidRPr="004274AC">
        <w:rPr>
          <w:rFonts w:ascii="Arial" w:hAnsi="Arial" w:cs="Arial"/>
        </w:rPr>
        <w:t xml:space="preserve">nr </w:t>
      </w:r>
      <w:r w:rsidR="004274AC">
        <w:rPr>
          <w:rFonts w:ascii="Arial" w:hAnsi="Arial" w:cs="Arial"/>
        </w:rPr>
        <w:t>6</w:t>
      </w:r>
      <w:r w:rsidRPr="00375D3E">
        <w:rPr>
          <w:rFonts w:ascii="Arial" w:hAnsi="Arial" w:cs="Arial"/>
        </w:rPr>
        <w:t xml:space="preserve"> do niniejszej Umowy</w:t>
      </w:r>
      <w:r w:rsidR="00AA457C">
        <w:rPr>
          <w:rFonts w:ascii="Arial" w:hAnsi="Arial" w:cs="Arial"/>
        </w:rPr>
        <w:t xml:space="preserve">, oraz jego aktualizacja zgodnie z postanowieniami </w:t>
      </w:r>
      <w:r w:rsidR="00AA457C" w:rsidRPr="00AA457C">
        <w:rPr>
          <w:rFonts w:ascii="Arial" w:hAnsi="Arial" w:cs="Arial"/>
        </w:rPr>
        <w:t xml:space="preserve">§ 7 pkt. </w:t>
      </w:r>
      <w:r w:rsidR="003112DA">
        <w:rPr>
          <w:rFonts w:ascii="Arial" w:hAnsi="Arial" w:cs="Arial"/>
        </w:rPr>
        <w:t>9</w:t>
      </w:r>
      <w:r w:rsidR="00AA457C">
        <w:rPr>
          <w:rFonts w:ascii="Arial" w:hAnsi="Arial" w:cs="Arial"/>
        </w:rPr>
        <w:t xml:space="preserve"> Umowy</w:t>
      </w:r>
      <w:r w:rsidR="002D0BA3">
        <w:rPr>
          <w:rFonts w:ascii="Arial" w:hAnsi="Arial" w:cs="Arial"/>
        </w:rPr>
        <w:t>;</w:t>
      </w:r>
    </w:p>
    <w:p w:rsidR="00E76FE8" w:rsidRPr="00562E6A"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z</w:t>
      </w:r>
      <w:r w:rsidR="00E76FE8" w:rsidRPr="002B5554">
        <w:rPr>
          <w:rFonts w:ascii="Arial" w:hAnsi="Arial" w:cs="Arial"/>
          <w:color w:val="000000" w:themeColor="text1"/>
          <w:spacing w:val="-4"/>
        </w:rPr>
        <w:t>atrudnieni</w:t>
      </w:r>
      <w:r w:rsidR="0017407F">
        <w:rPr>
          <w:rFonts w:ascii="Arial" w:hAnsi="Arial" w:cs="Arial"/>
          <w:color w:val="000000" w:themeColor="text1"/>
          <w:spacing w:val="-4"/>
        </w:rPr>
        <w:t>e</w:t>
      </w:r>
      <w:r w:rsidR="00E76FE8" w:rsidRPr="002B5554">
        <w:rPr>
          <w:rFonts w:ascii="Arial" w:hAnsi="Arial" w:cs="Arial"/>
          <w:color w:val="000000" w:themeColor="text1"/>
          <w:spacing w:val="-4"/>
        </w:rPr>
        <w:t xml:space="preserve"> kierownika budowy i kierowanie robotami budowlanymi;</w:t>
      </w:r>
    </w:p>
    <w:p w:rsidR="00562E6A" w:rsidRPr="002B5554" w:rsidRDefault="00562E6A" w:rsidP="008C4BB8">
      <w:pPr>
        <w:pStyle w:val="Akapitzlist"/>
        <w:numPr>
          <w:ilvl w:val="1"/>
          <w:numId w:val="17"/>
        </w:numPr>
        <w:ind w:left="851" w:hanging="425"/>
        <w:jc w:val="both"/>
        <w:rPr>
          <w:rFonts w:ascii="Arial" w:hAnsi="Arial" w:cs="Arial"/>
          <w:b/>
          <w:color w:val="000000" w:themeColor="text1"/>
          <w:spacing w:val="-4"/>
        </w:rPr>
      </w:pPr>
      <w:r w:rsidRPr="00694D00">
        <w:rPr>
          <w:rFonts w:ascii="Arial" w:hAnsi="Arial" w:cs="Arial"/>
          <w:color w:val="000000" w:themeColor="text1"/>
          <w:spacing w:val="-4"/>
        </w:rPr>
        <w:t xml:space="preserve">zatrudnienie </w:t>
      </w:r>
      <w:r w:rsidRPr="00694D00">
        <w:rPr>
          <w:rFonts w:ascii="Arial" w:hAnsi="Arial" w:cs="Arial"/>
        </w:rPr>
        <w:t xml:space="preserve">kierowników robót </w:t>
      </w:r>
      <w:r w:rsidR="00894BA2" w:rsidRPr="00694D00">
        <w:rPr>
          <w:rFonts w:ascii="Arial" w:hAnsi="Arial" w:cs="Arial"/>
        </w:rPr>
        <w:t xml:space="preserve">w </w:t>
      </w:r>
      <w:r w:rsidRPr="00694D00">
        <w:rPr>
          <w:rFonts w:ascii="Arial" w:hAnsi="Arial" w:cs="Arial"/>
        </w:rPr>
        <w:t>poszczególnych branż</w:t>
      </w:r>
      <w:r w:rsidR="00894BA2" w:rsidRPr="00694D00">
        <w:rPr>
          <w:rFonts w:ascii="Arial" w:hAnsi="Arial" w:cs="Arial"/>
        </w:rPr>
        <w:t>ach</w:t>
      </w:r>
      <w:r w:rsidRPr="00694D00">
        <w:rPr>
          <w:rFonts w:ascii="Arial" w:hAnsi="Arial" w:cs="Arial"/>
        </w:rPr>
        <w:t xml:space="preserve"> i kierowanie robotami w branżach</w:t>
      </w:r>
      <w:r>
        <w:rPr>
          <w:rFonts w:ascii="Arial" w:hAnsi="Arial" w:cs="Arial"/>
          <w:sz w:val="22"/>
          <w:szCs w:val="22"/>
        </w:rPr>
        <w:t>;</w:t>
      </w:r>
    </w:p>
    <w:p w:rsidR="00E76FE8" w:rsidRPr="002B5554"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p</w:t>
      </w:r>
      <w:r w:rsidR="00371562">
        <w:rPr>
          <w:rFonts w:ascii="Arial" w:hAnsi="Arial" w:cs="Arial"/>
          <w:color w:val="000000" w:themeColor="text1"/>
          <w:spacing w:val="-4"/>
        </w:rPr>
        <w:t xml:space="preserve">rzeprowadzenie </w:t>
      </w:r>
      <w:r w:rsidR="00A762B8">
        <w:rPr>
          <w:rFonts w:ascii="Arial" w:hAnsi="Arial" w:cs="Arial"/>
          <w:color w:val="000000" w:themeColor="text1"/>
          <w:spacing w:val="-4"/>
        </w:rPr>
        <w:t>s</w:t>
      </w:r>
      <w:r w:rsidR="00E76FE8" w:rsidRPr="002B5554">
        <w:rPr>
          <w:rFonts w:ascii="Arial" w:hAnsi="Arial" w:cs="Arial"/>
          <w:color w:val="000000" w:themeColor="text1"/>
          <w:spacing w:val="-4"/>
        </w:rPr>
        <w:t>zkoleni</w:t>
      </w:r>
      <w:r w:rsidR="00E76FE8">
        <w:rPr>
          <w:rFonts w:ascii="Arial" w:hAnsi="Arial" w:cs="Arial"/>
          <w:color w:val="000000" w:themeColor="text1"/>
          <w:spacing w:val="-4"/>
        </w:rPr>
        <w:t>a</w:t>
      </w:r>
      <w:r w:rsidR="00E76FE8" w:rsidRPr="002B5554">
        <w:rPr>
          <w:rFonts w:ascii="Arial" w:hAnsi="Arial" w:cs="Arial"/>
          <w:color w:val="000000" w:themeColor="text1"/>
          <w:spacing w:val="-4"/>
        </w:rPr>
        <w:t xml:space="preserve"> </w:t>
      </w:r>
      <w:r w:rsidR="00E76FE8" w:rsidRPr="00894BA2">
        <w:rPr>
          <w:rFonts w:ascii="Arial" w:hAnsi="Arial" w:cs="Arial"/>
          <w:color w:val="000000" w:themeColor="text1"/>
          <w:spacing w:val="-4"/>
        </w:rPr>
        <w:t>pracowników</w:t>
      </w:r>
      <w:r w:rsidR="00371562" w:rsidRPr="00894BA2">
        <w:rPr>
          <w:rFonts w:ascii="Arial" w:hAnsi="Arial" w:cs="Arial"/>
          <w:color w:val="000000" w:themeColor="text1"/>
          <w:spacing w:val="-4"/>
        </w:rPr>
        <w:t xml:space="preserve"> w zakresie</w:t>
      </w:r>
      <w:r w:rsidR="00371562">
        <w:rPr>
          <w:rFonts w:ascii="Arial" w:hAnsi="Arial" w:cs="Arial"/>
          <w:color w:val="000000" w:themeColor="text1"/>
          <w:spacing w:val="-4"/>
        </w:rPr>
        <w:t xml:space="preserve"> </w:t>
      </w:r>
      <w:r w:rsidR="00DD5914">
        <w:rPr>
          <w:rFonts w:ascii="Arial" w:hAnsi="Arial" w:cs="Arial"/>
          <w:color w:val="000000" w:themeColor="text1"/>
          <w:spacing w:val="-4"/>
        </w:rPr>
        <w:t>BHP</w:t>
      </w:r>
      <w:r w:rsidR="00E76FE8" w:rsidRPr="002B5554">
        <w:rPr>
          <w:rFonts w:ascii="Arial" w:hAnsi="Arial" w:cs="Arial"/>
          <w:color w:val="000000" w:themeColor="text1"/>
          <w:spacing w:val="-4"/>
        </w:rPr>
        <w:t>;</w:t>
      </w:r>
    </w:p>
    <w:p w:rsidR="006D61E5" w:rsidRPr="00894BA2" w:rsidRDefault="006D61E5" w:rsidP="0023075B">
      <w:pPr>
        <w:pStyle w:val="Akapitzlist"/>
        <w:numPr>
          <w:ilvl w:val="1"/>
          <w:numId w:val="17"/>
        </w:numPr>
        <w:tabs>
          <w:tab w:val="left" w:pos="851"/>
        </w:tabs>
        <w:ind w:left="851" w:hanging="425"/>
        <w:jc w:val="both"/>
        <w:rPr>
          <w:rFonts w:ascii="Arial" w:hAnsi="Arial" w:cs="Arial"/>
          <w:color w:val="000000" w:themeColor="text1"/>
        </w:rPr>
      </w:pPr>
      <w:r w:rsidRPr="00894BA2">
        <w:rPr>
          <w:rFonts w:ascii="Arial" w:hAnsi="Arial" w:cs="Arial"/>
          <w:color w:val="000000" w:themeColor="text1"/>
        </w:rPr>
        <w:t>organizacja</w:t>
      </w:r>
      <w:r w:rsidR="00894BA2">
        <w:rPr>
          <w:rFonts w:ascii="Arial" w:hAnsi="Arial" w:cs="Arial"/>
          <w:color w:val="000000" w:themeColor="text1"/>
        </w:rPr>
        <w:t xml:space="preserve">, uporządkowanie i </w:t>
      </w:r>
      <w:r w:rsidR="00894BA2" w:rsidRPr="00894BA2">
        <w:rPr>
          <w:rFonts w:ascii="Arial" w:hAnsi="Arial" w:cs="Arial"/>
          <w:color w:val="000000" w:themeColor="text1"/>
        </w:rPr>
        <w:t xml:space="preserve">likwidacja </w:t>
      </w:r>
      <w:r w:rsidR="00894BA2">
        <w:rPr>
          <w:rFonts w:ascii="Arial" w:hAnsi="Arial" w:cs="Arial"/>
          <w:color w:val="000000" w:themeColor="text1"/>
        </w:rPr>
        <w:t xml:space="preserve">(wraz </w:t>
      </w:r>
      <w:r w:rsidR="0023075B">
        <w:rPr>
          <w:rFonts w:ascii="Arial" w:hAnsi="Arial" w:cs="Arial"/>
          <w:color w:val="000000" w:themeColor="text1"/>
        </w:rPr>
        <w:t xml:space="preserve">z </w:t>
      </w:r>
      <w:r w:rsidR="00894BA2" w:rsidRPr="00894BA2">
        <w:rPr>
          <w:rFonts w:ascii="Arial" w:hAnsi="Arial" w:cs="Arial"/>
          <w:color w:val="000000" w:themeColor="text1"/>
        </w:rPr>
        <w:t>przywrócenie</w:t>
      </w:r>
      <w:r w:rsidR="00894BA2">
        <w:rPr>
          <w:rFonts w:ascii="Arial" w:hAnsi="Arial" w:cs="Arial"/>
          <w:color w:val="000000" w:themeColor="text1"/>
        </w:rPr>
        <w:t>m</w:t>
      </w:r>
      <w:r w:rsidR="00894BA2" w:rsidRPr="00894BA2">
        <w:rPr>
          <w:rFonts w:ascii="Arial" w:hAnsi="Arial" w:cs="Arial"/>
          <w:color w:val="000000" w:themeColor="text1"/>
        </w:rPr>
        <w:t xml:space="preserve"> do stanu pierwotnego</w:t>
      </w:r>
      <w:r w:rsidR="00894BA2">
        <w:rPr>
          <w:rFonts w:ascii="Arial" w:hAnsi="Arial" w:cs="Arial"/>
          <w:color w:val="000000" w:themeColor="text1"/>
        </w:rPr>
        <w:t xml:space="preserve">) </w:t>
      </w:r>
      <w:r w:rsidR="00E12753" w:rsidRPr="00894BA2">
        <w:rPr>
          <w:rFonts w:ascii="Arial" w:hAnsi="Arial" w:cs="Arial"/>
          <w:color w:val="000000" w:themeColor="text1"/>
        </w:rPr>
        <w:t>Terenu Budowy</w:t>
      </w:r>
      <w:r w:rsidR="001846D7">
        <w:rPr>
          <w:rFonts w:ascii="Arial" w:hAnsi="Arial" w:cs="Arial"/>
          <w:color w:val="000000" w:themeColor="text1"/>
        </w:rPr>
        <w:t>;</w:t>
      </w:r>
      <w:r w:rsidR="00566166">
        <w:rPr>
          <w:rFonts w:ascii="Arial" w:hAnsi="Arial" w:cs="Arial"/>
          <w:color w:val="000000" w:themeColor="text1"/>
        </w:rPr>
        <w:t xml:space="preserve"> </w:t>
      </w:r>
    </w:p>
    <w:p w:rsidR="0023075B" w:rsidRDefault="00A952A5" w:rsidP="0023075B">
      <w:pPr>
        <w:pStyle w:val="Akapitzlist"/>
        <w:numPr>
          <w:ilvl w:val="1"/>
          <w:numId w:val="17"/>
        </w:numPr>
        <w:tabs>
          <w:tab w:val="left" w:pos="851"/>
        </w:tabs>
        <w:ind w:left="851" w:hanging="425"/>
        <w:jc w:val="both"/>
        <w:rPr>
          <w:rFonts w:ascii="Arial" w:hAnsi="Arial" w:cs="Arial"/>
          <w:color w:val="000000" w:themeColor="text1"/>
        </w:rPr>
      </w:pPr>
      <w:r>
        <w:rPr>
          <w:rFonts w:ascii="Arial" w:hAnsi="Arial" w:cs="Arial"/>
          <w:color w:val="000000" w:themeColor="text1"/>
        </w:rPr>
        <w:t>p</w:t>
      </w:r>
      <w:r w:rsidRPr="00902FC4">
        <w:rPr>
          <w:rFonts w:ascii="Arial" w:hAnsi="Arial" w:cs="Arial"/>
          <w:color w:val="000000" w:themeColor="text1"/>
        </w:rPr>
        <w:t xml:space="preserve">rzekazanie </w:t>
      </w:r>
      <w:r w:rsidR="000453D9">
        <w:rPr>
          <w:rFonts w:ascii="Arial" w:hAnsi="Arial" w:cs="Arial"/>
          <w:color w:val="000000" w:themeColor="text1"/>
        </w:rPr>
        <w:t xml:space="preserve">Zamawiającemu </w:t>
      </w:r>
      <w:r w:rsidRPr="00902FC4">
        <w:rPr>
          <w:rFonts w:ascii="Arial" w:hAnsi="Arial" w:cs="Arial"/>
          <w:color w:val="000000" w:themeColor="text1"/>
        </w:rPr>
        <w:t>terenu po zlikwidowanym Teren</w:t>
      </w:r>
      <w:r>
        <w:rPr>
          <w:rFonts w:ascii="Arial" w:hAnsi="Arial" w:cs="Arial"/>
          <w:color w:val="000000" w:themeColor="text1"/>
        </w:rPr>
        <w:t>ie</w:t>
      </w:r>
      <w:r w:rsidR="002D0BA3">
        <w:rPr>
          <w:rFonts w:ascii="Arial" w:hAnsi="Arial" w:cs="Arial"/>
          <w:color w:val="000000" w:themeColor="text1"/>
        </w:rPr>
        <w:t xml:space="preserve"> budowy w </w:t>
      </w:r>
      <w:r w:rsidRPr="00902FC4">
        <w:rPr>
          <w:rFonts w:ascii="Arial" w:hAnsi="Arial" w:cs="Arial"/>
          <w:color w:val="000000" w:themeColor="text1"/>
        </w:rPr>
        <w:t>terminie 14 dni licząc od dnia sporządzenia Protokołu</w:t>
      </w:r>
      <w:r>
        <w:rPr>
          <w:rFonts w:ascii="Arial" w:hAnsi="Arial" w:cs="Arial"/>
          <w:color w:val="000000" w:themeColor="text1"/>
        </w:rPr>
        <w:t xml:space="preserve"> Odbioru</w:t>
      </w:r>
      <w:r w:rsidR="00894BA2">
        <w:rPr>
          <w:rFonts w:ascii="Arial" w:hAnsi="Arial" w:cs="Arial"/>
          <w:color w:val="000000" w:themeColor="text1"/>
        </w:rPr>
        <w:t>;</w:t>
      </w:r>
    </w:p>
    <w:p w:rsidR="00AB1AC8" w:rsidRPr="00AB1AC8" w:rsidRDefault="00AB1AC8" w:rsidP="0023075B">
      <w:pPr>
        <w:pStyle w:val="Akapitzlist"/>
        <w:numPr>
          <w:ilvl w:val="1"/>
          <w:numId w:val="17"/>
        </w:numPr>
        <w:tabs>
          <w:tab w:val="left" w:pos="851"/>
        </w:tabs>
        <w:ind w:left="851" w:hanging="425"/>
        <w:jc w:val="both"/>
        <w:rPr>
          <w:rFonts w:ascii="Arial" w:hAnsi="Arial" w:cs="Arial"/>
          <w:color w:val="000000" w:themeColor="text1"/>
        </w:rPr>
      </w:pPr>
      <w:r w:rsidRPr="00AB1AC8">
        <w:rPr>
          <w:rFonts w:ascii="Arial" w:hAnsi="Arial" w:cs="Arial"/>
          <w:color w:val="000000" w:themeColor="text1"/>
        </w:rPr>
        <w:t>zapewnienie na Terenie Budowy pojemników lub sprzętu niezbędnego  do składowania  odpadów</w:t>
      </w:r>
      <w:r w:rsidR="000453D9">
        <w:rPr>
          <w:rFonts w:ascii="Arial" w:hAnsi="Arial" w:cs="Arial"/>
          <w:color w:val="000000" w:themeColor="text1"/>
        </w:rPr>
        <w:t>;</w:t>
      </w:r>
      <w:r w:rsidRPr="00AB1AC8">
        <w:rPr>
          <w:rFonts w:ascii="Arial" w:hAnsi="Arial" w:cs="Arial"/>
          <w:color w:val="000000" w:themeColor="text1"/>
        </w:rPr>
        <w:t xml:space="preserve"> </w:t>
      </w:r>
    </w:p>
    <w:p w:rsidR="000453D9" w:rsidRPr="000453D9" w:rsidRDefault="00AB1AC8" w:rsidP="001846D7">
      <w:pPr>
        <w:pStyle w:val="Akapitzlist"/>
        <w:numPr>
          <w:ilvl w:val="1"/>
          <w:numId w:val="17"/>
        </w:numPr>
        <w:ind w:left="993" w:hanging="633"/>
        <w:jc w:val="both"/>
        <w:rPr>
          <w:rFonts w:ascii="Arial" w:hAnsi="Arial" w:cs="Arial"/>
          <w:color w:val="000000" w:themeColor="text1"/>
        </w:rPr>
      </w:pPr>
      <w:r w:rsidRPr="00AB1AC8">
        <w:rPr>
          <w:rFonts w:ascii="Arial" w:hAnsi="Arial" w:cs="Arial"/>
          <w:color w:val="000000" w:themeColor="text1"/>
        </w:rPr>
        <w:t>zagospodarowanie wytworzonych odpadów we własnym zakresie</w:t>
      </w:r>
      <w:r w:rsidR="00A415C1">
        <w:rPr>
          <w:rFonts w:ascii="Arial" w:hAnsi="Arial" w:cs="Arial"/>
          <w:color w:val="000000" w:themeColor="text1"/>
        </w:rPr>
        <w:t xml:space="preserve">, </w:t>
      </w:r>
      <w:r w:rsidR="000453D9">
        <w:rPr>
          <w:rFonts w:ascii="Arial" w:hAnsi="Arial" w:cs="Arial"/>
          <w:color w:val="000000" w:themeColor="text1"/>
        </w:rPr>
        <w:t xml:space="preserve">ich </w:t>
      </w:r>
      <w:r w:rsidR="00A415C1">
        <w:rPr>
          <w:rFonts w:ascii="Arial" w:hAnsi="Arial" w:cs="Arial"/>
          <w:color w:val="000000" w:themeColor="text1"/>
        </w:rPr>
        <w:t xml:space="preserve"> </w:t>
      </w:r>
      <w:r w:rsidR="000453D9" w:rsidRPr="00AB1AC8">
        <w:rPr>
          <w:rFonts w:ascii="Arial" w:hAnsi="Arial" w:cs="Arial"/>
          <w:color w:val="000000" w:themeColor="text1"/>
        </w:rPr>
        <w:t>segregowanie</w:t>
      </w:r>
      <w:r w:rsidR="000453D9">
        <w:rPr>
          <w:rFonts w:ascii="Arial" w:hAnsi="Arial" w:cs="Arial"/>
          <w:color w:val="000000" w:themeColor="text1"/>
        </w:rPr>
        <w:t xml:space="preserve"> i systematyczne usuwanie</w:t>
      </w:r>
      <w:r w:rsidRPr="00AB1AC8">
        <w:rPr>
          <w:rFonts w:ascii="Arial" w:hAnsi="Arial" w:cs="Arial"/>
          <w:color w:val="000000" w:themeColor="text1"/>
        </w:rPr>
        <w:t xml:space="preserve"> </w:t>
      </w:r>
      <w:r w:rsidR="000453D9">
        <w:rPr>
          <w:rFonts w:ascii="Arial" w:hAnsi="Arial" w:cs="Arial"/>
          <w:color w:val="000000" w:themeColor="text1"/>
        </w:rPr>
        <w:t>oraz</w:t>
      </w:r>
      <w:r w:rsidRPr="00AB1AC8">
        <w:rPr>
          <w:rFonts w:ascii="Arial" w:hAnsi="Arial" w:cs="Arial"/>
          <w:color w:val="000000" w:themeColor="text1"/>
        </w:rPr>
        <w:t xml:space="preserve"> </w:t>
      </w:r>
      <w:r w:rsidRPr="00AB1AC8">
        <w:rPr>
          <w:rFonts w:ascii="Arial" w:hAnsi="Arial" w:cs="Arial"/>
          <w:color w:val="000000" w:themeColor="text1"/>
          <w:spacing w:val="-3"/>
        </w:rPr>
        <w:t>wydani</w:t>
      </w:r>
      <w:r w:rsidR="000453D9">
        <w:rPr>
          <w:rFonts w:ascii="Arial" w:hAnsi="Arial" w:cs="Arial"/>
          <w:color w:val="000000" w:themeColor="text1"/>
          <w:spacing w:val="-3"/>
        </w:rPr>
        <w:t>e</w:t>
      </w:r>
      <w:r w:rsidRPr="00AB1AC8">
        <w:rPr>
          <w:rFonts w:ascii="Arial" w:hAnsi="Arial" w:cs="Arial"/>
          <w:color w:val="000000" w:themeColor="text1"/>
          <w:spacing w:val="-3"/>
        </w:rPr>
        <w:t xml:space="preserve"> </w:t>
      </w:r>
      <w:r w:rsidRPr="00AB1AC8">
        <w:rPr>
          <w:rFonts w:ascii="Arial" w:hAnsi="Arial" w:cs="Arial"/>
          <w:iCs/>
          <w:color w:val="000000" w:themeColor="text1"/>
          <w:spacing w:val="-3"/>
        </w:rPr>
        <w:t>Zamawiającemu</w:t>
      </w:r>
      <w:r w:rsidRPr="00AB1AC8">
        <w:rPr>
          <w:rFonts w:ascii="Arial" w:hAnsi="Arial" w:cs="Arial"/>
          <w:color w:val="000000" w:themeColor="text1"/>
          <w:spacing w:val="-3"/>
        </w:rPr>
        <w:t xml:space="preserve"> karty przekazania odpadów</w:t>
      </w:r>
      <w:r w:rsidRPr="00967859">
        <w:rPr>
          <w:rFonts w:ascii="Arial" w:hAnsi="Arial" w:cs="Arial"/>
          <w:color w:val="000000" w:themeColor="text1"/>
          <w:spacing w:val="-3"/>
        </w:rPr>
        <w:t xml:space="preserve"> (dalej ”KPO”)</w:t>
      </w:r>
      <w:r w:rsidR="000453D9">
        <w:rPr>
          <w:rFonts w:ascii="Arial" w:hAnsi="Arial" w:cs="Arial"/>
          <w:color w:val="000000" w:themeColor="text1"/>
          <w:spacing w:val="-3"/>
        </w:rPr>
        <w:t>;</w:t>
      </w:r>
    </w:p>
    <w:p w:rsidR="000453D9" w:rsidRPr="003863C3" w:rsidRDefault="0066598D"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odtworzenie po zakończeniu robót budowlanych</w:t>
      </w:r>
      <w:r w:rsidR="008B2FED" w:rsidRPr="003863C3">
        <w:rPr>
          <w:rFonts w:ascii="Arial" w:hAnsi="Arial" w:cs="Arial"/>
        </w:rPr>
        <w:t>,</w:t>
      </w:r>
      <w:r w:rsidR="002D0BA3" w:rsidRPr="003863C3">
        <w:rPr>
          <w:rFonts w:ascii="Arial" w:hAnsi="Arial" w:cs="Arial"/>
        </w:rPr>
        <w:t xml:space="preserve"> zniszczonej zieleni niskiej, w </w:t>
      </w:r>
      <w:r w:rsidRPr="003863C3">
        <w:rPr>
          <w:rFonts w:ascii="Arial" w:hAnsi="Arial" w:cs="Arial"/>
        </w:rPr>
        <w:t>tym trawników</w:t>
      </w:r>
      <w:r w:rsidR="000453D9" w:rsidRPr="003863C3">
        <w:rPr>
          <w:rFonts w:ascii="Arial" w:hAnsi="Arial" w:cs="Arial"/>
        </w:rPr>
        <w:t>,</w:t>
      </w:r>
      <w:r w:rsidRPr="003863C3">
        <w:rPr>
          <w:rFonts w:ascii="Arial" w:hAnsi="Arial" w:cs="Arial"/>
        </w:rPr>
        <w:t xml:space="preserve"> bylin i krzewów, </w:t>
      </w:r>
      <w:r w:rsidR="000453D9" w:rsidRPr="003863C3">
        <w:rPr>
          <w:rFonts w:ascii="Arial" w:hAnsi="Arial" w:cs="Arial"/>
        </w:rPr>
        <w:t xml:space="preserve">w przypadku gdy takie nasadzenia </w:t>
      </w:r>
      <w:r w:rsidRPr="003863C3">
        <w:rPr>
          <w:rFonts w:ascii="Arial" w:hAnsi="Arial" w:cs="Arial"/>
        </w:rPr>
        <w:t xml:space="preserve">nie </w:t>
      </w:r>
      <w:r w:rsidR="000453D9" w:rsidRPr="003863C3">
        <w:rPr>
          <w:rFonts w:ascii="Arial" w:hAnsi="Arial" w:cs="Arial"/>
        </w:rPr>
        <w:t xml:space="preserve">zostały </w:t>
      </w:r>
      <w:r w:rsidRPr="003863C3">
        <w:rPr>
          <w:rFonts w:ascii="Arial" w:hAnsi="Arial" w:cs="Arial"/>
        </w:rPr>
        <w:t xml:space="preserve">przewidziane w projekcie zagospodarowania </w:t>
      </w:r>
      <w:r w:rsidR="00807542" w:rsidRPr="003863C3">
        <w:rPr>
          <w:rFonts w:ascii="Arial" w:hAnsi="Arial" w:cs="Arial"/>
        </w:rPr>
        <w:t>t</w:t>
      </w:r>
      <w:r w:rsidRPr="003863C3">
        <w:rPr>
          <w:rFonts w:ascii="Arial" w:hAnsi="Arial" w:cs="Arial"/>
        </w:rPr>
        <w:t>erenu</w:t>
      </w:r>
      <w:r w:rsidR="00505775" w:rsidRPr="003863C3">
        <w:rPr>
          <w:rFonts w:ascii="Arial" w:hAnsi="Arial" w:cs="Arial"/>
        </w:rPr>
        <w:t>;</w:t>
      </w:r>
    </w:p>
    <w:p w:rsidR="002D0BA3" w:rsidRPr="003863C3" w:rsidRDefault="00505775"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 xml:space="preserve">utrzymywanie w czystości </w:t>
      </w:r>
      <w:r w:rsidR="008B2FED" w:rsidRPr="003863C3">
        <w:rPr>
          <w:rFonts w:ascii="Arial" w:hAnsi="Arial" w:cs="Arial"/>
        </w:rPr>
        <w:t xml:space="preserve">oraz </w:t>
      </w:r>
      <w:r w:rsidR="009A2063" w:rsidRPr="003863C3">
        <w:rPr>
          <w:rFonts w:ascii="Arial" w:hAnsi="Arial" w:cs="Arial"/>
        </w:rPr>
        <w:t xml:space="preserve">zabezpieczenie przed uszkodzeniem dróg </w:t>
      </w:r>
      <w:r w:rsidR="0066598D" w:rsidRPr="003863C3">
        <w:rPr>
          <w:rFonts w:ascii="Arial" w:hAnsi="Arial" w:cs="Arial"/>
        </w:rPr>
        <w:t xml:space="preserve">dojazdowych do </w:t>
      </w:r>
      <w:r w:rsidRPr="003863C3">
        <w:rPr>
          <w:rFonts w:ascii="Arial" w:hAnsi="Arial" w:cs="Arial"/>
        </w:rPr>
        <w:t>Terenu B</w:t>
      </w:r>
      <w:r w:rsidR="0066598D" w:rsidRPr="003863C3">
        <w:rPr>
          <w:rFonts w:ascii="Arial" w:hAnsi="Arial" w:cs="Arial"/>
        </w:rPr>
        <w:t>udowy</w:t>
      </w:r>
      <w:r w:rsidR="001846D7">
        <w:rPr>
          <w:rFonts w:ascii="Arial" w:hAnsi="Arial" w:cs="Arial"/>
        </w:rPr>
        <w:t>;</w:t>
      </w:r>
      <w:r w:rsidR="009A2063" w:rsidRPr="003863C3" w:rsidDel="009A2063">
        <w:rPr>
          <w:rFonts w:ascii="Arial" w:hAnsi="Arial" w:cs="Arial"/>
        </w:rPr>
        <w:t xml:space="preserve"> </w:t>
      </w:r>
    </w:p>
    <w:p w:rsidR="001846D7" w:rsidRPr="001846D7"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rPr>
        <w:t>udział w przekazaniu Obiektu do eksploatacji/użytkowania/</w:t>
      </w:r>
      <w:r w:rsidR="005B7930">
        <w:rPr>
          <w:rFonts w:ascii="Arial" w:hAnsi="Arial" w:cs="Arial"/>
        </w:rPr>
        <w:t xml:space="preserve"> </w:t>
      </w:r>
      <w:r w:rsidRPr="005B7930">
        <w:rPr>
          <w:rFonts w:ascii="Arial" w:hAnsi="Arial" w:cs="Arial"/>
        </w:rPr>
        <w:t>administrowania</w:t>
      </w:r>
      <w:r w:rsidR="00894BA2" w:rsidRPr="005B7930">
        <w:rPr>
          <w:rFonts w:ascii="Arial" w:hAnsi="Arial" w:cs="Arial"/>
        </w:rPr>
        <w:t>;</w:t>
      </w:r>
    </w:p>
    <w:p w:rsidR="005B7930" w:rsidRPr="005B7930" w:rsidRDefault="009F457A" w:rsidP="00113531">
      <w:pPr>
        <w:pStyle w:val="Akapitzlist"/>
        <w:numPr>
          <w:ilvl w:val="1"/>
          <w:numId w:val="17"/>
        </w:numPr>
        <w:tabs>
          <w:tab w:val="left" w:pos="993"/>
        </w:tabs>
        <w:ind w:left="993" w:hanging="633"/>
        <w:jc w:val="both"/>
        <w:rPr>
          <w:rFonts w:ascii="Arial" w:hAnsi="Arial" w:cs="Arial"/>
          <w:color w:val="000000" w:themeColor="text1"/>
        </w:rPr>
      </w:pPr>
      <w:r w:rsidRPr="0023075B">
        <w:rPr>
          <w:rFonts w:ascii="Arial" w:hAnsi="Arial" w:cs="Arial"/>
        </w:rPr>
        <w:lastRenderedPageBreak/>
        <w:t>przekazanie</w:t>
      </w:r>
      <w:r w:rsidR="00E12753" w:rsidRPr="005B7930">
        <w:rPr>
          <w:rFonts w:ascii="Arial" w:hAnsi="Arial" w:cs="Arial"/>
        </w:rPr>
        <w:t xml:space="preserve"> </w:t>
      </w:r>
      <w:r w:rsidR="00357CE3" w:rsidRPr="005B7930">
        <w:rPr>
          <w:rFonts w:ascii="Arial" w:hAnsi="Arial" w:cs="Arial"/>
        </w:rPr>
        <w:t>p</w:t>
      </w:r>
      <w:r w:rsidR="00497E25" w:rsidRPr="005B7930">
        <w:rPr>
          <w:rFonts w:ascii="Arial" w:hAnsi="Arial" w:cs="Arial"/>
        </w:rPr>
        <w:t>ozyskane</w:t>
      </w:r>
      <w:r w:rsidR="00E12753" w:rsidRPr="005B7930">
        <w:rPr>
          <w:rFonts w:ascii="Arial" w:hAnsi="Arial" w:cs="Arial"/>
        </w:rPr>
        <w:t>go</w:t>
      </w:r>
      <w:r w:rsidR="00497E25" w:rsidRPr="005B7930">
        <w:rPr>
          <w:rFonts w:ascii="Arial" w:hAnsi="Arial" w:cs="Arial"/>
        </w:rPr>
        <w:t xml:space="preserve"> z wycinki drew</w:t>
      </w:r>
      <w:r w:rsidR="00E12753" w:rsidRPr="005B7930">
        <w:rPr>
          <w:rFonts w:ascii="Arial" w:hAnsi="Arial" w:cs="Arial"/>
        </w:rPr>
        <w:t>na w</w:t>
      </w:r>
      <w:r w:rsidR="00497E25" w:rsidRPr="005B7930">
        <w:rPr>
          <w:rFonts w:ascii="Arial" w:hAnsi="Arial" w:cs="Arial"/>
        </w:rPr>
        <w:t>e wskazanym przez Zamawiającego miejscu</w:t>
      </w:r>
      <w:r w:rsidR="00E12753" w:rsidRPr="005B7930">
        <w:rPr>
          <w:rFonts w:ascii="Arial" w:hAnsi="Arial" w:cs="Arial"/>
        </w:rPr>
        <w:t>,</w:t>
      </w:r>
      <w:r w:rsidR="00497E25" w:rsidRPr="005B7930">
        <w:rPr>
          <w:rFonts w:ascii="Arial" w:hAnsi="Arial" w:cs="Arial"/>
        </w:rPr>
        <w:t xml:space="preserve"> zgodnie z wytycznymi zawartymi w D</w:t>
      </w:r>
      <w:r w:rsidR="00E12753" w:rsidRPr="005B7930">
        <w:rPr>
          <w:rFonts w:ascii="Arial" w:hAnsi="Arial" w:cs="Arial"/>
        </w:rPr>
        <w:t xml:space="preserve">ecyzji </w:t>
      </w:r>
      <w:r w:rsidR="00497E25" w:rsidRPr="005B7930">
        <w:rPr>
          <w:rFonts w:ascii="Arial" w:hAnsi="Arial" w:cs="Arial"/>
        </w:rPr>
        <w:t xml:space="preserve">Nr 175/MON </w:t>
      </w:r>
      <w:r w:rsidR="00E12753" w:rsidRPr="005B7930">
        <w:rPr>
          <w:rFonts w:ascii="Arial" w:hAnsi="Arial" w:cs="Arial"/>
        </w:rPr>
        <w:t xml:space="preserve">Ministra Obrony Narodowej </w:t>
      </w:r>
      <w:r w:rsidR="002D0BA3" w:rsidRPr="005B7930">
        <w:rPr>
          <w:rFonts w:ascii="Arial" w:hAnsi="Arial" w:cs="Arial"/>
        </w:rPr>
        <w:t>z dnia 30 października 2017r. w </w:t>
      </w:r>
      <w:r w:rsidR="00497E25" w:rsidRPr="005B7930">
        <w:rPr>
          <w:rFonts w:ascii="Arial" w:hAnsi="Arial" w:cs="Arial"/>
        </w:rPr>
        <w:t>sprawie przekazywania składników mienia w trybie ustawy o Agencji Mienia Wojskowego</w:t>
      </w:r>
      <w:r w:rsidR="00894BA2" w:rsidRPr="005B7930">
        <w:rPr>
          <w:rFonts w:ascii="Arial" w:hAnsi="Arial" w:cs="Arial"/>
        </w:rPr>
        <w:t>;</w:t>
      </w:r>
    </w:p>
    <w:p w:rsidR="00F563FE" w:rsidRPr="005B7930"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u</w:t>
      </w:r>
      <w:r w:rsidR="00E76FE8" w:rsidRPr="005B7930">
        <w:rPr>
          <w:rFonts w:ascii="Arial" w:hAnsi="Arial" w:cs="Arial"/>
          <w:color w:val="000000" w:themeColor="text1"/>
          <w:spacing w:val="-4"/>
        </w:rPr>
        <w:t>zyskani</w:t>
      </w:r>
      <w:r w:rsidR="00F065CD" w:rsidRPr="005B7930">
        <w:rPr>
          <w:rFonts w:ascii="Arial" w:hAnsi="Arial" w:cs="Arial"/>
          <w:color w:val="000000" w:themeColor="text1"/>
          <w:spacing w:val="-4"/>
        </w:rPr>
        <w:t>e</w:t>
      </w:r>
      <w:r w:rsidR="00E76FE8" w:rsidRPr="005B7930">
        <w:rPr>
          <w:rFonts w:ascii="Arial" w:hAnsi="Arial" w:cs="Arial"/>
          <w:color w:val="000000" w:themeColor="text1"/>
          <w:spacing w:val="-4"/>
        </w:rPr>
        <w:t xml:space="preserve"> wszelkich decyzji, zawiadomień, pozwoleń, uzgodnień, oświadczeń, postanowień, certyfikatów niezbędnych do oddania </w:t>
      </w:r>
      <w:r w:rsidR="00A74670" w:rsidRPr="005B7930">
        <w:rPr>
          <w:rFonts w:ascii="Arial" w:hAnsi="Arial" w:cs="Arial"/>
          <w:color w:val="000000" w:themeColor="text1"/>
          <w:spacing w:val="-4"/>
        </w:rPr>
        <w:t>O</w:t>
      </w:r>
      <w:r w:rsidR="00E76FE8" w:rsidRPr="005B7930">
        <w:rPr>
          <w:rFonts w:ascii="Arial" w:hAnsi="Arial" w:cs="Arial"/>
          <w:color w:val="000000" w:themeColor="text1"/>
          <w:spacing w:val="-4"/>
        </w:rPr>
        <w:t>biektu do użytkowania</w:t>
      </w:r>
      <w:r w:rsidR="001C1CBD" w:rsidRPr="005B7930">
        <w:rPr>
          <w:rFonts w:ascii="Arial" w:hAnsi="Arial" w:cs="Arial"/>
          <w:color w:val="000000" w:themeColor="text1"/>
          <w:spacing w:val="-4"/>
        </w:rPr>
        <w:t>/eksploatacji</w:t>
      </w:r>
      <w:r w:rsidR="00E76FE8" w:rsidRPr="005B7930">
        <w:rPr>
          <w:rFonts w:ascii="Arial" w:hAnsi="Arial" w:cs="Arial"/>
          <w:color w:val="000000" w:themeColor="text1"/>
          <w:spacing w:val="-4"/>
        </w:rPr>
        <w:t>, uzyskanie pozwolenia na użytkowanie</w:t>
      </w:r>
      <w:r w:rsidR="00F563FE" w:rsidRPr="005B7930">
        <w:rPr>
          <w:rFonts w:ascii="Arial" w:hAnsi="Arial" w:cs="Arial"/>
          <w:color w:val="000000" w:themeColor="text1"/>
          <w:spacing w:val="-4"/>
        </w:rPr>
        <w:t xml:space="preserve">, lub częściowych pozwoleń na użytkowanie dla zakresu wskazanego przez Zamawiającego w trakcie realizacji </w:t>
      </w:r>
      <w:r w:rsidR="00566166" w:rsidRPr="005B7930">
        <w:rPr>
          <w:rFonts w:ascii="Arial" w:hAnsi="Arial" w:cs="Arial"/>
          <w:color w:val="000000" w:themeColor="text1"/>
          <w:spacing w:val="-4"/>
        </w:rPr>
        <w:t>P</w:t>
      </w:r>
      <w:r w:rsidR="00F563FE" w:rsidRPr="005B7930">
        <w:rPr>
          <w:rFonts w:ascii="Arial" w:hAnsi="Arial" w:cs="Arial"/>
          <w:color w:val="000000" w:themeColor="text1"/>
          <w:spacing w:val="-4"/>
        </w:rPr>
        <w:t xml:space="preserve">rzedmiotu </w:t>
      </w:r>
      <w:r w:rsidR="00566166" w:rsidRPr="005B7930">
        <w:rPr>
          <w:rFonts w:ascii="Arial" w:hAnsi="Arial" w:cs="Arial"/>
          <w:color w:val="000000" w:themeColor="text1"/>
          <w:spacing w:val="-4"/>
        </w:rPr>
        <w:t>U</w:t>
      </w:r>
      <w:r w:rsidR="00F563FE" w:rsidRPr="005B7930">
        <w:rPr>
          <w:rFonts w:ascii="Arial" w:hAnsi="Arial" w:cs="Arial"/>
          <w:color w:val="000000" w:themeColor="text1"/>
          <w:spacing w:val="-4"/>
        </w:rPr>
        <w:t>mowy;</w:t>
      </w:r>
    </w:p>
    <w:p w:rsidR="006422B4" w:rsidRPr="006422B4"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6422B4">
        <w:rPr>
          <w:rFonts w:ascii="Arial" w:hAnsi="Arial" w:cs="Arial"/>
          <w:color w:val="000000" w:themeColor="text1"/>
          <w:spacing w:val="-4"/>
        </w:rPr>
        <w:t>zgłoszenie zamiaru rozpoczęcia robót budowlanych zgodnie z obowiązującymi przepisami</w:t>
      </w:r>
      <w:r w:rsidR="001846D7">
        <w:rPr>
          <w:rFonts w:ascii="Arial" w:hAnsi="Arial" w:cs="Arial"/>
          <w:color w:val="000000" w:themeColor="text1"/>
          <w:spacing w:val="-4"/>
        </w:rPr>
        <w:t>;</w:t>
      </w:r>
    </w:p>
    <w:p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F563FE">
        <w:rPr>
          <w:rFonts w:ascii="Arial" w:hAnsi="Arial" w:cs="Arial"/>
          <w:color w:val="000000" w:themeColor="text1"/>
          <w:spacing w:val="-4"/>
        </w:rPr>
        <w:t>zapewnienia obsługi geodezyjnej</w:t>
      </w:r>
      <w:r w:rsidR="000453D9" w:rsidRPr="00F563FE">
        <w:rPr>
          <w:rFonts w:ascii="Arial" w:hAnsi="Arial" w:cs="Arial"/>
          <w:color w:val="000000" w:themeColor="text1"/>
          <w:spacing w:val="-4"/>
        </w:rPr>
        <w:t xml:space="preserve"> dla Zadania</w:t>
      </w:r>
      <w:r w:rsidRPr="00F563FE">
        <w:rPr>
          <w:rFonts w:ascii="Arial" w:hAnsi="Arial" w:cs="Arial"/>
          <w:color w:val="000000" w:themeColor="text1"/>
          <w:spacing w:val="-4"/>
        </w:rPr>
        <w:t xml:space="preserve">, </w:t>
      </w:r>
      <w:r w:rsidR="000453D9" w:rsidRPr="00F563FE">
        <w:rPr>
          <w:rFonts w:ascii="Arial" w:hAnsi="Arial" w:cs="Arial"/>
          <w:color w:val="000000" w:themeColor="text1"/>
          <w:spacing w:val="-4"/>
        </w:rPr>
        <w:t xml:space="preserve">której zakres został </w:t>
      </w:r>
      <w:r w:rsidRPr="00F563FE">
        <w:rPr>
          <w:rFonts w:ascii="Arial" w:hAnsi="Arial" w:cs="Arial"/>
          <w:color w:val="000000" w:themeColor="text1"/>
          <w:spacing w:val="-4"/>
        </w:rPr>
        <w:t>szczegółowo określon</w:t>
      </w:r>
      <w:r w:rsidR="000453D9" w:rsidRPr="00F563FE">
        <w:rPr>
          <w:rFonts w:ascii="Arial" w:hAnsi="Arial" w:cs="Arial"/>
          <w:color w:val="000000" w:themeColor="text1"/>
          <w:spacing w:val="-4"/>
        </w:rPr>
        <w:t>y</w:t>
      </w:r>
      <w:r w:rsidRPr="00F563FE">
        <w:rPr>
          <w:rFonts w:ascii="Arial" w:hAnsi="Arial" w:cs="Arial"/>
          <w:color w:val="000000" w:themeColor="text1"/>
          <w:spacing w:val="-4"/>
        </w:rPr>
        <w:t xml:space="preserve"> w załączniku nr</w:t>
      </w:r>
      <w:r w:rsidR="000453D9" w:rsidRPr="00F563FE">
        <w:rPr>
          <w:rFonts w:ascii="Arial" w:hAnsi="Arial" w:cs="Arial"/>
          <w:color w:val="000000" w:themeColor="text1"/>
          <w:spacing w:val="-4"/>
        </w:rPr>
        <w:t xml:space="preserve"> </w:t>
      </w:r>
      <w:r w:rsidR="00894BA2" w:rsidRPr="00F563FE">
        <w:rPr>
          <w:rFonts w:ascii="Arial" w:hAnsi="Arial" w:cs="Arial"/>
          <w:color w:val="000000" w:themeColor="text1"/>
          <w:spacing w:val="-4"/>
        </w:rPr>
        <w:t>2</w:t>
      </w:r>
      <w:r w:rsidRPr="00F563F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rsidR="00016ECA" w:rsidRPr="00FA1F0D" w:rsidRDefault="00A44A1F" w:rsidP="008C4BB8">
      <w:pPr>
        <w:pStyle w:val="Akapitzlist"/>
        <w:numPr>
          <w:ilvl w:val="2"/>
          <w:numId w:val="17"/>
        </w:numPr>
        <w:ind w:left="1843" w:hanging="850"/>
        <w:jc w:val="both"/>
        <w:rPr>
          <w:rFonts w:ascii="Arial" w:hAnsi="Arial" w:cs="Arial"/>
          <w:b/>
          <w:spacing w:val="-4"/>
        </w:rPr>
      </w:pPr>
      <w:r w:rsidRPr="00FA1F0D">
        <w:rPr>
          <w:rFonts w:ascii="Arial" w:hAnsi="Arial" w:cs="Arial"/>
        </w:rPr>
        <w:t>d</w:t>
      </w:r>
      <w:r w:rsidR="00016ECA" w:rsidRPr="00FA1F0D">
        <w:rPr>
          <w:rFonts w:ascii="Arial" w:hAnsi="Arial" w:cs="Arial"/>
        </w:rPr>
        <w:t xml:space="preserve">okumentacja Powykonawcza w branży </w:t>
      </w:r>
      <w:r w:rsidR="00DC0E88">
        <w:rPr>
          <w:rFonts w:ascii="Arial" w:hAnsi="Arial" w:cs="Arial"/>
        </w:rPr>
        <w:t>budowlanej,</w:t>
      </w:r>
      <w:r w:rsidR="005A7FD5">
        <w:rPr>
          <w:rFonts w:ascii="Arial" w:hAnsi="Arial" w:cs="Arial"/>
        </w:rPr>
        <w:t xml:space="preserve"> drogowej</w:t>
      </w:r>
      <w:r w:rsidR="00DC0E88">
        <w:rPr>
          <w:rFonts w:ascii="Arial" w:hAnsi="Arial" w:cs="Arial"/>
        </w:rPr>
        <w:t xml:space="preserve"> sanitarnej, elektrycznej</w:t>
      </w:r>
      <w:r w:rsidR="001846D7">
        <w:rPr>
          <w:rFonts w:ascii="Arial" w:hAnsi="Arial" w:cs="Arial"/>
        </w:rPr>
        <w:t>,</w:t>
      </w:r>
      <w:r w:rsidR="00DC0E88">
        <w:rPr>
          <w:rFonts w:ascii="Arial" w:hAnsi="Arial" w:cs="Arial"/>
        </w:rPr>
        <w:t xml:space="preserve"> </w:t>
      </w:r>
      <w:r w:rsidR="001846D7">
        <w:rPr>
          <w:rFonts w:ascii="Arial" w:hAnsi="Arial" w:cs="Arial"/>
        </w:rPr>
        <w:t xml:space="preserve">telekomunikacyjnej </w:t>
      </w:r>
      <w:r w:rsidR="00DC0E88">
        <w:rPr>
          <w:rFonts w:ascii="Arial" w:hAnsi="Arial" w:cs="Arial"/>
        </w:rPr>
        <w:t xml:space="preserve">i teletechnicznej </w:t>
      </w:r>
      <w:r w:rsidR="00016ECA" w:rsidRPr="00FA1F0D">
        <w:rPr>
          <w:rFonts w:ascii="Arial" w:hAnsi="Arial" w:cs="Arial"/>
        </w:rPr>
        <w:t>(w zakresie budowy elektronicznych systemów zabezpieczeń – SA, SKD, TSN oraz sieci strukturalnej) zostanie o</w:t>
      </w:r>
      <w:r w:rsidRPr="00FA1F0D">
        <w:rPr>
          <w:rFonts w:ascii="Arial" w:hAnsi="Arial" w:cs="Arial"/>
        </w:rPr>
        <w:t xml:space="preserve">patrzona </w:t>
      </w:r>
      <w:r w:rsidR="00320957">
        <w:rPr>
          <w:rFonts w:ascii="Arial" w:hAnsi="Arial" w:cs="Arial"/>
        </w:rPr>
        <w:t>klauzula</w:t>
      </w:r>
      <w:r w:rsidR="001846D7">
        <w:rPr>
          <w:rFonts w:ascii="Arial" w:hAnsi="Arial" w:cs="Arial"/>
        </w:rPr>
        <w:t xml:space="preserve"> „ZASTRZEŻONE”</w:t>
      </w:r>
      <w:r w:rsidRPr="00FA1F0D">
        <w:rPr>
          <w:rFonts w:ascii="Arial" w:hAnsi="Arial" w:cs="Arial"/>
        </w:rPr>
        <w:t>;</w:t>
      </w:r>
    </w:p>
    <w:p w:rsidR="00A952A5" w:rsidRPr="00FA1F0D" w:rsidRDefault="00016ECA" w:rsidP="008C4BB8">
      <w:pPr>
        <w:pStyle w:val="Akapitzlist"/>
        <w:numPr>
          <w:ilvl w:val="2"/>
          <w:numId w:val="17"/>
        </w:numPr>
        <w:ind w:left="1843" w:hanging="850"/>
        <w:jc w:val="both"/>
        <w:rPr>
          <w:rFonts w:ascii="Arial" w:hAnsi="Arial" w:cs="Arial"/>
          <w:b/>
          <w:spacing w:val="-4"/>
        </w:rPr>
      </w:pPr>
      <w:r w:rsidRPr="00FA1F0D">
        <w:rPr>
          <w:rFonts w:ascii="Arial" w:hAnsi="Arial" w:cs="Arial"/>
        </w:rPr>
        <w:t>pozostał</w:t>
      </w:r>
      <w:r w:rsidR="00C6496F" w:rsidRPr="00FA1F0D">
        <w:rPr>
          <w:rFonts w:ascii="Arial" w:hAnsi="Arial" w:cs="Arial"/>
        </w:rPr>
        <w:t>a</w:t>
      </w:r>
      <w:r w:rsidRPr="00FA1F0D">
        <w:rPr>
          <w:rFonts w:ascii="Arial" w:hAnsi="Arial" w:cs="Arial"/>
        </w:rPr>
        <w:t xml:space="preserve"> Dokumentację Powykonawczą zostanie wykonana jako  „</w:t>
      </w:r>
      <w:r w:rsidR="001846D7">
        <w:rPr>
          <w:rFonts w:ascii="Arial" w:hAnsi="Arial" w:cs="Arial"/>
        </w:rPr>
        <w:t>JAWNA</w:t>
      </w:r>
      <w:r w:rsidRPr="00FA1F0D">
        <w:rPr>
          <w:rFonts w:ascii="Arial" w:hAnsi="Arial" w:cs="Arial"/>
        </w:rPr>
        <w:t>”</w:t>
      </w:r>
      <w:r w:rsidR="00936BFF" w:rsidRPr="00FA1F0D">
        <w:rPr>
          <w:rFonts w:ascii="Arial" w:hAnsi="Arial" w:cs="Arial"/>
          <w:spacing w:val="-4"/>
        </w:rPr>
        <w:t>;</w:t>
      </w:r>
    </w:p>
    <w:p w:rsidR="00B70DFE"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FF4CA3" w:rsidRPr="00FF4CA3">
        <w:rPr>
          <w:rFonts w:ascii="Arial" w:hAnsi="Arial" w:cs="Arial"/>
        </w:rPr>
        <w:t>;</w:t>
      </w:r>
      <w:r w:rsidR="00A952A5" w:rsidRPr="00FF4CA3">
        <w:rPr>
          <w:rFonts w:ascii="Arial" w:hAnsi="Arial" w:cs="Arial"/>
        </w:rPr>
        <w:t xml:space="preserve"> </w:t>
      </w:r>
    </w:p>
    <w:p w:rsidR="00FF4CA3"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FF4CA3" w:rsidRPr="00A6796A">
        <w:rPr>
          <w:rFonts w:ascii="Arial" w:hAnsi="Arial" w:cs="Arial"/>
        </w:rPr>
        <w:t xml:space="preserve">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rPr>
        <w:t>,</w:t>
      </w:r>
      <w:r w:rsidR="008E3354">
        <w:rPr>
          <w:rFonts w:ascii="Arial" w:hAnsi="Arial" w:cs="Arial"/>
        </w:rPr>
        <w:t xml:space="preserve"> </w:t>
      </w:r>
      <w:r w:rsidR="00D21B4A" w:rsidRPr="00566166">
        <w:rPr>
          <w:rFonts w:ascii="Arial" w:hAnsi="Arial" w:cs="Arial"/>
        </w:rPr>
        <w:t>w przypadku braku możliwości zamontowania własnych podliczników</w:t>
      </w:r>
      <w:r w:rsidR="00D21B4A">
        <w:rPr>
          <w:rFonts w:ascii="Arial" w:hAnsi="Arial" w:cs="Arial"/>
          <w:color w:val="4F81BD" w:themeColor="accent1"/>
        </w:rPr>
        <w:t>,</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 xml:space="preserve">Administratorem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ilość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0265CD" w:rsidRPr="00566166">
        <w:rPr>
          <w:rFonts w:ascii="Arial" w:hAnsi="Arial" w:cs="Arial"/>
        </w:rPr>
        <w:t>;</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w:t>
      </w:r>
      <w:r w:rsidR="0023075B">
        <w:rPr>
          <w:rFonts w:ascii="Arial" w:hAnsi="Arial" w:cs="Arial"/>
          <w:color w:val="000000" w:themeColor="text1"/>
        </w:rPr>
        <w:t>arów stanowi element pomocniczy i jest</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lastRenderedPageBreak/>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 zgodnie z wytycznymi inspektora nadzoru) </w:t>
      </w:r>
      <w:r w:rsidR="00566166">
        <w:rPr>
          <w:rFonts w:ascii="Arial" w:hAnsi="Arial" w:cs="Arial"/>
          <w:color w:val="000000" w:themeColor="text1"/>
        </w:rPr>
        <w:t>;</w:t>
      </w:r>
    </w:p>
    <w:p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budowy następujących dokumentów:</w:t>
      </w:r>
    </w:p>
    <w:p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9D55B7">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050DF4" w:rsidRPr="00043799">
        <w:rPr>
          <w:rFonts w:ascii="Arial" w:hAnsi="Arial" w:cs="Arial"/>
          <w:color w:val="000000" w:themeColor="text1"/>
        </w:rPr>
        <w:t>,</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 w zakresie i terminie wynikającym </w:t>
      </w:r>
      <w:r w:rsidR="006E000C">
        <w:rPr>
          <w:rFonts w:ascii="Arial" w:hAnsi="Arial" w:cs="Arial"/>
        </w:rPr>
        <w:t xml:space="preserve">z </w:t>
      </w:r>
      <w:r w:rsidR="006E000C" w:rsidRPr="00F23301">
        <w:rPr>
          <w:rFonts w:ascii="Arial" w:hAnsi="Arial" w:cs="Arial"/>
          <w:color w:val="000000" w:themeColor="text1"/>
        </w:rPr>
        <w:t xml:space="preserve">notatki z 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rsidR="006E000C" w:rsidRPr="006E000C" w:rsidRDefault="001320DE" w:rsidP="006E000C">
      <w:pPr>
        <w:pStyle w:val="Akapitzlist"/>
        <w:numPr>
          <w:ilvl w:val="1"/>
          <w:numId w:val="17"/>
        </w:numPr>
        <w:ind w:left="993" w:hanging="567"/>
        <w:jc w:val="both"/>
        <w:rPr>
          <w:rFonts w:ascii="Arial" w:hAnsi="Arial" w:cs="Arial"/>
          <w:b/>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23075B">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własny</w:t>
      </w:r>
      <w:r w:rsidR="00EF28C0">
        <w:rPr>
          <w:rFonts w:ascii="Arial" w:hAnsi="Arial" w:cs="Arial"/>
          <w:color w:val="000000" w:themeColor="text1"/>
        </w:rPr>
        <w:t>;</w:t>
      </w:r>
    </w:p>
    <w:p w:rsidR="00AA3BAC" w:rsidRPr="0023075B" w:rsidRDefault="00BF1C9E" w:rsidP="00AA3BAC">
      <w:pPr>
        <w:pStyle w:val="Akapitzlist"/>
        <w:numPr>
          <w:ilvl w:val="1"/>
          <w:numId w:val="17"/>
        </w:numPr>
        <w:ind w:left="993" w:hanging="567"/>
        <w:jc w:val="both"/>
        <w:rPr>
          <w:rFonts w:ascii="Arial" w:hAnsi="Arial" w:cs="Arial"/>
        </w:rPr>
      </w:pPr>
      <w:r w:rsidRPr="0023075B">
        <w:rPr>
          <w:rFonts w:ascii="Arial" w:hAnsi="Arial" w:cs="Arial"/>
        </w:rPr>
        <w:t>r</w:t>
      </w:r>
      <w:r w:rsidR="006E000C" w:rsidRPr="0023075B">
        <w:rPr>
          <w:rFonts w:ascii="Arial" w:hAnsi="Arial" w:cs="Arial"/>
        </w:rPr>
        <w:t>aportowanie o postępie realizacji</w:t>
      </w:r>
      <w:r w:rsidR="001320DE" w:rsidRPr="0023075B">
        <w:rPr>
          <w:rFonts w:ascii="Arial" w:hAnsi="Arial" w:cs="Arial"/>
        </w:rPr>
        <w:t xml:space="preserve"> Prac </w:t>
      </w:r>
      <w:r w:rsidR="00793871" w:rsidRPr="0023075B">
        <w:rPr>
          <w:rFonts w:ascii="Arial" w:hAnsi="Arial" w:cs="Arial"/>
        </w:rPr>
        <w:t xml:space="preserve">oraz </w:t>
      </w:r>
      <w:r w:rsidR="006E000C" w:rsidRPr="0023075B">
        <w:rPr>
          <w:rFonts w:ascii="Arial" w:hAnsi="Arial" w:cs="Arial"/>
        </w:rPr>
        <w:t>koordyn</w:t>
      </w:r>
      <w:r w:rsidRPr="0023075B">
        <w:rPr>
          <w:rFonts w:ascii="Arial" w:hAnsi="Arial" w:cs="Arial"/>
        </w:rPr>
        <w:t xml:space="preserve">acji </w:t>
      </w:r>
      <w:r w:rsidR="006E000C" w:rsidRPr="0023075B">
        <w:rPr>
          <w:rFonts w:ascii="Arial" w:hAnsi="Arial" w:cs="Arial"/>
        </w:rPr>
        <w:t xml:space="preserve">realizacji robót z </w:t>
      </w:r>
      <w:r w:rsidRPr="0023075B">
        <w:rPr>
          <w:rFonts w:ascii="Arial" w:hAnsi="Arial" w:cs="Arial"/>
        </w:rPr>
        <w:t xml:space="preserve">innymi </w:t>
      </w:r>
      <w:r w:rsidR="006E000C" w:rsidRPr="0023075B">
        <w:rPr>
          <w:rFonts w:ascii="Arial" w:hAnsi="Arial" w:cs="Arial"/>
        </w:rPr>
        <w:t xml:space="preserve">inwestycjami realizowanymi w ramach </w:t>
      </w:r>
      <w:r w:rsidR="001320DE" w:rsidRPr="0023075B">
        <w:rPr>
          <w:rFonts w:ascii="Arial" w:hAnsi="Arial" w:cs="Arial"/>
        </w:rPr>
        <w:t>K</w:t>
      </w:r>
      <w:r w:rsidR="006E000C" w:rsidRPr="0023075B">
        <w:rPr>
          <w:rFonts w:ascii="Arial" w:hAnsi="Arial" w:cs="Arial"/>
        </w:rPr>
        <w:t>ompleksu wojskowego</w:t>
      </w:r>
      <w:r w:rsidR="00EF28C0" w:rsidRPr="0023075B">
        <w:rPr>
          <w:rFonts w:ascii="Arial" w:hAnsi="Arial" w:cs="Arial"/>
        </w:rPr>
        <w:t>,</w:t>
      </w:r>
      <w:r w:rsidR="00DC0E88" w:rsidRPr="0023075B">
        <w:rPr>
          <w:rFonts w:ascii="Arial" w:hAnsi="Arial" w:cs="Arial"/>
        </w:rPr>
        <w:t xml:space="preserve"> w formie</w:t>
      </w:r>
      <w:r w:rsidR="00EF28C0" w:rsidRPr="0023075B">
        <w:rPr>
          <w:rFonts w:ascii="Arial" w:hAnsi="Arial" w:cs="Arial"/>
        </w:rPr>
        <w:t xml:space="preserve"> raportu stanowiącego</w:t>
      </w:r>
      <w:r w:rsidR="00DC0E88" w:rsidRPr="0023075B">
        <w:rPr>
          <w:rFonts w:ascii="Arial" w:hAnsi="Arial" w:cs="Arial"/>
        </w:rPr>
        <w:t xml:space="preserve"> załącznik</w:t>
      </w:r>
      <w:r w:rsidR="00EF28C0" w:rsidRPr="0023075B">
        <w:rPr>
          <w:rFonts w:ascii="Arial" w:hAnsi="Arial" w:cs="Arial"/>
        </w:rPr>
        <w:t xml:space="preserve"> do notatki z rady budowy;</w:t>
      </w:r>
    </w:p>
    <w:p w:rsidR="00F707C5" w:rsidRPr="00AA3BAC" w:rsidRDefault="00BF1C9E" w:rsidP="00BA5D25">
      <w:pPr>
        <w:pStyle w:val="Akapitzlist"/>
        <w:numPr>
          <w:ilvl w:val="1"/>
          <w:numId w:val="17"/>
        </w:numPr>
        <w:ind w:left="993" w:hanging="567"/>
        <w:jc w:val="both"/>
        <w:rPr>
          <w:rFonts w:ascii="Arial" w:hAnsi="Arial" w:cs="Arial"/>
        </w:rPr>
      </w:pPr>
      <w:r w:rsidRPr="00AA3BAC">
        <w:rPr>
          <w:rFonts w:ascii="Arial" w:hAnsi="Arial" w:cs="Arial"/>
        </w:rPr>
        <w:t>z</w:t>
      </w:r>
      <w:r w:rsidR="006E000C" w:rsidRPr="00AA3BAC">
        <w:rPr>
          <w:rFonts w:ascii="Arial" w:hAnsi="Arial" w:cs="Arial"/>
        </w:rPr>
        <w:t>apewnieni</w:t>
      </w:r>
      <w:r w:rsidRPr="00AA3BAC">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ompleksu wojskowego wraz z terminowym wykony</w:t>
      </w:r>
      <w:r w:rsidR="00EF28C0">
        <w:rPr>
          <w:rFonts w:ascii="Arial" w:hAnsi="Arial" w:cs="Arial"/>
        </w:rPr>
        <w:t>waniem ustaleń koordynacyjnych;</w:t>
      </w:r>
      <w:r w:rsidR="006E000C" w:rsidRPr="00AA3BAC">
        <w:rPr>
          <w:rFonts w:ascii="Arial" w:hAnsi="Arial" w:cs="Arial"/>
        </w:rPr>
        <w:t xml:space="preserve"> </w:t>
      </w:r>
    </w:p>
    <w:p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 terminie 7 dni;</w:t>
      </w:r>
    </w:p>
    <w:p w:rsidR="00C6496F" w:rsidRDefault="00C6496F" w:rsidP="0013186E">
      <w:pPr>
        <w:pStyle w:val="Akapitzlist"/>
        <w:numPr>
          <w:ilvl w:val="1"/>
          <w:numId w:val="17"/>
        </w:numPr>
        <w:ind w:left="993" w:hanging="567"/>
        <w:jc w:val="both"/>
        <w:rPr>
          <w:rFonts w:ascii="Arial" w:hAnsi="Arial" w:cs="Arial"/>
        </w:rPr>
      </w:pPr>
      <w:r>
        <w:rPr>
          <w:rFonts w:ascii="Arial" w:hAnsi="Arial" w:cs="Arial"/>
        </w:rPr>
        <w:t>przekazanie Zamawiającemu dokumentacji budowy z chwilą oddania do użytk</w:t>
      </w:r>
      <w:r w:rsidR="00EF28C0">
        <w:rPr>
          <w:rFonts w:ascii="Arial" w:hAnsi="Arial" w:cs="Arial"/>
        </w:rPr>
        <w:t>owania Obiektu/Przedmiotu Umowy;</w:t>
      </w:r>
    </w:p>
    <w:p w:rsidR="006E7F51" w:rsidRPr="006E7F51" w:rsidRDefault="00861139" w:rsidP="006E7F51">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EF28C0">
        <w:rPr>
          <w:rFonts w:ascii="Arial" w:hAnsi="Arial" w:cs="Arial"/>
          <w:color w:val="000000" w:themeColor="text1"/>
        </w:rPr>
        <w:t>.</w:t>
      </w:r>
    </w:p>
    <w:p w:rsidR="00AB1AC8" w:rsidRPr="005143F4" w:rsidRDefault="00AB1AC8" w:rsidP="00043799">
      <w:pPr>
        <w:pStyle w:val="Tekstpodstawowy"/>
        <w:ind w:left="432"/>
        <w:jc w:val="center"/>
        <w:outlineLvl w:val="0"/>
        <w:rPr>
          <w:rFonts w:ascii="Arial" w:hAnsi="Arial" w:cs="Arial"/>
          <w:b/>
          <w:color w:val="000000" w:themeColor="text1"/>
          <w:szCs w:val="24"/>
        </w:rPr>
      </w:pPr>
      <w:bookmarkStart w:id="5" w:name="_Toc95809761"/>
      <w:r w:rsidRPr="00043799">
        <w:rPr>
          <w:rFonts w:ascii="Arial" w:hAnsi="Arial" w:cs="Arial"/>
          <w:b/>
          <w:color w:val="000000" w:themeColor="text1"/>
          <w:szCs w:val="24"/>
        </w:rPr>
        <w:lastRenderedPageBreak/>
        <w:t>§ 4. Zasady realizacji Prac przez Wykonawcę</w:t>
      </w:r>
      <w:bookmarkEnd w:id="5"/>
    </w:p>
    <w:p w:rsidR="00AB1AC8" w:rsidRPr="00050DF4" w:rsidRDefault="00AB1AC8" w:rsidP="00AB1AC8">
      <w:pPr>
        <w:pStyle w:val="Akapitzlist"/>
        <w:tabs>
          <w:tab w:val="left" w:pos="993"/>
        </w:tabs>
        <w:ind w:left="432"/>
        <w:jc w:val="both"/>
        <w:rPr>
          <w:rFonts w:ascii="Arial" w:hAnsi="Arial" w:cs="Arial"/>
          <w:color w:val="000000" w:themeColor="text1"/>
        </w:rPr>
      </w:pPr>
    </w:p>
    <w:p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p>
    <w:p w:rsidR="00AB1AC8" w:rsidRPr="00043799" w:rsidRDefault="00AB1AC8" w:rsidP="008C4BB8">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043799">
        <w:rPr>
          <w:rFonts w:ascii="Arial" w:hAnsi="Arial" w:cs="Arial"/>
          <w:color w:val="000000" w:themeColor="text1"/>
        </w:rPr>
        <w:t>zarządzeniem Ministra Zdrowia i Opieki Społecznej w sprawie dopuszczalnych stężeń i natężeń czynników szkodliwych dla zdrowia, wydzielanych przez materiały budowlane, urządzenia i elementy wyposażenia w pomieszczeniach przeznaczonych na pobyt ludzi. (M.P.1996.19.231)</w:t>
      </w:r>
      <w:r w:rsidR="00EF10D4">
        <w:rPr>
          <w:rFonts w:ascii="Arial" w:hAnsi="Arial" w:cs="Arial"/>
          <w:color w:val="000000" w:themeColor="text1"/>
        </w:rPr>
        <w:t>;</w:t>
      </w:r>
    </w:p>
    <w:p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 </w:t>
      </w:r>
      <w:r w:rsidR="00902FC4">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 xml:space="preserve">rac budowlanych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113531" w:rsidRPr="002C690E">
        <w:rPr>
          <w:rFonts w:ascii="Arial" w:hAnsi="Arial" w:cs="Arial"/>
        </w:rPr>
        <w:t>0</w:t>
      </w:r>
      <w:r w:rsidR="00A762B8" w:rsidRPr="002C690E">
        <w:rPr>
          <w:rFonts w:ascii="Arial" w:hAnsi="Arial" w:cs="Arial"/>
        </w:rPr>
        <w:t xml:space="preserve">0 </w:t>
      </w:r>
      <w:r w:rsidR="004D0C5C" w:rsidRPr="002C690E">
        <w:rPr>
          <w:rFonts w:ascii="Arial" w:hAnsi="Arial" w:cs="Arial"/>
        </w:rPr>
        <w:t xml:space="preserve"> do </w:t>
      </w:r>
      <w:r w:rsidR="00A762B8" w:rsidRPr="002C690E">
        <w:rPr>
          <w:rFonts w:ascii="Arial" w:hAnsi="Arial" w:cs="Arial"/>
        </w:rPr>
        <w:t>15:</w:t>
      </w:r>
      <w:r w:rsidR="00113531" w:rsidRPr="002C690E">
        <w:rPr>
          <w:rFonts w:ascii="Arial" w:hAnsi="Arial" w:cs="Arial"/>
        </w:rPr>
        <w:t>0</w:t>
      </w:r>
      <w:r w:rsidR="00A762B8" w:rsidRPr="002C690E">
        <w:rPr>
          <w:rFonts w:ascii="Arial" w:hAnsi="Arial" w:cs="Arial"/>
        </w:rPr>
        <w:t>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Terenu budowy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 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rsidR="009B11B8" w:rsidRPr="009B11B8" w:rsidRDefault="003672B5" w:rsidP="00B05530">
      <w:pPr>
        <w:pStyle w:val="Akapitzlist"/>
        <w:numPr>
          <w:ilvl w:val="1"/>
          <w:numId w:val="26"/>
        </w:numPr>
        <w:tabs>
          <w:tab w:val="left" w:pos="993"/>
        </w:tabs>
        <w:ind w:left="993" w:hanging="567"/>
        <w:jc w:val="both"/>
        <w:rPr>
          <w:rFonts w:ascii="Arial" w:hAnsi="Arial" w:cs="Arial"/>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ób nie zakłócający jego funkcjonowanie, jednocześnie zapewniając bezpieczne poruszanie si</w:t>
      </w:r>
      <w:r w:rsidRPr="007360C4">
        <w:rPr>
          <w:rFonts w:ascii="Arial" w:hAnsi="Arial" w:cs="Arial"/>
          <w:color w:val="000000" w:themeColor="text1"/>
        </w:rPr>
        <w:t>ę na jego terenie</w:t>
      </w:r>
    </w:p>
    <w:p w:rsidR="00902FC4" w:rsidRPr="002C690E" w:rsidRDefault="009B11B8" w:rsidP="00B05530">
      <w:pPr>
        <w:pStyle w:val="Akapitzlist"/>
        <w:numPr>
          <w:ilvl w:val="1"/>
          <w:numId w:val="26"/>
        </w:numPr>
        <w:tabs>
          <w:tab w:val="left" w:pos="993"/>
        </w:tabs>
        <w:ind w:left="993" w:hanging="567"/>
        <w:jc w:val="both"/>
        <w:rPr>
          <w:rFonts w:ascii="Arial" w:hAnsi="Arial" w:cs="Arial"/>
        </w:rPr>
      </w:pPr>
      <w:r w:rsidRPr="0023075B">
        <w:rPr>
          <w:rFonts w:ascii="Arial" w:hAnsi="Arial" w:cs="Arial"/>
        </w:rPr>
        <w:t>przedstawienia</w:t>
      </w:r>
      <w:r w:rsidR="00E76FE8" w:rsidRPr="002C690E">
        <w:rPr>
          <w:rFonts w:ascii="Arial" w:hAnsi="Arial" w:cs="Arial"/>
        </w:rPr>
        <w:t xml:space="preserve"> ważn</w:t>
      </w:r>
      <w:r w:rsidR="00C37E20" w:rsidRPr="002C690E">
        <w:rPr>
          <w:rFonts w:ascii="Arial" w:hAnsi="Arial" w:cs="Arial"/>
        </w:rPr>
        <w:t>ej</w:t>
      </w:r>
      <w:r w:rsidR="00E76FE8" w:rsidRPr="002C690E">
        <w:rPr>
          <w:rFonts w:ascii="Arial" w:hAnsi="Arial" w:cs="Arial"/>
        </w:rPr>
        <w:t xml:space="preserve"> koncesj</w:t>
      </w:r>
      <w:r w:rsidR="00EF10D4" w:rsidRPr="002C690E">
        <w:rPr>
          <w:rFonts w:ascii="Arial" w:hAnsi="Arial" w:cs="Arial"/>
        </w:rPr>
        <w:t>i</w:t>
      </w:r>
      <w:r w:rsidR="00E76FE8" w:rsidRPr="002C690E">
        <w:rPr>
          <w:rFonts w:ascii="Arial" w:hAnsi="Arial" w:cs="Arial"/>
        </w:rPr>
        <w:t xml:space="preserve"> wydan</w:t>
      </w:r>
      <w:r w:rsidR="00C36401" w:rsidRPr="002C690E">
        <w:rPr>
          <w:rFonts w:ascii="Arial" w:hAnsi="Arial" w:cs="Arial"/>
        </w:rPr>
        <w:t>ej</w:t>
      </w:r>
      <w:r w:rsidR="00E76FE8" w:rsidRPr="002C690E">
        <w:rPr>
          <w:rFonts w:ascii="Arial" w:hAnsi="Arial" w:cs="Arial"/>
        </w:rPr>
        <w:t xml:space="preserve"> przez Ministerstwo Spraw Wewnętrznych i Administracji (MSW) na prowadzenie usług w zakresie ochrony osób i mienia w formie zabezpi</w:t>
      </w:r>
      <w:r w:rsidR="00A6796A" w:rsidRPr="002C690E">
        <w:rPr>
          <w:rFonts w:ascii="Arial" w:hAnsi="Arial" w:cs="Arial"/>
        </w:rPr>
        <w:t>eczenia technicznego, zgodnie z </w:t>
      </w:r>
      <w:r w:rsidR="00E76FE8" w:rsidRPr="002C690E">
        <w:rPr>
          <w:rFonts w:ascii="Arial" w:hAnsi="Arial" w:cs="Arial"/>
        </w:rPr>
        <w:t>wymaganiami ustawy z dnia 22.08.1997 r. o ochronie osób i mienia (Dz.U.20</w:t>
      </w:r>
      <w:r w:rsidR="00095500" w:rsidRPr="002C690E">
        <w:rPr>
          <w:rFonts w:ascii="Arial" w:hAnsi="Arial" w:cs="Arial"/>
        </w:rPr>
        <w:t>21</w:t>
      </w:r>
      <w:r w:rsidR="00E76FE8" w:rsidRPr="002C690E">
        <w:rPr>
          <w:rFonts w:ascii="Arial" w:hAnsi="Arial" w:cs="Arial"/>
        </w:rPr>
        <w:t>.</w:t>
      </w:r>
      <w:r w:rsidR="004C045B" w:rsidRPr="002C690E">
        <w:rPr>
          <w:rFonts w:ascii="Arial" w:hAnsi="Arial" w:cs="Arial"/>
        </w:rPr>
        <w:t>poz. 1995</w:t>
      </w:r>
      <w:r w:rsidR="00902FC4" w:rsidRPr="002C690E">
        <w:rPr>
          <w:rFonts w:ascii="Arial" w:hAnsi="Arial" w:cs="Arial"/>
        </w:rPr>
        <w:t>)</w:t>
      </w:r>
      <w:r w:rsidR="00EF10D4" w:rsidRPr="002C690E">
        <w:rPr>
          <w:rFonts w:ascii="Arial" w:hAnsi="Arial" w:cs="Arial"/>
        </w:rPr>
        <w:t>;</w:t>
      </w:r>
    </w:p>
    <w:p w:rsidR="00902FC4" w:rsidRPr="002C690E" w:rsidRDefault="00E76FE8" w:rsidP="008C4BB8">
      <w:pPr>
        <w:pStyle w:val="Akapitzlist"/>
        <w:numPr>
          <w:ilvl w:val="1"/>
          <w:numId w:val="26"/>
        </w:numPr>
        <w:tabs>
          <w:tab w:val="left" w:pos="993"/>
        </w:tabs>
        <w:ind w:left="993" w:hanging="567"/>
        <w:jc w:val="both"/>
        <w:rPr>
          <w:rFonts w:ascii="Arial" w:hAnsi="Arial" w:cs="Arial"/>
        </w:rPr>
      </w:pPr>
      <w:r w:rsidRPr="002C690E">
        <w:rPr>
          <w:rFonts w:ascii="Arial" w:hAnsi="Arial" w:cs="Arial"/>
        </w:rPr>
        <w:t>przedstawi</w:t>
      </w:r>
      <w:r w:rsidR="00C37E20" w:rsidRPr="002C690E">
        <w:rPr>
          <w:rFonts w:ascii="Arial" w:hAnsi="Arial" w:cs="Arial"/>
        </w:rPr>
        <w:t>eni</w:t>
      </w:r>
      <w:r w:rsidR="00EF10D4" w:rsidRPr="002C690E">
        <w:rPr>
          <w:rFonts w:ascii="Arial" w:hAnsi="Arial" w:cs="Arial"/>
        </w:rPr>
        <w:t>a</w:t>
      </w:r>
      <w:r w:rsidRPr="002C690E">
        <w:rPr>
          <w:rFonts w:ascii="Arial" w:hAnsi="Arial" w:cs="Arial"/>
        </w:rPr>
        <w:t xml:space="preserve"> ważn</w:t>
      </w:r>
      <w:r w:rsidR="00C37E20" w:rsidRPr="002C690E">
        <w:rPr>
          <w:rFonts w:ascii="Arial" w:hAnsi="Arial" w:cs="Arial"/>
        </w:rPr>
        <w:t>ej</w:t>
      </w:r>
      <w:r w:rsidRPr="002C690E">
        <w:rPr>
          <w:rFonts w:ascii="Arial" w:hAnsi="Arial" w:cs="Arial"/>
        </w:rPr>
        <w:t xml:space="preserve"> koncesj</w:t>
      </w:r>
      <w:r w:rsidR="00EF10D4" w:rsidRPr="002C690E">
        <w:rPr>
          <w:rFonts w:ascii="Arial" w:hAnsi="Arial" w:cs="Arial"/>
        </w:rPr>
        <w:t>i</w:t>
      </w:r>
      <w:r w:rsidRPr="002C690E">
        <w:rPr>
          <w:rFonts w:ascii="Arial" w:hAnsi="Arial" w:cs="Arial"/>
        </w:rPr>
        <w:t xml:space="preserve"> wyd</w:t>
      </w:r>
      <w:r w:rsidR="00A6796A" w:rsidRPr="002C690E">
        <w:rPr>
          <w:rFonts w:ascii="Arial" w:hAnsi="Arial" w:cs="Arial"/>
        </w:rPr>
        <w:t>an</w:t>
      </w:r>
      <w:r w:rsidR="00C36401" w:rsidRPr="002C690E">
        <w:rPr>
          <w:rFonts w:ascii="Arial" w:hAnsi="Arial" w:cs="Arial"/>
        </w:rPr>
        <w:t>ej</w:t>
      </w:r>
      <w:r w:rsidR="00A6796A" w:rsidRPr="002C690E">
        <w:rPr>
          <w:rFonts w:ascii="Arial" w:hAnsi="Arial" w:cs="Arial"/>
        </w:rPr>
        <w:t xml:space="preserve"> zgodnie z wymogami Ustawy z </w:t>
      </w:r>
      <w:r w:rsidRPr="002C690E">
        <w:rPr>
          <w:rFonts w:ascii="Arial" w:hAnsi="Arial" w:cs="Arial"/>
        </w:rPr>
        <w:t>dnia 13 czerwca 2019r. o wykonywa</w:t>
      </w:r>
      <w:r w:rsidR="00A6796A" w:rsidRPr="002C690E">
        <w:rPr>
          <w:rFonts w:ascii="Arial" w:hAnsi="Arial" w:cs="Arial"/>
        </w:rPr>
        <w:t>niu działalności gospodarczej w </w:t>
      </w:r>
      <w:r w:rsidRPr="002C690E">
        <w:rPr>
          <w:rFonts w:ascii="Arial" w:hAnsi="Arial" w:cs="Arial"/>
        </w:rPr>
        <w:t>zakresie wytwarzania i obrotu materiałami wybuchowymi, bronią, amunicją oraz wyrobami</w:t>
      </w:r>
      <w:r w:rsidR="00261982" w:rsidRPr="002C690E">
        <w:rPr>
          <w:rFonts w:ascii="Arial" w:hAnsi="Arial" w:cs="Arial"/>
        </w:rPr>
        <w:t xml:space="preserve"> i</w:t>
      </w:r>
      <w:r w:rsidRPr="002C690E">
        <w:rPr>
          <w:rFonts w:ascii="Arial" w:hAnsi="Arial" w:cs="Arial"/>
        </w:rPr>
        <w:t xml:space="preserve"> technologią o przeznaczeniu wojskowym lub policyjnym (tekst jed</w:t>
      </w:r>
      <w:r w:rsidR="00902FC4" w:rsidRPr="002C690E">
        <w:rPr>
          <w:rFonts w:ascii="Arial" w:hAnsi="Arial" w:cs="Arial"/>
        </w:rPr>
        <w:t>nolity Dz. U. 2020r. poz. 1545)</w:t>
      </w:r>
      <w:r w:rsidR="009B11B8">
        <w:rPr>
          <w:rFonts w:ascii="Arial" w:hAnsi="Arial" w:cs="Arial"/>
        </w:rPr>
        <w:t>;</w:t>
      </w:r>
    </w:p>
    <w:p w:rsidR="00532EBA" w:rsidRPr="00320957" w:rsidRDefault="009B11B8"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rPr>
        <w:t>z</w:t>
      </w:r>
      <w:r w:rsidR="00113531" w:rsidRPr="009B11B8">
        <w:rPr>
          <w:rFonts w:ascii="Arial" w:hAnsi="Arial" w:cs="Arial"/>
        </w:rPr>
        <w:t xml:space="preserve"> uwagi na fakt</w:t>
      </w:r>
      <w:r>
        <w:rPr>
          <w:rFonts w:ascii="Arial" w:hAnsi="Arial" w:cs="Arial"/>
        </w:rPr>
        <w:t>,</w:t>
      </w:r>
      <w:r w:rsidR="00113531" w:rsidRPr="009B11B8">
        <w:rPr>
          <w:rFonts w:ascii="Arial" w:hAnsi="Arial" w:cs="Arial"/>
        </w:rPr>
        <w:t xml:space="preserve"> iż roboty budowlane prowadzone są na czynnym obiekcie, Wykonawca zobowiązuje się realizować i zabezpieczyć roboty w taki sposób, by nie zakłócić funkcjonowania obiektu oraz zapewnić bezpieczne poruszanie się po obiekcie i terenie</w:t>
      </w:r>
      <w:r>
        <w:rPr>
          <w:rFonts w:ascii="Arial" w:hAnsi="Arial" w:cs="Arial"/>
        </w:rPr>
        <w:t>.</w:t>
      </w:r>
    </w:p>
    <w:p w:rsidR="00320957" w:rsidRDefault="00320957" w:rsidP="00320957">
      <w:pPr>
        <w:pStyle w:val="Akapitzlist"/>
        <w:tabs>
          <w:tab w:val="left" w:pos="993"/>
        </w:tabs>
        <w:ind w:left="993"/>
        <w:jc w:val="both"/>
        <w:rPr>
          <w:rFonts w:ascii="Arial" w:hAnsi="Arial" w:cs="Arial"/>
          <w:color w:val="000000" w:themeColor="text1"/>
        </w:rPr>
      </w:pPr>
    </w:p>
    <w:p w:rsidR="006E7F51" w:rsidRPr="00320957" w:rsidRDefault="006E7F51" w:rsidP="00320957">
      <w:pPr>
        <w:pStyle w:val="Akapitzlist"/>
        <w:tabs>
          <w:tab w:val="left" w:pos="993"/>
        </w:tabs>
        <w:ind w:left="993"/>
        <w:jc w:val="both"/>
        <w:rPr>
          <w:rFonts w:ascii="Arial" w:hAnsi="Arial" w:cs="Arial"/>
          <w:color w:val="000000" w:themeColor="text1"/>
        </w:rPr>
      </w:pPr>
    </w:p>
    <w:p w:rsidR="005C5C71" w:rsidRDefault="008516EE" w:rsidP="00EB09D0">
      <w:pPr>
        <w:pStyle w:val="Tekstpodstawowywcity2"/>
        <w:ind w:firstLine="0"/>
        <w:jc w:val="center"/>
        <w:outlineLvl w:val="0"/>
        <w:rPr>
          <w:rFonts w:ascii="Arial" w:hAnsi="Arial" w:cs="Arial"/>
          <w:b/>
          <w:szCs w:val="24"/>
        </w:rPr>
      </w:pPr>
      <w:bookmarkStart w:id="6" w:name="_Toc95809762"/>
      <w:r w:rsidRPr="00EB09D0">
        <w:rPr>
          <w:rFonts w:ascii="Arial" w:hAnsi="Arial" w:cs="Arial"/>
          <w:b/>
          <w:bCs w:val="0"/>
          <w:szCs w:val="24"/>
        </w:rPr>
        <w:lastRenderedPageBreak/>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6"/>
    </w:p>
    <w:p w:rsidR="00D4104A" w:rsidRDefault="00D4104A" w:rsidP="00D4104A">
      <w:pPr>
        <w:pStyle w:val="Tekstpodstawowywcity2"/>
        <w:ind w:firstLine="0"/>
        <w:jc w:val="center"/>
        <w:rPr>
          <w:rFonts w:ascii="Arial" w:hAnsi="Arial" w:cs="Arial"/>
          <w:b/>
          <w:szCs w:val="24"/>
        </w:rPr>
      </w:pPr>
      <w:bookmarkStart w:id="7" w:name="_Toc95809763"/>
    </w:p>
    <w:p w:rsidR="00D4104A" w:rsidRDefault="00D4104A" w:rsidP="00D4104A">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 xml:space="preserve"> wykonania Zamówienia Gwarantowanego:</w:t>
      </w:r>
    </w:p>
    <w:p w:rsidR="00D4104A" w:rsidRDefault="00D4104A" w:rsidP="00D4104A">
      <w:pPr>
        <w:pStyle w:val="Tekstpodstawowywcity2"/>
        <w:numPr>
          <w:ilvl w:val="1"/>
          <w:numId w:val="21"/>
        </w:numPr>
        <w:rPr>
          <w:rFonts w:ascii="Arial" w:hAnsi="Arial" w:cs="Arial"/>
          <w:szCs w:val="24"/>
        </w:rPr>
      </w:pPr>
      <w:r>
        <w:rPr>
          <w:rFonts w:ascii="Arial" w:hAnsi="Arial" w:cs="Arial"/>
          <w:szCs w:val="24"/>
        </w:rPr>
        <w:t>przekazanie Terenu budowy  - w terminie 14 dni od podpisania Umowy;</w:t>
      </w:r>
    </w:p>
    <w:p w:rsidR="00D4104A" w:rsidRDefault="00D4104A" w:rsidP="00D4104A">
      <w:pPr>
        <w:pStyle w:val="Tekstpodstawowywcity2"/>
        <w:numPr>
          <w:ilvl w:val="1"/>
          <w:numId w:val="21"/>
        </w:numPr>
        <w:rPr>
          <w:rFonts w:ascii="Arial" w:hAnsi="Arial" w:cs="Arial"/>
          <w:szCs w:val="24"/>
        </w:rPr>
      </w:pPr>
      <w:r w:rsidRPr="00D4104A">
        <w:rPr>
          <w:rFonts w:ascii="Arial" w:hAnsi="Arial" w:cs="Arial"/>
          <w:b/>
          <w:szCs w:val="24"/>
        </w:rPr>
        <w:t>wykonanie Zamówienia Gwarantowanego</w:t>
      </w:r>
      <w:r>
        <w:rPr>
          <w:rFonts w:ascii="Arial" w:hAnsi="Arial" w:cs="Arial"/>
          <w:szCs w:val="24"/>
        </w:rPr>
        <w:t xml:space="preserve"> – w terminie nie później niż …………lat/miesięcy/dni liczonych od dnia podpisania Umowy, to jest nie później niż do dnia …....</w:t>
      </w:r>
    </w:p>
    <w:p w:rsidR="00D4104A" w:rsidRDefault="00D4104A" w:rsidP="00D4104A">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 xml:space="preserve"> wykonania Zamówienia z Prawem Opcji:</w:t>
      </w:r>
    </w:p>
    <w:p w:rsidR="00D4104A" w:rsidRPr="00D6423F" w:rsidRDefault="00D4104A" w:rsidP="00D4104A">
      <w:pPr>
        <w:pStyle w:val="Tekstpodstawowywcity2"/>
        <w:ind w:left="851" w:hanging="425"/>
        <w:rPr>
          <w:rFonts w:ascii="Arial" w:hAnsi="Arial" w:cs="Arial"/>
          <w:szCs w:val="24"/>
        </w:rPr>
      </w:pPr>
      <w:r>
        <w:rPr>
          <w:rFonts w:ascii="Arial" w:hAnsi="Arial" w:cs="Arial"/>
          <w:szCs w:val="24"/>
        </w:rPr>
        <w:t>2.1.</w:t>
      </w:r>
      <w:r w:rsidRPr="00D4104A">
        <w:rPr>
          <w:rFonts w:ascii="Arial" w:hAnsi="Arial" w:cs="Arial"/>
          <w:b/>
          <w:szCs w:val="24"/>
        </w:rPr>
        <w:t>wykonanie Zamówienia z Prawem Opcji</w:t>
      </w:r>
      <w:r w:rsidRPr="00183554">
        <w:rPr>
          <w:rFonts w:ascii="Arial" w:hAnsi="Arial" w:cs="Arial"/>
          <w:szCs w:val="24"/>
        </w:rPr>
        <w:t xml:space="preserve"> – w terminie nie później niż …………miesięcy </w:t>
      </w:r>
      <w:r w:rsidRPr="00D6423F">
        <w:rPr>
          <w:rFonts w:ascii="Arial" w:hAnsi="Arial" w:cs="Arial"/>
          <w:szCs w:val="24"/>
        </w:rPr>
        <w:t>liczonych od dnia zawiadomienia Wykonawcy przez Zamawiającego o realizacji prawa opcji, to jest nie później niż do dnia …....</w:t>
      </w:r>
    </w:p>
    <w:p w:rsidR="00D4104A" w:rsidRPr="00A86EBF" w:rsidRDefault="00D4104A" w:rsidP="00D4104A">
      <w:pPr>
        <w:pStyle w:val="Tekstpodstawowywcity2"/>
        <w:numPr>
          <w:ilvl w:val="0"/>
          <w:numId w:val="20"/>
        </w:numPr>
        <w:ind w:left="426" w:hanging="426"/>
        <w:rPr>
          <w:rFonts w:ascii="Arial" w:hAnsi="Arial" w:cs="Arial"/>
          <w:szCs w:val="24"/>
        </w:rPr>
      </w:pPr>
      <w:r w:rsidRPr="00A86EBF">
        <w:rPr>
          <w:rFonts w:ascii="Arial" w:hAnsi="Arial" w:cs="Arial"/>
          <w:color w:val="000000"/>
          <w:szCs w:val="24"/>
        </w:rPr>
        <w:t xml:space="preserve">Zamawiający pisemnie </w:t>
      </w:r>
      <w:r>
        <w:rPr>
          <w:rFonts w:ascii="Arial" w:hAnsi="Arial" w:cs="Arial"/>
          <w:color w:val="000000"/>
          <w:szCs w:val="24"/>
        </w:rPr>
        <w:t xml:space="preserve">zawiadomi </w:t>
      </w:r>
      <w:r w:rsidRPr="00A86EBF">
        <w:rPr>
          <w:rFonts w:ascii="Arial" w:hAnsi="Arial" w:cs="Arial"/>
          <w:color w:val="000000"/>
          <w:szCs w:val="24"/>
        </w:rPr>
        <w:t xml:space="preserve">Wykonawcę o </w:t>
      </w:r>
      <w:r>
        <w:rPr>
          <w:rFonts w:ascii="Arial" w:hAnsi="Arial" w:cs="Arial"/>
          <w:color w:val="000000"/>
          <w:szCs w:val="24"/>
        </w:rPr>
        <w:t>skorzystaniu</w:t>
      </w:r>
      <w:r w:rsidRPr="00A86EBF">
        <w:rPr>
          <w:rFonts w:ascii="Arial" w:hAnsi="Arial" w:cs="Arial"/>
          <w:color w:val="000000"/>
          <w:szCs w:val="24"/>
        </w:rPr>
        <w:t xml:space="preserve"> z prawa opcji do dnia </w:t>
      </w:r>
      <w:r w:rsidRPr="00D4104A">
        <w:rPr>
          <w:rFonts w:ascii="Arial" w:hAnsi="Arial" w:cs="Arial"/>
          <w:b/>
          <w:szCs w:val="24"/>
        </w:rPr>
        <w:t>31.01.2023</w:t>
      </w:r>
      <w:r w:rsidRPr="00D4104A">
        <w:rPr>
          <w:rFonts w:ascii="Arial" w:hAnsi="Arial" w:cs="Arial"/>
          <w:szCs w:val="24"/>
        </w:rPr>
        <w:t xml:space="preserve"> </w:t>
      </w:r>
      <w:r w:rsidRPr="00D4104A">
        <w:rPr>
          <w:rFonts w:ascii="Arial" w:hAnsi="Arial" w:cs="Arial"/>
          <w:b/>
          <w:szCs w:val="24"/>
        </w:rPr>
        <w:t>r</w:t>
      </w:r>
      <w:r w:rsidRPr="00A86EBF">
        <w:rPr>
          <w:rFonts w:ascii="Arial" w:hAnsi="Arial" w:cs="Arial"/>
          <w:color w:val="000000"/>
          <w:szCs w:val="24"/>
        </w:rPr>
        <w:t xml:space="preserve">. Wykonawca może dobrowolnie zdecydować o realizacji zamówienia opcjonalnego w przypadku gdy Zamawiający </w:t>
      </w:r>
      <w:r>
        <w:rPr>
          <w:rFonts w:ascii="Arial" w:hAnsi="Arial" w:cs="Arial"/>
          <w:color w:val="000000"/>
          <w:szCs w:val="24"/>
        </w:rPr>
        <w:t xml:space="preserve">zawiadomi </w:t>
      </w:r>
      <w:r w:rsidRPr="00A86EBF">
        <w:rPr>
          <w:rFonts w:ascii="Arial" w:hAnsi="Arial" w:cs="Arial"/>
          <w:color w:val="000000"/>
          <w:szCs w:val="24"/>
        </w:rPr>
        <w:t xml:space="preserve"> go </w:t>
      </w:r>
      <w:r>
        <w:rPr>
          <w:rFonts w:ascii="Arial" w:hAnsi="Arial" w:cs="Arial"/>
          <w:color w:val="000000"/>
          <w:szCs w:val="24"/>
        </w:rPr>
        <w:t xml:space="preserve">o </w:t>
      </w:r>
      <w:r w:rsidRPr="00A86EBF">
        <w:rPr>
          <w:rFonts w:ascii="Arial" w:hAnsi="Arial" w:cs="Arial"/>
          <w:color w:val="000000"/>
          <w:szCs w:val="24"/>
        </w:rPr>
        <w:t>realizacji prawa opcji w terminie późniejszym, niż wskazany powyżej.</w:t>
      </w:r>
      <w:r w:rsidRPr="00A86EBF">
        <w:rPr>
          <w:color w:val="000000"/>
          <w:szCs w:val="24"/>
        </w:rPr>
        <w:br/>
      </w:r>
    </w:p>
    <w:p w:rsidR="005F413E" w:rsidRPr="0076372C" w:rsidRDefault="00B64D28" w:rsidP="0076372C">
      <w:pPr>
        <w:pStyle w:val="Nagwek1"/>
        <w:jc w:val="center"/>
        <w:rPr>
          <w:rFonts w:ascii="Arial" w:hAnsi="Arial" w:cs="Arial"/>
          <w:b/>
          <w:color w:val="auto"/>
          <w:sz w:val="24"/>
          <w:szCs w:val="24"/>
        </w:rPr>
      </w:pPr>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7"/>
      <w:r w:rsidR="00B05530">
        <w:rPr>
          <w:rFonts w:ascii="Arial" w:hAnsi="Arial" w:cs="Arial"/>
          <w:b/>
          <w:color w:val="auto"/>
          <w:sz w:val="24"/>
          <w:szCs w:val="24"/>
        </w:rPr>
        <w:t>Procedury odbioru Prac</w:t>
      </w:r>
    </w:p>
    <w:p w:rsidR="001972D1" w:rsidRDefault="001972D1" w:rsidP="001972D1">
      <w:pPr>
        <w:pStyle w:val="Tekstpodstawowy"/>
        <w:jc w:val="center"/>
        <w:rPr>
          <w:rFonts w:ascii="Arial" w:hAnsi="Arial" w:cs="Arial"/>
          <w:b/>
          <w:color w:val="auto"/>
          <w:szCs w:val="24"/>
        </w:rPr>
      </w:pPr>
    </w:p>
    <w:p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 xml:space="preserve">Regulamin Odbioru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CE029A">
        <w:rPr>
          <w:rFonts w:ascii="Arial" w:hAnsi="Arial" w:cs="Arial"/>
          <w:color w:val="000000" w:themeColor="text1"/>
        </w:rPr>
        <w:t>18</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rsidR="00DA3CD2" w:rsidRPr="002C690E" w:rsidRDefault="003C0984" w:rsidP="00DA3CD2">
      <w:pPr>
        <w:pStyle w:val="Akapitzlist"/>
        <w:numPr>
          <w:ilvl w:val="1"/>
          <w:numId w:val="3"/>
        </w:numPr>
        <w:jc w:val="both"/>
        <w:rPr>
          <w:rFonts w:ascii="Arial" w:hAnsi="Arial" w:cs="Arial"/>
          <w:b/>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dostarczenia Dokumentacji Powykonawczej Zamawiającemu wymaga uprzedniego uzgodnienia z właściwą kancelarią. Złożenie dokumentacji jawnej  - tel. 261 849 316, złożenie dokumentacji niejawnej – tel. 261 849</w:t>
      </w:r>
      <w:r w:rsidR="00DA3CD2" w:rsidRPr="002C690E">
        <w:rPr>
          <w:rFonts w:ascii="Arial" w:hAnsi="Arial" w:cs="Arial"/>
        </w:rPr>
        <w:t> </w:t>
      </w:r>
      <w:r w:rsidRPr="002C690E">
        <w:rPr>
          <w:rFonts w:ascii="Arial" w:hAnsi="Arial" w:cs="Arial"/>
        </w:rPr>
        <w:t>339.</w:t>
      </w:r>
    </w:p>
    <w:p w:rsidR="003C0984" w:rsidRPr="00D4104A" w:rsidRDefault="003C0984" w:rsidP="00DA3CD2">
      <w:pPr>
        <w:pStyle w:val="Akapitzlist"/>
        <w:numPr>
          <w:ilvl w:val="1"/>
          <w:numId w:val="3"/>
        </w:numPr>
        <w:jc w:val="both"/>
        <w:rPr>
          <w:rFonts w:ascii="Arial" w:hAnsi="Arial" w:cs="Arial"/>
          <w:b/>
          <w:color w:val="000000" w:themeColor="text1"/>
          <w:spacing w:val="-4"/>
        </w:rPr>
      </w:pPr>
      <w:r w:rsidRPr="00DA3CD2">
        <w:rPr>
          <w:rFonts w:ascii="Arial" w:hAnsi="Arial" w:cs="Arial"/>
        </w:rPr>
        <w:t>Do</w:t>
      </w:r>
      <w:r w:rsidRPr="00DA3CD2">
        <w:rPr>
          <w:rFonts w:ascii="Arial" w:hAnsi="Arial" w:cs="Arial"/>
          <w:color w:val="000000" w:themeColor="text1"/>
        </w:rPr>
        <w:t>kumentacja Powykonawcza powinna być skompletowana w tomach nie grubszych niż 5 centymetrów. Tomy dokum</w:t>
      </w:r>
      <w:r w:rsidR="00A44A1F">
        <w:rPr>
          <w:rFonts w:ascii="Arial" w:hAnsi="Arial" w:cs="Arial"/>
          <w:color w:val="000000" w:themeColor="text1"/>
        </w:rPr>
        <w:t>entacji powinny być oprawiony w </w:t>
      </w:r>
      <w:r w:rsidRPr="00DA3CD2">
        <w:rPr>
          <w:rFonts w:ascii="Arial" w:hAnsi="Arial" w:cs="Arial"/>
          <w:color w:val="000000" w:themeColor="text1"/>
        </w:rPr>
        <w:t>sztywną tekturową bezkwasową opra</w:t>
      </w:r>
      <w:r w:rsidR="00A44A1F">
        <w:rPr>
          <w:rFonts w:ascii="Arial" w:hAnsi="Arial" w:cs="Arial"/>
          <w:color w:val="000000" w:themeColor="text1"/>
        </w:rPr>
        <w:t>wę oraz połączone (przeszyte) w </w:t>
      </w:r>
      <w:r w:rsidRPr="00DA3CD2">
        <w:rPr>
          <w:rFonts w:ascii="Arial" w:hAnsi="Arial" w:cs="Arial"/>
          <w:color w:val="000000" w:themeColor="text1"/>
        </w:rPr>
        <w:t>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rsidR="00320957" w:rsidRPr="006E7F51" w:rsidRDefault="00D4104A" w:rsidP="006E7F51">
      <w:pPr>
        <w:pStyle w:val="Akapitzlist"/>
        <w:numPr>
          <w:ilvl w:val="0"/>
          <w:numId w:val="3"/>
        </w:numPr>
        <w:jc w:val="both"/>
        <w:rPr>
          <w:rFonts w:ascii="Arial" w:hAnsi="Arial" w:cs="Arial"/>
          <w:b/>
          <w:color w:val="000000" w:themeColor="text1"/>
          <w:spacing w:val="-4"/>
        </w:rPr>
      </w:pPr>
      <w:r w:rsidRPr="00D513D1">
        <w:rPr>
          <w:rFonts w:ascii="Arial" w:hAnsi="Arial" w:cs="Arial"/>
        </w:rPr>
        <w:t>Warunkiem dokonania przez Zamawiającego odbioru końcowego Przedmiotu Umowy jest prawidłowy odbiór poszczególnych części Zadania podlegających uprzednio dokonanym częściowym odbiorom końcowym i/lub przekazaniu w użytkowanie zgodnie z Regulaminem</w:t>
      </w:r>
      <w:r w:rsidR="005A7FD5">
        <w:rPr>
          <w:rFonts w:ascii="Arial" w:hAnsi="Arial" w:cs="Arial"/>
        </w:rPr>
        <w:t xml:space="preserve"> Odbioru</w:t>
      </w:r>
      <w:r w:rsidRPr="00D513D1">
        <w:rPr>
          <w:rFonts w:ascii="Arial" w:hAnsi="Arial" w:cs="Arial"/>
        </w:rPr>
        <w:t>.</w:t>
      </w:r>
    </w:p>
    <w:p w:rsidR="006E7F51" w:rsidRDefault="006E7F51" w:rsidP="006E7F51">
      <w:pPr>
        <w:jc w:val="both"/>
        <w:rPr>
          <w:rFonts w:ascii="Arial" w:hAnsi="Arial" w:cs="Arial"/>
          <w:b/>
          <w:color w:val="000000" w:themeColor="text1"/>
          <w:spacing w:val="-4"/>
        </w:rPr>
      </w:pPr>
    </w:p>
    <w:p w:rsidR="006E7F51" w:rsidRDefault="006E7F51" w:rsidP="006E7F51">
      <w:pPr>
        <w:jc w:val="both"/>
        <w:rPr>
          <w:rFonts w:ascii="Arial" w:hAnsi="Arial" w:cs="Arial"/>
          <w:b/>
          <w:color w:val="000000" w:themeColor="text1"/>
          <w:spacing w:val="-4"/>
        </w:rPr>
      </w:pPr>
    </w:p>
    <w:p w:rsidR="006E7F51" w:rsidRPr="006E7F51" w:rsidRDefault="006E7F51" w:rsidP="006E7F51">
      <w:pPr>
        <w:jc w:val="both"/>
        <w:rPr>
          <w:rFonts w:ascii="Arial" w:hAnsi="Arial" w:cs="Arial"/>
          <w:b/>
          <w:color w:val="000000" w:themeColor="text1"/>
          <w:spacing w:val="-4"/>
        </w:rPr>
      </w:pPr>
    </w:p>
    <w:p w:rsidR="005C5C71" w:rsidRDefault="00F81518" w:rsidP="00F363BF">
      <w:pPr>
        <w:pStyle w:val="Tekstpodstawowywcity2"/>
        <w:ind w:firstLine="0"/>
        <w:jc w:val="center"/>
        <w:outlineLvl w:val="0"/>
        <w:rPr>
          <w:rFonts w:ascii="Arial" w:hAnsi="Arial" w:cs="Arial"/>
          <w:b/>
          <w:szCs w:val="24"/>
        </w:rPr>
      </w:pPr>
      <w:bookmarkStart w:id="8" w:name="_Toc95809764"/>
      <w:r w:rsidRPr="00F363BF">
        <w:rPr>
          <w:rFonts w:ascii="Arial" w:hAnsi="Arial" w:cs="Arial"/>
          <w:b/>
          <w:bCs w:val="0"/>
          <w:szCs w:val="24"/>
        </w:rPr>
        <w:lastRenderedPageBreak/>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8"/>
    </w:p>
    <w:p w:rsidR="005C5C71" w:rsidRDefault="005C5C71" w:rsidP="001D6693">
      <w:pPr>
        <w:pStyle w:val="Tekstpodstawowywcity2"/>
        <w:ind w:firstLine="0"/>
        <w:jc w:val="center"/>
        <w:rPr>
          <w:rFonts w:ascii="Arial" w:hAnsi="Arial" w:cs="Arial"/>
          <w:b/>
          <w:szCs w:val="24"/>
        </w:rPr>
      </w:pPr>
    </w:p>
    <w:p w:rsidR="008B2F17" w:rsidRDefault="008B2F17" w:rsidP="008B2F17">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Pr>
          <w:rFonts w:ascii="Arial" w:hAnsi="Arial" w:cs="Arial"/>
          <w:szCs w:val="24"/>
        </w:rPr>
        <w:t xml:space="preserve"> </w:t>
      </w:r>
      <w:r w:rsidRPr="00442C7A">
        <w:rPr>
          <w:rFonts w:ascii="Arial" w:hAnsi="Arial" w:cs="Arial"/>
          <w:szCs w:val="24"/>
        </w:rPr>
        <w:t>(</w:t>
      </w:r>
      <w:r>
        <w:rPr>
          <w:rFonts w:ascii="Arial" w:hAnsi="Arial" w:cs="Arial"/>
          <w:szCs w:val="24"/>
        </w:rPr>
        <w:t>słownie:………………………………… zł …./100</w:t>
      </w:r>
      <w:r w:rsidRPr="00442C7A">
        <w:rPr>
          <w:rFonts w:ascii="Arial" w:hAnsi="Arial" w:cs="Arial"/>
          <w:szCs w:val="24"/>
        </w:rPr>
        <w:t>) powiększone o należny podatek VAT w kwocie ………………………</w:t>
      </w:r>
      <w:r>
        <w:rPr>
          <w:rFonts w:ascii="Arial" w:hAnsi="Arial" w:cs="Arial"/>
          <w:szCs w:val="24"/>
        </w:rPr>
        <w:t>….. (s</w:t>
      </w:r>
      <w:r w:rsidRPr="00442C7A">
        <w:rPr>
          <w:rFonts w:ascii="Arial" w:hAnsi="Arial" w:cs="Arial"/>
          <w:szCs w:val="24"/>
        </w:rPr>
        <w:t>łownie:…………………… zł …./100),</w:t>
      </w:r>
      <w:r>
        <w:rPr>
          <w:rFonts w:ascii="Arial" w:hAnsi="Arial" w:cs="Arial"/>
          <w:szCs w:val="24"/>
        </w:rPr>
        <w:t xml:space="preserve"> </w:t>
      </w:r>
      <w:r w:rsidRPr="00442C7A">
        <w:rPr>
          <w:rFonts w:ascii="Arial" w:hAnsi="Arial" w:cs="Arial"/>
          <w:szCs w:val="24"/>
        </w:rPr>
        <w:t xml:space="preserve">łącznie w kwocie brutto ……………………………….(słownie ………………………………………… zł …./100). </w:t>
      </w:r>
    </w:p>
    <w:p w:rsidR="008B2F17" w:rsidRDefault="008B2F17" w:rsidP="008B2F17">
      <w:pPr>
        <w:pStyle w:val="Tekstpodstawowywcity2"/>
        <w:numPr>
          <w:ilvl w:val="0"/>
          <w:numId w:val="32"/>
        </w:numPr>
        <w:rPr>
          <w:rFonts w:ascii="Arial" w:hAnsi="Arial" w:cs="Arial"/>
          <w:bCs w:val="0"/>
          <w:color w:val="000000" w:themeColor="text1"/>
          <w:szCs w:val="24"/>
        </w:rPr>
      </w:pPr>
      <w:r w:rsidRPr="006969DF">
        <w:rPr>
          <w:rFonts w:ascii="Arial" w:hAnsi="Arial" w:cs="Arial"/>
          <w:color w:val="000000" w:themeColor="text1"/>
          <w:szCs w:val="24"/>
        </w:rPr>
        <w:t xml:space="preserve">Na kwotę wymienioną w § </w:t>
      </w:r>
      <w:r>
        <w:rPr>
          <w:rFonts w:ascii="Arial" w:hAnsi="Arial" w:cs="Arial"/>
          <w:color w:val="000000" w:themeColor="text1"/>
          <w:szCs w:val="24"/>
        </w:rPr>
        <w:t>7</w:t>
      </w:r>
      <w:r w:rsidRPr="006969DF">
        <w:rPr>
          <w:rFonts w:ascii="Arial" w:hAnsi="Arial" w:cs="Arial"/>
          <w:color w:val="000000" w:themeColor="text1"/>
          <w:szCs w:val="24"/>
        </w:rPr>
        <w:t xml:space="preserve"> pkt. 1 składa się:</w:t>
      </w:r>
    </w:p>
    <w:p w:rsidR="008B2F17" w:rsidRPr="001D46AD" w:rsidRDefault="008B2F17" w:rsidP="008B2F17">
      <w:pPr>
        <w:pStyle w:val="Tekstpodstawowywcity2"/>
        <w:numPr>
          <w:ilvl w:val="1"/>
          <w:numId w:val="32"/>
        </w:numPr>
        <w:rPr>
          <w:rFonts w:ascii="Arial" w:hAnsi="Arial" w:cs="Arial"/>
          <w:bCs w:val="0"/>
          <w:color w:val="000000" w:themeColor="text1"/>
          <w:szCs w:val="24"/>
        </w:rPr>
      </w:pPr>
      <w:r w:rsidRPr="001D46AD">
        <w:rPr>
          <w:rFonts w:ascii="Arial" w:hAnsi="Arial" w:cs="Arial"/>
          <w:color w:val="000000" w:themeColor="text1"/>
          <w:szCs w:val="24"/>
        </w:rPr>
        <w:t xml:space="preserve">Wynagrodzenie z tytułu wykonania Zamówienia Gwarantowanego </w:t>
      </w:r>
      <w:r w:rsidRPr="001D46AD">
        <w:rPr>
          <w:rFonts w:ascii="Arial" w:hAnsi="Arial" w:cs="Arial"/>
          <w:szCs w:val="24"/>
        </w:rPr>
        <w:t xml:space="preserve">w kwocie netto ……………………… (słownie:………………………………… zł …./100) powiększone o należny podatek VAT w kwocie ………………………….. (słownie:…………………… zł …./100), łącznie w kwocie brutto ……………………………….(słownie ………………………………………… zł …./100). </w:t>
      </w:r>
    </w:p>
    <w:p w:rsidR="008B2F17" w:rsidRDefault="008B2F17" w:rsidP="008B2F17">
      <w:pPr>
        <w:pStyle w:val="Tekstpodstawowywcity2"/>
        <w:numPr>
          <w:ilvl w:val="1"/>
          <w:numId w:val="32"/>
        </w:numPr>
        <w:rPr>
          <w:rFonts w:ascii="Arial" w:hAnsi="Arial" w:cs="Arial"/>
          <w:bCs w:val="0"/>
          <w:color w:val="000000" w:themeColor="text1"/>
          <w:szCs w:val="24"/>
        </w:rPr>
      </w:pPr>
      <w:r w:rsidRPr="006F7136">
        <w:rPr>
          <w:rFonts w:ascii="Arial" w:hAnsi="Arial" w:cs="Arial"/>
          <w:color w:val="000000" w:themeColor="text1"/>
          <w:szCs w:val="24"/>
        </w:rPr>
        <w:t xml:space="preserve">  </w:t>
      </w:r>
      <w:r w:rsidRPr="001D46AD">
        <w:rPr>
          <w:rFonts w:ascii="Arial" w:hAnsi="Arial" w:cs="Arial"/>
          <w:color w:val="000000" w:themeColor="text1"/>
          <w:szCs w:val="24"/>
        </w:rPr>
        <w:t xml:space="preserve">Wynagrodzenie z tytułu wykonania Zamówienia Objętego Prawem Opcji </w:t>
      </w:r>
      <w:r w:rsidRPr="001D46AD">
        <w:rPr>
          <w:rFonts w:ascii="Arial" w:hAnsi="Arial" w:cs="Arial"/>
          <w:szCs w:val="24"/>
        </w:rPr>
        <w:t xml:space="preserve">w kwocie netto ……………………… (słownie:………………………………… zł …./100) powiększone o należny podatek VAT w kwocie ………………………….. (słownie:…………………… zł …./100), łącznie w kwocie brutto ……………………………….(słownie ………………………………………… zł …./100). </w:t>
      </w:r>
    </w:p>
    <w:p w:rsidR="00096A11" w:rsidRPr="002C690E" w:rsidRDefault="00442C7A" w:rsidP="00096A11">
      <w:pPr>
        <w:pStyle w:val="Tekstpodstawowywcity2"/>
        <w:numPr>
          <w:ilvl w:val="0"/>
          <w:numId w:val="32"/>
        </w:numPr>
        <w:rPr>
          <w:rFonts w:ascii="Arial" w:hAnsi="Arial" w:cs="Arial"/>
          <w:bCs w:val="0"/>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3F08ED" w:rsidRPr="0079189D">
        <w:rPr>
          <w:rFonts w:ascii="Arial" w:hAnsi="Arial" w:cs="Arial"/>
          <w:szCs w:val="24"/>
        </w:rPr>
        <w:t>pkt</w:t>
      </w:r>
      <w:r w:rsidR="000E3EE9">
        <w:rPr>
          <w:rFonts w:ascii="Arial" w:hAnsi="Arial" w:cs="Arial"/>
          <w:szCs w:val="24"/>
        </w:rPr>
        <w: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5A7FD5">
        <w:rPr>
          <w:rFonts w:ascii="Arial" w:hAnsi="Arial" w:cs="Arial"/>
          <w:b/>
          <w:szCs w:val="24"/>
        </w:rPr>
        <w:t>kosztorysowym</w:t>
      </w:r>
      <w:r w:rsidR="002C690E" w:rsidRPr="002C690E">
        <w:rPr>
          <w:rFonts w:ascii="Arial" w:hAnsi="Arial" w:cs="Arial"/>
          <w:szCs w:val="24"/>
        </w:rPr>
        <w:t>.</w:t>
      </w:r>
    </w:p>
    <w:p w:rsidR="00096A11" w:rsidRDefault="00AC4D7B" w:rsidP="00096A11">
      <w:pPr>
        <w:pStyle w:val="Tekstpodstawowywcity2"/>
        <w:numPr>
          <w:ilvl w:val="0"/>
          <w:numId w:val="32"/>
        </w:numPr>
        <w:rPr>
          <w:rFonts w:ascii="Arial" w:hAnsi="Arial" w:cs="Arial"/>
          <w:bCs w:val="0"/>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23075B">
        <w:rPr>
          <w:rFonts w:ascii="Arial" w:hAnsi="Arial" w:cs="Arial"/>
          <w:szCs w:val="24"/>
        </w:rPr>
        <w:t>, w tym poniesione</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p>
    <w:p w:rsidR="00B9256D" w:rsidRPr="00096A11" w:rsidRDefault="00F65A7C" w:rsidP="00096A11">
      <w:pPr>
        <w:pStyle w:val="Tekstpodstawowywcity2"/>
        <w:numPr>
          <w:ilvl w:val="0"/>
          <w:numId w:val="32"/>
        </w:numPr>
        <w:rPr>
          <w:rFonts w:ascii="Arial" w:hAnsi="Arial" w:cs="Arial"/>
          <w:bCs w:val="0"/>
          <w:szCs w:val="24"/>
        </w:rPr>
      </w:pPr>
      <w:r w:rsidRPr="00096A11">
        <w:rPr>
          <w:rFonts w:ascii="Arial" w:hAnsi="Arial" w:cs="Arial"/>
          <w:szCs w:val="24"/>
        </w:rPr>
        <w:t>Limit środków finansowych przeznaczonych na realizację zadania</w:t>
      </w:r>
      <w:r w:rsidR="00225779" w:rsidRPr="00096A11">
        <w:rPr>
          <w:rFonts w:ascii="Arial" w:hAnsi="Arial" w:cs="Arial"/>
          <w:szCs w:val="24"/>
        </w:rPr>
        <w:t>:</w:t>
      </w:r>
    </w:p>
    <w:p w:rsidR="0017106A" w:rsidRPr="005B48A6" w:rsidRDefault="00BD2E64" w:rsidP="00B339CA">
      <w:pPr>
        <w:pStyle w:val="Tekstpodstawowywcity2"/>
        <w:numPr>
          <w:ilvl w:val="1"/>
          <w:numId w:val="32"/>
        </w:numPr>
        <w:tabs>
          <w:tab w:val="left" w:pos="851"/>
        </w:tabs>
        <w:ind w:hanging="366"/>
        <w:rPr>
          <w:rFonts w:ascii="Arial" w:hAnsi="Arial" w:cs="Arial"/>
          <w:bCs w:val="0"/>
          <w:szCs w:val="24"/>
        </w:rPr>
      </w:pPr>
      <w:r w:rsidRPr="005B48A6">
        <w:rPr>
          <w:rFonts w:ascii="Arial" w:hAnsi="Arial" w:cs="Arial"/>
          <w:szCs w:val="24"/>
        </w:rPr>
        <w:t xml:space="preserve">w </w:t>
      </w:r>
      <w:r w:rsidR="000464E6" w:rsidRPr="005B48A6">
        <w:rPr>
          <w:rFonts w:ascii="Arial" w:hAnsi="Arial" w:cs="Arial"/>
          <w:szCs w:val="24"/>
        </w:rPr>
        <w:t>202</w:t>
      </w:r>
      <w:r w:rsidR="00442C7A" w:rsidRPr="005B48A6">
        <w:rPr>
          <w:rFonts w:ascii="Arial" w:hAnsi="Arial" w:cs="Arial"/>
          <w:szCs w:val="24"/>
        </w:rPr>
        <w:t>2</w:t>
      </w:r>
      <w:r w:rsidRPr="005B48A6">
        <w:rPr>
          <w:rFonts w:ascii="Arial" w:hAnsi="Arial" w:cs="Arial"/>
          <w:szCs w:val="24"/>
        </w:rPr>
        <w:t xml:space="preserve"> r. określa się  na kwotę: </w:t>
      </w:r>
      <w:r w:rsidR="006444B2" w:rsidRPr="005B48A6">
        <w:rPr>
          <w:rFonts w:ascii="Arial" w:hAnsi="Arial" w:cs="Arial"/>
          <w:szCs w:val="24"/>
        </w:rPr>
        <w:t>……………</w:t>
      </w:r>
      <w:r w:rsidR="0017106A" w:rsidRPr="005B48A6">
        <w:rPr>
          <w:rFonts w:ascii="Arial" w:hAnsi="Arial" w:cs="Arial"/>
          <w:szCs w:val="24"/>
        </w:rPr>
        <w:t xml:space="preserve"> tys. zł brutto,</w:t>
      </w:r>
    </w:p>
    <w:p w:rsidR="0017106A" w:rsidRPr="005B48A6" w:rsidRDefault="00B228B5" w:rsidP="00B339CA">
      <w:pPr>
        <w:pStyle w:val="Tekstpodstawowywcity2"/>
        <w:numPr>
          <w:ilvl w:val="1"/>
          <w:numId w:val="32"/>
        </w:numPr>
        <w:ind w:left="851" w:hanging="425"/>
        <w:rPr>
          <w:rFonts w:ascii="Arial" w:hAnsi="Arial" w:cs="Arial"/>
          <w:bCs w:val="0"/>
          <w:szCs w:val="24"/>
        </w:rPr>
      </w:pPr>
      <w:r w:rsidRPr="005B48A6">
        <w:rPr>
          <w:rFonts w:ascii="Arial" w:hAnsi="Arial" w:cs="Arial"/>
          <w:szCs w:val="24"/>
        </w:rPr>
        <w:t xml:space="preserve">w </w:t>
      </w:r>
      <w:r w:rsidR="000464E6" w:rsidRPr="005B48A6">
        <w:rPr>
          <w:rFonts w:ascii="Arial" w:hAnsi="Arial" w:cs="Arial"/>
          <w:szCs w:val="24"/>
        </w:rPr>
        <w:t>202</w:t>
      </w:r>
      <w:r w:rsidR="00442C7A" w:rsidRPr="005B48A6">
        <w:rPr>
          <w:rFonts w:ascii="Arial" w:hAnsi="Arial" w:cs="Arial"/>
          <w:szCs w:val="24"/>
        </w:rPr>
        <w:t>3</w:t>
      </w:r>
      <w:r w:rsidR="00225779" w:rsidRPr="005B48A6">
        <w:rPr>
          <w:rFonts w:ascii="Arial" w:hAnsi="Arial" w:cs="Arial"/>
          <w:szCs w:val="24"/>
        </w:rPr>
        <w:t xml:space="preserve"> </w:t>
      </w:r>
      <w:r w:rsidRPr="005B48A6">
        <w:rPr>
          <w:rFonts w:ascii="Arial" w:hAnsi="Arial" w:cs="Arial"/>
          <w:szCs w:val="24"/>
        </w:rPr>
        <w:t xml:space="preserve">r. określa się  na kwotę: </w:t>
      </w:r>
      <w:r w:rsidR="002E08C8" w:rsidRPr="005B48A6">
        <w:rPr>
          <w:rFonts w:ascii="Arial" w:hAnsi="Arial" w:cs="Arial"/>
          <w:szCs w:val="24"/>
        </w:rPr>
        <w:t>……………</w:t>
      </w:r>
      <w:r w:rsidR="00E56730" w:rsidRPr="005B48A6">
        <w:rPr>
          <w:rFonts w:ascii="Arial" w:hAnsi="Arial" w:cs="Arial"/>
          <w:szCs w:val="24"/>
        </w:rPr>
        <w:t xml:space="preserve"> </w:t>
      </w:r>
      <w:r w:rsidR="00B247E8" w:rsidRPr="005B48A6">
        <w:rPr>
          <w:rFonts w:ascii="Arial" w:hAnsi="Arial" w:cs="Arial"/>
          <w:szCs w:val="24"/>
        </w:rPr>
        <w:t>tys.</w:t>
      </w:r>
      <w:r w:rsidR="00C30614" w:rsidRPr="005B48A6">
        <w:rPr>
          <w:rFonts w:ascii="Arial" w:hAnsi="Arial" w:cs="Arial"/>
          <w:szCs w:val="24"/>
        </w:rPr>
        <w:t xml:space="preserve"> zł brutto</w:t>
      </w:r>
      <w:r w:rsidR="0017106A" w:rsidRPr="005B48A6">
        <w:rPr>
          <w:rFonts w:ascii="Arial" w:hAnsi="Arial" w:cs="Arial"/>
          <w:szCs w:val="24"/>
        </w:rPr>
        <w:t>,</w:t>
      </w:r>
    </w:p>
    <w:p w:rsidR="00096A11" w:rsidRPr="005B48A6" w:rsidRDefault="00B325E2" w:rsidP="00B339CA">
      <w:pPr>
        <w:pStyle w:val="Tekstpodstawowywcity2"/>
        <w:numPr>
          <w:ilvl w:val="1"/>
          <w:numId w:val="32"/>
        </w:numPr>
        <w:ind w:left="851" w:hanging="425"/>
        <w:rPr>
          <w:rFonts w:ascii="Arial" w:hAnsi="Arial" w:cs="Arial"/>
          <w:bCs w:val="0"/>
          <w:szCs w:val="24"/>
        </w:rPr>
      </w:pPr>
      <w:r w:rsidRPr="005B48A6">
        <w:rPr>
          <w:rFonts w:ascii="Arial" w:hAnsi="Arial" w:cs="Arial"/>
          <w:szCs w:val="24"/>
        </w:rPr>
        <w:t xml:space="preserve">w </w:t>
      </w:r>
      <w:r w:rsidR="000D41B8" w:rsidRPr="005B48A6">
        <w:rPr>
          <w:rFonts w:ascii="Arial" w:hAnsi="Arial" w:cs="Arial"/>
          <w:szCs w:val="24"/>
        </w:rPr>
        <w:t>2024</w:t>
      </w:r>
      <w:r w:rsidRPr="005B48A6">
        <w:rPr>
          <w:rFonts w:ascii="Arial" w:hAnsi="Arial" w:cs="Arial"/>
          <w:szCs w:val="24"/>
        </w:rPr>
        <w:t xml:space="preserve"> r. określa się  na kwotę: …………… tys. zł brutto.</w:t>
      </w:r>
    </w:p>
    <w:p w:rsidR="00096A11" w:rsidRDefault="005143F4" w:rsidP="00096A11">
      <w:pPr>
        <w:pStyle w:val="Tekstpodstawowywcity2"/>
        <w:numPr>
          <w:ilvl w:val="0"/>
          <w:numId w:val="32"/>
        </w:numPr>
        <w:rPr>
          <w:rFonts w:ascii="Arial" w:hAnsi="Arial" w:cs="Arial"/>
          <w:bCs w:val="0"/>
          <w:color w:val="FF000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3F08ED" w:rsidRPr="00096A11">
        <w:rPr>
          <w:rFonts w:ascii="Arial" w:hAnsi="Arial" w:cs="Arial"/>
          <w:szCs w:val="24"/>
        </w:rPr>
        <w:t>pkt</w:t>
      </w:r>
      <w:r w:rsidR="00F469EE" w:rsidRPr="00096A11">
        <w:rPr>
          <w:rFonts w:ascii="Arial" w:hAnsi="Arial" w:cs="Arial"/>
          <w:szCs w:val="24"/>
        </w:rPr>
        <w:t xml:space="preserve"> </w:t>
      </w:r>
      <w:r w:rsidR="005A7FD5">
        <w:rPr>
          <w:rFonts w:ascii="Arial" w:hAnsi="Arial" w:cs="Arial"/>
          <w:szCs w:val="24"/>
        </w:rPr>
        <w:t>5</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 xml:space="preserve">mowy. </w:t>
      </w:r>
    </w:p>
    <w:p w:rsidR="00096A11" w:rsidRPr="002C690E"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C55C83">
        <w:rPr>
          <w:rFonts w:ascii="Arial" w:hAnsi="Arial" w:cs="Arial"/>
          <w:color w:val="FF0000"/>
          <w:szCs w:val="24"/>
        </w:rPr>
        <w:t xml:space="preserve"> </w:t>
      </w:r>
      <w:r w:rsidR="00C55C83" w:rsidRPr="002C690E">
        <w:rPr>
          <w:rFonts w:ascii="Arial" w:hAnsi="Arial" w:cs="Arial"/>
          <w:szCs w:val="24"/>
        </w:rPr>
        <w:t>przy czym zwiększenie wartości limitu finansowego musi być poprzedzone zabezpieczeniem środków finansowych w planie rzeczowym Ministerstwa Obrony Narodowej</w:t>
      </w:r>
      <w:r w:rsidR="00B422B9" w:rsidRPr="002C690E">
        <w:rPr>
          <w:rFonts w:ascii="Arial" w:hAnsi="Arial" w:cs="Arial"/>
          <w:szCs w:val="24"/>
        </w:rPr>
        <w:t>.</w:t>
      </w:r>
    </w:p>
    <w:p w:rsidR="00096A11" w:rsidRDefault="00F14D27" w:rsidP="00096A11">
      <w:pPr>
        <w:pStyle w:val="Tekstpodstawowywcity2"/>
        <w:numPr>
          <w:ilvl w:val="0"/>
          <w:numId w:val="32"/>
        </w:numPr>
        <w:rPr>
          <w:rFonts w:ascii="Arial" w:hAnsi="Arial" w:cs="Arial"/>
          <w:bCs w:val="0"/>
          <w:color w:val="FF0000"/>
          <w:szCs w:val="24"/>
        </w:rPr>
      </w:pPr>
      <w:r w:rsidRPr="00096A11">
        <w:rPr>
          <w:rFonts w:ascii="Arial" w:hAnsi="Arial" w:cs="Arial"/>
          <w:iCs/>
        </w:rPr>
        <w:t xml:space="preserve">Zamawiający zobowiązany jest zawiadomić </w:t>
      </w:r>
      <w:r w:rsidR="00436FD0" w:rsidRPr="00096A11">
        <w:rPr>
          <w:rFonts w:ascii="Arial" w:hAnsi="Arial" w:cs="Arial"/>
        </w:rPr>
        <w:t xml:space="preserve">pisemnie </w:t>
      </w:r>
      <w:r w:rsidRPr="00096A11">
        <w:rPr>
          <w:rFonts w:ascii="Arial" w:hAnsi="Arial" w:cs="Arial"/>
        </w:rPr>
        <w:t xml:space="preserve">Wykonawcę </w:t>
      </w:r>
      <w:r w:rsidR="00436FD0" w:rsidRPr="00096A11">
        <w:rPr>
          <w:rFonts w:ascii="Arial" w:hAnsi="Arial" w:cs="Arial"/>
        </w:rPr>
        <w:t xml:space="preserve">o zmianie limitu finansowego określonego w danym roku budżetowym. </w:t>
      </w:r>
    </w:p>
    <w:p w:rsidR="00096A11" w:rsidRDefault="00375D3E" w:rsidP="00096A11">
      <w:pPr>
        <w:pStyle w:val="Tekstpodstawowywcity2"/>
        <w:numPr>
          <w:ilvl w:val="0"/>
          <w:numId w:val="32"/>
        </w:numPr>
        <w:rPr>
          <w:rFonts w:ascii="Arial" w:hAnsi="Arial" w:cs="Arial"/>
          <w:bCs w:val="0"/>
          <w:color w:val="FF0000"/>
          <w:szCs w:val="24"/>
        </w:rPr>
      </w:pPr>
      <w:r w:rsidRPr="00096A11">
        <w:rPr>
          <w:rFonts w:ascii="Arial" w:hAnsi="Arial" w:cs="Arial"/>
        </w:rPr>
        <w:t>Wykonawca zobowiązany jest w</w:t>
      </w:r>
      <w:r w:rsidR="00436FD0" w:rsidRPr="00096A11">
        <w:rPr>
          <w:rFonts w:ascii="Arial" w:hAnsi="Arial" w:cs="Arial"/>
        </w:rPr>
        <w:t xml:space="preserve"> terminie 14 dni od uzyskania informacji </w:t>
      </w:r>
      <w:r w:rsidR="00F14D27" w:rsidRPr="00096A11">
        <w:rPr>
          <w:rFonts w:ascii="Arial" w:hAnsi="Arial" w:cs="Arial"/>
        </w:rPr>
        <w:t>o zmianie limit</w:t>
      </w:r>
      <w:r w:rsidR="00F64FA5" w:rsidRPr="00096A11">
        <w:rPr>
          <w:rFonts w:ascii="Arial" w:hAnsi="Arial" w:cs="Arial"/>
        </w:rPr>
        <w:t>u</w:t>
      </w:r>
      <w:r w:rsidR="00F14D27" w:rsidRPr="00096A11">
        <w:rPr>
          <w:rFonts w:ascii="Arial" w:hAnsi="Arial" w:cs="Arial"/>
        </w:rPr>
        <w:t xml:space="preserve"> finansowego, o który</w:t>
      </w:r>
      <w:r w:rsidR="00F64FA5" w:rsidRPr="00096A11">
        <w:rPr>
          <w:rFonts w:ascii="Arial" w:hAnsi="Arial" w:cs="Arial"/>
        </w:rPr>
        <w:t>m</w:t>
      </w:r>
      <w:r w:rsidR="00F14D27" w:rsidRPr="00096A11">
        <w:rPr>
          <w:rFonts w:ascii="Arial" w:hAnsi="Arial" w:cs="Arial"/>
        </w:rPr>
        <w:t xml:space="preserve"> mowa w pkt </w:t>
      </w:r>
      <w:r w:rsidR="005A7FD5">
        <w:rPr>
          <w:rFonts w:ascii="Arial" w:hAnsi="Arial" w:cs="Arial"/>
        </w:rPr>
        <w:t>7</w:t>
      </w:r>
      <w:r w:rsidR="00F14D27" w:rsidRPr="00096A11">
        <w:rPr>
          <w:rFonts w:ascii="Arial" w:hAnsi="Arial" w:cs="Arial"/>
        </w:rPr>
        <w:t xml:space="preserve"> powyżej</w:t>
      </w:r>
      <w:r w:rsidRPr="00096A11">
        <w:rPr>
          <w:rFonts w:ascii="Arial" w:hAnsi="Arial" w:cs="Arial"/>
        </w:rPr>
        <w:t>,</w:t>
      </w:r>
      <w:r w:rsidR="00F14D27" w:rsidRPr="00096A11">
        <w:rPr>
          <w:rFonts w:ascii="Arial" w:hAnsi="Arial" w:cs="Arial"/>
        </w:rPr>
        <w:t xml:space="preserve"> do aktualizacji </w:t>
      </w:r>
      <w:r w:rsidRPr="00096A11">
        <w:rPr>
          <w:rFonts w:ascii="Arial" w:hAnsi="Arial" w:cs="Arial"/>
        </w:rPr>
        <w:t>Harmonogramu rzeczowo-finansowego</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00436FD0" w:rsidRPr="00096A11">
        <w:rPr>
          <w:rFonts w:ascii="Arial" w:hAnsi="Arial" w:cs="Arial"/>
        </w:rPr>
        <w:t xml:space="preserve"> </w:t>
      </w:r>
    </w:p>
    <w:p w:rsidR="008B2F17" w:rsidRDefault="008B2F17" w:rsidP="008B2F17">
      <w:pPr>
        <w:pStyle w:val="Tekstpodstawowywcity2"/>
        <w:numPr>
          <w:ilvl w:val="0"/>
          <w:numId w:val="32"/>
        </w:numPr>
        <w:rPr>
          <w:rFonts w:ascii="Arial" w:hAnsi="Arial" w:cs="Arial"/>
          <w:bCs w:val="0"/>
          <w:szCs w:val="24"/>
        </w:rPr>
      </w:pPr>
      <w:r w:rsidRPr="00A867E3">
        <w:rPr>
          <w:rFonts w:ascii="Arial" w:hAnsi="Arial" w:cs="Arial"/>
          <w:spacing w:val="-8"/>
          <w:szCs w:val="24"/>
        </w:rPr>
        <w:t>Strony postanawiają, że rozliczenie Wynagrodzenia Wykonawcy</w:t>
      </w:r>
      <w:r>
        <w:rPr>
          <w:rFonts w:ascii="Arial" w:hAnsi="Arial" w:cs="Arial"/>
          <w:spacing w:val="-8"/>
          <w:szCs w:val="24"/>
        </w:rPr>
        <w:t>:</w:t>
      </w:r>
      <w:r w:rsidRPr="00A867E3">
        <w:rPr>
          <w:rFonts w:ascii="Arial" w:hAnsi="Arial" w:cs="Arial"/>
          <w:spacing w:val="-8"/>
          <w:szCs w:val="24"/>
        </w:rPr>
        <w:t xml:space="preserve"> </w:t>
      </w:r>
    </w:p>
    <w:p w:rsidR="008B2F17" w:rsidRPr="00BC5394" w:rsidRDefault="008B2F17" w:rsidP="008B2F17">
      <w:pPr>
        <w:pStyle w:val="Tekstpodstawowywcity2"/>
        <w:numPr>
          <w:ilvl w:val="1"/>
          <w:numId w:val="32"/>
        </w:numPr>
        <w:ind w:left="993" w:hanging="633"/>
        <w:rPr>
          <w:rFonts w:ascii="Arial" w:hAnsi="Arial" w:cs="Arial"/>
          <w:color w:val="000000" w:themeColor="text1"/>
          <w:szCs w:val="24"/>
        </w:rPr>
      </w:pPr>
      <w:r w:rsidRPr="00BC5394">
        <w:rPr>
          <w:rFonts w:ascii="Arial" w:hAnsi="Arial" w:cs="Arial"/>
          <w:color w:val="000000" w:themeColor="text1"/>
          <w:spacing w:val="-8"/>
          <w:szCs w:val="24"/>
        </w:rPr>
        <w:t xml:space="preserve">z </w:t>
      </w:r>
      <w:r>
        <w:rPr>
          <w:rFonts w:ascii="Arial" w:hAnsi="Arial" w:cs="Arial"/>
          <w:color w:val="000000" w:themeColor="text1"/>
          <w:spacing w:val="-8"/>
          <w:szCs w:val="24"/>
        </w:rPr>
        <w:t xml:space="preserve">tytułu wykonania </w:t>
      </w:r>
      <w:r w:rsidRPr="0024544A">
        <w:rPr>
          <w:rFonts w:ascii="Arial" w:hAnsi="Arial" w:cs="Arial"/>
          <w:color w:val="000000" w:themeColor="text1"/>
          <w:spacing w:val="-8"/>
          <w:szCs w:val="24"/>
        </w:rPr>
        <w:t>Zamówienia Gwarantowanego</w:t>
      </w:r>
      <w:r w:rsidRPr="0045408A">
        <w:rPr>
          <w:rFonts w:ascii="Arial" w:hAnsi="Arial" w:cs="Arial"/>
          <w:b/>
          <w:color w:val="000000" w:themeColor="text1"/>
          <w:spacing w:val="-8"/>
          <w:szCs w:val="24"/>
        </w:rPr>
        <w:t xml:space="preserve"> </w:t>
      </w:r>
      <w:r w:rsidR="005A7FD5" w:rsidRPr="00096A11">
        <w:rPr>
          <w:rFonts w:ascii="Arial" w:hAnsi="Arial" w:cs="Arial"/>
          <w:spacing w:val="-8"/>
          <w:szCs w:val="24"/>
        </w:rPr>
        <w:t xml:space="preserve">zostanie dokonane na podstawie faktur </w:t>
      </w:r>
      <w:r w:rsidR="005A7FD5" w:rsidRPr="00096A11">
        <w:rPr>
          <w:rFonts w:ascii="Arial" w:hAnsi="Arial" w:cs="Arial"/>
          <w:szCs w:val="24"/>
        </w:rPr>
        <w:t>do wysokości 90% wartości brutto Przedmiotu Umowy</w:t>
      </w:r>
      <w:r w:rsidR="005A7FD5">
        <w:rPr>
          <w:rFonts w:ascii="Arial" w:hAnsi="Arial" w:cs="Arial"/>
          <w:szCs w:val="24"/>
        </w:rPr>
        <w:t xml:space="preserve"> określonego w pkt 2.1. powyżej,</w:t>
      </w:r>
      <w:r w:rsidR="005A7FD5" w:rsidRPr="00096A11">
        <w:rPr>
          <w:rFonts w:ascii="Arial" w:hAnsi="Arial" w:cs="Arial"/>
          <w:szCs w:val="24"/>
        </w:rPr>
        <w:t xml:space="preserve"> za wykonane i odebrane przez inspektora nadzoru całe </w:t>
      </w:r>
      <w:r w:rsidR="005A7FD5">
        <w:rPr>
          <w:rFonts w:ascii="Arial" w:hAnsi="Arial" w:cs="Arial"/>
          <w:szCs w:val="24"/>
        </w:rPr>
        <w:lastRenderedPageBreak/>
        <w:t xml:space="preserve">poszczególne </w:t>
      </w:r>
      <w:r w:rsidR="005A7FD5" w:rsidRPr="00096A11">
        <w:rPr>
          <w:rFonts w:ascii="Arial" w:hAnsi="Arial" w:cs="Arial"/>
          <w:szCs w:val="24"/>
        </w:rPr>
        <w:t>części robót</w:t>
      </w:r>
      <w:r w:rsidR="005A7FD5">
        <w:rPr>
          <w:rFonts w:ascii="Arial" w:hAnsi="Arial" w:cs="Arial"/>
          <w:szCs w:val="24"/>
        </w:rPr>
        <w:t>/części robót</w:t>
      </w:r>
      <w:r w:rsidR="005A7FD5" w:rsidRPr="00096A11">
        <w:rPr>
          <w:rFonts w:ascii="Arial" w:hAnsi="Arial" w:cs="Arial"/>
          <w:szCs w:val="24"/>
        </w:rPr>
        <w:t xml:space="preserve"> </w:t>
      </w:r>
      <w:r w:rsidR="005A7FD5">
        <w:rPr>
          <w:rFonts w:ascii="Arial" w:hAnsi="Arial" w:cs="Arial"/>
          <w:szCs w:val="24"/>
        </w:rPr>
        <w:t>w oparciu o załączoną książkę obmiarów robót i ceny jednostkowe z kosztorysu ofertowego</w:t>
      </w:r>
      <w:r w:rsidR="005A7FD5" w:rsidRPr="00096A11">
        <w:rPr>
          <w:rFonts w:ascii="Arial" w:hAnsi="Arial" w:cs="Arial"/>
          <w:szCs w:val="24"/>
        </w:rPr>
        <w:t xml:space="preserve"> określone w „Tabeli elementów do fakturowania przejściowego” stanowiącej załącznik nr 4 do</w:t>
      </w:r>
      <w:r w:rsidR="005A7FD5" w:rsidRPr="00096A11">
        <w:rPr>
          <w:rFonts w:ascii="Arial" w:hAnsi="Arial" w:cs="Arial"/>
          <w:spacing w:val="-8"/>
          <w:szCs w:val="24"/>
        </w:rPr>
        <w:t xml:space="preserve"> Umowy,  zgodnie z </w:t>
      </w:r>
      <w:r w:rsidR="005A7FD5" w:rsidRPr="00096A11">
        <w:rPr>
          <w:rFonts w:ascii="Arial" w:hAnsi="Arial" w:cs="Arial"/>
        </w:rPr>
        <w:t xml:space="preserve"> Harmonogramem Rzeczowo-Finansowym, </w:t>
      </w:r>
      <w:r w:rsidR="005A7FD5" w:rsidRPr="002C690E">
        <w:rPr>
          <w:rFonts w:ascii="Arial" w:hAnsi="Arial" w:cs="Arial"/>
        </w:rPr>
        <w:t xml:space="preserve">z zastrzeżeniem, </w:t>
      </w:r>
      <w:r w:rsidR="005A7FD5" w:rsidRPr="002C690E">
        <w:rPr>
          <w:rFonts w:ascii="Arial" w:hAnsi="Arial" w:cs="Arial"/>
          <w:spacing w:val="-8"/>
          <w:szCs w:val="24"/>
        </w:rPr>
        <w:t>że w przypadku Umowy zawartej powyżej 12 miesięcy, faktura za ostatnią część Wynagrodzenia nie może być wyższa niż 50% Wynagrodzenia</w:t>
      </w:r>
      <w:r w:rsidR="005A7FD5">
        <w:rPr>
          <w:rFonts w:ascii="Arial" w:hAnsi="Arial" w:cs="Arial"/>
          <w:spacing w:val="-8"/>
          <w:szCs w:val="24"/>
        </w:rPr>
        <w:t xml:space="preserve"> </w:t>
      </w:r>
      <w:r w:rsidRPr="00BC5394">
        <w:rPr>
          <w:rFonts w:ascii="Arial" w:hAnsi="Arial" w:cs="Arial"/>
          <w:color w:val="000000" w:themeColor="text1"/>
          <w:spacing w:val="-8"/>
          <w:szCs w:val="24"/>
        </w:rPr>
        <w:t>określonego w pkt 2.1.</w:t>
      </w:r>
      <w:r>
        <w:rPr>
          <w:rFonts w:ascii="Arial" w:hAnsi="Arial" w:cs="Arial"/>
          <w:color w:val="000000" w:themeColor="text1"/>
          <w:spacing w:val="-8"/>
          <w:szCs w:val="24"/>
        </w:rPr>
        <w:t xml:space="preserve"> powyżej.</w:t>
      </w:r>
    </w:p>
    <w:p w:rsidR="008B2F17" w:rsidRPr="00D44839" w:rsidRDefault="008B2F17" w:rsidP="008B2F17">
      <w:pPr>
        <w:pStyle w:val="Tekstpodstawowywcity2"/>
        <w:numPr>
          <w:ilvl w:val="1"/>
          <w:numId w:val="32"/>
        </w:numPr>
        <w:ind w:left="993" w:hanging="633"/>
        <w:rPr>
          <w:rFonts w:ascii="Arial" w:hAnsi="Arial" w:cs="Arial"/>
          <w:color w:val="000000" w:themeColor="text1"/>
          <w:szCs w:val="24"/>
        </w:rPr>
      </w:pPr>
      <w:r w:rsidRPr="00D44839">
        <w:rPr>
          <w:rFonts w:ascii="Arial" w:hAnsi="Arial" w:cs="Arial"/>
          <w:color w:val="000000" w:themeColor="text1"/>
          <w:spacing w:val="-8"/>
          <w:szCs w:val="24"/>
        </w:rPr>
        <w:t>z tytułu wykonania Zamówienia</w:t>
      </w:r>
      <w:r w:rsidR="00DD64C1">
        <w:rPr>
          <w:rFonts w:ascii="Arial" w:hAnsi="Arial" w:cs="Arial"/>
          <w:color w:val="000000" w:themeColor="text1"/>
          <w:spacing w:val="-8"/>
          <w:szCs w:val="24"/>
        </w:rPr>
        <w:t xml:space="preserve"> </w:t>
      </w:r>
      <w:r w:rsidRPr="00D44839">
        <w:rPr>
          <w:rFonts w:ascii="Arial" w:hAnsi="Arial" w:cs="Arial"/>
          <w:color w:val="000000" w:themeColor="text1"/>
          <w:szCs w:val="24"/>
        </w:rPr>
        <w:t>Objętego Prawem Opcji</w:t>
      </w:r>
      <w:r w:rsidR="005A7FD5">
        <w:rPr>
          <w:rFonts w:ascii="Arial" w:hAnsi="Arial" w:cs="Arial"/>
          <w:color w:val="000000" w:themeColor="text1"/>
          <w:szCs w:val="24"/>
        </w:rPr>
        <w:t>,</w:t>
      </w:r>
      <w:r w:rsidRPr="00D44839">
        <w:rPr>
          <w:rFonts w:ascii="Arial" w:hAnsi="Arial" w:cs="Arial"/>
          <w:color w:val="000000" w:themeColor="text1"/>
          <w:spacing w:val="-8"/>
          <w:szCs w:val="24"/>
        </w:rPr>
        <w:t xml:space="preserve"> po skorzystaniu przez </w:t>
      </w:r>
      <w:r w:rsidRPr="0024544A">
        <w:rPr>
          <w:rFonts w:ascii="Arial" w:hAnsi="Arial" w:cs="Arial"/>
          <w:color w:val="000000" w:themeColor="text1"/>
          <w:spacing w:val="-8"/>
          <w:szCs w:val="24"/>
        </w:rPr>
        <w:t>Z</w:t>
      </w:r>
      <w:r>
        <w:rPr>
          <w:rFonts w:ascii="Arial" w:hAnsi="Arial" w:cs="Arial"/>
          <w:color w:val="000000" w:themeColor="text1"/>
          <w:spacing w:val="-8"/>
          <w:szCs w:val="24"/>
        </w:rPr>
        <w:t>amawiającego</w:t>
      </w:r>
      <w:r w:rsidRPr="00D44839">
        <w:rPr>
          <w:rFonts w:ascii="Arial" w:hAnsi="Arial" w:cs="Arial"/>
          <w:color w:val="000000" w:themeColor="text1"/>
          <w:spacing w:val="-8"/>
          <w:szCs w:val="24"/>
        </w:rPr>
        <w:t xml:space="preserve"> z tego uprawnienia</w:t>
      </w:r>
      <w:r w:rsidR="005A7FD5">
        <w:rPr>
          <w:rFonts w:ascii="Arial" w:hAnsi="Arial" w:cs="Arial"/>
          <w:color w:val="000000" w:themeColor="text1"/>
          <w:spacing w:val="-8"/>
          <w:szCs w:val="24"/>
        </w:rPr>
        <w:t>,</w:t>
      </w:r>
      <w:r w:rsidRPr="00D44839">
        <w:rPr>
          <w:rFonts w:ascii="Arial" w:hAnsi="Arial" w:cs="Arial"/>
          <w:color w:val="000000" w:themeColor="text1"/>
          <w:spacing w:val="-8"/>
          <w:szCs w:val="24"/>
        </w:rPr>
        <w:t xml:space="preserve"> </w:t>
      </w:r>
      <w:r w:rsidR="005A7FD5" w:rsidRPr="00096A11">
        <w:rPr>
          <w:rFonts w:ascii="Arial" w:hAnsi="Arial" w:cs="Arial"/>
          <w:spacing w:val="-8"/>
          <w:szCs w:val="24"/>
        </w:rPr>
        <w:t xml:space="preserve">zostanie dokonane na podstawie faktur </w:t>
      </w:r>
      <w:r w:rsidR="005A7FD5" w:rsidRPr="00096A11">
        <w:rPr>
          <w:rFonts w:ascii="Arial" w:hAnsi="Arial" w:cs="Arial"/>
          <w:szCs w:val="24"/>
        </w:rPr>
        <w:t>do wysokości 90% wartości brutto Przedmiotu Umowy</w:t>
      </w:r>
      <w:r w:rsidR="005A7FD5">
        <w:rPr>
          <w:rFonts w:ascii="Arial" w:hAnsi="Arial" w:cs="Arial"/>
          <w:szCs w:val="24"/>
        </w:rPr>
        <w:t xml:space="preserve"> określonego w pkt 2.2. powyżej,</w:t>
      </w:r>
      <w:r w:rsidR="005A7FD5" w:rsidRPr="00096A11">
        <w:rPr>
          <w:rFonts w:ascii="Arial" w:hAnsi="Arial" w:cs="Arial"/>
          <w:szCs w:val="24"/>
        </w:rPr>
        <w:t xml:space="preserve"> za wykonane i odebrane przez inspektora nadzoru całe </w:t>
      </w:r>
      <w:r w:rsidR="005A7FD5">
        <w:rPr>
          <w:rFonts w:ascii="Arial" w:hAnsi="Arial" w:cs="Arial"/>
          <w:szCs w:val="24"/>
        </w:rPr>
        <w:t xml:space="preserve">poszczególne </w:t>
      </w:r>
      <w:r w:rsidR="005A7FD5" w:rsidRPr="00096A11">
        <w:rPr>
          <w:rFonts w:ascii="Arial" w:hAnsi="Arial" w:cs="Arial"/>
          <w:szCs w:val="24"/>
        </w:rPr>
        <w:t>części robót</w:t>
      </w:r>
      <w:r w:rsidR="005A7FD5">
        <w:rPr>
          <w:rFonts w:ascii="Arial" w:hAnsi="Arial" w:cs="Arial"/>
          <w:szCs w:val="24"/>
        </w:rPr>
        <w:t>/części robót</w:t>
      </w:r>
      <w:r w:rsidR="005A7FD5" w:rsidRPr="00096A11">
        <w:rPr>
          <w:rFonts w:ascii="Arial" w:hAnsi="Arial" w:cs="Arial"/>
          <w:szCs w:val="24"/>
        </w:rPr>
        <w:t xml:space="preserve"> </w:t>
      </w:r>
      <w:r w:rsidR="005A7FD5">
        <w:rPr>
          <w:rFonts w:ascii="Arial" w:hAnsi="Arial" w:cs="Arial"/>
          <w:szCs w:val="24"/>
        </w:rPr>
        <w:t>w oparciu o załączoną książkę obmiarów robót i ceny jednostkowe z kosztorysu ofertowego</w:t>
      </w:r>
      <w:r w:rsidR="005A7FD5" w:rsidRPr="00096A11">
        <w:rPr>
          <w:rFonts w:ascii="Arial" w:hAnsi="Arial" w:cs="Arial"/>
          <w:szCs w:val="24"/>
        </w:rPr>
        <w:t xml:space="preserve"> określone w „Tabeli elementów do fakturowania przejściowego” stanowiącej załącznik nr 4 do</w:t>
      </w:r>
      <w:r w:rsidR="005A7FD5" w:rsidRPr="00096A11">
        <w:rPr>
          <w:rFonts w:ascii="Arial" w:hAnsi="Arial" w:cs="Arial"/>
          <w:spacing w:val="-8"/>
          <w:szCs w:val="24"/>
        </w:rPr>
        <w:t xml:space="preserve"> Umowy,  zgodnie z </w:t>
      </w:r>
      <w:r w:rsidR="005A7FD5" w:rsidRPr="00096A11">
        <w:rPr>
          <w:rFonts w:ascii="Arial" w:hAnsi="Arial" w:cs="Arial"/>
        </w:rPr>
        <w:t xml:space="preserve"> Harmonogramem Rzeczowo-Finansowym, </w:t>
      </w:r>
      <w:r w:rsidR="005A7FD5" w:rsidRPr="002C690E">
        <w:rPr>
          <w:rFonts w:ascii="Arial" w:hAnsi="Arial" w:cs="Arial"/>
        </w:rPr>
        <w:t xml:space="preserve">z zastrzeżeniem, </w:t>
      </w:r>
      <w:r w:rsidR="005A7FD5" w:rsidRPr="002C690E">
        <w:rPr>
          <w:rFonts w:ascii="Arial" w:hAnsi="Arial" w:cs="Arial"/>
          <w:spacing w:val="-8"/>
          <w:szCs w:val="24"/>
        </w:rPr>
        <w:t>że w przypadku Umowy zawartej powyżej 12 miesięcy, faktura za ostatnią część Wynagrodzenia nie może być wyższa niż 50% Wynagrodzenia</w:t>
      </w:r>
      <w:r w:rsidR="005A7FD5">
        <w:rPr>
          <w:rFonts w:ascii="Arial" w:hAnsi="Arial" w:cs="Arial"/>
          <w:spacing w:val="-8"/>
          <w:szCs w:val="24"/>
        </w:rPr>
        <w:t xml:space="preserve">, </w:t>
      </w:r>
      <w:r w:rsidRPr="00D44839">
        <w:rPr>
          <w:rFonts w:ascii="Arial" w:hAnsi="Arial" w:cs="Arial"/>
          <w:color w:val="000000" w:themeColor="text1"/>
          <w:spacing w:val="-8"/>
          <w:szCs w:val="24"/>
        </w:rPr>
        <w:t>określonego w pkt 2.2.</w:t>
      </w:r>
      <w:r>
        <w:rPr>
          <w:rFonts w:ascii="Arial" w:hAnsi="Arial" w:cs="Arial"/>
          <w:color w:val="000000" w:themeColor="text1"/>
          <w:spacing w:val="-8"/>
          <w:szCs w:val="24"/>
        </w:rPr>
        <w:t xml:space="preserve"> powyżej</w:t>
      </w:r>
      <w:r w:rsidR="00190D18">
        <w:rPr>
          <w:rFonts w:ascii="Arial" w:hAnsi="Arial" w:cs="Arial"/>
          <w:color w:val="000000" w:themeColor="text1"/>
          <w:spacing w:val="-8"/>
          <w:szCs w:val="24"/>
        </w:rPr>
        <w:t>.</w:t>
      </w:r>
    </w:p>
    <w:p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w:t>
      </w:r>
      <w:r w:rsidR="00705CA6" w:rsidRPr="00096A11">
        <w:rPr>
          <w:rFonts w:ascii="Arial" w:hAnsi="Arial" w:cs="Arial"/>
          <w:spacing w:val="-8"/>
          <w:szCs w:val="24"/>
        </w:rPr>
        <w:t xml:space="preserve">za poszczególne części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„Protokół odbioru </w:t>
      </w:r>
      <w:r w:rsidR="00714DA5" w:rsidRPr="00096A11">
        <w:rPr>
          <w:rFonts w:ascii="Arial" w:hAnsi="Arial" w:cs="Arial"/>
          <w:szCs w:val="24"/>
        </w:rPr>
        <w:t>wykonanych</w:t>
      </w:r>
      <w:r w:rsidRPr="00096A11">
        <w:rPr>
          <w:rFonts w:ascii="Arial" w:hAnsi="Arial" w:cs="Arial"/>
          <w:szCs w:val="24"/>
        </w:rPr>
        <w:t xml:space="preserve"> robót</w:t>
      </w:r>
      <w:r w:rsidR="00150A1B" w:rsidRPr="00096A11">
        <w:rPr>
          <w:rFonts w:ascii="Arial" w:hAnsi="Arial" w:cs="Arial"/>
          <w:szCs w:val="24"/>
        </w:rPr>
        <w:t xml:space="preserve"> (części robót)</w:t>
      </w:r>
      <w:r w:rsidRPr="00096A11">
        <w:rPr>
          <w:rFonts w:ascii="Arial" w:hAnsi="Arial" w:cs="Arial"/>
          <w:szCs w:val="24"/>
        </w:rPr>
        <w:t>” określający procentowe (rzeczowe) zaawansowanie robót zgodny z „Tabelą elementów do fakturowania przejści</w:t>
      </w:r>
      <w:r w:rsidR="00B74055" w:rsidRPr="00096A11">
        <w:rPr>
          <w:rFonts w:ascii="Arial" w:hAnsi="Arial" w:cs="Arial"/>
          <w:szCs w:val="24"/>
        </w:rPr>
        <w:t xml:space="preserve">owego” stanowiącą </w:t>
      </w:r>
      <w:r w:rsidR="00F111C8" w:rsidRPr="00096A11">
        <w:rPr>
          <w:rFonts w:ascii="Arial" w:hAnsi="Arial" w:cs="Arial"/>
          <w:szCs w:val="24"/>
        </w:rPr>
        <w:t>z</w:t>
      </w:r>
      <w:r w:rsidR="00F64FA5" w:rsidRPr="00096A11">
        <w:rPr>
          <w:rFonts w:ascii="Arial" w:hAnsi="Arial" w:cs="Arial"/>
          <w:szCs w:val="24"/>
        </w:rPr>
        <w:t xml:space="preserve">ałącznik nr 4 </w:t>
      </w:r>
      <w:r w:rsidRPr="00096A11">
        <w:rPr>
          <w:rFonts w:ascii="Arial" w:hAnsi="Arial" w:cs="Arial"/>
          <w:szCs w:val="24"/>
        </w:rPr>
        <w:t>do umowy</w:t>
      </w:r>
      <w:r w:rsidR="00F64FA5" w:rsidRPr="00096A11">
        <w:rPr>
          <w:rFonts w:ascii="Arial" w:hAnsi="Arial" w:cs="Arial"/>
          <w:szCs w:val="24"/>
        </w:rPr>
        <w:t xml:space="preserve"> </w:t>
      </w:r>
      <w:r w:rsidR="00190D18" w:rsidRPr="00190D18">
        <w:rPr>
          <w:rFonts w:ascii="Arial" w:hAnsi="Arial" w:cs="Arial"/>
          <w:szCs w:val="24"/>
        </w:rPr>
        <w:t>oraz kosztorysem powykonawczym sporządzonym w oparciu o załączoną książką obmiarów robót i ceny jednostkowe z kosztorysu ofertowego</w:t>
      </w:r>
      <w:r w:rsidR="00190D18">
        <w:rPr>
          <w:rFonts w:ascii="Arial" w:hAnsi="Arial" w:cs="Arial"/>
          <w:szCs w:val="24"/>
        </w:rPr>
        <w:t>.</w:t>
      </w:r>
    </w:p>
    <w:p w:rsidR="00096A11" w:rsidRP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podzlecenia robót </w:t>
      </w:r>
      <w:r w:rsidR="00F111C8" w:rsidRPr="00096A11">
        <w:rPr>
          <w:rFonts w:ascii="Arial" w:hAnsi="Arial" w:cs="Arial"/>
        </w:rPr>
        <w:t xml:space="preserve">na warunkach określonych w </w:t>
      </w:r>
      <w:r w:rsidR="0098537A" w:rsidRPr="00096A11">
        <w:rPr>
          <w:rFonts w:ascii="Arial" w:hAnsi="Arial" w:cs="Arial"/>
        </w:rPr>
        <w:t xml:space="preserve">§ </w:t>
      </w:r>
      <w:r w:rsidR="00F111C8" w:rsidRPr="00096A11">
        <w:rPr>
          <w:rFonts w:ascii="Arial" w:hAnsi="Arial" w:cs="Arial"/>
        </w:rPr>
        <w:t>16 Umowy</w:t>
      </w:r>
      <w:r w:rsidRPr="00096A11">
        <w:rPr>
          <w:rFonts w:ascii="Arial" w:hAnsi="Arial" w:cs="Arial"/>
        </w:rPr>
        <w:t xml:space="preserve">, </w:t>
      </w:r>
      <w:r w:rsidR="005143F4" w:rsidRPr="00096A11">
        <w:rPr>
          <w:rFonts w:ascii="Arial" w:hAnsi="Arial" w:cs="Arial"/>
          <w:iCs/>
        </w:rPr>
        <w:t xml:space="preserve">Wykonawca </w:t>
      </w:r>
      <w:r w:rsidRPr="00096A11">
        <w:rPr>
          <w:rFonts w:ascii="Arial" w:hAnsi="Arial" w:cs="Arial"/>
        </w:rPr>
        <w:t xml:space="preserve">do każdej wystawionej faktury </w:t>
      </w:r>
      <w:r w:rsidR="00C664AD" w:rsidRPr="00096A11">
        <w:rPr>
          <w:rFonts w:ascii="Arial" w:hAnsi="Arial" w:cs="Arial"/>
        </w:rPr>
        <w:t>(z zastrzeżeniem art. 447 ust. 1 pkt 1 ustawy PZP)</w:t>
      </w:r>
      <w:r w:rsidRPr="00096A11">
        <w:rPr>
          <w:rFonts w:ascii="Arial" w:hAnsi="Arial" w:cs="Arial"/>
        </w:rPr>
        <w:t xml:space="preserve"> </w:t>
      </w:r>
      <w:r w:rsidR="00E975FE" w:rsidRPr="00096A11">
        <w:rPr>
          <w:rFonts w:ascii="Arial" w:hAnsi="Arial" w:cs="Arial"/>
        </w:rPr>
        <w:t xml:space="preserve">jest zobowiązany załączyć </w:t>
      </w:r>
      <w:r w:rsidRPr="00096A11">
        <w:rPr>
          <w:rFonts w:ascii="Arial" w:hAnsi="Arial" w:cs="Arial"/>
        </w:rPr>
        <w:t>dowody zapłaty całości wymagalnego wynagrodze</w:t>
      </w:r>
      <w:r w:rsidR="00C94AC8" w:rsidRPr="00096A11">
        <w:rPr>
          <w:rFonts w:ascii="Arial" w:hAnsi="Arial" w:cs="Arial"/>
        </w:rPr>
        <w:t>n</w:t>
      </w:r>
      <w:r w:rsidRPr="00096A11">
        <w:rPr>
          <w:rFonts w:ascii="Arial" w:hAnsi="Arial" w:cs="Arial"/>
        </w:rPr>
        <w:t xml:space="preserve">ia </w:t>
      </w:r>
      <w:r w:rsidR="00DB6851" w:rsidRPr="00096A11">
        <w:rPr>
          <w:rFonts w:ascii="Arial" w:hAnsi="Arial" w:cs="Arial"/>
        </w:rPr>
        <w:t>P</w:t>
      </w:r>
      <w:r w:rsidRPr="00096A11">
        <w:rPr>
          <w:rFonts w:ascii="Arial" w:hAnsi="Arial" w:cs="Arial"/>
        </w:rPr>
        <w:t xml:space="preserve">odwykonawcom i dalszym podwykonawcom </w:t>
      </w:r>
      <w:r w:rsidR="00066650">
        <w:rPr>
          <w:rFonts w:ascii="Arial" w:hAnsi="Arial" w:cs="Arial"/>
        </w:rPr>
        <w:t xml:space="preserve">biorących udział w realizacji odebranych robót budowlanych </w:t>
      </w:r>
      <w:r w:rsidR="00A44A1F" w:rsidRPr="00096A11">
        <w:rPr>
          <w:rFonts w:ascii="Arial" w:hAnsi="Arial" w:cs="Arial"/>
        </w:rPr>
        <w:t>wraz z </w:t>
      </w:r>
      <w:r w:rsidR="00AA5A91" w:rsidRPr="00096A11">
        <w:rPr>
          <w:rFonts w:ascii="Arial" w:hAnsi="Arial" w:cs="Arial"/>
        </w:rPr>
        <w:t xml:space="preserve">oświadczeniami </w:t>
      </w:r>
      <w:r w:rsidR="00150A1B" w:rsidRPr="00096A11">
        <w:rPr>
          <w:rFonts w:ascii="Arial" w:hAnsi="Arial" w:cs="Arial"/>
        </w:rPr>
        <w:t xml:space="preserve">o </w:t>
      </w:r>
      <w:r w:rsidR="00DB6851" w:rsidRPr="00096A11">
        <w:rPr>
          <w:rFonts w:ascii="Arial" w:hAnsi="Arial" w:cs="Arial"/>
        </w:rPr>
        <w:t xml:space="preserve">dokonaniu zapłaty </w:t>
      </w:r>
      <w:r w:rsidRPr="00096A11">
        <w:rPr>
          <w:rFonts w:ascii="Arial" w:hAnsi="Arial" w:cs="Arial"/>
        </w:rPr>
        <w:t xml:space="preserve">na jego rzecz </w:t>
      </w:r>
      <w:r w:rsidR="00DB6851" w:rsidRPr="00096A11">
        <w:rPr>
          <w:rFonts w:ascii="Arial" w:hAnsi="Arial" w:cs="Arial"/>
        </w:rPr>
        <w:t xml:space="preserve">wynagrodzenia </w:t>
      </w:r>
      <w:r w:rsidRPr="00096A11">
        <w:rPr>
          <w:rFonts w:ascii="Arial" w:hAnsi="Arial" w:cs="Arial"/>
        </w:rPr>
        <w:t>za dotychczas zrealizowane przez niego roboty</w:t>
      </w:r>
      <w:r w:rsidR="00DB6851" w:rsidRPr="00096A11">
        <w:rPr>
          <w:rFonts w:ascii="Arial" w:hAnsi="Arial" w:cs="Arial"/>
        </w:rPr>
        <w:t xml:space="preserve"> budowlane</w:t>
      </w:r>
      <w:r w:rsidR="00096A11">
        <w:rPr>
          <w:rFonts w:ascii="Arial" w:hAnsi="Arial" w:cs="Arial"/>
        </w:rPr>
        <w:t>j.</w:t>
      </w:r>
    </w:p>
    <w:p w:rsidR="00096A11" w:rsidRP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E975FE" w:rsidRPr="00096A11">
        <w:rPr>
          <w:rFonts w:ascii="Arial" w:hAnsi="Arial" w:cs="Arial"/>
        </w:rPr>
        <w:t>pk</w:t>
      </w:r>
      <w:r w:rsidR="003F08ED" w:rsidRPr="00096A11">
        <w:rPr>
          <w:rFonts w:ascii="Arial" w:hAnsi="Arial" w:cs="Arial"/>
        </w:rPr>
        <w:t>t</w:t>
      </w:r>
      <w:r w:rsidR="000464E6" w:rsidRPr="00096A11">
        <w:rPr>
          <w:rFonts w:ascii="Arial" w:hAnsi="Arial" w:cs="Arial"/>
        </w:rPr>
        <w:t xml:space="preserve"> 1</w:t>
      </w:r>
      <w:r w:rsidR="00CA2A58">
        <w:rPr>
          <w:rFonts w:ascii="Arial" w:hAnsi="Arial" w:cs="Arial"/>
        </w:rPr>
        <w:t>2</w:t>
      </w:r>
      <w:r w:rsidR="00E975FE" w:rsidRPr="00096A11">
        <w:rPr>
          <w:rFonts w:ascii="Arial" w:hAnsi="Arial" w:cs="Arial"/>
        </w:rPr>
        <w:t xml:space="preserve">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 xml:space="preserve">i 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5B48A6">
        <w:rPr>
          <w:rFonts w:ascii="Arial" w:hAnsi="Arial" w:cs="Arial"/>
          <w:iCs/>
        </w:rPr>
        <w:t xml:space="preserve">pkt. </w:t>
      </w:r>
      <w:r w:rsidR="00CA2A58">
        <w:rPr>
          <w:rFonts w:ascii="Arial" w:hAnsi="Arial" w:cs="Arial"/>
          <w:iCs/>
        </w:rPr>
        <w:t>13</w:t>
      </w:r>
      <w:r w:rsidR="007A5F28">
        <w:rPr>
          <w:rFonts w:ascii="Arial" w:hAnsi="Arial" w:cs="Arial"/>
          <w:iCs/>
        </w:rPr>
        <w:t xml:space="preserve"> powyżej</w:t>
      </w:r>
      <w:r w:rsidRPr="00096A11">
        <w:rPr>
          <w:rFonts w:ascii="Arial" w:hAnsi="Arial" w:cs="Arial"/>
          <w:iCs/>
        </w:rPr>
        <w:t xml:space="preserve">,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o których mowa w pkt 1</w:t>
      </w:r>
      <w:r w:rsidR="00CA2A58">
        <w:rPr>
          <w:rFonts w:ascii="Arial" w:hAnsi="Arial" w:cs="Arial"/>
        </w:rPr>
        <w:t>2</w:t>
      </w:r>
      <w:r w:rsidRPr="002C690E">
        <w:rPr>
          <w:rFonts w:ascii="Arial" w:hAnsi="Arial" w:cs="Arial"/>
        </w:rPr>
        <w:t xml:space="preserve"> powyżej albo</w:t>
      </w:r>
    </w:p>
    <w:p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lastRenderedPageBreak/>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 xml:space="preserve">(rozliczenie pozostałych 10 %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B43E76">
        <w:rPr>
          <w:rFonts w:ascii="Arial" w:hAnsi="Arial" w:cs="Arial"/>
        </w:rPr>
        <w:t xml:space="preserve"> Za datę</w:t>
      </w:r>
      <w:r w:rsidR="0008121D" w:rsidRPr="00096A11">
        <w:rPr>
          <w:rFonts w:ascii="Arial" w:hAnsi="Arial" w:cs="Arial"/>
        </w:rPr>
        <w:t xml:space="preserve"> zapłaty uznaje się dzień obciążenia rachunku bankowego Zamawiającego. </w:t>
      </w:r>
    </w:p>
    <w:p w:rsidR="007360C4" w:rsidRPr="00774E14" w:rsidRDefault="007360C4" w:rsidP="000445BD">
      <w:pPr>
        <w:pStyle w:val="Tekstpodstawowy"/>
        <w:numPr>
          <w:ilvl w:val="0"/>
          <w:numId w:val="32"/>
        </w:numPr>
        <w:jc w:val="both"/>
        <w:rPr>
          <w:b/>
          <w:color w:val="auto"/>
        </w:rPr>
      </w:pPr>
      <w:r w:rsidRPr="00774E14">
        <w:rPr>
          <w:rFonts w:ascii="Arial" w:hAnsi="Arial" w:cs="Arial"/>
          <w:color w:val="auto"/>
        </w:rPr>
        <w:t>Podstawą do dokonania płatności końcowej jest przedstawienie Zamawiającemu dowodów zapłaty wynagrodzenia Podwykonawcy/c</w:t>
      </w:r>
      <w:r w:rsidR="00B43E76" w:rsidRPr="00774E14">
        <w:rPr>
          <w:rFonts w:ascii="Arial" w:hAnsi="Arial" w:cs="Arial"/>
          <w:color w:val="auto"/>
        </w:rPr>
        <w:t>om</w:t>
      </w:r>
      <w:r w:rsidRPr="00774E14">
        <w:rPr>
          <w:rFonts w:ascii="Arial" w:hAnsi="Arial" w:cs="Arial"/>
          <w:color w:val="auto"/>
        </w:rPr>
        <w:t xml:space="preserve"> lub dalszym </w:t>
      </w:r>
      <w:r w:rsidR="00097514" w:rsidRPr="00774E14">
        <w:rPr>
          <w:rFonts w:ascii="Arial" w:hAnsi="Arial" w:cs="Arial"/>
          <w:color w:val="auto"/>
        </w:rPr>
        <w:t>p</w:t>
      </w:r>
      <w:r w:rsidR="00B43E76" w:rsidRPr="00774E14">
        <w:rPr>
          <w:rFonts w:ascii="Arial" w:hAnsi="Arial" w:cs="Arial"/>
          <w:color w:val="auto"/>
        </w:rPr>
        <w:t>odwykonawcom</w:t>
      </w:r>
      <w:r w:rsidR="002F430E" w:rsidRPr="00774E14">
        <w:rPr>
          <w:rFonts w:ascii="Arial" w:hAnsi="Arial" w:cs="Arial"/>
          <w:color w:val="auto"/>
        </w:rPr>
        <w:t>, w formie dołączonych do faktury końcowej załączników nr</w:t>
      </w:r>
      <w:r w:rsidR="0037780F" w:rsidRPr="00774E14">
        <w:rPr>
          <w:rFonts w:ascii="Arial" w:hAnsi="Arial" w:cs="Arial"/>
          <w:color w:val="auto"/>
        </w:rPr>
        <w:t xml:space="preserve"> 9 i 10 </w:t>
      </w:r>
      <w:r w:rsidR="00360ECC" w:rsidRPr="00774E14">
        <w:rPr>
          <w:rFonts w:ascii="Arial" w:hAnsi="Arial" w:cs="Arial"/>
          <w:color w:val="auto"/>
        </w:rPr>
        <w:t>Oświadczeń końcowych Wykonawcy/Podwykonawcy.</w:t>
      </w:r>
    </w:p>
    <w:p w:rsidR="007360C4" w:rsidRDefault="007360C4" w:rsidP="00427E60">
      <w:pPr>
        <w:pStyle w:val="Tekstpodstawowy"/>
        <w:ind w:left="360"/>
        <w:jc w:val="both"/>
        <w:rPr>
          <w:rFonts w:ascii="Arial" w:hAnsi="Arial" w:cs="Arial"/>
        </w:rPr>
      </w:pPr>
    </w:p>
    <w:p w:rsidR="00194EB2" w:rsidRDefault="00194EB2" w:rsidP="00F363BF">
      <w:pPr>
        <w:pStyle w:val="Default"/>
        <w:jc w:val="center"/>
        <w:outlineLvl w:val="0"/>
        <w:rPr>
          <w:b/>
          <w:bCs/>
          <w:color w:val="auto"/>
        </w:rPr>
      </w:pPr>
      <w:bookmarkStart w:id="9" w:name="_Toc95809765"/>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9"/>
    </w:p>
    <w:p w:rsidR="00194EB2" w:rsidRDefault="00194EB2" w:rsidP="00194EB2">
      <w:pPr>
        <w:pStyle w:val="Default"/>
        <w:jc w:val="center"/>
        <w:rPr>
          <w:b/>
          <w:bCs/>
          <w:color w:val="auto"/>
        </w:rPr>
      </w:pPr>
    </w:p>
    <w:p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(dalej „Zaliczk</w:t>
      </w:r>
      <w:r w:rsidR="000D41B8">
        <w:rPr>
          <w:rFonts w:ascii="Arial" w:hAnsi="Arial" w:cs="Arial"/>
        </w:rPr>
        <w:t>a/</w:t>
      </w:r>
      <w:r w:rsidR="00151655">
        <w:rPr>
          <w:rFonts w:ascii="Arial" w:hAnsi="Arial" w:cs="Arial"/>
        </w:rPr>
        <w:t xml:space="preserve">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na podstawie art</w:t>
      </w:r>
      <w:r w:rsidR="00194EB2">
        <w:rPr>
          <w:rFonts w:ascii="Arial" w:hAnsi="Arial" w:cs="Arial"/>
        </w:rPr>
        <w:t xml:space="preserve">. </w:t>
      </w:r>
      <w:r w:rsidR="000D41B8">
        <w:rPr>
          <w:rFonts w:ascii="Arial" w:hAnsi="Arial" w:cs="Arial"/>
        </w:rPr>
        <w:t>420</w:t>
      </w:r>
      <w:r w:rsidR="00194EB2">
        <w:rPr>
          <w:rFonts w:ascii="Arial" w:hAnsi="Arial" w:cs="Arial"/>
        </w:rPr>
        <w:t xml:space="preserve"> pkt 1 </w:t>
      </w:r>
      <w:r w:rsidR="00320957">
        <w:rPr>
          <w:rFonts w:ascii="Arial" w:hAnsi="Arial" w:cs="Arial"/>
        </w:rPr>
        <w:t>PZP.</w:t>
      </w:r>
    </w:p>
    <w:p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sidR="004160D0">
        <w:rPr>
          <w:rFonts w:ascii="Arial" w:hAnsi="Arial" w:cs="Arial"/>
        </w:rPr>
        <w:t xml:space="preserve"> –</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formę zabezpieczenia</w:t>
      </w:r>
      <w:r w:rsidR="00AF777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sidRPr="004562F6">
        <w:rPr>
          <w:rFonts w:ascii="Arial" w:hAnsi="Arial" w:cs="Arial"/>
          <w:iCs/>
        </w:rPr>
        <w:t xml:space="preserve">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B43E76">
        <w:rPr>
          <w:rFonts w:ascii="Arial" w:hAnsi="Arial" w:cs="Arial"/>
        </w:rPr>
        <w:t xml:space="preserve"> (zgodny z numerem rachunku wskazanym w Umowie)</w:t>
      </w:r>
      <w:r>
        <w:rPr>
          <w:rFonts w:ascii="Arial" w:hAnsi="Arial" w:cs="Arial"/>
        </w:rPr>
        <w:t>.</w:t>
      </w:r>
    </w:p>
    <w:p w:rsidR="004160D0" w:rsidRDefault="004160D0" w:rsidP="00360ECC">
      <w:pPr>
        <w:pStyle w:val="Akapitzlist"/>
        <w:numPr>
          <w:ilvl w:val="0"/>
          <w:numId w:val="13"/>
        </w:numPr>
        <w:spacing w:after="60"/>
        <w:jc w:val="both"/>
        <w:rPr>
          <w:rFonts w:ascii="Arial" w:hAnsi="Arial" w:cs="Arial"/>
        </w:rPr>
      </w:pPr>
      <w:r w:rsidRPr="00FF7455">
        <w:rPr>
          <w:rFonts w:ascii="Arial" w:hAnsi="Arial" w:cs="Arial"/>
        </w:rPr>
        <w:t xml:space="preserve">Zatwierdzony </w:t>
      </w:r>
      <w:r>
        <w:rPr>
          <w:rFonts w:ascii="Arial" w:hAnsi="Arial" w:cs="Arial"/>
        </w:rPr>
        <w:t xml:space="preserve">przez Zamawiającego </w:t>
      </w:r>
      <w:r w:rsidRPr="00FF7455">
        <w:rPr>
          <w:rFonts w:ascii="Arial" w:hAnsi="Arial" w:cs="Arial"/>
        </w:rPr>
        <w:t>harmonogram rozliczenia zaliczki stanowi podstawę do udzielenia i </w:t>
      </w:r>
      <w:r w:rsidR="001344F6">
        <w:rPr>
          <w:rFonts w:ascii="Arial" w:hAnsi="Arial" w:cs="Arial"/>
        </w:rPr>
        <w:t xml:space="preserve">określenia </w:t>
      </w:r>
      <w:r w:rsidRPr="00FF7455">
        <w:rPr>
          <w:rFonts w:ascii="Arial" w:hAnsi="Arial" w:cs="Arial"/>
        </w:rPr>
        <w:t>wysokości zaliczki.</w:t>
      </w:r>
    </w:p>
    <w:p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rsidR="00194EB2" w:rsidRDefault="00810F5C" w:rsidP="008C4BB8">
      <w:pPr>
        <w:pStyle w:val="Akapitzlist"/>
        <w:numPr>
          <w:ilvl w:val="0"/>
          <w:numId w:val="13"/>
        </w:numPr>
        <w:spacing w:after="60"/>
        <w:jc w:val="both"/>
        <w:rPr>
          <w:rFonts w:ascii="Arial" w:hAnsi="Arial" w:cs="Arial"/>
        </w:rPr>
      </w:pPr>
      <w:r>
        <w:rPr>
          <w:rFonts w:ascii="Arial" w:hAnsi="Arial" w:cs="Arial"/>
        </w:rPr>
        <w:lastRenderedPageBreak/>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FD41BB">
        <w:rPr>
          <w:rFonts w:ascii="Arial" w:hAnsi="Arial" w:cs="Arial"/>
        </w:rPr>
        <w:t>ach</w:t>
      </w:r>
      <w:r w:rsidR="00194EB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w:t>
      </w:r>
      <w:r w:rsidRPr="007A2CDC">
        <w:rPr>
          <w:rFonts w:ascii="Arial" w:hAnsi="Arial" w:cs="Arial"/>
        </w:rPr>
        <w:t xml:space="preserve"> </w:t>
      </w:r>
      <w:r w:rsidR="006A7352">
        <w:rPr>
          <w:rFonts w:ascii="Arial" w:hAnsi="Arial" w:cs="Arial"/>
        </w:rPr>
        <w:t xml:space="preserve">(pod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opatrzona klauzulą „nieodwołalnie i bezwarunkowo” oraz na pierwsze żądanie”,</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opatrzona</w:t>
      </w:r>
      <w:r w:rsidR="00F23301">
        <w:rPr>
          <w:rFonts w:ascii="Arial" w:hAnsi="Arial" w:cs="Arial"/>
        </w:rPr>
        <w:t xml:space="preserve"> klauzulą „nieodwołalnie i bezwarunkowo” oraz na pierwsze żądanie”,</w:t>
      </w:r>
      <w:r w:rsidR="0055136F">
        <w:rPr>
          <w:rFonts w:ascii="Arial" w:hAnsi="Arial" w:cs="Arial"/>
        </w:rPr>
        <w:t xml:space="preserve"> </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udzielan</w:t>
      </w:r>
      <w:r w:rsidR="006A7352">
        <w:rPr>
          <w:rFonts w:ascii="Arial" w:hAnsi="Arial" w:cs="Arial"/>
        </w:rPr>
        <w:t>ego</w:t>
      </w:r>
      <w:r w:rsidRPr="007A2CDC">
        <w:rPr>
          <w:rFonts w:ascii="Arial" w:hAnsi="Arial" w:cs="Arial"/>
        </w:rPr>
        <w:t xml:space="preserve"> przez podmioty, o których mowa w art. 6b ust. 5 pkt 2 ustawy z dnia 9 listopada 2000 r. o utworzeniu Polskiej Agencji Rozwoju Przed</w:t>
      </w:r>
      <w:r>
        <w:rPr>
          <w:rFonts w:ascii="Arial" w:hAnsi="Arial" w:cs="Arial"/>
        </w:rPr>
        <w:t>siębiorczości</w:t>
      </w:r>
      <w:r w:rsidR="006A735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r w:rsidR="006A7352">
        <w:rPr>
          <w:rFonts w:ascii="Arial" w:hAnsi="Arial" w:cs="Arial"/>
        </w:rPr>
        <w:t>,</w:t>
      </w:r>
    </w:p>
    <w:p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rejestrowego na zasadach określonych w ustawie z dnia 6 grudnia 1996 r. o zastawie rejest</w:t>
      </w:r>
      <w:r>
        <w:rPr>
          <w:rFonts w:ascii="Arial" w:hAnsi="Arial" w:cs="Arial"/>
        </w:rPr>
        <w:t>rowym i rejestrze zastawów (Dz.U.2018.</w:t>
      </w:r>
      <w:r w:rsidR="009265E8">
        <w:rPr>
          <w:rFonts w:ascii="Arial" w:hAnsi="Arial" w:cs="Arial"/>
        </w:rPr>
        <w:t>poz.</w:t>
      </w:r>
      <w:r w:rsidRPr="007A2CDC">
        <w:rPr>
          <w:rFonts w:ascii="Arial" w:hAnsi="Arial" w:cs="Arial"/>
        </w:rPr>
        <w:t>2017)</w:t>
      </w:r>
      <w:r>
        <w:rPr>
          <w:rFonts w:ascii="Arial" w:hAnsi="Arial" w:cs="Arial"/>
        </w:rPr>
        <w:t>.</w:t>
      </w:r>
    </w:p>
    <w:p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7A2CDC">
        <w:rPr>
          <w:rFonts w:ascii="Arial" w:hAnsi="Arial" w:cs="Arial"/>
        </w:rPr>
        <w:t xml:space="preserve">w kancelarii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any jest</w:t>
      </w:r>
      <w:r w:rsidR="00B03AB9">
        <w:rPr>
          <w:rFonts w:ascii="Arial" w:hAnsi="Arial" w:cs="Arial"/>
        </w:rPr>
        <w:t>,</w:t>
      </w:r>
      <w:r>
        <w:rPr>
          <w:rFonts w:ascii="Arial" w:hAnsi="Arial" w:cs="Arial"/>
        </w:rPr>
        <w:t xml:space="preserve">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p>
    <w:p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przez Wykonawcę </w:t>
      </w:r>
      <w:r w:rsidR="00194EB2" w:rsidRPr="007A2CDC">
        <w:rPr>
          <w:rFonts w:ascii="Arial" w:eastAsia="Calibri" w:hAnsi="Arial" w:cs="Arial"/>
          <w:color w:val="000000"/>
        </w:rPr>
        <w:t xml:space="preserve">i potwierdzenia przez </w:t>
      </w:r>
      <w:r w:rsidR="00194EB2" w:rsidRPr="00D51EC8">
        <w:rPr>
          <w:rFonts w:ascii="Arial" w:eastAsia="Calibri" w:hAnsi="Arial" w:cs="Arial"/>
          <w:iCs/>
          <w:color w:val="000000"/>
        </w:rPr>
        <w:t>Z</w:t>
      </w:r>
      <w:r>
        <w:rPr>
          <w:rFonts w:ascii="Arial" w:eastAsia="Calibri" w:hAnsi="Arial" w:cs="Arial"/>
          <w:iCs/>
          <w:color w:val="000000"/>
        </w:rPr>
        <w:t xml:space="preserve">amawiającego </w:t>
      </w:r>
      <w:r w:rsidR="006A3A09" w:rsidRPr="006A3A09">
        <w:rPr>
          <w:rFonts w:ascii="Arial" w:eastAsia="Calibri" w:hAnsi="Arial" w:cs="Arial"/>
          <w:iCs/>
          <w:color w:val="000000"/>
        </w:rPr>
        <w:t>N</w:t>
      </w:r>
      <w:r w:rsidR="00194EB2" w:rsidRPr="006A3A09">
        <w:rPr>
          <w:rFonts w:ascii="Arial" w:eastAsia="Calibri" w:hAnsi="Arial" w:cs="Arial"/>
          <w:color w:val="000000"/>
        </w:rPr>
        <w:t xml:space="preserve">ależytego </w:t>
      </w:r>
      <w:r w:rsidR="006A3A09" w:rsidRPr="006A3A09">
        <w:rPr>
          <w:rFonts w:ascii="Arial" w:eastAsia="Calibri" w:hAnsi="Arial" w:cs="Arial"/>
          <w:color w:val="000000"/>
        </w:rPr>
        <w:t>W</w:t>
      </w:r>
      <w:r w:rsidR="00194EB2" w:rsidRPr="006A3A09">
        <w:rPr>
          <w:rFonts w:ascii="Arial" w:eastAsia="Calibri" w:hAnsi="Arial" w:cs="Arial"/>
          <w:color w:val="000000"/>
        </w:rPr>
        <w:t xml:space="preserve">ykonania </w:t>
      </w:r>
      <w:r w:rsidR="008A3F99">
        <w:rPr>
          <w:rFonts w:ascii="Arial" w:eastAsia="Calibri" w:hAnsi="Arial" w:cs="Arial"/>
          <w:color w:val="000000"/>
        </w:rPr>
        <w:t>Umowy</w:t>
      </w:r>
      <w:r w:rsidR="00194EB2" w:rsidRPr="006A3A09">
        <w:rPr>
          <w:rFonts w:ascii="Arial" w:eastAsia="Calibri" w:hAnsi="Arial" w:cs="Arial"/>
          <w:color w:val="000000"/>
        </w:rPr>
        <w:t>.</w:t>
      </w:r>
    </w:p>
    <w:p w:rsidR="00810F5C" w:rsidRPr="00887779" w:rsidRDefault="00810F5C" w:rsidP="008C4BB8">
      <w:pPr>
        <w:pStyle w:val="Akapitzlist"/>
        <w:numPr>
          <w:ilvl w:val="0"/>
          <w:numId w:val="13"/>
        </w:numPr>
        <w:spacing w:after="60"/>
        <w:jc w:val="both"/>
        <w:rPr>
          <w:rFonts w:ascii="Arial" w:hAnsi="Arial" w:cs="Arial"/>
        </w:rPr>
      </w:pPr>
      <w:r w:rsidRPr="007A2CDC">
        <w:rPr>
          <w:rFonts w:ascii="Arial" w:hAnsi="Arial" w:cs="Arial"/>
        </w:rPr>
        <w:t xml:space="preserve">Warunkiem udzielenia </w:t>
      </w:r>
      <w:r>
        <w:rPr>
          <w:rFonts w:ascii="Arial" w:hAnsi="Arial" w:cs="Arial"/>
        </w:rPr>
        <w:t xml:space="preserve">przez Zamawiającego </w:t>
      </w:r>
      <w:r w:rsidRPr="007A2CDC">
        <w:rPr>
          <w:rFonts w:ascii="Arial" w:hAnsi="Arial" w:cs="Arial"/>
        </w:rPr>
        <w:t xml:space="preserve">kolejnej </w:t>
      </w:r>
      <w:r w:rsidR="00151655">
        <w:rPr>
          <w:rFonts w:ascii="Arial" w:hAnsi="Arial" w:cs="Arial"/>
        </w:rPr>
        <w:t>Z</w:t>
      </w:r>
      <w:r w:rsidRPr="007A2CDC">
        <w:rPr>
          <w:rFonts w:ascii="Arial" w:hAnsi="Arial" w:cs="Arial"/>
        </w:rPr>
        <w:t xml:space="preserve">aliczki na realizację robót budowlanych jest rozliczenie </w:t>
      </w:r>
      <w:r>
        <w:rPr>
          <w:rFonts w:ascii="Arial" w:hAnsi="Arial" w:cs="Arial"/>
        </w:rPr>
        <w:t xml:space="preserve">przez Wykonawcę </w:t>
      </w:r>
      <w:r w:rsidRPr="007A2CDC">
        <w:rPr>
          <w:rFonts w:ascii="Arial" w:hAnsi="Arial" w:cs="Arial"/>
        </w:rPr>
        <w:t xml:space="preserve">poprzednio udzielonej </w:t>
      </w:r>
      <w:r w:rsidR="00151655">
        <w:rPr>
          <w:rFonts w:ascii="Arial" w:hAnsi="Arial" w:cs="Arial"/>
        </w:rPr>
        <w:t>Z</w:t>
      </w:r>
      <w:r w:rsidRPr="007A2CDC">
        <w:rPr>
          <w:rFonts w:ascii="Arial" w:hAnsi="Arial" w:cs="Arial"/>
        </w:rPr>
        <w:t xml:space="preserve">aliczki oraz </w:t>
      </w:r>
      <w:r w:rsidRPr="00887779">
        <w:rPr>
          <w:rFonts w:ascii="Arial" w:hAnsi="Arial" w:cs="Arial"/>
        </w:rPr>
        <w:t xml:space="preserve">przedstawienie dowodów zapłaty wymagalnego wynagrodzenia Podwykonawcom </w:t>
      </w:r>
      <w:r w:rsidRPr="00887779">
        <w:rPr>
          <w:rFonts w:ascii="Arial" w:hAnsi="Arial" w:cs="Arial"/>
        </w:rPr>
        <w:br/>
        <w:t>i dalszym Podwykonawcom</w:t>
      </w:r>
      <w:r>
        <w:rPr>
          <w:rFonts w:ascii="Arial" w:hAnsi="Arial" w:cs="Arial"/>
        </w:rPr>
        <w:t>.</w:t>
      </w:r>
    </w:p>
    <w:p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9265E8">
        <w:rPr>
          <w:rFonts w:ascii="Arial" w:hAnsi="Arial" w:cs="Arial"/>
        </w:rPr>
        <w:t>10</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rsidR="0073118D" w:rsidRDefault="00DB5C8D" w:rsidP="008C4BB8">
      <w:pPr>
        <w:pStyle w:val="Akapitzlist"/>
        <w:numPr>
          <w:ilvl w:val="1"/>
          <w:numId w:val="13"/>
        </w:numPr>
        <w:spacing w:after="60"/>
        <w:ind w:left="993" w:hanging="633"/>
        <w:jc w:val="both"/>
        <w:rPr>
          <w:rFonts w:ascii="Arial" w:hAnsi="Arial" w:cs="Arial"/>
        </w:rPr>
      </w:pPr>
      <w:r>
        <w:rPr>
          <w:rFonts w:ascii="Arial" w:hAnsi="Arial" w:cs="Arial"/>
        </w:rPr>
        <w:t>r</w:t>
      </w:r>
      <w:r w:rsidR="00194EB2" w:rsidRPr="007A2CDC">
        <w:rPr>
          <w:rFonts w:ascii="Arial" w:hAnsi="Arial" w:cs="Arial"/>
        </w:rPr>
        <w:t xml:space="preserve">ozliczenie </w:t>
      </w:r>
      <w:r w:rsidR="00151655">
        <w:rPr>
          <w:rFonts w:ascii="Arial" w:hAnsi="Arial" w:cs="Arial"/>
        </w:rPr>
        <w:t>Z</w:t>
      </w:r>
      <w:r w:rsidR="00194EB2" w:rsidRPr="007A2CDC">
        <w:rPr>
          <w:rFonts w:ascii="Arial" w:hAnsi="Arial" w:cs="Arial"/>
        </w:rPr>
        <w:t xml:space="preserve">aliczek następuje poprzez wystawienie faktur </w:t>
      </w:r>
      <w:r w:rsidR="00BD5113">
        <w:rPr>
          <w:rFonts w:ascii="Arial" w:hAnsi="Arial" w:cs="Arial"/>
        </w:rPr>
        <w:t xml:space="preserve">rozliczeniowych </w:t>
      </w:r>
      <w:r w:rsidR="00194EB2" w:rsidRPr="007A2CDC">
        <w:rPr>
          <w:rFonts w:ascii="Arial" w:hAnsi="Arial" w:cs="Arial"/>
        </w:rPr>
        <w:t xml:space="preserve">do faktury zaliczkowej </w:t>
      </w:r>
      <w:r w:rsidR="0073118D">
        <w:rPr>
          <w:rFonts w:ascii="Arial" w:hAnsi="Arial" w:cs="Arial"/>
        </w:rPr>
        <w:t xml:space="preserve">(z zastrzeżeniem </w:t>
      </w:r>
      <w:r w:rsidR="00DB1622">
        <w:rPr>
          <w:rFonts w:ascii="Arial" w:hAnsi="Arial" w:cs="Arial"/>
        </w:rPr>
        <w:t>zasad dotyczących wystawiania i </w:t>
      </w:r>
      <w:r w:rsidR="0073118D">
        <w:rPr>
          <w:rFonts w:ascii="Arial" w:hAnsi="Arial" w:cs="Arial"/>
        </w:rPr>
        <w:t xml:space="preserve">zatwierdzania faktur Wykonawcy za zrealizowane roboty budowlane </w:t>
      </w:r>
      <w:r w:rsidR="00151655">
        <w:rPr>
          <w:rFonts w:ascii="Arial" w:hAnsi="Arial" w:cs="Arial"/>
        </w:rPr>
        <w:t>określone</w:t>
      </w:r>
      <w:r w:rsidR="0073118D">
        <w:rPr>
          <w:rFonts w:ascii="Arial" w:hAnsi="Arial" w:cs="Arial"/>
        </w:rPr>
        <w:t xml:space="preserve"> w </w:t>
      </w:r>
      <w:r w:rsidR="00194EB2">
        <w:rPr>
          <w:rFonts w:ascii="Arial" w:hAnsi="Arial" w:cs="Arial"/>
        </w:rPr>
        <w:t>§</w:t>
      </w:r>
      <w:r w:rsidR="0073118D">
        <w:rPr>
          <w:rFonts w:ascii="Arial" w:hAnsi="Arial" w:cs="Arial"/>
        </w:rPr>
        <w:t xml:space="preserve"> 7 Umowy)</w:t>
      </w:r>
      <w:r>
        <w:rPr>
          <w:rFonts w:ascii="Arial" w:hAnsi="Arial" w:cs="Arial"/>
        </w:rPr>
        <w:t>;</w:t>
      </w:r>
      <w:r w:rsidR="00194EB2" w:rsidRPr="007A2CDC">
        <w:rPr>
          <w:rFonts w:ascii="Arial" w:hAnsi="Arial" w:cs="Arial"/>
        </w:rPr>
        <w:t xml:space="preserve"> </w:t>
      </w:r>
    </w:p>
    <w:p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 xml:space="preserve">aliczki nie rzadziej niż </w:t>
      </w:r>
      <w:r w:rsidR="00194EB2" w:rsidRPr="007A2CDC">
        <w:rPr>
          <w:rFonts w:ascii="Arial" w:hAnsi="Arial" w:cs="Arial"/>
        </w:rPr>
        <w:lastRenderedPageBreak/>
        <w:t>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 xml:space="preserve">aliczki musi nastąpić do wysokości i w terminach określonych w 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 xml:space="preserve"> 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w przypadkach określonych w pkt. 1</w:t>
      </w:r>
      <w:r w:rsidR="006B560B">
        <w:rPr>
          <w:rFonts w:ascii="Arial" w:hAnsi="Arial" w:cs="Arial"/>
        </w:rPr>
        <w:t>4</w:t>
      </w:r>
      <w:r w:rsidR="0033493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z zastrzeżeniem postanowień pkt. 1</w:t>
      </w:r>
      <w:r w:rsidR="006B560B">
        <w:rPr>
          <w:rFonts w:ascii="Arial" w:hAnsi="Arial" w:cs="Arial"/>
        </w:rPr>
        <w:t>4</w:t>
      </w:r>
      <w:r w:rsidR="005D7CAD">
        <w:rPr>
          <w:rFonts w:ascii="Arial" w:hAnsi="Arial" w:cs="Arial"/>
        </w:rPr>
        <w:t xml:space="preserve">.4 powyżej,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Pr="007A2CDC">
        <w:rPr>
          <w:rFonts w:ascii="Arial" w:hAnsi="Arial" w:cs="Arial"/>
        </w:rPr>
        <w:t>nie rozliczoną.</w:t>
      </w:r>
    </w:p>
    <w:p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 xml:space="preserve">odwykonawcom </w:t>
      </w:r>
      <w:r w:rsidR="0076372C">
        <w:rPr>
          <w:rFonts w:ascii="Arial" w:hAnsi="Arial" w:cs="Arial"/>
        </w:rPr>
        <w:t xml:space="preserve"> </w:t>
      </w:r>
      <w:r w:rsidR="00194EB2" w:rsidRPr="007A2CDC">
        <w:rPr>
          <w:rFonts w:ascii="Arial" w:hAnsi="Arial" w:cs="Arial"/>
        </w:rPr>
        <w:t>i dalszym podwykonawcom.</w:t>
      </w:r>
    </w:p>
    <w:p w:rsidR="0050128F" w:rsidRPr="00A42249" w:rsidRDefault="0050128F" w:rsidP="0050128F">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 xml:space="preserve">, </w:t>
      </w:r>
      <w:r w:rsidR="00774E14">
        <w:rPr>
          <w:rFonts w:ascii="Arial" w:eastAsia="Calibri" w:hAnsi="Arial" w:cs="Arial"/>
          <w:color w:val="000000" w:themeColor="text1"/>
        </w:rPr>
        <w:t>nienależnego wykorzystania</w:t>
      </w:r>
      <w:r w:rsidR="00F23301">
        <w:rPr>
          <w:rFonts w:ascii="Arial" w:eastAsia="Calibri" w:hAnsi="Arial" w:cs="Arial"/>
          <w:color w:val="000000" w:themeColor="text1"/>
        </w:rPr>
        <w:t xml:space="preserve"> Zaliczki/Zaliczek, wykorzystania niezgodnie z przeznaczeniem, uchylania się od rozliczania otrzymanej kwoty, Zamawiający uprawniony jest do żądania zwrotu części środków wykorzystanych ponad potrzebę.</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rsidR="0050128F" w:rsidRDefault="0050128F" w:rsidP="0050128F">
      <w:pPr>
        <w:pStyle w:val="Akapitzlist"/>
        <w:spacing w:after="60"/>
        <w:ind w:left="360"/>
        <w:jc w:val="both"/>
        <w:rPr>
          <w:rFonts w:ascii="Arial" w:hAnsi="Arial" w:cs="Arial"/>
        </w:rPr>
      </w:pPr>
    </w:p>
    <w:p w:rsidR="00194EB2" w:rsidRDefault="00194EB2" w:rsidP="0017106A">
      <w:pPr>
        <w:pStyle w:val="Tekstpodstawowy"/>
        <w:ind w:left="360"/>
        <w:jc w:val="center"/>
        <w:outlineLvl w:val="0"/>
        <w:rPr>
          <w:rFonts w:ascii="Arial" w:hAnsi="Arial" w:cs="Arial"/>
          <w:b/>
          <w:color w:val="auto"/>
          <w:szCs w:val="24"/>
        </w:rPr>
      </w:pPr>
      <w:bookmarkStart w:id="10" w:name="_Toc95809766"/>
      <w:r w:rsidRPr="00D513D1">
        <w:rPr>
          <w:rFonts w:ascii="Arial" w:hAnsi="Arial" w:cs="Arial"/>
          <w:b/>
          <w:color w:val="auto"/>
          <w:szCs w:val="24"/>
        </w:rPr>
        <w:t xml:space="preserve">§ </w:t>
      </w:r>
      <w:r w:rsidR="0076372C" w:rsidRPr="00D513D1">
        <w:rPr>
          <w:rFonts w:ascii="Arial" w:hAnsi="Arial" w:cs="Arial"/>
          <w:b/>
          <w:color w:val="auto"/>
          <w:szCs w:val="24"/>
        </w:rPr>
        <w:t>9</w:t>
      </w:r>
      <w:r w:rsidR="00F564F7" w:rsidRPr="00D513D1">
        <w:rPr>
          <w:rFonts w:ascii="Arial" w:hAnsi="Arial" w:cs="Arial"/>
          <w:b/>
          <w:color w:val="auto"/>
          <w:szCs w:val="24"/>
        </w:rPr>
        <w:t>.</w:t>
      </w:r>
      <w:r w:rsidR="00F363BF" w:rsidRPr="00D513D1">
        <w:rPr>
          <w:rFonts w:ascii="Arial" w:hAnsi="Arial" w:cs="Arial"/>
          <w:b/>
          <w:color w:val="auto"/>
          <w:szCs w:val="24"/>
        </w:rPr>
        <w:t xml:space="preserve"> </w:t>
      </w:r>
      <w:r w:rsidR="00F564F7" w:rsidRPr="00D513D1">
        <w:rPr>
          <w:rFonts w:ascii="Arial" w:hAnsi="Arial" w:cs="Arial"/>
          <w:b/>
          <w:color w:val="auto"/>
          <w:szCs w:val="24"/>
        </w:rPr>
        <w:t>Waloryzacja</w:t>
      </w:r>
      <w:bookmarkEnd w:id="10"/>
    </w:p>
    <w:p w:rsidR="00194EB2" w:rsidRDefault="00194EB2" w:rsidP="00194EB2">
      <w:pPr>
        <w:pStyle w:val="Tekstpodstawowy"/>
        <w:jc w:val="center"/>
        <w:rPr>
          <w:rFonts w:ascii="Arial" w:hAnsi="Arial" w:cs="Arial"/>
          <w:b/>
          <w:color w:val="auto"/>
          <w:szCs w:val="24"/>
        </w:rPr>
      </w:pPr>
    </w:p>
    <w:p w:rsidR="0069654C" w:rsidRPr="0069654C" w:rsidRDefault="005143F4" w:rsidP="008C4BB8">
      <w:pPr>
        <w:pStyle w:val="Akapitzlist"/>
        <w:numPr>
          <w:ilvl w:val="0"/>
          <w:numId w:val="12"/>
        </w:numPr>
        <w:jc w:val="both"/>
        <w:rPr>
          <w:rFonts w:ascii="Arial" w:hAnsi="Arial" w:cs="Arial"/>
        </w:rPr>
      </w:pPr>
      <w:r w:rsidRPr="003C3909">
        <w:rPr>
          <w:rFonts w:ascii="Arial" w:eastAsia="Arial" w:hAnsi="Arial" w:cs="Arial"/>
          <w:iCs/>
        </w:rPr>
        <w:t>Zamawiający</w:t>
      </w:r>
      <w:r w:rsidR="00194EB2" w:rsidRPr="003C3909">
        <w:rPr>
          <w:rFonts w:ascii="Arial" w:eastAsia="Arial" w:hAnsi="Arial" w:cs="Arial"/>
          <w:iCs/>
        </w:rPr>
        <w:t>,</w:t>
      </w:r>
      <w:r w:rsidR="00194EB2" w:rsidRPr="00557106">
        <w:rPr>
          <w:rFonts w:ascii="Arial" w:eastAsia="Arial" w:hAnsi="Arial" w:cs="Arial"/>
        </w:rPr>
        <w:t xml:space="preserve"> zgodnie z art. 439 ust. 1-4 </w:t>
      </w:r>
      <w:r w:rsidR="003C3909">
        <w:rPr>
          <w:rFonts w:ascii="Arial" w:eastAsia="Arial" w:hAnsi="Arial" w:cs="Arial"/>
        </w:rPr>
        <w:t xml:space="preserve">Ustawy </w:t>
      </w:r>
      <w:r w:rsidR="00194EB2" w:rsidRPr="00557106">
        <w:rPr>
          <w:rFonts w:ascii="Arial" w:eastAsia="Arial" w:hAnsi="Arial" w:cs="Arial"/>
        </w:rPr>
        <w:t>PZP, w przypadku zmiany cen materiałów lub kosztów związ</w:t>
      </w:r>
      <w:r w:rsidR="00194EB2">
        <w:rPr>
          <w:rFonts w:ascii="Arial" w:eastAsia="Arial" w:hAnsi="Arial" w:cs="Arial"/>
        </w:rPr>
        <w:t xml:space="preserve">anych z realizacją </w:t>
      </w:r>
      <w:r w:rsidR="008A3F99">
        <w:rPr>
          <w:rFonts w:ascii="Arial" w:eastAsia="Arial" w:hAnsi="Arial" w:cs="Arial"/>
        </w:rPr>
        <w:t>Przedmiotu Umowy</w:t>
      </w:r>
      <w:r w:rsidR="00194EB2">
        <w:rPr>
          <w:rFonts w:ascii="Arial" w:eastAsia="Arial" w:hAnsi="Arial" w:cs="Arial"/>
        </w:rPr>
        <w:t>, n</w:t>
      </w:r>
      <w:r w:rsidR="00194EB2" w:rsidRPr="00557106">
        <w:rPr>
          <w:rFonts w:ascii="Arial" w:eastAsia="Arial" w:hAnsi="Arial" w:cs="Arial"/>
        </w:rPr>
        <w:t xml:space="preserve">a pisemny wniosek </w:t>
      </w:r>
      <w:r w:rsidR="00194EB2" w:rsidRPr="003C3909">
        <w:rPr>
          <w:rFonts w:ascii="Arial" w:eastAsia="Arial" w:hAnsi="Arial" w:cs="Arial"/>
          <w:iCs/>
        </w:rPr>
        <w:t>W</w:t>
      </w:r>
      <w:r w:rsidR="003C3909">
        <w:rPr>
          <w:rFonts w:ascii="Arial" w:eastAsia="Arial" w:hAnsi="Arial" w:cs="Arial"/>
          <w:iCs/>
        </w:rPr>
        <w:t>ykonawcy</w:t>
      </w:r>
      <w:r w:rsidR="00194EB2" w:rsidRPr="00557106">
        <w:rPr>
          <w:rFonts w:ascii="Arial" w:eastAsia="Arial" w:hAnsi="Arial" w:cs="Arial"/>
        </w:rPr>
        <w:t xml:space="preserve">, </w:t>
      </w:r>
      <w:r w:rsidR="00D75166">
        <w:rPr>
          <w:rFonts w:ascii="Arial" w:eastAsia="Arial" w:hAnsi="Arial" w:cs="Arial"/>
        </w:rPr>
        <w:t xml:space="preserve">dokonuje </w:t>
      </w:r>
      <w:r w:rsidR="00D325DD">
        <w:rPr>
          <w:rFonts w:ascii="Arial" w:eastAsia="Arial" w:hAnsi="Arial" w:cs="Arial"/>
        </w:rPr>
        <w:t xml:space="preserve">zmiany wysokości Wynagrodzenia </w:t>
      </w:r>
      <w:r w:rsidR="003C3909">
        <w:rPr>
          <w:rFonts w:ascii="Arial" w:eastAsia="Arial" w:hAnsi="Arial" w:cs="Arial"/>
        </w:rPr>
        <w:t xml:space="preserve"> </w:t>
      </w:r>
      <w:r w:rsidR="00D75166">
        <w:rPr>
          <w:rFonts w:ascii="Arial" w:eastAsia="Arial" w:hAnsi="Arial" w:cs="Arial"/>
        </w:rPr>
        <w:t xml:space="preserve">Wykonawcy </w:t>
      </w:r>
      <w:r w:rsidR="0069654C">
        <w:rPr>
          <w:rFonts w:ascii="Arial" w:eastAsia="Arial" w:hAnsi="Arial" w:cs="Arial"/>
        </w:rPr>
        <w:t xml:space="preserve"> </w:t>
      </w:r>
      <w:r w:rsidR="003C3909">
        <w:rPr>
          <w:rFonts w:ascii="Arial" w:eastAsia="Arial" w:hAnsi="Arial" w:cs="Arial"/>
        </w:rPr>
        <w:t>na zasadach</w:t>
      </w:r>
      <w:r w:rsidR="0069654C" w:rsidRPr="0069654C">
        <w:rPr>
          <w:rFonts w:ascii="Arial" w:eastAsia="Arial" w:hAnsi="Arial" w:cs="Arial"/>
        </w:rPr>
        <w:t xml:space="preserve"> </w:t>
      </w:r>
      <w:r w:rsidR="0069654C">
        <w:rPr>
          <w:rFonts w:ascii="Arial" w:eastAsia="Arial" w:hAnsi="Arial" w:cs="Arial"/>
        </w:rPr>
        <w:t>następujących</w:t>
      </w:r>
      <w:r w:rsidR="00194EB2" w:rsidRPr="00557106">
        <w:rPr>
          <w:rFonts w:ascii="Arial" w:eastAsia="Arial" w:hAnsi="Arial" w:cs="Arial"/>
        </w:rPr>
        <w:t>:</w:t>
      </w:r>
    </w:p>
    <w:p w:rsidR="0069654C" w:rsidRDefault="0069654C" w:rsidP="008C4BB8">
      <w:pPr>
        <w:pStyle w:val="Akapitzlist"/>
        <w:numPr>
          <w:ilvl w:val="1"/>
          <w:numId w:val="12"/>
        </w:numPr>
        <w:ind w:left="993" w:hanging="633"/>
        <w:jc w:val="both"/>
        <w:rPr>
          <w:rFonts w:ascii="Arial" w:hAnsi="Arial" w:cs="Arial"/>
        </w:rPr>
      </w:pPr>
      <w:r>
        <w:rPr>
          <w:rFonts w:ascii="Arial" w:eastAsia="Arial" w:hAnsi="Arial" w:cs="Arial"/>
        </w:rPr>
        <w:lastRenderedPageBreak/>
        <w:t>z</w:t>
      </w:r>
      <w:r w:rsidR="00AF7639" w:rsidRPr="0069654C">
        <w:rPr>
          <w:rFonts w:ascii="Arial" w:hAnsi="Arial" w:cs="Arial"/>
        </w:rPr>
        <w:t xml:space="preserve">miana wysokości </w:t>
      </w:r>
      <w:r w:rsidR="00194EB2" w:rsidRPr="0069654C">
        <w:rPr>
          <w:rFonts w:ascii="Arial" w:hAnsi="Arial" w:cs="Arial"/>
        </w:rPr>
        <w:t>Wynagrodzeni</w:t>
      </w:r>
      <w:r w:rsidR="00B03AB9">
        <w:rPr>
          <w:rFonts w:ascii="Arial" w:hAnsi="Arial" w:cs="Arial"/>
        </w:rPr>
        <w:t>a</w:t>
      </w:r>
      <w:r w:rsidR="00194EB2" w:rsidRPr="0069654C">
        <w:rPr>
          <w:rFonts w:ascii="Arial" w:hAnsi="Arial" w:cs="Arial"/>
        </w:rPr>
        <w:t xml:space="preserve"> </w:t>
      </w:r>
      <w:r w:rsidR="00AF7639" w:rsidRPr="0069654C">
        <w:rPr>
          <w:rFonts w:ascii="Arial" w:hAnsi="Arial" w:cs="Arial"/>
        </w:rPr>
        <w:t xml:space="preserve">zostanie dokonana w </w:t>
      </w:r>
      <w:r w:rsidR="00DB5C8D">
        <w:rPr>
          <w:rFonts w:ascii="Arial" w:hAnsi="Arial" w:cs="Arial"/>
        </w:rPr>
        <w:t>oparciu o </w:t>
      </w:r>
      <w:r w:rsidR="00194EB2" w:rsidRPr="0069654C">
        <w:rPr>
          <w:rFonts w:ascii="Arial" w:hAnsi="Arial" w:cs="Arial"/>
        </w:rPr>
        <w:t>procentowy wskaźnik zmiany cen ma</w:t>
      </w:r>
      <w:r w:rsidR="00DB5C8D">
        <w:rPr>
          <w:rFonts w:ascii="Arial" w:hAnsi="Arial" w:cs="Arial"/>
        </w:rPr>
        <w:t>teriałów lub kosztów ustalany w </w:t>
      </w:r>
      <w:r w:rsidR="00194EB2" w:rsidRPr="0069654C">
        <w:rPr>
          <w:rFonts w:ascii="Arial" w:hAnsi="Arial" w:cs="Arial"/>
        </w:rPr>
        <w:t>oparciu o średnie ceny publikowane</w:t>
      </w:r>
      <w:r w:rsidR="00DB5C8D">
        <w:rPr>
          <w:rFonts w:ascii="Arial" w:hAnsi="Arial" w:cs="Arial"/>
        </w:rPr>
        <w:t xml:space="preserve"> przez wydawnictwo SEKOCENBUD w </w:t>
      </w:r>
      <w:r w:rsidR="00194EB2" w:rsidRPr="0069654C">
        <w:rPr>
          <w:rFonts w:ascii="Arial" w:hAnsi="Arial" w:cs="Arial"/>
        </w:rPr>
        <w:t>porównaniu ze wskaźnikiem z analogicznego miesiąca roku poprzedniego;</w:t>
      </w:r>
    </w:p>
    <w:p w:rsidR="0069654C" w:rsidRDefault="00D75166" w:rsidP="008C4BB8">
      <w:pPr>
        <w:pStyle w:val="Akapitzlist"/>
        <w:numPr>
          <w:ilvl w:val="1"/>
          <w:numId w:val="12"/>
        </w:numPr>
        <w:ind w:left="993" w:hanging="567"/>
        <w:jc w:val="both"/>
        <w:rPr>
          <w:rFonts w:ascii="Arial" w:hAnsi="Arial" w:cs="Arial"/>
        </w:rPr>
      </w:pPr>
      <w:r>
        <w:rPr>
          <w:rFonts w:ascii="Arial" w:hAnsi="Arial" w:cs="Arial"/>
        </w:rPr>
        <w:t>w</w:t>
      </w:r>
      <w:r w:rsidR="00194EB2" w:rsidRPr="0069654C">
        <w:rPr>
          <w:rFonts w:ascii="Arial" w:hAnsi="Arial" w:cs="Arial"/>
        </w:rPr>
        <w:t xml:space="preserve">ykonawca zobowiązany jest dostarczyć w ciągu 14 dni od dnia podpisania </w:t>
      </w:r>
      <w:r w:rsidR="003C3909" w:rsidRPr="0069654C">
        <w:rPr>
          <w:rFonts w:ascii="Arial" w:hAnsi="Arial" w:cs="Arial"/>
        </w:rPr>
        <w:t>U</w:t>
      </w:r>
      <w:r w:rsidR="00194EB2" w:rsidRPr="0069654C">
        <w:rPr>
          <w:rFonts w:ascii="Arial" w:hAnsi="Arial" w:cs="Arial"/>
        </w:rPr>
        <w:t xml:space="preserve">mowy, wykaz materiałów i usług (pracy sprzętu) mających zasadniczy wpływ na wartość </w:t>
      </w:r>
      <w:r w:rsidR="008A3F99">
        <w:rPr>
          <w:rFonts w:ascii="Arial" w:hAnsi="Arial" w:cs="Arial"/>
        </w:rPr>
        <w:t>Przedmiotu Umowy</w:t>
      </w:r>
      <w:r w:rsidR="00194EB2" w:rsidRPr="0069654C">
        <w:rPr>
          <w:rFonts w:ascii="Arial" w:hAnsi="Arial" w:cs="Arial"/>
        </w:rPr>
        <w:t xml:space="preserve">, który po zatwierdzeniu przez Zamawiającego będzie stanowił podstawę do </w:t>
      </w:r>
      <w:r w:rsidR="0069654C">
        <w:rPr>
          <w:rFonts w:ascii="Arial" w:hAnsi="Arial" w:cs="Arial"/>
        </w:rPr>
        <w:t>W</w:t>
      </w:r>
      <w:r w:rsidR="00194EB2" w:rsidRPr="0069654C">
        <w:rPr>
          <w:rFonts w:ascii="Arial" w:hAnsi="Arial" w:cs="Arial"/>
        </w:rPr>
        <w:t>aloryzacji;</w:t>
      </w:r>
    </w:p>
    <w:p w:rsidR="0069654C" w:rsidRDefault="00194EB2" w:rsidP="008C4BB8">
      <w:pPr>
        <w:pStyle w:val="Akapitzlist"/>
        <w:numPr>
          <w:ilvl w:val="1"/>
          <w:numId w:val="12"/>
        </w:numPr>
        <w:ind w:left="993" w:hanging="633"/>
        <w:jc w:val="both"/>
        <w:rPr>
          <w:rFonts w:ascii="Arial" w:hAnsi="Arial" w:cs="Arial"/>
        </w:rPr>
      </w:pPr>
      <w:r w:rsidRPr="0069654C">
        <w:rPr>
          <w:rFonts w:ascii="Arial" w:hAnsi="Arial" w:cs="Arial"/>
        </w:rPr>
        <w:t>waloryzacj</w:t>
      </w:r>
      <w:r w:rsidR="00D75166">
        <w:rPr>
          <w:rFonts w:ascii="Arial" w:hAnsi="Arial" w:cs="Arial"/>
        </w:rPr>
        <w:t>a</w:t>
      </w:r>
      <w:r w:rsidR="00AF7639" w:rsidRPr="0069654C">
        <w:rPr>
          <w:rFonts w:ascii="Arial" w:hAnsi="Arial" w:cs="Arial"/>
        </w:rPr>
        <w:t xml:space="preserve"> Wynagrodzenia</w:t>
      </w:r>
      <w:r w:rsidRPr="0069654C">
        <w:rPr>
          <w:rFonts w:ascii="Arial" w:hAnsi="Arial" w:cs="Arial"/>
        </w:rPr>
        <w:t xml:space="preserve">, </w:t>
      </w:r>
      <w:r w:rsidR="00D75166">
        <w:rPr>
          <w:rFonts w:ascii="Arial" w:hAnsi="Arial" w:cs="Arial"/>
        </w:rPr>
        <w:t>zostanie dokonana w przypadku gdy:</w:t>
      </w:r>
      <w:r w:rsidR="0069654C" w:rsidRPr="0069654C">
        <w:rPr>
          <w:rFonts w:ascii="Arial" w:hAnsi="Arial" w:cs="Arial"/>
        </w:rPr>
        <w:t xml:space="preserve"> </w:t>
      </w:r>
    </w:p>
    <w:p w:rsidR="00DB5C8D" w:rsidRDefault="00AF7639" w:rsidP="008C4BB8">
      <w:pPr>
        <w:pStyle w:val="Akapitzlist"/>
        <w:numPr>
          <w:ilvl w:val="2"/>
          <w:numId w:val="12"/>
        </w:numPr>
        <w:ind w:left="1701" w:hanging="708"/>
        <w:jc w:val="both"/>
        <w:rPr>
          <w:rFonts w:ascii="Arial" w:hAnsi="Arial" w:cs="Arial"/>
        </w:rPr>
      </w:pPr>
      <w:r w:rsidRPr="0069654C">
        <w:rPr>
          <w:rFonts w:ascii="Arial" w:hAnsi="Arial" w:cs="Arial"/>
        </w:rPr>
        <w:t xml:space="preserve">dotyczy </w:t>
      </w:r>
      <w:r w:rsidR="00194EB2" w:rsidRPr="0069654C">
        <w:rPr>
          <w:rFonts w:ascii="Arial" w:hAnsi="Arial" w:cs="Arial"/>
        </w:rPr>
        <w:t xml:space="preserve">materiałów ujętych w zatwierdzonym przez Zamawiającego wykazie o którym mowa w </w:t>
      </w:r>
      <w:r w:rsidRPr="0069654C">
        <w:rPr>
          <w:rFonts w:ascii="Arial" w:hAnsi="Arial" w:cs="Arial"/>
        </w:rPr>
        <w:t>pk</w:t>
      </w:r>
      <w:r w:rsidR="00C40030">
        <w:rPr>
          <w:rFonts w:ascii="Arial" w:hAnsi="Arial" w:cs="Arial"/>
        </w:rPr>
        <w:t xml:space="preserve">t </w:t>
      </w:r>
      <w:r w:rsidR="00194EB2" w:rsidRPr="0069654C">
        <w:rPr>
          <w:rFonts w:ascii="Arial" w:hAnsi="Arial" w:cs="Arial"/>
        </w:rPr>
        <w:t>1.</w:t>
      </w:r>
      <w:r w:rsidR="00C40030">
        <w:rPr>
          <w:rFonts w:ascii="Arial" w:hAnsi="Arial" w:cs="Arial"/>
        </w:rPr>
        <w:t>2</w:t>
      </w:r>
      <w:r w:rsidRPr="0069654C">
        <w:rPr>
          <w:rFonts w:ascii="Arial" w:hAnsi="Arial" w:cs="Arial"/>
        </w:rPr>
        <w:t xml:space="preserve"> powyżej</w:t>
      </w:r>
      <w:r w:rsidR="00DB5C8D">
        <w:rPr>
          <w:rFonts w:ascii="Arial" w:hAnsi="Arial" w:cs="Arial"/>
        </w:rPr>
        <w:t>;</w:t>
      </w:r>
    </w:p>
    <w:p w:rsidR="00635462" w:rsidRPr="00DB5C8D" w:rsidRDefault="00194EB2" w:rsidP="008C4BB8">
      <w:pPr>
        <w:pStyle w:val="Akapitzlist"/>
        <w:numPr>
          <w:ilvl w:val="2"/>
          <w:numId w:val="12"/>
        </w:numPr>
        <w:ind w:left="1701" w:hanging="708"/>
        <w:jc w:val="both"/>
        <w:rPr>
          <w:rFonts w:ascii="Arial" w:hAnsi="Arial" w:cs="Arial"/>
        </w:rPr>
      </w:pPr>
      <w:r w:rsidRPr="00DB5C8D">
        <w:rPr>
          <w:rFonts w:ascii="Arial" w:hAnsi="Arial" w:cs="Arial"/>
        </w:rPr>
        <w:t>zmian</w:t>
      </w:r>
      <w:r w:rsidR="0069654C" w:rsidRPr="00DB5C8D">
        <w:rPr>
          <w:rFonts w:ascii="Arial" w:hAnsi="Arial" w:cs="Arial"/>
        </w:rPr>
        <w:t>a Wynagrodzenia</w:t>
      </w:r>
      <w:r w:rsidRPr="00DB5C8D">
        <w:rPr>
          <w:rFonts w:ascii="Arial" w:hAnsi="Arial" w:cs="Arial"/>
        </w:rPr>
        <w:t xml:space="preserve"> będzie nie mniejsza niż 5 % dla poszczególnej pozycji ujętej w wykazie</w:t>
      </w:r>
      <w:r w:rsidR="00AF7639" w:rsidRPr="00DB5C8D">
        <w:rPr>
          <w:rFonts w:ascii="Arial" w:hAnsi="Arial" w:cs="Arial"/>
        </w:rPr>
        <w:t xml:space="preserve">, o którym mowa w </w:t>
      </w:r>
      <w:r w:rsidRPr="00DB5C8D">
        <w:rPr>
          <w:rFonts w:ascii="Arial" w:hAnsi="Arial" w:cs="Arial"/>
        </w:rPr>
        <w:t>pkt 1.</w:t>
      </w:r>
      <w:r w:rsidR="00C40030">
        <w:rPr>
          <w:rFonts w:ascii="Arial" w:hAnsi="Arial" w:cs="Arial"/>
        </w:rPr>
        <w:t>2</w:t>
      </w:r>
      <w:r w:rsidR="00AF7639" w:rsidRPr="00DB5C8D">
        <w:rPr>
          <w:rFonts w:ascii="Arial" w:hAnsi="Arial" w:cs="Arial"/>
        </w:rPr>
        <w:t xml:space="preserve"> powyżej</w:t>
      </w:r>
      <w:r w:rsidR="00DB5C8D" w:rsidRPr="00DB5C8D">
        <w:rPr>
          <w:rFonts w:ascii="Arial" w:hAnsi="Arial" w:cs="Arial"/>
        </w:rPr>
        <w:t>;</w:t>
      </w:r>
    </w:p>
    <w:p w:rsidR="00E67BB2" w:rsidRDefault="005143F4" w:rsidP="00F3304A">
      <w:pPr>
        <w:pStyle w:val="Akapitzlist"/>
        <w:numPr>
          <w:ilvl w:val="1"/>
          <w:numId w:val="12"/>
        </w:numPr>
        <w:ind w:left="993" w:hanging="633"/>
        <w:jc w:val="both"/>
        <w:rPr>
          <w:rFonts w:ascii="Arial" w:hAnsi="Arial" w:cs="Arial"/>
        </w:rPr>
      </w:pPr>
      <w:r w:rsidRPr="0069654C">
        <w:rPr>
          <w:rFonts w:ascii="Arial" w:hAnsi="Arial" w:cs="Arial"/>
          <w:iCs/>
        </w:rPr>
        <w:t>Wykonawca</w:t>
      </w:r>
      <w:r w:rsidRPr="00635462">
        <w:rPr>
          <w:rFonts w:ascii="Arial" w:hAnsi="Arial" w:cs="Arial"/>
          <w:i/>
        </w:rPr>
        <w:t xml:space="preserve"> </w:t>
      </w:r>
      <w:r w:rsidR="00194EB2" w:rsidRPr="00635462">
        <w:rPr>
          <w:rFonts w:ascii="Arial" w:hAnsi="Arial" w:cs="Arial"/>
        </w:rPr>
        <w:t xml:space="preserve">zobowiązany jest </w:t>
      </w:r>
      <w:r w:rsidR="00D325DD">
        <w:rPr>
          <w:rFonts w:ascii="Arial" w:hAnsi="Arial" w:cs="Arial"/>
        </w:rPr>
        <w:t>złożyć wniosek</w:t>
      </w:r>
      <w:r w:rsidR="00360ECC">
        <w:rPr>
          <w:rFonts w:ascii="Arial" w:hAnsi="Arial" w:cs="Arial"/>
        </w:rPr>
        <w:t xml:space="preserve"> </w:t>
      </w:r>
      <w:r w:rsidR="00194EB2" w:rsidRPr="00635462">
        <w:rPr>
          <w:rFonts w:ascii="Arial" w:hAnsi="Arial" w:cs="Arial"/>
        </w:rPr>
        <w:t xml:space="preserve">o </w:t>
      </w:r>
      <w:r w:rsidR="0069654C">
        <w:rPr>
          <w:rFonts w:ascii="Arial" w:hAnsi="Arial" w:cs="Arial"/>
        </w:rPr>
        <w:t>W</w:t>
      </w:r>
      <w:r w:rsidR="00194EB2" w:rsidRPr="00635462">
        <w:rPr>
          <w:rFonts w:ascii="Arial" w:hAnsi="Arial" w:cs="Arial"/>
        </w:rPr>
        <w:t xml:space="preserve">aloryzację </w:t>
      </w:r>
      <w:r w:rsidR="00D325DD">
        <w:rPr>
          <w:rFonts w:ascii="Arial" w:hAnsi="Arial" w:cs="Arial"/>
        </w:rPr>
        <w:t xml:space="preserve">wraz z uzasadnieniem zawierającym szczegółowe wyliczenie całkowitej kwoty, o jaką pierwotnie ustalone Wynagrodzenie uległoby zmianie. Uzasadnienie powinno składać się z pisemnego </w:t>
      </w:r>
      <w:r w:rsidR="00194EB2" w:rsidRPr="00635462">
        <w:rPr>
          <w:rFonts w:ascii="Arial" w:hAnsi="Arial" w:cs="Arial"/>
        </w:rPr>
        <w:t>szczegółow</w:t>
      </w:r>
      <w:r w:rsidR="00B03AB9">
        <w:rPr>
          <w:rFonts w:ascii="Arial" w:hAnsi="Arial" w:cs="Arial"/>
        </w:rPr>
        <w:t>e</w:t>
      </w:r>
      <w:r w:rsidR="00206BE0">
        <w:rPr>
          <w:rFonts w:ascii="Arial" w:hAnsi="Arial" w:cs="Arial"/>
        </w:rPr>
        <w:t>go</w:t>
      </w:r>
      <w:r w:rsidR="00194EB2" w:rsidRPr="00635462">
        <w:rPr>
          <w:rFonts w:ascii="Arial" w:hAnsi="Arial" w:cs="Arial"/>
        </w:rPr>
        <w:t xml:space="preserve"> </w:t>
      </w:r>
      <w:r w:rsidR="00E67BB2">
        <w:rPr>
          <w:rFonts w:ascii="Arial" w:hAnsi="Arial" w:cs="Arial"/>
        </w:rPr>
        <w:t xml:space="preserve">wyliczenia </w:t>
      </w:r>
      <w:r w:rsidR="00194EB2" w:rsidRPr="00635462">
        <w:rPr>
          <w:rFonts w:ascii="Arial" w:hAnsi="Arial" w:cs="Arial"/>
        </w:rPr>
        <w:t>kosztów według stanu sprzed danej zmiany cen materiałów i kosztów oraz szczegółow</w:t>
      </w:r>
      <w:r w:rsidR="00E67BB2">
        <w:rPr>
          <w:rFonts w:ascii="Arial" w:hAnsi="Arial" w:cs="Arial"/>
        </w:rPr>
        <w:t>e</w:t>
      </w:r>
      <w:r w:rsidR="00194EB2" w:rsidRPr="00635462">
        <w:rPr>
          <w:rFonts w:ascii="Arial" w:hAnsi="Arial" w:cs="Arial"/>
        </w:rPr>
        <w:t xml:space="preserve"> </w:t>
      </w:r>
      <w:r w:rsidR="00E67BB2">
        <w:rPr>
          <w:rFonts w:ascii="Arial" w:hAnsi="Arial" w:cs="Arial"/>
        </w:rPr>
        <w:t>wyliczenia</w:t>
      </w:r>
      <w:r w:rsidR="00194EB2" w:rsidRPr="00635462">
        <w:rPr>
          <w:rFonts w:ascii="Arial" w:hAnsi="Arial" w:cs="Arial"/>
        </w:rPr>
        <w:t xml:space="preserve"> kosztów według stanu po zmianie, </w:t>
      </w:r>
      <w:r w:rsidR="0069654C">
        <w:rPr>
          <w:rFonts w:ascii="Arial" w:hAnsi="Arial" w:cs="Arial"/>
        </w:rPr>
        <w:t>jednocześnie</w:t>
      </w:r>
      <w:r w:rsidR="00194EB2" w:rsidRPr="00635462">
        <w:rPr>
          <w:rFonts w:ascii="Arial" w:hAnsi="Arial" w:cs="Arial"/>
        </w:rPr>
        <w:t xml:space="preserve"> wska</w:t>
      </w:r>
      <w:r w:rsidR="0069654C">
        <w:rPr>
          <w:rFonts w:ascii="Arial" w:hAnsi="Arial" w:cs="Arial"/>
        </w:rPr>
        <w:t>zując</w:t>
      </w:r>
      <w:r w:rsidR="00194EB2" w:rsidRPr="00635462">
        <w:rPr>
          <w:rFonts w:ascii="Arial" w:hAnsi="Arial" w:cs="Arial"/>
        </w:rPr>
        <w:t xml:space="preserve"> kwotę, o jaką </w:t>
      </w:r>
      <w:r w:rsidR="0069654C">
        <w:rPr>
          <w:rFonts w:ascii="Arial" w:hAnsi="Arial" w:cs="Arial"/>
        </w:rPr>
        <w:t>W</w:t>
      </w:r>
      <w:r w:rsidR="00194EB2" w:rsidRPr="00635462">
        <w:rPr>
          <w:rFonts w:ascii="Arial" w:hAnsi="Arial" w:cs="Arial"/>
        </w:rPr>
        <w:t xml:space="preserve">ynagrodzenie </w:t>
      </w:r>
      <w:r w:rsidR="00C40030">
        <w:rPr>
          <w:rFonts w:ascii="Arial" w:hAnsi="Arial" w:cs="Arial"/>
        </w:rPr>
        <w:t>powinno zostać</w:t>
      </w:r>
      <w:r w:rsidR="000047DD">
        <w:rPr>
          <w:rFonts w:ascii="Arial" w:hAnsi="Arial" w:cs="Arial"/>
        </w:rPr>
        <w:t xml:space="preserve"> </w:t>
      </w:r>
      <w:r w:rsidR="00194EB2" w:rsidRPr="00635462">
        <w:rPr>
          <w:rFonts w:ascii="Arial" w:hAnsi="Arial" w:cs="Arial"/>
        </w:rPr>
        <w:t xml:space="preserve"> z</w:t>
      </w:r>
      <w:r w:rsidR="00DB5C8D">
        <w:rPr>
          <w:rFonts w:ascii="Arial" w:hAnsi="Arial" w:cs="Arial"/>
        </w:rPr>
        <w:t>mienione;</w:t>
      </w:r>
    </w:p>
    <w:p w:rsidR="00DB5C8D" w:rsidRDefault="005143F4" w:rsidP="008C4BB8">
      <w:pPr>
        <w:pStyle w:val="Akapitzlist"/>
        <w:numPr>
          <w:ilvl w:val="1"/>
          <w:numId w:val="12"/>
        </w:numPr>
        <w:ind w:left="993" w:hanging="633"/>
        <w:jc w:val="both"/>
        <w:rPr>
          <w:rFonts w:ascii="Arial" w:hAnsi="Arial" w:cs="Arial"/>
        </w:rPr>
      </w:pPr>
      <w:r w:rsidRPr="00E67BB2">
        <w:rPr>
          <w:rFonts w:ascii="Arial" w:hAnsi="Arial" w:cs="Arial"/>
          <w:iCs/>
        </w:rPr>
        <w:t>Zamawiający</w:t>
      </w:r>
      <w:r w:rsidRPr="00E67BB2">
        <w:rPr>
          <w:rFonts w:ascii="Arial" w:hAnsi="Arial" w:cs="Arial"/>
          <w:i/>
        </w:rPr>
        <w:t xml:space="preserve"> </w:t>
      </w:r>
      <w:r w:rsidR="00E67BB2">
        <w:rPr>
          <w:rFonts w:ascii="Arial" w:hAnsi="Arial" w:cs="Arial"/>
          <w:iCs/>
        </w:rPr>
        <w:t xml:space="preserve">zatwierdza </w:t>
      </w:r>
      <w:r w:rsidR="00E67BB2">
        <w:rPr>
          <w:rFonts w:ascii="Arial" w:hAnsi="Arial" w:cs="Arial"/>
        </w:rPr>
        <w:t>wyliczenia Wykonawcy, o których mowa w pkt. 1.</w:t>
      </w:r>
      <w:r w:rsidR="00C40030">
        <w:rPr>
          <w:rFonts w:ascii="Arial" w:hAnsi="Arial" w:cs="Arial"/>
        </w:rPr>
        <w:t>4</w:t>
      </w:r>
      <w:r w:rsidR="00E67BB2">
        <w:rPr>
          <w:rFonts w:ascii="Arial" w:hAnsi="Arial" w:cs="Arial"/>
        </w:rPr>
        <w:t xml:space="preserve"> powyżej albo zgłasza </w:t>
      </w:r>
      <w:r w:rsidR="00194EB2" w:rsidRPr="00E67BB2">
        <w:rPr>
          <w:rFonts w:ascii="Arial" w:hAnsi="Arial" w:cs="Arial"/>
        </w:rPr>
        <w:t>zastrzeże</w:t>
      </w:r>
      <w:r w:rsidR="00E67BB2">
        <w:rPr>
          <w:rFonts w:ascii="Arial" w:hAnsi="Arial" w:cs="Arial"/>
        </w:rPr>
        <w:t xml:space="preserve">nia (m.in. </w:t>
      </w:r>
      <w:r w:rsidR="00194EB2" w:rsidRPr="00E67BB2">
        <w:rPr>
          <w:rFonts w:ascii="Arial" w:hAnsi="Arial" w:cs="Arial"/>
        </w:rPr>
        <w:t>wskaz</w:t>
      </w:r>
      <w:r w:rsidR="00E67BB2">
        <w:rPr>
          <w:rFonts w:ascii="Arial" w:hAnsi="Arial" w:cs="Arial"/>
        </w:rPr>
        <w:t>ując</w:t>
      </w:r>
      <w:r w:rsidR="00194EB2" w:rsidRPr="00E67BB2">
        <w:rPr>
          <w:rFonts w:ascii="Arial" w:hAnsi="Arial" w:cs="Arial"/>
        </w:rPr>
        <w:t xml:space="preserve"> omyłk</w:t>
      </w:r>
      <w:r w:rsidR="00E67BB2">
        <w:rPr>
          <w:rFonts w:ascii="Arial" w:hAnsi="Arial" w:cs="Arial"/>
        </w:rPr>
        <w:t>i</w:t>
      </w:r>
      <w:r w:rsidR="00194EB2" w:rsidRPr="00E67BB2">
        <w:rPr>
          <w:rFonts w:ascii="Arial" w:hAnsi="Arial" w:cs="Arial"/>
        </w:rPr>
        <w:t xml:space="preserve"> rachunkow</w:t>
      </w:r>
      <w:r w:rsidR="00DB5C8D">
        <w:rPr>
          <w:rFonts w:ascii="Arial" w:hAnsi="Arial" w:cs="Arial"/>
        </w:rPr>
        <w:t>e) i </w:t>
      </w:r>
      <w:r w:rsidR="00E67BB2">
        <w:rPr>
          <w:rFonts w:ascii="Arial" w:hAnsi="Arial" w:cs="Arial"/>
        </w:rPr>
        <w:t xml:space="preserve">wzywa Wykonawcę do złożenia </w:t>
      </w:r>
      <w:r w:rsidR="00194EB2" w:rsidRPr="00E67BB2">
        <w:rPr>
          <w:rFonts w:ascii="Arial" w:hAnsi="Arial" w:cs="Arial"/>
        </w:rPr>
        <w:t xml:space="preserve"> wyjaśnień co do poszczególnych </w:t>
      </w:r>
      <w:r w:rsidR="00E67BB2">
        <w:rPr>
          <w:rFonts w:ascii="Arial" w:hAnsi="Arial" w:cs="Arial"/>
        </w:rPr>
        <w:t>pozycji przedmiotowych</w:t>
      </w:r>
      <w:r w:rsidR="00194EB2" w:rsidRPr="00E67BB2">
        <w:rPr>
          <w:rFonts w:ascii="Arial" w:hAnsi="Arial" w:cs="Arial"/>
        </w:rPr>
        <w:t xml:space="preserve"> </w:t>
      </w:r>
      <w:r w:rsidR="00E67BB2">
        <w:rPr>
          <w:rFonts w:ascii="Arial" w:hAnsi="Arial" w:cs="Arial"/>
        </w:rPr>
        <w:t>wyliczeń</w:t>
      </w:r>
      <w:r w:rsidR="00DB5C8D">
        <w:rPr>
          <w:rFonts w:ascii="Arial" w:hAnsi="Arial" w:cs="Arial"/>
        </w:rPr>
        <w:t>;</w:t>
      </w:r>
    </w:p>
    <w:p w:rsidR="00D10BDA" w:rsidRPr="00DB5C8D" w:rsidRDefault="00194EB2" w:rsidP="008C4BB8">
      <w:pPr>
        <w:pStyle w:val="Akapitzlist"/>
        <w:numPr>
          <w:ilvl w:val="1"/>
          <w:numId w:val="12"/>
        </w:numPr>
        <w:ind w:left="993" w:hanging="633"/>
        <w:jc w:val="both"/>
        <w:rPr>
          <w:rFonts w:ascii="Arial" w:hAnsi="Arial" w:cs="Arial"/>
        </w:rPr>
      </w:pPr>
      <w:r w:rsidRPr="00DB5C8D">
        <w:rPr>
          <w:rFonts w:ascii="Arial" w:hAnsi="Arial" w:cs="Arial"/>
        </w:rPr>
        <w:t xml:space="preserve">Waloryzacji </w:t>
      </w:r>
      <w:r w:rsidR="00D75166" w:rsidRPr="00DB5C8D">
        <w:rPr>
          <w:rFonts w:ascii="Arial" w:hAnsi="Arial" w:cs="Arial"/>
        </w:rPr>
        <w:t xml:space="preserve">można dokonać </w:t>
      </w:r>
      <w:r w:rsidRPr="00DB5C8D">
        <w:rPr>
          <w:rFonts w:ascii="Arial" w:hAnsi="Arial" w:cs="Arial"/>
        </w:rPr>
        <w:t xml:space="preserve">wyłącznie </w:t>
      </w:r>
      <w:r w:rsidR="00D75166" w:rsidRPr="00DB5C8D">
        <w:rPr>
          <w:rFonts w:ascii="Arial" w:hAnsi="Arial" w:cs="Arial"/>
        </w:rPr>
        <w:t>w odniesieniu do Prac dotychczas niezrealizowanych przez Wykonawcę</w:t>
      </w:r>
      <w:r w:rsidR="0069654C" w:rsidRPr="00DB5C8D">
        <w:rPr>
          <w:rFonts w:ascii="Arial" w:hAnsi="Arial" w:cs="Arial"/>
        </w:rPr>
        <w:t>,</w:t>
      </w:r>
      <w:r w:rsidRPr="00DB5C8D">
        <w:rPr>
          <w:rFonts w:ascii="Arial" w:hAnsi="Arial" w:cs="Arial"/>
        </w:rPr>
        <w:t xml:space="preserve"> </w:t>
      </w:r>
      <w:r w:rsidR="00D10BDA" w:rsidRPr="00DB5C8D">
        <w:rPr>
          <w:rFonts w:ascii="Arial" w:hAnsi="Arial" w:cs="Arial"/>
        </w:rPr>
        <w:t xml:space="preserve">za okres następujący </w:t>
      </w:r>
      <w:r w:rsidR="00C40030">
        <w:rPr>
          <w:rFonts w:ascii="Arial" w:hAnsi="Arial" w:cs="Arial"/>
        </w:rPr>
        <w:t>po</w:t>
      </w:r>
      <w:r w:rsidRPr="00DB5C8D">
        <w:rPr>
          <w:rFonts w:ascii="Arial" w:hAnsi="Arial" w:cs="Arial"/>
        </w:rPr>
        <w:t xml:space="preserve"> </w:t>
      </w:r>
      <w:r w:rsidR="00C40030">
        <w:rPr>
          <w:rFonts w:ascii="Arial" w:hAnsi="Arial" w:cs="Arial"/>
        </w:rPr>
        <w:t>12 miesią</w:t>
      </w:r>
      <w:r w:rsidR="0069654C" w:rsidRPr="00DB5C8D">
        <w:rPr>
          <w:rFonts w:ascii="Arial" w:hAnsi="Arial" w:cs="Arial"/>
        </w:rPr>
        <w:t>c</w:t>
      </w:r>
      <w:r w:rsidR="00C40030">
        <w:rPr>
          <w:rFonts w:ascii="Arial" w:hAnsi="Arial" w:cs="Arial"/>
        </w:rPr>
        <w:t>ach</w:t>
      </w:r>
      <w:r w:rsidR="0069654C" w:rsidRPr="00DB5C8D">
        <w:rPr>
          <w:rFonts w:ascii="Arial" w:hAnsi="Arial" w:cs="Arial"/>
        </w:rPr>
        <w:t xml:space="preserve"> od dnia zawarcia </w:t>
      </w:r>
      <w:r w:rsidR="00D75166" w:rsidRPr="00DB5C8D">
        <w:rPr>
          <w:rFonts w:ascii="Arial" w:hAnsi="Arial" w:cs="Arial"/>
        </w:rPr>
        <w:t>U</w:t>
      </w:r>
      <w:r w:rsidR="0069654C" w:rsidRPr="00DB5C8D">
        <w:rPr>
          <w:rFonts w:ascii="Arial" w:hAnsi="Arial" w:cs="Arial"/>
        </w:rPr>
        <w:t xml:space="preserve">mowy </w:t>
      </w:r>
      <w:r w:rsidR="00D75166" w:rsidRPr="00DB5C8D">
        <w:rPr>
          <w:rFonts w:ascii="Arial" w:hAnsi="Arial" w:cs="Arial"/>
        </w:rPr>
        <w:t xml:space="preserve">i </w:t>
      </w:r>
      <w:r w:rsidRPr="00DB5C8D">
        <w:rPr>
          <w:rFonts w:ascii="Arial" w:hAnsi="Arial" w:cs="Arial"/>
        </w:rPr>
        <w:t xml:space="preserve">nie częściej niż </w:t>
      </w:r>
      <w:r w:rsidR="00D75166" w:rsidRPr="00DB5C8D">
        <w:rPr>
          <w:rFonts w:ascii="Arial" w:hAnsi="Arial" w:cs="Arial"/>
        </w:rPr>
        <w:t xml:space="preserve">co </w:t>
      </w:r>
      <w:r w:rsidRPr="00DB5C8D">
        <w:rPr>
          <w:rFonts w:ascii="Arial" w:hAnsi="Arial" w:cs="Arial"/>
        </w:rPr>
        <w:t xml:space="preserve">12 miesięcy </w:t>
      </w:r>
      <w:r w:rsidR="00D75166" w:rsidRPr="00DB5C8D">
        <w:rPr>
          <w:rFonts w:ascii="Arial" w:hAnsi="Arial" w:cs="Arial"/>
        </w:rPr>
        <w:t xml:space="preserve">liczone </w:t>
      </w:r>
      <w:r w:rsidRPr="00DB5C8D">
        <w:rPr>
          <w:rFonts w:ascii="Arial" w:hAnsi="Arial" w:cs="Arial"/>
        </w:rPr>
        <w:t>od daty złożenia wniosku</w:t>
      </w:r>
      <w:r w:rsidR="00D75166" w:rsidRPr="00DB5C8D">
        <w:rPr>
          <w:rFonts w:ascii="Arial" w:hAnsi="Arial" w:cs="Arial"/>
        </w:rPr>
        <w:t xml:space="preserve"> przez Wykonawcę</w:t>
      </w:r>
      <w:r w:rsidRPr="00DB5C8D">
        <w:rPr>
          <w:rFonts w:ascii="Arial" w:hAnsi="Arial" w:cs="Arial"/>
        </w:rPr>
        <w:t>;</w:t>
      </w:r>
    </w:p>
    <w:p w:rsidR="00D10BDA" w:rsidRDefault="00D10BDA" w:rsidP="008C4BB8">
      <w:pPr>
        <w:pStyle w:val="Akapitzlist"/>
        <w:numPr>
          <w:ilvl w:val="1"/>
          <w:numId w:val="12"/>
        </w:numPr>
        <w:ind w:left="993" w:hanging="633"/>
        <w:jc w:val="both"/>
        <w:rPr>
          <w:rFonts w:ascii="Arial" w:hAnsi="Arial" w:cs="Arial"/>
        </w:rPr>
      </w:pPr>
      <w:r>
        <w:rPr>
          <w:rFonts w:ascii="Arial" w:hAnsi="Arial" w:cs="Arial"/>
        </w:rPr>
        <w:t xml:space="preserve">Zamawiający jest uprawniony </w:t>
      </w:r>
      <w:r w:rsidR="00DB5C8D">
        <w:rPr>
          <w:rFonts w:ascii="Arial" w:hAnsi="Arial" w:cs="Arial"/>
        </w:rPr>
        <w:t>do odmowy rozpoznania wniosku o </w:t>
      </w:r>
      <w:r>
        <w:rPr>
          <w:rFonts w:ascii="Arial" w:hAnsi="Arial" w:cs="Arial"/>
        </w:rPr>
        <w:t xml:space="preserve">Waloryzację, jeżeli został złożony przez Wykonawcę </w:t>
      </w:r>
      <w:r w:rsidR="00194EB2" w:rsidRPr="00D10BDA">
        <w:rPr>
          <w:rFonts w:ascii="Arial" w:hAnsi="Arial" w:cs="Arial"/>
        </w:rPr>
        <w:t>w terminie późniejszym niż 6 miesięcy przed terminem wykonania Przedmiotu</w:t>
      </w:r>
      <w:r>
        <w:rPr>
          <w:rFonts w:ascii="Arial" w:hAnsi="Arial" w:cs="Arial"/>
        </w:rPr>
        <w:t xml:space="preserve"> U</w:t>
      </w:r>
      <w:r w:rsidR="00DB5C8D">
        <w:rPr>
          <w:rFonts w:ascii="Arial" w:hAnsi="Arial" w:cs="Arial"/>
        </w:rPr>
        <w:t>mowy;</w:t>
      </w:r>
      <w:r w:rsidR="00194EB2" w:rsidRPr="00D10BDA">
        <w:rPr>
          <w:rFonts w:ascii="Arial" w:hAnsi="Arial" w:cs="Arial"/>
        </w:rPr>
        <w:t xml:space="preserve"> </w:t>
      </w:r>
    </w:p>
    <w:p w:rsidR="00D10BDA" w:rsidRDefault="00D10BDA" w:rsidP="008C4BB8">
      <w:pPr>
        <w:pStyle w:val="Akapitzlist"/>
        <w:numPr>
          <w:ilvl w:val="1"/>
          <w:numId w:val="12"/>
        </w:numPr>
        <w:ind w:left="993" w:hanging="633"/>
        <w:jc w:val="both"/>
        <w:rPr>
          <w:rFonts w:ascii="Arial" w:hAnsi="Arial" w:cs="Arial"/>
        </w:rPr>
      </w:pPr>
      <w:r>
        <w:rPr>
          <w:rFonts w:ascii="Arial" w:hAnsi="Arial" w:cs="Arial"/>
        </w:rPr>
        <w:t xml:space="preserve">Zamawiający dokona </w:t>
      </w:r>
      <w:r w:rsidR="00194EB2" w:rsidRPr="00D10BDA">
        <w:rPr>
          <w:rFonts w:ascii="Arial" w:hAnsi="Arial" w:cs="Arial"/>
        </w:rPr>
        <w:t>rozpatrzeni</w:t>
      </w:r>
      <w:r>
        <w:rPr>
          <w:rFonts w:ascii="Arial" w:hAnsi="Arial" w:cs="Arial"/>
        </w:rPr>
        <w:t>a</w:t>
      </w:r>
      <w:r w:rsidR="00194EB2" w:rsidRPr="00D10BDA">
        <w:rPr>
          <w:rFonts w:ascii="Arial" w:hAnsi="Arial" w:cs="Arial"/>
        </w:rPr>
        <w:t xml:space="preserve"> wniosku </w:t>
      </w:r>
      <w:r>
        <w:rPr>
          <w:rFonts w:ascii="Arial" w:hAnsi="Arial" w:cs="Arial"/>
        </w:rPr>
        <w:t xml:space="preserve">o Waloryzację w terminie </w:t>
      </w:r>
      <w:r w:rsidR="00194EB2" w:rsidRPr="00D10BDA">
        <w:rPr>
          <w:rFonts w:ascii="Arial" w:hAnsi="Arial" w:cs="Arial"/>
        </w:rPr>
        <w:t xml:space="preserve"> 30 dni od dnia </w:t>
      </w:r>
      <w:r>
        <w:rPr>
          <w:rFonts w:ascii="Arial" w:hAnsi="Arial" w:cs="Arial"/>
        </w:rPr>
        <w:t>dostarczenia wniosku Wykonawcy do siedziby Zamawiającego.</w:t>
      </w:r>
    </w:p>
    <w:p w:rsidR="00DB5C8D" w:rsidRDefault="00194EB2" w:rsidP="008C4BB8">
      <w:pPr>
        <w:pStyle w:val="Akapitzlist"/>
        <w:numPr>
          <w:ilvl w:val="1"/>
          <w:numId w:val="12"/>
        </w:numPr>
        <w:ind w:left="993" w:hanging="633"/>
        <w:jc w:val="both"/>
        <w:rPr>
          <w:rFonts w:ascii="Arial" w:hAnsi="Arial" w:cs="Arial"/>
        </w:rPr>
      </w:pPr>
      <w:r w:rsidRPr="00D10BDA">
        <w:rPr>
          <w:rFonts w:ascii="Arial" w:hAnsi="Arial" w:cs="Arial"/>
        </w:rPr>
        <w:t xml:space="preserve">Sumaryczna wartość zmiany </w:t>
      </w:r>
      <w:r w:rsidR="009D5551" w:rsidRPr="00D10BDA">
        <w:rPr>
          <w:rFonts w:ascii="Arial" w:hAnsi="Arial" w:cs="Arial"/>
        </w:rPr>
        <w:t>W</w:t>
      </w:r>
      <w:r w:rsidRPr="00D10BDA">
        <w:rPr>
          <w:rFonts w:ascii="Arial" w:hAnsi="Arial" w:cs="Arial"/>
        </w:rPr>
        <w:t xml:space="preserve">ynagrodzenia w wyniku </w:t>
      </w:r>
      <w:r w:rsidR="009D5551" w:rsidRPr="00D10BDA">
        <w:rPr>
          <w:rFonts w:ascii="Arial" w:hAnsi="Arial" w:cs="Arial"/>
        </w:rPr>
        <w:t>W</w:t>
      </w:r>
      <w:r w:rsidRPr="00D10BDA">
        <w:rPr>
          <w:rFonts w:ascii="Arial" w:hAnsi="Arial" w:cs="Arial"/>
        </w:rPr>
        <w:t xml:space="preserve">aloryzacji może wynosić maksymalnie 2,5 % </w:t>
      </w:r>
      <w:r w:rsidR="009D5551" w:rsidRPr="00D10BDA">
        <w:rPr>
          <w:rFonts w:ascii="Arial" w:hAnsi="Arial" w:cs="Arial"/>
        </w:rPr>
        <w:t>W</w:t>
      </w:r>
      <w:r w:rsidR="0076372C" w:rsidRPr="00D10BDA">
        <w:rPr>
          <w:rFonts w:ascii="Arial" w:hAnsi="Arial" w:cs="Arial"/>
        </w:rPr>
        <w:t xml:space="preserve">ynagrodzenia </w:t>
      </w:r>
      <w:r w:rsidR="00916981">
        <w:rPr>
          <w:rFonts w:ascii="Arial" w:hAnsi="Arial" w:cs="Arial"/>
        </w:rPr>
        <w:t xml:space="preserve">pierwotnego </w:t>
      </w:r>
      <w:r w:rsidR="0076372C" w:rsidRPr="00D10BDA">
        <w:rPr>
          <w:rFonts w:ascii="Arial" w:hAnsi="Arial" w:cs="Arial"/>
        </w:rPr>
        <w:t>Wykonawcy</w:t>
      </w:r>
      <w:r w:rsidRPr="00D10BDA">
        <w:rPr>
          <w:rFonts w:ascii="Arial" w:hAnsi="Arial" w:cs="Arial"/>
        </w:rPr>
        <w:t>;</w:t>
      </w:r>
    </w:p>
    <w:p w:rsidR="00F3304A" w:rsidRDefault="00194EB2" w:rsidP="00F3304A">
      <w:pPr>
        <w:pStyle w:val="Akapitzlist"/>
        <w:numPr>
          <w:ilvl w:val="1"/>
          <w:numId w:val="12"/>
        </w:numPr>
        <w:ind w:left="993" w:hanging="633"/>
        <w:jc w:val="both"/>
        <w:rPr>
          <w:rFonts w:ascii="Arial" w:hAnsi="Arial" w:cs="Arial"/>
        </w:rPr>
      </w:pPr>
      <w:r w:rsidRPr="00DB5C8D">
        <w:rPr>
          <w:rFonts w:ascii="Arial" w:hAnsi="Arial" w:cs="Arial"/>
        </w:rPr>
        <w:t xml:space="preserve">Zmiana wysokości </w:t>
      </w:r>
      <w:r w:rsidR="009D5551" w:rsidRPr="00DB5C8D">
        <w:rPr>
          <w:rFonts w:ascii="Arial" w:hAnsi="Arial" w:cs="Arial"/>
        </w:rPr>
        <w:t>W</w:t>
      </w:r>
      <w:r w:rsidRPr="00DB5C8D">
        <w:rPr>
          <w:rFonts w:ascii="Arial" w:hAnsi="Arial" w:cs="Arial"/>
        </w:rPr>
        <w:t xml:space="preserve">ynagrodzenia </w:t>
      </w:r>
      <w:r w:rsidR="009D5551" w:rsidRPr="00DB5C8D">
        <w:rPr>
          <w:rFonts w:ascii="Arial" w:hAnsi="Arial" w:cs="Arial"/>
        </w:rPr>
        <w:t xml:space="preserve">na skutek </w:t>
      </w:r>
      <w:r w:rsidRPr="00DB5C8D">
        <w:rPr>
          <w:rFonts w:ascii="Arial" w:hAnsi="Arial" w:cs="Arial"/>
        </w:rPr>
        <w:t xml:space="preserve">dokonanej </w:t>
      </w:r>
      <w:r w:rsidR="00F3304A">
        <w:rPr>
          <w:rFonts w:ascii="Arial" w:hAnsi="Arial" w:cs="Arial"/>
        </w:rPr>
        <w:t>w</w:t>
      </w:r>
      <w:r w:rsidRPr="00DB5C8D">
        <w:rPr>
          <w:rFonts w:ascii="Arial" w:hAnsi="Arial" w:cs="Arial"/>
        </w:rPr>
        <w:t xml:space="preserve">aloryzacji wymaga zawarcia </w:t>
      </w:r>
      <w:r w:rsidR="009D5551" w:rsidRPr="00DB5C8D">
        <w:rPr>
          <w:rFonts w:ascii="Arial" w:hAnsi="Arial" w:cs="Arial"/>
        </w:rPr>
        <w:t xml:space="preserve">przez Strony </w:t>
      </w:r>
      <w:r w:rsidRPr="00DB5C8D">
        <w:rPr>
          <w:rFonts w:ascii="Arial" w:hAnsi="Arial" w:cs="Arial"/>
        </w:rPr>
        <w:t xml:space="preserve">aneksu </w:t>
      </w:r>
      <w:r w:rsidR="001B278F">
        <w:rPr>
          <w:rFonts w:ascii="Arial" w:hAnsi="Arial" w:cs="Arial"/>
        </w:rPr>
        <w:t>do Umow</w:t>
      </w:r>
      <w:r w:rsidR="00B5517F">
        <w:rPr>
          <w:rFonts w:ascii="Arial" w:hAnsi="Arial" w:cs="Arial"/>
        </w:rPr>
        <w:t>y</w:t>
      </w:r>
      <w:r w:rsidR="001B278F">
        <w:rPr>
          <w:rFonts w:ascii="Arial" w:hAnsi="Arial" w:cs="Arial"/>
        </w:rPr>
        <w:t>, oraz aktualizacji przez Wykonawcę  Harmonogramu rzeczowo-finansowego i przedłożenia go Zamawiającemu do akceptacji nie później niż 7 dni od dnia zawarcia przedmiotowego aneksu</w:t>
      </w:r>
      <w:r w:rsidR="00360ECC">
        <w:rPr>
          <w:rFonts w:ascii="Arial" w:hAnsi="Arial" w:cs="Arial"/>
        </w:rPr>
        <w:t>;</w:t>
      </w:r>
    </w:p>
    <w:p w:rsidR="00F3304A" w:rsidRDefault="00F3304A" w:rsidP="00C40030">
      <w:pPr>
        <w:pStyle w:val="Akapitzlist"/>
        <w:numPr>
          <w:ilvl w:val="1"/>
          <w:numId w:val="12"/>
        </w:numPr>
        <w:ind w:left="993" w:hanging="633"/>
        <w:jc w:val="both"/>
        <w:rPr>
          <w:rFonts w:ascii="Arial" w:hAnsi="Arial" w:cs="Arial"/>
        </w:rPr>
      </w:pPr>
      <w:r w:rsidRPr="00F3304A">
        <w:rPr>
          <w:rFonts w:ascii="Arial" w:hAnsi="Arial" w:cs="Arial"/>
        </w:rPr>
        <w:t>Początkowy</w:t>
      </w:r>
      <w:r w:rsidR="00C40030">
        <w:rPr>
          <w:rFonts w:ascii="Arial" w:hAnsi="Arial" w:cs="Arial"/>
        </w:rPr>
        <w:t>m</w:t>
      </w:r>
      <w:r w:rsidRPr="00F3304A">
        <w:rPr>
          <w:rFonts w:ascii="Arial" w:hAnsi="Arial" w:cs="Arial"/>
        </w:rPr>
        <w:t xml:space="preserve"> termin</w:t>
      </w:r>
      <w:r w:rsidR="00C40030">
        <w:rPr>
          <w:rFonts w:ascii="Arial" w:hAnsi="Arial" w:cs="Arial"/>
        </w:rPr>
        <w:t>em</w:t>
      </w:r>
      <w:r w:rsidRPr="00F3304A">
        <w:rPr>
          <w:rFonts w:ascii="Arial" w:hAnsi="Arial" w:cs="Arial"/>
        </w:rPr>
        <w:t xml:space="preserve"> ustalania zmiany wynagrod</w:t>
      </w:r>
      <w:r w:rsidR="00360ECC">
        <w:rPr>
          <w:rFonts w:ascii="Arial" w:hAnsi="Arial" w:cs="Arial"/>
        </w:rPr>
        <w:t>zenia jest dzień otwarcia ofert;</w:t>
      </w:r>
    </w:p>
    <w:p w:rsidR="00F3304A" w:rsidRDefault="00F3304A" w:rsidP="00C40030">
      <w:pPr>
        <w:pStyle w:val="Akapitzlist"/>
        <w:numPr>
          <w:ilvl w:val="1"/>
          <w:numId w:val="12"/>
        </w:numPr>
        <w:tabs>
          <w:tab w:val="left" w:pos="567"/>
          <w:tab w:val="left" w:pos="993"/>
        </w:tabs>
        <w:ind w:left="993" w:hanging="574"/>
        <w:jc w:val="both"/>
        <w:rPr>
          <w:rFonts w:ascii="Arial" w:hAnsi="Arial" w:cs="Arial"/>
        </w:rPr>
      </w:pPr>
      <w:r w:rsidRPr="00F3304A">
        <w:rPr>
          <w:rFonts w:ascii="Arial" w:hAnsi="Arial" w:cs="Arial"/>
        </w:rPr>
        <w:t>Ryzyko (i konsekwencje) nieprzewidywalnego wzrostu cen materiałów budowlanych powinno obciążać obie Strony.</w:t>
      </w:r>
    </w:p>
    <w:p w:rsidR="00F3304A" w:rsidRPr="001B278F" w:rsidRDefault="001B278F" w:rsidP="005B48A6">
      <w:pPr>
        <w:pStyle w:val="Akapitzlist"/>
        <w:numPr>
          <w:ilvl w:val="1"/>
          <w:numId w:val="12"/>
        </w:numPr>
        <w:tabs>
          <w:tab w:val="left" w:pos="567"/>
          <w:tab w:val="left" w:pos="993"/>
        </w:tabs>
        <w:ind w:left="993" w:hanging="574"/>
        <w:jc w:val="both"/>
        <w:rPr>
          <w:rFonts w:ascii="Arial" w:hAnsi="Arial" w:cs="Arial"/>
        </w:rPr>
      </w:pPr>
      <w:r w:rsidRPr="001B278F">
        <w:rPr>
          <w:rFonts w:ascii="Arial" w:hAnsi="Arial" w:cs="Arial"/>
        </w:rPr>
        <w:t xml:space="preserve">Z zastrzeżeniem postanowień art. 455 ust. 2. PZP, w przypadku braku dodatkowych środków finansowych koniecznych do waloryzacji Wynagrodzenia Wykonawcy, Zamawiający jest uprawniony ograniczyć </w:t>
      </w:r>
      <w:r w:rsidRPr="001B278F">
        <w:rPr>
          <w:rFonts w:ascii="Arial" w:hAnsi="Arial" w:cs="Arial"/>
        </w:rPr>
        <w:lastRenderedPageBreak/>
        <w:t>Przedmiot Umowy przy zapewnieniu uzyskania ograniczonego efektu rzeczowego.</w:t>
      </w:r>
    </w:p>
    <w:p w:rsidR="00194EB2" w:rsidRDefault="00194EB2" w:rsidP="008C4BB8">
      <w:pPr>
        <w:pStyle w:val="Akapitzlist"/>
        <w:numPr>
          <w:ilvl w:val="0"/>
          <w:numId w:val="12"/>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w:t>
      </w:r>
      <w:r w:rsidR="00C94F5C">
        <w:rPr>
          <w:rFonts w:ascii="Arial" w:hAnsi="Arial" w:cs="Arial"/>
        </w:rPr>
        <w:t xml:space="preserve">również </w:t>
      </w:r>
      <w:r w:rsidRPr="00557106">
        <w:rPr>
          <w:rFonts w:ascii="Arial" w:hAnsi="Arial" w:cs="Arial"/>
        </w:rPr>
        <w:t>i ich obniżenie, względem ceny lub koszt</w:t>
      </w:r>
      <w:r w:rsidR="00C94F5C">
        <w:rPr>
          <w:rFonts w:ascii="Arial" w:hAnsi="Arial" w:cs="Arial"/>
        </w:rPr>
        <w:t xml:space="preserve">ów </w:t>
      </w:r>
      <w:r w:rsidRPr="00557106">
        <w:rPr>
          <w:rFonts w:ascii="Arial" w:hAnsi="Arial" w:cs="Arial"/>
        </w:rPr>
        <w:t xml:space="preserve">przyjętych w celu ustalenia </w:t>
      </w:r>
      <w:r w:rsidR="00C94F5C">
        <w:rPr>
          <w:rFonts w:ascii="Arial" w:hAnsi="Arial" w:cs="Arial"/>
        </w:rPr>
        <w:t>W</w:t>
      </w:r>
      <w:r w:rsidRPr="00557106">
        <w:rPr>
          <w:rFonts w:ascii="Arial" w:hAnsi="Arial" w:cs="Arial"/>
        </w:rPr>
        <w:t xml:space="preserve">ynagrodzenia </w:t>
      </w:r>
      <w:r w:rsidR="00D10BDA">
        <w:rPr>
          <w:rFonts w:ascii="Arial" w:hAnsi="Arial" w:cs="Arial"/>
        </w:rPr>
        <w:t>Wykonawcy z</w:t>
      </w:r>
      <w:r w:rsidRPr="00557106">
        <w:rPr>
          <w:rFonts w:ascii="Arial" w:hAnsi="Arial" w:cs="Arial"/>
        </w:rPr>
        <w:t xml:space="preserve">awartego w </w:t>
      </w:r>
      <w:r w:rsidR="00D10BDA">
        <w:rPr>
          <w:rFonts w:ascii="Arial" w:hAnsi="Arial" w:cs="Arial"/>
        </w:rPr>
        <w:t>jego O</w:t>
      </w:r>
      <w:r w:rsidRPr="00557106">
        <w:rPr>
          <w:rFonts w:ascii="Arial" w:hAnsi="Arial" w:cs="Arial"/>
        </w:rPr>
        <w:t>ferc</w:t>
      </w:r>
      <w:r>
        <w:rPr>
          <w:rFonts w:ascii="Arial" w:hAnsi="Arial" w:cs="Arial"/>
        </w:rPr>
        <w:t>ie;</w:t>
      </w:r>
    </w:p>
    <w:p w:rsidR="00194EB2" w:rsidRDefault="00B1123D" w:rsidP="008C4BB8">
      <w:pPr>
        <w:pStyle w:val="Akapitzlist"/>
        <w:numPr>
          <w:ilvl w:val="0"/>
          <w:numId w:val="12"/>
        </w:numPr>
        <w:jc w:val="both"/>
        <w:rPr>
          <w:rFonts w:ascii="Arial" w:hAnsi="Arial" w:cs="Arial"/>
        </w:rPr>
      </w:pPr>
      <w:r>
        <w:rPr>
          <w:rFonts w:ascii="Arial" w:hAnsi="Arial" w:cs="Arial"/>
        </w:rPr>
        <w:t xml:space="preserve">Zamawiający jest uprawniony </w:t>
      </w:r>
      <w:r w:rsidR="00194EB2" w:rsidRPr="00557106">
        <w:rPr>
          <w:rFonts w:ascii="Arial" w:hAnsi="Arial" w:cs="Arial"/>
        </w:rPr>
        <w:t xml:space="preserve">do </w:t>
      </w:r>
      <w:r w:rsidR="00F3304A">
        <w:rPr>
          <w:rFonts w:ascii="Arial" w:hAnsi="Arial" w:cs="Arial"/>
        </w:rPr>
        <w:t>w</w:t>
      </w:r>
      <w:r>
        <w:rPr>
          <w:rFonts w:ascii="Arial" w:hAnsi="Arial" w:cs="Arial"/>
        </w:rPr>
        <w:t>a</w:t>
      </w:r>
      <w:r w:rsidR="00194EB2" w:rsidRPr="00557106">
        <w:rPr>
          <w:rFonts w:ascii="Arial" w:hAnsi="Arial" w:cs="Arial"/>
        </w:rPr>
        <w:t>loryz</w:t>
      </w:r>
      <w:r>
        <w:rPr>
          <w:rFonts w:ascii="Arial" w:hAnsi="Arial" w:cs="Arial"/>
        </w:rPr>
        <w:t>acji</w:t>
      </w:r>
      <w:r w:rsidR="00194EB2" w:rsidRPr="00557106">
        <w:rPr>
          <w:rFonts w:ascii="Arial" w:hAnsi="Arial" w:cs="Arial"/>
        </w:rPr>
        <w:t xml:space="preserve"> </w:t>
      </w:r>
      <w:r>
        <w:rPr>
          <w:rFonts w:ascii="Arial" w:hAnsi="Arial" w:cs="Arial"/>
        </w:rPr>
        <w:t>W</w:t>
      </w:r>
      <w:r w:rsidR="00194EB2" w:rsidRPr="00557106">
        <w:rPr>
          <w:rFonts w:ascii="Arial" w:hAnsi="Arial" w:cs="Arial"/>
        </w:rPr>
        <w:t xml:space="preserve">ynagrodzenia </w:t>
      </w:r>
      <w:r>
        <w:rPr>
          <w:rFonts w:ascii="Arial" w:hAnsi="Arial" w:cs="Arial"/>
        </w:rPr>
        <w:t xml:space="preserve">Wykonawcy </w:t>
      </w:r>
      <w:r w:rsidR="00DB5C8D">
        <w:rPr>
          <w:rFonts w:ascii="Arial" w:hAnsi="Arial" w:cs="Arial"/>
        </w:rPr>
        <w:t>w </w:t>
      </w:r>
      <w:r w:rsidR="00194EB2" w:rsidRPr="00557106">
        <w:rPr>
          <w:rFonts w:ascii="Arial" w:hAnsi="Arial" w:cs="Arial"/>
        </w:rPr>
        <w:t xml:space="preserve">przypadku obniżenia cen </w:t>
      </w:r>
      <w:r w:rsidR="00C94F5C" w:rsidRPr="00557106">
        <w:rPr>
          <w:rFonts w:ascii="Arial" w:hAnsi="Arial" w:cs="Arial"/>
        </w:rPr>
        <w:t xml:space="preserve">materiałów lub kosztów materiałów </w:t>
      </w:r>
      <w:r w:rsidR="00194EB2" w:rsidRPr="00557106">
        <w:rPr>
          <w:rFonts w:ascii="Arial" w:hAnsi="Arial" w:cs="Arial"/>
        </w:rPr>
        <w:t xml:space="preserve">zgodnie ze wskaźnikiem wskazanym </w:t>
      </w:r>
      <w:r w:rsidR="00D513D1">
        <w:rPr>
          <w:rFonts w:ascii="Arial" w:hAnsi="Arial" w:cs="Arial"/>
        </w:rPr>
        <w:t xml:space="preserve"> w pkt</w:t>
      </w:r>
      <w:r w:rsidR="00194EB2">
        <w:rPr>
          <w:rFonts w:ascii="Arial" w:hAnsi="Arial" w:cs="Arial"/>
        </w:rPr>
        <w:t xml:space="preserve"> 1.</w:t>
      </w:r>
      <w:r>
        <w:rPr>
          <w:rFonts w:ascii="Arial" w:hAnsi="Arial" w:cs="Arial"/>
        </w:rPr>
        <w:t>1</w:t>
      </w:r>
      <w:r w:rsidR="00194EB2">
        <w:rPr>
          <w:rFonts w:ascii="Arial" w:hAnsi="Arial" w:cs="Arial"/>
        </w:rPr>
        <w:t>.</w:t>
      </w:r>
      <w:r>
        <w:rPr>
          <w:rFonts w:ascii="Arial" w:hAnsi="Arial" w:cs="Arial"/>
        </w:rPr>
        <w:t xml:space="preserve"> powyżej</w:t>
      </w:r>
      <w:r w:rsidR="00194EB2">
        <w:rPr>
          <w:rFonts w:ascii="Arial" w:hAnsi="Arial" w:cs="Arial"/>
        </w:rPr>
        <w:t>;</w:t>
      </w:r>
    </w:p>
    <w:p w:rsidR="00194EB2" w:rsidRPr="00997633" w:rsidRDefault="00B03AB9" w:rsidP="008C4BB8">
      <w:pPr>
        <w:pStyle w:val="Akapitzlist"/>
        <w:numPr>
          <w:ilvl w:val="0"/>
          <w:numId w:val="12"/>
        </w:numPr>
        <w:jc w:val="both"/>
        <w:rPr>
          <w:rFonts w:ascii="Arial" w:hAnsi="Arial" w:cs="Arial"/>
          <w:iCs/>
        </w:rPr>
      </w:pPr>
      <w:r>
        <w:rPr>
          <w:rFonts w:ascii="Arial" w:hAnsi="Arial" w:cs="Arial"/>
          <w:iCs/>
        </w:rPr>
        <w:t>W</w:t>
      </w:r>
      <w:r w:rsidR="00194EB2" w:rsidRPr="00997633">
        <w:rPr>
          <w:rFonts w:ascii="Arial" w:hAnsi="Arial" w:cs="Arial"/>
          <w:iCs/>
        </w:rPr>
        <w:t xml:space="preserve"> przypadku</w:t>
      </w:r>
      <w:r>
        <w:rPr>
          <w:rFonts w:ascii="Arial" w:hAnsi="Arial" w:cs="Arial"/>
          <w:iCs/>
        </w:rPr>
        <w:t xml:space="preserve">, o którym mowa </w:t>
      </w:r>
      <w:r w:rsidR="0076372C">
        <w:rPr>
          <w:rFonts w:ascii="Arial" w:hAnsi="Arial" w:cs="Arial"/>
          <w:iCs/>
        </w:rPr>
        <w:t xml:space="preserve"> </w:t>
      </w:r>
      <w:r w:rsidR="00194EB2" w:rsidRPr="00997633">
        <w:rPr>
          <w:rFonts w:ascii="Arial" w:hAnsi="Arial" w:cs="Arial"/>
          <w:iCs/>
        </w:rPr>
        <w:t>w</w:t>
      </w:r>
      <w:r w:rsidR="00194EB2">
        <w:rPr>
          <w:rFonts w:ascii="Arial" w:hAnsi="Arial" w:cs="Arial"/>
          <w:iCs/>
        </w:rPr>
        <w:t xml:space="preserve"> </w:t>
      </w:r>
      <w:r w:rsidR="00DB5C8D">
        <w:rPr>
          <w:rFonts w:ascii="Arial" w:hAnsi="Arial" w:cs="Arial"/>
        </w:rPr>
        <w:t> </w:t>
      </w:r>
      <w:r w:rsidR="00C94F5C">
        <w:rPr>
          <w:rFonts w:ascii="Arial" w:hAnsi="Arial" w:cs="Arial"/>
        </w:rPr>
        <w:t xml:space="preserve">pkt </w:t>
      </w:r>
      <w:r w:rsidR="00194EB2" w:rsidRPr="00997633">
        <w:rPr>
          <w:rFonts w:ascii="Arial" w:hAnsi="Arial" w:cs="Arial"/>
          <w:iCs/>
        </w:rPr>
        <w:t>3</w:t>
      </w:r>
      <w:r w:rsidR="00C94F5C">
        <w:rPr>
          <w:rFonts w:ascii="Arial" w:hAnsi="Arial" w:cs="Arial"/>
          <w:iCs/>
        </w:rPr>
        <w:t xml:space="preserve"> powyżej</w:t>
      </w:r>
      <w:r w:rsidR="00194EB2" w:rsidRPr="00997633">
        <w:rPr>
          <w:rFonts w:ascii="Arial" w:hAnsi="Arial" w:cs="Arial"/>
          <w:iCs/>
        </w:rPr>
        <w:t xml:space="preserve"> </w:t>
      </w:r>
      <w:r w:rsidR="005143F4"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005143F4">
        <w:rPr>
          <w:rFonts w:ascii="Arial" w:hAnsi="Arial" w:cs="Arial"/>
          <w:i/>
          <w:iCs/>
        </w:rPr>
        <w:t xml:space="preserve"> </w:t>
      </w:r>
      <w:r w:rsidR="00194EB2" w:rsidRPr="00997633">
        <w:rPr>
          <w:rFonts w:ascii="Arial" w:hAnsi="Arial" w:cs="Arial"/>
          <w:iCs/>
        </w:rPr>
        <w:t xml:space="preserve">w terminie 14 dni </w:t>
      </w:r>
      <w:r w:rsidR="00C94F5C">
        <w:rPr>
          <w:rFonts w:ascii="Arial" w:hAnsi="Arial" w:cs="Arial"/>
          <w:iCs/>
        </w:rPr>
        <w:t xml:space="preserve">jest </w:t>
      </w:r>
      <w:r w:rsidR="00194EB2" w:rsidRPr="00997633">
        <w:rPr>
          <w:rFonts w:ascii="Arial" w:hAnsi="Arial" w:cs="Arial"/>
          <w:iCs/>
        </w:rPr>
        <w:t xml:space="preserve">zobowiązany do przedstawienia </w:t>
      </w:r>
      <w:r w:rsidR="00194EB2">
        <w:rPr>
          <w:rFonts w:ascii="Arial" w:hAnsi="Arial" w:cs="Arial"/>
          <w:iCs/>
        </w:rPr>
        <w:t>szczegółowe</w:t>
      </w:r>
      <w:r w:rsidR="00C94F5C">
        <w:rPr>
          <w:rFonts w:ascii="Arial" w:hAnsi="Arial" w:cs="Arial"/>
          <w:iCs/>
        </w:rPr>
        <w:t>go</w:t>
      </w:r>
      <w:r w:rsidR="00194EB2">
        <w:rPr>
          <w:rFonts w:ascii="Arial" w:hAnsi="Arial" w:cs="Arial"/>
          <w:iCs/>
        </w:rPr>
        <w:t xml:space="preserve"> </w:t>
      </w:r>
      <w:r w:rsidR="00C94F5C">
        <w:rPr>
          <w:rFonts w:ascii="Arial" w:hAnsi="Arial" w:cs="Arial"/>
          <w:iCs/>
        </w:rPr>
        <w:t xml:space="preserve">wyliczenia </w:t>
      </w:r>
      <w:r w:rsidR="00194EB2">
        <w:rPr>
          <w:rFonts w:ascii="Arial" w:hAnsi="Arial" w:cs="Arial"/>
          <w:iCs/>
        </w:rPr>
        <w:t>kosztów o któr</w:t>
      </w:r>
      <w:r w:rsidR="00C94F5C">
        <w:rPr>
          <w:rFonts w:ascii="Arial" w:hAnsi="Arial" w:cs="Arial"/>
          <w:iCs/>
        </w:rPr>
        <w:t>ych</w:t>
      </w:r>
      <w:r w:rsidR="00D513D1">
        <w:rPr>
          <w:rFonts w:ascii="Arial" w:hAnsi="Arial" w:cs="Arial"/>
          <w:iCs/>
        </w:rPr>
        <w:t xml:space="preserve"> mowa w pkt</w:t>
      </w:r>
      <w:r w:rsidR="00194EB2" w:rsidRPr="00997633">
        <w:rPr>
          <w:rFonts w:ascii="Arial" w:hAnsi="Arial" w:cs="Arial"/>
          <w:iCs/>
        </w:rPr>
        <w:t xml:space="preserve"> 1.</w:t>
      </w:r>
      <w:r w:rsidR="00D513D1">
        <w:rPr>
          <w:rFonts w:ascii="Arial" w:hAnsi="Arial" w:cs="Arial"/>
          <w:iCs/>
        </w:rPr>
        <w:t>4</w:t>
      </w:r>
      <w:r w:rsidR="00194EB2" w:rsidRPr="00997633">
        <w:rPr>
          <w:rFonts w:ascii="Arial" w:hAnsi="Arial" w:cs="Arial"/>
          <w:iCs/>
        </w:rPr>
        <w:t xml:space="preserve"> </w:t>
      </w:r>
      <w:r w:rsidR="000D5746">
        <w:rPr>
          <w:rFonts w:ascii="Arial" w:hAnsi="Arial" w:cs="Arial"/>
          <w:iCs/>
        </w:rPr>
        <w:t xml:space="preserve">powyżej </w:t>
      </w:r>
      <w:r w:rsidR="00194EB2" w:rsidRPr="00997633">
        <w:rPr>
          <w:rFonts w:ascii="Arial" w:hAnsi="Arial" w:cs="Arial"/>
        </w:rPr>
        <w:t xml:space="preserve">oraz do wskazania kwoty, o jaką </w:t>
      </w:r>
      <w:r w:rsidR="000D5746">
        <w:rPr>
          <w:rFonts w:ascii="Arial" w:hAnsi="Arial" w:cs="Arial"/>
        </w:rPr>
        <w:t>W</w:t>
      </w:r>
      <w:r w:rsidR="00194EB2" w:rsidRPr="00997633">
        <w:rPr>
          <w:rFonts w:ascii="Arial" w:hAnsi="Arial" w:cs="Arial"/>
        </w:rPr>
        <w:t>ynagrodzenie powinno ulec zmianie</w:t>
      </w:r>
      <w:r w:rsidR="00194EB2" w:rsidRPr="00997633">
        <w:rPr>
          <w:rFonts w:ascii="Arial" w:hAnsi="Arial" w:cs="Arial"/>
          <w:iCs/>
        </w:rPr>
        <w:t>.</w:t>
      </w:r>
    </w:p>
    <w:p w:rsidR="00194EB2" w:rsidRPr="006A3A09" w:rsidRDefault="00194EB2" w:rsidP="008C4BB8">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sidR="005F4F1B">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Pr="006A3A09">
        <w:rPr>
          <w:rFonts w:ascii="Arial" w:hAnsi="Arial" w:cs="Arial"/>
          <w:iCs/>
        </w:rPr>
        <w:t>pkt.</w:t>
      </w:r>
      <w:r w:rsidR="000D5746" w:rsidRPr="006A3A09">
        <w:rPr>
          <w:rFonts w:ascii="Arial" w:hAnsi="Arial" w:cs="Arial"/>
          <w:iCs/>
        </w:rPr>
        <w:t>1.</w:t>
      </w:r>
      <w:r w:rsidR="00157DD6">
        <w:rPr>
          <w:rFonts w:ascii="Arial" w:hAnsi="Arial" w:cs="Arial"/>
          <w:iCs/>
        </w:rPr>
        <w:t>5</w:t>
      </w:r>
      <w:r w:rsidR="005F4F1B" w:rsidRPr="006A3A09">
        <w:rPr>
          <w:rFonts w:ascii="Arial" w:hAnsi="Arial" w:cs="Arial"/>
          <w:iCs/>
        </w:rPr>
        <w:t xml:space="preserve"> powyżej</w:t>
      </w:r>
      <w:r w:rsidRPr="006A3A09">
        <w:rPr>
          <w:rFonts w:ascii="Arial" w:hAnsi="Arial" w:cs="Arial"/>
          <w:iCs/>
        </w:rPr>
        <w:t>.</w:t>
      </w:r>
    </w:p>
    <w:p w:rsidR="00194EB2" w:rsidRDefault="00194EB2" w:rsidP="008C4BB8">
      <w:pPr>
        <w:pStyle w:val="Akapitzlist"/>
        <w:numPr>
          <w:ilvl w:val="0"/>
          <w:numId w:val="12"/>
        </w:numPr>
        <w:jc w:val="both"/>
        <w:rPr>
          <w:rFonts w:ascii="Arial" w:hAnsi="Arial" w:cs="Arial"/>
        </w:rPr>
      </w:pPr>
      <w:r w:rsidRPr="00557106">
        <w:rPr>
          <w:rFonts w:ascii="Arial" w:hAnsi="Arial" w:cs="Arial"/>
        </w:rPr>
        <w:t>W przypadku</w:t>
      </w:r>
      <w:r w:rsidR="005A7F0A">
        <w:rPr>
          <w:rFonts w:ascii="Arial" w:hAnsi="Arial" w:cs="Arial"/>
        </w:rPr>
        <w:t xml:space="preserve"> zawarcia U</w:t>
      </w:r>
      <w:r w:rsidRPr="00557106">
        <w:rPr>
          <w:rFonts w:ascii="Arial" w:hAnsi="Arial" w:cs="Arial"/>
        </w:rPr>
        <w:t>mow</w:t>
      </w:r>
      <w:r w:rsidR="005A7F0A">
        <w:rPr>
          <w:rFonts w:ascii="Arial" w:hAnsi="Arial" w:cs="Arial"/>
        </w:rPr>
        <w:t>y</w:t>
      </w:r>
      <w:r w:rsidRPr="00557106">
        <w:rPr>
          <w:rFonts w:ascii="Arial" w:hAnsi="Arial" w:cs="Arial"/>
        </w:rPr>
        <w:t xml:space="preserve"> po upływie 180 dni </w:t>
      </w:r>
      <w:r w:rsidR="005A7F0A">
        <w:rPr>
          <w:rFonts w:ascii="Arial" w:hAnsi="Arial" w:cs="Arial"/>
        </w:rPr>
        <w:t xml:space="preserve">liczonych </w:t>
      </w:r>
      <w:r w:rsidRPr="00557106">
        <w:rPr>
          <w:rFonts w:ascii="Arial" w:hAnsi="Arial" w:cs="Arial"/>
        </w:rPr>
        <w:t xml:space="preserve">od dnia </w:t>
      </w:r>
      <w:r w:rsidR="005A7F0A">
        <w:rPr>
          <w:rFonts w:ascii="Arial" w:hAnsi="Arial" w:cs="Arial"/>
        </w:rPr>
        <w:t xml:space="preserve">złożenia przez Wykonawcę </w:t>
      </w:r>
      <w:r w:rsidR="00E6610C">
        <w:rPr>
          <w:rFonts w:ascii="Arial" w:hAnsi="Arial" w:cs="Arial"/>
        </w:rPr>
        <w:t>O</w:t>
      </w:r>
      <w:r w:rsidRPr="00557106">
        <w:rPr>
          <w:rFonts w:ascii="Arial" w:hAnsi="Arial" w:cs="Arial"/>
        </w:rPr>
        <w:t xml:space="preserve">ferty </w:t>
      </w:r>
      <w:r w:rsidR="005A7F0A">
        <w:rPr>
          <w:rFonts w:ascii="Arial" w:hAnsi="Arial" w:cs="Arial"/>
        </w:rPr>
        <w:t xml:space="preserve">- </w:t>
      </w:r>
      <w:r w:rsidRPr="00557106">
        <w:rPr>
          <w:rFonts w:ascii="Arial" w:hAnsi="Arial" w:cs="Arial"/>
        </w:rPr>
        <w:t xml:space="preserve">początkowym terminem zmiany wynagrodzenia jest dzień </w:t>
      </w:r>
      <w:r w:rsidR="00C40030">
        <w:rPr>
          <w:rFonts w:ascii="Arial" w:hAnsi="Arial" w:cs="Arial"/>
        </w:rPr>
        <w:t>otwarcia Oferty</w:t>
      </w:r>
      <w:r w:rsidRPr="00557106">
        <w:rPr>
          <w:rFonts w:ascii="Arial" w:hAnsi="Arial" w:cs="Arial"/>
        </w:rPr>
        <w:t xml:space="preserve">, </w:t>
      </w:r>
      <w:r w:rsidR="005A7F0A">
        <w:rPr>
          <w:rFonts w:ascii="Arial" w:hAnsi="Arial" w:cs="Arial"/>
        </w:rPr>
        <w:t xml:space="preserve">zaś </w:t>
      </w:r>
      <w:r w:rsidRPr="00557106">
        <w:rPr>
          <w:rFonts w:ascii="Arial" w:hAnsi="Arial" w:cs="Arial"/>
        </w:rPr>
        <w:t>pierwsz</w:t>
      </w:r>
      <w:r w:rsidR="005A7F0A">
        <w:rPr>
          <w:rFonts w:ascii="Arial" w:hAnsi="Arial" w:cs="Arial"/>
        </w:rPr>
        <w:t>ej</w:t>
      </w:r>
      <w:r w:rsidRPr="00557106">
        <w:rPr>
          <w:rFonts w:ascii="Arial" w:hAnsi="Arial" w:cs="Arial"/>
        </w:rPr>
        <w:t xml:space="preserve"> </w:t>
      </w:r>
      <w:r w:rsidR="005A7F0A">
        <w:rPr>
          <w:rFonts w:ascii="Arial" w:hAnsi="Arial" w:cs="Arial"/>
        </w:rPr>
        <w:t>W</w:t>
      </w:r>
      <w:r w:rsidRPr="00557106">
        <w:rPr>
          <w:rFonts w:ascii="Arial" w:hAnsi="Arial" w:cs="Arial"/>
        </w:rPr>
        <w:t>aloryzacji moż</w:t>
      </w:r>
      <w:r w:rsidR="005A7F0A">
        <w:rPr>
          <w:rFonts w:ascii="Arial" w:hAnsi="Arial" w:cs="Arial"/>
        </w:rPr>
        <w:t>na</w:t>
      </w:r>
      <w:r w:rsidRPr="00557106">
        <w:rPr>
          <w:rFonts w:ascii="Arial" w:hAnsi="Arial" w:cs="Arial"/>
        </w:rPr>
        <w:t xml:space="preserve"> </w:t>
      </w:r>
      <w:r w:rsidR="005A7F0A">
        <w:rPr>
          <w:rFonts w:ascii="Arial" w:hAnsi="Arial" w:cs="Arial"/>
        </w:rPr>
        <w:t xml:space="preserve">dokonać </w:t>
      </w:r>
      <w:r w:rsidRPr="00557106">
        <w:rPr>
          <w:rFonts w:ascii="Arial" w:hAnsi="Arial" w:cs="Arial"/>
        </w:rPr>
        <w:t xml:space="preserve">nie wcześniej niż </w:t>
      </w:r>
      <w:r w:rsidR="008D40DC">
        <w:rPr>
          <w:rFonts w:ascii="Arial" w:hAnsi="Arial" w:cs="Arial"/>
        </w:rPr>
        <w:t xml:space="preserve">z upływem </w:t>
      </w:r>
      <w:r w:rsidRPr="00557106">
        <w:rPr>
          <w:rFonts w:ascii="Arial" w:hAnsi="Arial" w:cs="Arial"/>
        </w:rPr>
        <w:t xml:space="preserve">12 miesięcy od dnia otwarcia </w:t>
      </w:r>
      <w:r w:rsidR="008D40DC">
        <w:rPr>
          <w:rFonts w:ascii="Arial" w:hAnsi="Arial" w:cs="Arial"/>
        </w:rPr>
        <w:t>O</w:t>
      </w:r>
      <w:r w:rsidRPr="00557106">
        <w:rPr>
          <w:rFonts w:ascii="Arial" w:hAnsi="Arial" w:cs="Arial"/>
        </w:rPr>
        <w:t>ferty</w:t>
      </w:r>
      <w:r w:rsidR="008D40DC">
        <w:rPr>
          <w:rFonts w:ascii="Arial" w:hAnsi="Arial" w:cs="Arial"/>
        </w:rPr>
        <w:t>.</w:t>
      </w:r>
    </w:p>
    <w:p w:rsidR="009A52A1" w:rsidRDefault="009A52A1" w:rsidP="009A52A1">
      <w:pPr>
        <w:pStyle w:val="Tekstpodstawowy"/>
        <w:numPr>
          <w:ilvl w:val="0"/>
          <w:numId w:val="12"/>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12 miesięcy realizacji Umowy wyraża 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rsidR="009A52A1" w:rsidRPr="00225BA3" w:rsidRDefault="009A52A1" w:rsidP="009A52A1">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rsidR="009A52A1" w:rsidRPr="00225BA3" w:rsidRDefault="009A52A1" w:rsidP="009A52A1">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art. 2 ust. 3 – 5 ustawy z dnia 10.10.2002 </w:t>
      </w:r>
      <w:r>
        <w:rPr>
          <w:rFonts w:ascii="Arial" w:hAnsi="Arial" w:cs="Arial"/>
          <w:szCs w:val="24"/>
        </w:rPr>
        <w:t>r. o minimalnym wynagrodzeniu o</w:t>
      </w:r>
      <w:r w:rsidRPr="00225BA3">
        <w:rPr>
          <w:rFonts w:ascii="Arial" w:hAnsi="Arial" w:cs="Arial"/>
          <w:szCs w:val="24"/>
        </w:rPr>
        <w:t xml:space="preserve"> pracę</w:t>
      </w:r>
      <w:r>
        <w:rPr>
          <w:rFonts w:ascii="Arial" w:hAnsi="Arial" w:cs="Arial"/>
          <w:szCs w:val="24"/>
        </w:rPr>
        <w:t>;</w:t>
      </w:r>
    </w:p>
    <w:p w:rsidR="009A52A1" w:rsidRPr="00AA1511" w:rsidRDefault="009A52A1" w:rsidP="009A52A1">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rsidR="009A52A1" w:rsidRDefault="009A52A1" w:rsidP="009A52A1">
      <w:pPr>
        <w:pStyle w:val="Tekstpodstawowy"/>
        <w:numPr>
          <w:ilvl w:val="1"/>
          <w:numId w:val="12"/>
        </w:numPr>
        <w:jc w:val="both"/>
        <w:rPr>
          <w:rFonts w:ascii="Arial" w:hAnsi="Arial" w:cs="Arial"/>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Pr>
          <w:rFonts w:ascii="Arial" w:hAnsi="Arial" w:cs="Arial"/>
        </w:rPr>
        <w:t>2019.2215, Dz.U.2019.1074, Dz.U.2019.1572</w:t>
      </w:r>
      <w:r w:rsidRPr="00CD4975">
        <w:rPr>
          <w:rFonts w:ascii="Arial" w:hAnsi="Arial" w:cs="Arial"/>
        </w:rPr>
        <w:t>)</w:t>
      </w:r>
      <w:r>
        <w:rPr>
          <w:rFonts w:ascii="Arial" w:hAnsi="Arial" w:cs="Arial"/>
          <w:szCs w:val="24"/>
        </w:rPr>
        <w:t>.</w:t>
      </w:r>
    </w:p>
    <w:p w:rsidR="009A52A1" w:rsidRPr="00225BA3" w:rsidRDefault="009A52A1" w:rsidP="009A52A1">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pkt </w:t>
      </w:r>
      <w:r w:rsidR="009B50DF">
        <w:rPr>
          <w:rFonts w:ascii="Arial" w:hAnsi="Arial" w:cs="Arial"/>
          <w:szCs w:val="24"/>
        </w:rPr>
        <w:t>7</w:t>
      </w:r>
      <w:r>
        <w:rPr>
          <w:rFonts w:ascii="Arial" w:hAnsi="Arial" w:cs="Arial"/>
          <w:szCs w:val="24"/>
        </w:rPr>
        <w:t>.1</w:t>
      </w:r>
      <w:r w:rsidRPr="00225BA3">
        <w:rPr>
          <w:rFonts w:ascii="Arial" w:hAnsi="Arial" w:cs="Arial"/>
          <w:szCs w:val="24"/>
        </w:rPr>
        <w:t xml:space="preserve"> </w:t>
      </w:r>
      <w:r>
        <w:rPr>
          <w:rFonts w:ascii="Arial" w:hAnsi="Arial" w:cs="Arial"/>
          <w:szCs w:val="24"/>
        </w:rPr>
        <w:t xml:space="preserve">powyżej </w:t>
      </w:r>
      <w:r w:rsidR="004E0F4B">
        <w:rPr>
          <w:rFonts w:ascii="Arial" w:hAnsi="Arial" w:cs="Arial"/>
          <w:szCs w:val="24"/>
        </w:rPr>
        <w:t>Wynagrodzenie umowne Wykonawcy netto nie ulegnie zmianie, a jedynie zostanie do niego doliczony podatek w zmienionej wysokości.</w:t>
      </w:r>
      <w:r>
        <w:rPr>
          <w:rFonts w:ascii="Arial" w:hAnsi="Arial" w:cs="Arial"/>
          <w:i/>
          <w:szCs w:val="24"/>
        </w:rPr>
        <w:t xml:space="preserve"> </w:t>
      </w:r>
    </w:p>
    <w:p w:rsidR="009A52A1" w:rsidRPr="00B21198" w:rsidRDefault="009A52A1" w:rsidP="009A52A1">
      <w:pPr>
        <w:pStyle w:val="Tekstpodstawowy"/>
        <w:numPr>
          <w:ilvl w:val="0"/>
          <w:numId w:val="12"/>
        </w:numPr>
        <w:jc w:val="both"/>
        <w:rPr>
          <w:rFonts w:ascii="Arial" w:hAnsi="Arial" w:cs="Arial"/>
          <w:color w:val="auto"/>
          <w:szCs w:val="24"/>
        </w:rPr>
      </w:pPr>
      <w:r w:rsidRPr="00B21198">
        <w:rPr>
          <w:rFonts w:ascii="Arial" w:hAnsi="Arial" w:cs="Arial"/>
          <w:color w:val="auto"/>
          <w:szCs w:val="24"/>
        </w:rPr>
        <w:t>W sytuacji wystąpieni</w:t>
      </w:r>
      <w:r w:rsidR="00772347">
        <w:rPr>
          <w:rFonts w:ascii="Arial" w:hAnsi="Arial" w:cs="Arial"/>
          <w:color w:val="auto"/>
          <w:szCs w:val="24"/>
        </w:rPr>
        <w:t>a okoliczności wskazanych w pkt</w:t>
      </w:r>
      <w:r w:rsidRPr="00B21198">
        <w:rPr>
          <w:rFonts w:ascii="Arial" w:hAnsi="Arial" w:cs="Arial"/>
          <w:color w:val="auto"/>
          <w:szCs w:val="24"/>
        </w:rPr>
        <w:t xml:space="preserve"> </w:t>
      </w:r>
      <w:r w:rsidR="009B50DF">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00E249DA" w:rsidRPr="00E249DA">
        <w:rPr>
          <w:rFonts w:ascii="Arial" w:hAnsi="Arial" w:cs="Arial"/>
          <w:iCs/>
        </w:rPr>
        <w:t xml:space="preserve"> </w:t>
      </w:r>
      <w:r w:rsidR="00E249DA" w:rsidRPr="0038133A">
        <w:rPr>
          <w:rFonts w:ascii="Arial" w:hAnsi="Arial" w:cs="Arial"/>
          <w:iCs/>
        </w:rPr>
        <w:t>Wykonawca</w:t>
      </w:r>
      <w:r w:rsidR="00E249DA" w:rsidRPr="0038133A">
        <w:rPr>
          <w:rFonts w:ascii="Arial" w:hAnsi="Arial" w:cs="Arial"/>
          <w:i/>
        </w:rPr>
        <w:t xml:space="preserve"> </w:t>
      </w:r>
      <w:r w:rsidR="00E249DA"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00E249DA" w:rsidRPr="009E43B3">
        <w:rPr>
          <w:rFonts w:ascii="Arial" w:hAnsi="Arial" w:cs="Arial"/>
        </w:rPr>
        <w:t xml:space="preserve"> </w:t>
      </w:r>
      <w:r w:rsidR="00E249DA"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sidR="00E249DA">
        <w:rPr>
          <w:rFonts w:ascii="Arial" w:hAnsi="Arial" w:cs="Arial"/>
        </w:rPr>
        <w:t>W</w:t>
      </w:r>
      <w:r w:rsidR="00E249DA" w:rsidRPr="00B21198">
        <w:rPr>
          <w:rFonts w:ascii="Arial" w:hAnsi="Arial" w:cs="Arial"/>
          <w:color w:val="auto"/>
          <w:szCs w:val="24"/>
        </w:rPr>
        <w:t xml:space="preserve"> szczególności </w:t>
      </w:r>
      <w:r w:rsidR="00E249DA" w:rsidRPr="00BC6F40">
        <w:rPr>
          <w:rFonts w:ascii="Arial" w:hAnsi="Arial" w:cs="Arial"/>
          <w:iCs/>
          <w:color w:val="auto"/>
          <w:szCs w:val="24"/>
        </w:rPr>
        <w:t>Wykonawca</w:t>
      </w:r>
      <w:r w:rsidR="00E249DA">
        <w:rPr>
          <w:rFonts w:ascii="Arial" w:hAnsi="Arial" w:cs="Arial"/>
          <w:i/>
          <w:color w:val="auto"/>
          <w:szCs w:val="24"/>
        </w:rPr>
        <w:t xml:space="preserve"> </w:t>
      </w:r>
      <w:r w:rsidR="00E249DA" w:rsidRPr="00B21198">
        <w:rPr>
          <w:rFonts w:ascii="Arial" w:hAnsi="Arial" w:cs="Arial"/>
          <w:color w:val="auto"/>
          <w:szCs w:val="24"/>
        </w:rPr>
        <w:t xml:space="preserve">zobowiązuje się wykazać związek pomiędzy wnioskowaną kwotą podwyższenia </w:t>
      </w:r>
      <w:r w:rsidR="00E249DA">
        <w:rPr>
          <w:rFonts w:ascii="Arial" w:hAnsi="Arial" w:cs="Arial"/>
          <w:color w:val="auto"/>
          <w:szCs w:val="24"/>
        </w:rPr>
        <w:t>Wynagrodzenia, a </w:t>
      </w:r>
      <w:r w:rsidR="00E249DA" w:rsidRPr="00B21198">
        <w:rPr>
          <w:rFonts w:ascii="Arial" w:hAnsi="Arial" w:cs="Arial"/>
          <w:color w:val="auto"/>
          <w:szCs w:val="24"/>
        </w:rPr>
        <w:t xml:space="preserve">wpływem zmiany minimalnego wynagrodzenia za pracę na kalkulację </w:t>
      </w:r>
      <w:r w:rsidR="00E249DA">
        <w:rPr>
          <w:rFonts w:ascii="Arial" w:hAnsi="Arial" w:cs="Arial"/>
          <w:color w:val="auto"/>
          <w:szCs w:val="24"/>
        </w:rPr>
        <w:t>W</w:t>
      </w:r>
      <w:r w:rsidR="00E249DA" w:rsidRPr="00B21198">
        <w:rPr>
          <w:rFonts w:ascii="Arial" w:hAnsi="Arial" w:cs="Arial"/>
          <w:color w:val="auto"/>
          <w:szCs w:val="24"/>
        </w:rPr>
        <w:t xml:space="preserve">ynagrodzenia.. </w:t>
      </w:r>
    </w:p>
    <w:p w:rsidR="009A52A1" w:rsidRDefault="009A52A1" w:rsidP="00360ECC">
      <w:pPr>
        <w:pStyle w:val="Tekstpodstawowy"/>
        <w:numPr>
          <w:ilvl w:val="0"/>
          <w:numId w:val="12"/>
        </w:numPr>
        <w:jc w:val="both"/>
        <w:rPr>
          <w:rFonts w:ascii="Arial" w:hAnsi="Arial" w:cs="Arial"/>
          <w:color w:val="auto"/>
          <w:szCs w:val="24"/>
        </w:rPr>
      </w:pPr>
      <w:r w:rsidRPr="00B21198">
        <w:rPr>
          <w:rFonts w:ascii="Arial" w:hAnsi="Arial" w:cs="Arial"/>
          <w:color w:val="auto"/>
          <w:szCs w:val="24"/>
        </w:rPr>
        <w:lastRenderedPageBreak/>
        <w:t xml:space="preserve">W sytuacji wystąpienia okoliczności wskazanych w pkt. </w:t>
      </w:r>
      <w:r w:rsidR="009B50DF">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pkt. </w:t>
      </w:r>
      <w:r w:rsidR="009B50DF">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Pr="00B21198">
        <w:rPr>
          <w:rFonts w:ascii="Arial" w:hAnsi="Arial" w:cs="Arial"/>
          <w:color w:val="auto"/>
          <w:szCs w:val="24"/>
        </w:rPr>
        <w:t xml:space="preserve">w związku ze zmianą zasad, o których mowa w </w:t>
      </w:r>
      <w:r>
        <w:rPr>
          <w:rFonts w:ascii="Arial" w:hAnsi="Arial" w:cs="Arial"/>
          <w:color w:val="auto"/>
          <w:szCs w:val="24"/>
        </w:rPr>
        <w:t>p</w:t>
      </w:r>
      <w:r w:rsidRPr="00B21198">
        <w:rPr>
          <w:rFonts w:ascii="Arial" w:hAnsi="Arial" w:cs="Arial"/>
          <w:color w:val="auto"/>
          <w:szCs w:val="24"/>
        </w:rPr>
        <w:t xml:space="preserve">kt </w:t>
      </w:r>
      <w:r w:rsidR="00772347">
        <w:rPr>
          <w:rFonts w:ascii="Arial" w:hAnsi="Arial" w:cs="Arial"/>
          <w:color w:val="auto"/>
          <w:szCs w:val="24"/>
        </w:rPr>
        <w:t>7</w:t>
      </w:r>
      <w:r w:rsidRPr="00B21198">
        <w:rPr>
          <w:rFonts w:ascii="Arial" w:hAnsi="Arial" w:cs="Arial"/>
          <w:color w:val="auto"/>
          <w:szCs w:val="24"/>
        </w:rPr>
        <w:t>.3.</w:t>
      </w:r>
      <w:r>
        <w:rPr>
          <w:rFonts w:ascii="Arial" w:hAnsi="Arial" w:cs="Arial"/>
          <w:color w:val="auto"/>
          <w:szCs w:val="24"/>
        </w:rPr>
        <w:t>powyżej</w:t>
      </w:r>
    </w:p>
    <w:p w:rsidR="009A52A1" w:rsidRPr="00CD4975" w:rsidRDefault="009A52A1" w:rsidP="009A52A1">
      <w:pPr>
        <w:pStyle w:val="Tekstpodstawowy"/>
        <w:numPr>
          <w:ilvl w:val="0"/>
          <w:numId w:val="12"/>
        </w:numPr>
        <w:jc w:val="both"/>
        <w:rPr>
          <w:rFonts w:ascii="Arial" w:hAnsi="Arial" w:cs="Arial"/>
          <w:color w:val="auto"/>
          <w:szCs w:val="24"/>
        </w:rPr>
      </w:pPr>
      <w:r w:rsidRPr="00CD4975">
        <w:rPr>
          <w:rFonts w:ascii="Arial" w:hAnsi="Arial" w:cs="Arial"/>
          <w:color w:val="auto"/>
          <w:szCs w:val="24"/>
        </w:rPr>
        <w:t xml:space="preserve">W sytuacji wystąpienia okoliczności wskazanych w </w:t>
      </w:r>
      <w:r w:rsidR="00360ECC">
        <w:rPr>
          <w:rFonts w:ascii="Arial" w:hAnsi="Arial" w:cs="Arial"/>
          <w:color w:val="auto"/>
          <w:szCs w:val="24"/>
        </w:rPr>
        <w:t xml:space="preserve">pkt </w:t>
      </w:r>
      <w:r w:rsidR="009B50DF">
        <w:rPr>
          <w:rFonts w:ascii="Arial" w:hAnsi="Arial" w:cs="Arial"/>
          <w:color w:val="auto"/>
          <w:szCs w:val="24"/>
        </w:rPr>
        <w:t>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z dnia 4 października 2018 r. o pracowni</w:t>
      </w:r>
      <w:r>
        <w:rPr>
          <w:rFonts w:ascii="Arial" w:hAnsi="Arial" w:cs="Arial"/>
        </w:rPr>
        <w:t>czych planach kapitałowych (Dz.</w:t>
      </w:r>
      <w:r w:rsidRPr="00CD4975">
        <w:rPr>
          <w:rFonts w:ascii="Arial" w:hAnsi="Arial" w:cs="Arial"/>
        </w:rPr>
        <w:t xml:space="preserve">U. </w:t>
      </w:r>
      <w:r>
        <w:rPr>
          <w:rFonts w:ascii="Arial" w:hAnsi="Arial" w:cs="Arial"/>
        </w:rPr>
        <w:t>2019.2215, Dz.U.2019.1074, Dz.U.2019.1572</w:t>
      </w:r>
      <w:r w:rsidRPr="00CD4975">
        <w:rPr>
          <w:rFonts w:ascii="Arial" w:hAnsi="Arial" w:cs="Arial"/>
        </w:rPr>
        <w:t>)</w:t>
      </w:r>
      <w:r w:rsidRPr="00CD4975">
        <w:rPr>
          <w:rFonts w:ascii="Arial" w:hAnsi="Arial" w:cs="Arial"/>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w:t>
      </w:r>
      <w:r w:rsidR="004E0F4B">
        <w:rPr>
          <w:rFonts w:ascii="Arial" w:hAnsi="Arial" w:cs="Arial"/>
          <w:color w:val="auto"/>
          <w:szCs w:val="24"/>
        </w:rPr>
        <w:t xml:space="preserve"> Wykonawca zobowiązany jest przedstawić środki dowodowe stanowiące podstawę dokonania obliczeń ustalających zmiany wynagrodzenia. </w:t>
      </w:r>
    </w:p>
    <w:p w:rsidR="009A52A1" w:rsidRPr="006852BE" w:rsidRDefault="009A52A1" w:rsidP="009A52A1">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ynagrodzenia  z przyc</w:t>
      </w:r>
      <w:r>
        <w:rPr>
          <w:rFonts w:ascii="Arial" w:hAnsi="Arial" w:cs="Arial"/>
          <w:szCs w:val="24"/>
        </w:rPr>
        <w:t xml:space="preserve">zyn określonych w pkt </w:t>
      </w:r>
      <w:r w:rsidR="009B50DF">
        <w:rPr>
          <w:rFonts w:ascii="Arial" w:hAnsi="Arial" w:cs="Arial"/>
          <w:szCs w:val="24"/>
        </w:rPr>
        <w:t>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00772347">
        <w:rPr>
          <w:rFonts w:ascii="Arial" w:hAnsi="Arial" w:cs="Arial"/>
          <w:szCs w:val="24"/>
        </w:rPr>
        <w:t>za pracę</w:t>
      </w:r>
      <w:r w:rsidRPr="00225BA3">
        <w:rPr>
          <w:rFonts w:ascii="Arial" w:hAnsi="Arial" w:cs="Arial"/>
          <w:szCs w:val="24"/>
        </w:rPr>
        <w:t>, któr</w:t>
      </w:r>
      <w:r w:rsidR="00772347">
        <w:rPr>
          <w:rFonts w:ascii="Arial" w:hAnsi="Arial" w:cs="Arial"/>
          <w:szCs w:val="24"/>
        </w:rPr>
        <w:t>e</w:t>
      </w:r>
      <w:r w:rsidRPr="00225BA3">
        <w:rPr>
          <w:rFonts w:ascii="Arial" w:hAnsi="Arial" w:cs="Arial"/>
          <w:szCs w:val="24"/>
        </w:rPr>
        <w:t xml:space="preserve"> w dniu zmiany odpowiednio stawki podatku VAT, wysokości minimalnego wynagrodzenia za pracę i składki na ubezpieczenia społeczne lub zdrowotne, jeszcze nie wykonano.</w:t>
      </w:r>
    </w:p>
    <w:p w:rsidR="009A52A1" w:rsidRPr="00225BA3" w:rsidRDefault="009A52A1" w:rsidP="009A52A1">
      <w:pPr>
        <w:pStyle w:val="Tekstpodstawowy"/>
        <w:numPr>
          <w:ilvl w:val="0"/>
          <w:numId w:val="12"/>
        </w:numPr>
        <w:jc w:val="both"/>
        <w:rPr>
          <w:rFonts w:ascii="Arial" w:hAnsi="Arial" w:cs="Arial"/>
          <w:color w:val="auto"/>
          <w:szCs w:val="24"/>
        </w:rPr>
      </w:pPr>
      <w:r w:rsidRPr="00BC6F40">
        <w:rPr>
          <w:rFonts w:ascii="Arial" w:hAnsi="Arial" w:cs="Arial"/>
          <w:iCs/>
          <w:szCs w:val="24"/>
        </w:rPr>
        <w:t>Wykonawca</w:t>
      </w:r>
      <w:r>
        <w:rPr>
          <w:rFonts w:ascii="Arial" w:hAnsi="Arial" w:cs="Arial"/>
          <w:i/>
          <w:szCs w:val="24"/>
        </w:rPr>
        <w:t xml:space="preserve"> </w:t>
      </w:r>
      <w:r>
        <w:rPr>
          <w:rFonts w:ascii="Arial" w:hAnsi="Arial" w:cs="Arial"/>
          <w:iCs/>
          <w:szCs w:val="24"/>
        </w:rPr>
        <w:t>jest uprawniony złożyć w</w:t>
      </w:r>
      <w:r>
        <w:rPr>
          <w:rFonts w:ascii="Arial" w:hAnsi="Arial" w:cs="Arial"/>
          <w:szCs w:val="24"/>
        </w:rPr>
        <w:t>niosek o przeprowadzenie negocjacji dotyczących zawarcia porozumienia w sprawie odpowiedniej zmiany Wynagrodzenia rozumianej jako suma wzrostu kosztów realizacji Przedmiotu Umowy  wynikających z wpłat do pracowniczego planu kapitałowego  przez podmioty  uczestniczące w realizacji Przedmiotu Umowy .</w:t>
      </w:r>
    </w:p>
    <w:p w:rsidR="00F3304A" w:rsidRPr="00F3304A" w:rsidRDefault="00772347" w:rsidP="00F3304A">
      <w:pPr>
        <w:pStyle w:val="Tekstpodstawowy"/>
        <w:numPr>
          <w:ilvl w:val="0"/>
          <w:numId w:val="12"/>
        </w:numPr>
        <w:jc w:val="both"/>
        <w:rPr>
          <w:rFonts w:ascii="Arial" w:hAnsi="Arial" w:cs="Arial"/>
          <w:color w:val="auto"/>
          <w:szCs w:val="24"/>
        </w:rPr>
      </w:pPr>
      <w:r>
        <w:rPr>
          <w:rFonts w:ascii="Arial" w:hAnsi="Arial" w:cs="Arial"/>
          <w:szCs w:val="24"/>
        </w:rPr>
        <w:t>Zamawiający jest zobowiązany</w:t>
      </w:r>
      <w:r w:rsidR="009E43B3">
        <w:rPr>
          <w:rFonts w:ascii="Arial" w:hAnsi="Arial" w:cs="Arial"/>
          <w:szCs w:val="24"/>
        </w:rPr>
        <w:t xml:space="preserve"> w terminie 30 dni roboczych do dokonania weryfikacji zasadności wniosków </w:t>
      </w:r>
      <w:r>
        <w:rPr>
          <w:rFonts w:ascii="Arial" w:hAnsi="Arial" w:cs="Arial"/>
          <w:szCs w:val="24"/>
        </w:rPr>
        <w:t>Wykonawcy, o których mowa w pkt</w:t>
      </w:r>
      <w:r w:rsidR="009E43B3">
        <w:rPr>
          <w:rFonts w:ascii="Arial" w:hAnsi="Arial" w:cs="Arial"/>
          <w:szCs w:val="24"/>
        </w:rPr>
        <w:t xml:space="preserve"> </w:t>
      </w:r>
      <w:r w:rsidR="002D5DD8">
        <w:rPr>
          <w:rFonts w:ascii="Arial" w:hAnsi="Arial" w:cs="Arial"/>
          <w:szCs w:val="24"/>
        </w:rPr>
        <w:t>1.4</w:t>
      </w:r>
      <w:r w:rsidR="009E43B3">
        <w:rPr>
          <w:rFonts w:ascii="Arial" w:hAnsi="Arial" w:cs="Arial"/>
          <w:szCs w:val="24"/>
        </w:rPr>
        <w:t xml:space="preserve"> powyżej i ewentualnej</w:t>
      </w:r>
      <w:r w:rsidR="00F3304A">
        <w:rPr>
          <w:rFonts w:ascii="Arial" w:hAnsi="Arial" w:cs="Arial"/>
          <w:szCs w:val="24"/>
        </w:rPr>
        <w:t xml:space="preserve"> </w:t>
      </w:r>
      <w:r w:rsidR="009E43B3">
        <w:rPr>
          <w:rFonts w:ascii="Arial" w:hAnsi="Arial" w:cs="Arial"/>
          <w:szCs w:val="24"/>
        </w:rPr>
        <w:t>akceptacji żądań w pełnym zakresie lub częściowo.</w:t>
      </w:r>
    </w:p>
    <w:p w:rsidR="00F3304A" w:rsidRPr="002C690E" w:rsidRDefault="00F3304A" w:rsidP="00F3304A">
      <w:pPr>
        <w:pStyle w:val="Tekstpodstawowy"/>
        <w:numPr>
          <w:ilvl w:val="0"/>
          <w:numId w:val="12"/>
        </w:numPr>
        <w:jc w:val="both"/>
        <w:rPr>
          <w:rFonts w:ascii="Arial" w:hAnsi="Arial" w:cs="Arial"/>
          <w:color w:val="auto"/>
          <w:szCs w:val="24"/>
        </w:rPr>
      </w:pPr>
      <w:r w:rsidRPr="00F3304A">
        <w:rPr>
          <w:rFonts w:ascii="Arial" w:hAnsi="Arial" w:cs="Arial"/>
        </w:rPr>
        <w:t>Początkowy termin ustalania zmiany wynagrodzenia jest dzień otwarcia ofert.</w:t>
      </w:r>
    </w:p>
    <w:p w:rsidR="002C690E" w:rsidRPr="00F3304A" w:rsidRDefault="002C690E" w:rsidP="002C690E">
      <w:pPr>
        <w:pStyle w:val="Tekstpodstawowy"/>
        <w:ind w:left="360"/>
        <w:jc w:val="both"/>
        <w:rPr>
          <w:rFonts w:ascii="Arial" w:hAnsi="Arial" w:cs="Arial"/>
          <w:color w:val="auto"/>
          <w:szCs w:val="24"/>
        </w:rPr>
      </w:pPr>
    </w:p>
    <w:p w:rsidR="00061F0A" w:rsidRPr="004D6368" w:rsidRDefault="00061F0A" w:rsidP="00061F0A">
      <w:pPr>
        <w:pStyle w:val="Tekstpodstawowywcity2"/>
        <w:ind w:firstLine="0"/>
        <w:jc w:val="center"/>
        <w:outlineLvl w:val="0"/>
        <w:rPr>
          <w:rFonts w:ascii="Arial" w:hAnsi="Arial" w:cs="Arial"/>
          <w:b/>
          <w:szCs w:val="24"/>
        </w:rPr>
      </w:pPr>
      <w:bookmarkStart w:id="11" w:name="_Toc95809767"/>
      <w:r w:rsidRPr="00EB09D0">
        <w:rPr>
          <w:rFonts w:ascii="Arial" w:hAnsi="Arial" w:cs="Arial"/>
          <w:b/>
          <w:bCs w:val="0"/>
          <w:szCs w:val="24"/>
        </w:rPr>
        <w:t xml:space="preserve">§ </w:t>
      </w:r>
      <w:r w:rsidR="0076372C">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00FF0014" w:rsidRPr="00F01A53">
        <w:rPr>
          <w:rFonts w:ascii="Arial" w:hAnsi="Arial" w:cs="Arial"/>
          <w:b/>
          <w:bCs w:val="0"/>
          <w:szCs w:val="24"/>
        </w:rPr>
        <w:t>U</w:t>
      </w:r>
      <w:r w:rsidRPr="004D6368">
        <w:rPr>
          <w:rFonts w:ascii="Arial" w:hAnsi="Arial" w:cs="Arial"/>
          <w:b/>
          <w:szCs w:val="24"/>
        </w:rPr>
        <w:t>suwani</w:t>
      </w:r>
      <w:r w:rsidR="00FF0014">
        <w:rPr>
          <w:rFonts w:ascii="Arial" w:hAnsi="Arial" w:cs="Arial"/>
          <w:b/>
          <w:szCs w:val="24"/>
        </w:rPr>
        <w:t>e</w:t>
      </w:r>
      <w:r w:rsidRPr="004D6368">
        <w:rPr>
          <w:rFonts w:ascii="Arial" w:hAnsi="Arial" w:cs="Arial"/>
          <w:b/>
          <w:szCs w:val="24"/>
        </w:rPr>
        <w:t xml:space="preserve"> wad i usterek</w:t>
      </w:r>
      <w:bookmarkEnd w:id="11"/>
    </w:p>
    <w:p w:rsidR="00061F0A" w:rsidRPr="00225BA3" w:rsidRDefault="00061F0A" w:rsidP="00061F0A">
      <w:pPr>
        <w:pStyle w:val="Tekstpodstawowy"/>
        <w:ind w:left="425"/>
        <w:jc w:val="both"/>
        <w:rPr>
          <w:rFonts w:ascii="Arial" w:hAnsi="Arial" w:cs="Arial"/>
          <w:color w:val="auto"/>
          <w:szCs w:val="24"/>
        </w:rPr>
      </w:pPr>
    </w:p>
    <w:p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terminie 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rsidR="008D40DC" w:rsidRDefault="00AC114C" w:rsidP="008C4BB8">
      <w:pPr>
        <w:pStyle w:val="Tekstpodstawowy"/>
        <w:numPr>
          <w:ilvl w:val="0"/>
          <w:numId w:val="30"/>
        </w:numPr>
        <w:tabs>
          <w:tab w:val="left" w:pos="426"/>
        </w:tabs>
        <w:jc w:val="both"/>
        <w:rPr>
          <w:rFonts w:ascii="Arial" w:hAnsi="Arial" w:cs="Arial"/>
          <w:color w:val="auto"/>
          <w:szCs w:val="24"/>
        </w:rPr>
      </w:pPr>
      <w:r w:rsidRPr="00334DE0">
        <w:rPr>
          <w:rFonts w:ascii="Arial" w:hAnsi="Arial" w:cs="Arial"/>
          <w:color w:val="auto"/>
          <w:szCs w:val="24"/>
        </w:rPr>
        <w:lastRenderedPageBreak/>
        <w:t xml:space="preserve">Jeżeli w toku odbioru </w:t>
      </w:r>
      <w:r>
        <w:rPr>
          <w:rFonts w:ascii="Arial" w:hAnsi="Arial" w:cs="Arial"/>
          <w:color w:val="auto"/>
          <w:szCs w:val="24"/>
        </w:rPr>
        <w:t xml:space="preserve">Prac </w:t>
      </w:r>
      <w:r w:rsidR="007E4CD3">
        <w:rPr>
          <w:rFonts w:ascii="Arial" w:hAnsi="Arial" w:cs="Arial"/>
          <w:color w:val="auto"/>
          <w:szCs w:val="24"/>
        </w:rPr>
        <w:t xml:space="preserve">lub części Prac </w:t>
      </w:r>
      <w:r>
        <w:rPr>
          <w:rFonts w:ascii="Arial" w:hAnsi="Arial" w:cs="Arial"/>
          <w:color w:val="auto"/>
          <w:szCs w:val="24"/>
        </w:rPr>
        <w:t xml:space="preserve">będących Przedmiotem Umowy </w:t>
      </w:r>
      <w:r w:rsidRPr="00334DE0">
        <w:rPr>
          <w:rFonts w:ascii="Arial" w:hAnsi="Arial" w:cs="Arial"/>
          <w:color w:val="auto"/>
          <w:szCs w:val="24"/>
        </w:rPr>
        <w:t xml:space="preserve">zostaną stwierdzone wady, inspektor nadzoru </w:t>
      </w:r>
      <w:r w:rsidR="00EA10EF">
        <w:rPr>
          <w:rFonts w:ascii="Arial" w:hAnsi="Arial" w:cs="Arial"/>
          <w:color w:val="auto"/>
          <w:szCs w:val="24"/>
        </w:rPr>
        <w:t>jako Przedstawiciel Zamawiającego j</w:t>
      </w:r>
      <w:r>
        <w:rPr>
          <w:rFonts w:ascii="Arial" w:hAnsi="Arial" w:cs="Arial"/>
          <w:color w:val="auto"/>
          <w:szCs w:val="24"/>
        </w:rPr>
        <w:t xml:space="preserve">est uprawniony do odmowy </w:t>
      </w:r>
      <w:r w:rsidRPr="00334DE0">
        <w:rPr>
          <w:rFonts w:ascii="Arial" w:hAnsi="Arial" w:cs="Arial"/>
          <w:color w:val="auto"/>
          <w:szCs w:val="24"/>
        </w:rPr>
        <w:t xml:space="preserve">odbioru </w:t>
      </w:r>
      <w:r w:rsidR="00EA10EF">
        <w:rPr>
          <w:rFonts w:ascii="Arial" w:hAnsi="Arial" w:cs="Arial"/>
          <w:color w:val="auto"/>
          <w:szCs w:val="24"/>
        </w:rPr>
        <w:t>Prac lub</w:t>
      </w:r>
      <w:r w:rsidRPr="00334DE0">
        <w:rPr>
          <w:rFonts w:ascii="Arial" w:hAnsi="Arial" w:cs="Arial"/>
          <w:color w:val="auto"/>
          <w:szCs w:val="24"/>
        </w:rPr>
        <w:t xml:space="preserve"> częś</w:t>
      </w:r>
      <w:r>
        <w:rPr>
          <w:rFonts w:ascii="Arial" w:hAnsi="Arial" w:cs="Arial"/>
          <w:color w:val="auto"/>
          <w:szCs w:val="24"/>
        </w:rPr>
        <w:t xml:space="preserve">ci </w:t>
      </w:r>
      <w:r w:rsidR="00EA10EF">
        <w:rPr>
          <w:rFonts w:ascii="Arial" w:hAnsi="Arial" w:cs="Arial"/>
          <w:color w:val="auto"/>
          <w:szCs w:val="24"/>
        </w:rPr>
        <w:t xml:space="preserve">Prac </w:t>
      </w:r>
      <w:r>
        <w:rPr>
          <w:rFonts w:ascii="Arial" w:hAnsi="Arial" w:cs="Arial"/>
          <w:color w:val="auto"/>
          <w:szCs w:val="24"/>
        </w:rPr>
        <w:t>do czasu usunięcia wad (usterek)</w:t>
      </w:r>
      <w:r w:rsidR="00360ECC">
        <w:rPr>
          <w:rFonts w:ascii="Arial" w:hAnsi="Arial" w:cs="Arial"/>
          <w:color w:val="auto"/>
          <w:szCs w:val="24"/>
        </w:rPr>
        <w:t>.</w:t>
      </w:r>
    </w:p>
    <w:p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 xml:space="preserve">Jeżeli w trakcie ustalania zaistnienia wad niezbędne jest dokonanie prób, badań, odkryć lub ekspertyz, wówczas Zamawiający jest uprawniony do zobowiązania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772347">
        <w:rPr>
          <w:rFonts w:ascii="Arial" w:hAnsi="Arial" w:cs="Arial"/>
          <w:color w:val="auto"/>
          <w:szCs w:val="24"/>
        </w:rPr>
        <w:t xml:space="preserve"> Wykonawcy</w:t>
      </w:r>
      <w:r w:rsidR="00360ECC">
        <w:rPr>
          <w:rFonts w:ascii="Arial" w:hAnsi="Arial" w:cs="Arial"/>
          <w:color w:val="auto"/>
          <w:szCs w:val="24"/>
        </w:rPr>
        <w:t>.</w:t>
      </w:r>
    </w:p>
    <w:p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lub usterki Obiektu </w:t>
      </w:r>
      <w:r w:rsidR="00C52DA5" w:rsidRPr="0017106A">
        <w:rPr>
          <w:rFonts w:ascii="Arial" w:hAnsi="Arial" w:cs="Arial"/>
        </w:rPr>
        <w:t xml:space="preserve">lub Przedmiotu Umowy </w:t>
      </w:r>
      <w:r w:rsidRPr="0017106A">
        <w:rPr>
          <w:rFonts w:ascii="Arial" w:hAnsi="Arial" w:cs="Arial"/>
        </w:rPr>
        <w:t>powstałe w 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wskazanym przez Zamawiającego możliwym technicznie, lub </w:t>
      </w:r>
    </w:p>
    <w:p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60ECC">
        <w:rPr>
          <w:rFonts w:ascii="Arial" w:hAnsi="Arial" w:cs="Arial"/>
        </w:rPr>
        <w:t>;</w:t>
      </w:r>
    </w:p>
    <w:p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 xml:space="preserve">Zamawiający </w:t>
      </w:r>
      <w:r w:rsidRPr="00B03AB9">
        <w:rPr>
          <w:rFonts w:ascii="Arial" w:hAnsi="Arial" w:cs="Arial"/>
          <w:iCs/>
        </w:rPr>
        <w:t xml:space="preserve">jest uprawniony do </w:t>
      </w:r>
      <w:r w:rsidRPr="00B03AB9">
        <w:rPr>
          <w:rFonts w:ascii="Arial" w:hAnsi="Arial" w:cs="Arial"/>
        </w:rPr>
        <w:t>zlecenia  usunięcia stwierdzonych Wad (</w:t>
      </w:r>
      <w:r w:rsidR="008D40DC" w:rsidRPr="00B03AB9">
        <w:rPr>
          <w:rFonts w:ascii="Arial" w:hAnsi="Arial" w:cs="Arial"/>
        </w:rPr>
        <w:t>u</w:t>
      </w:r>
      <w:r w:rsidRPr="00B03AB9">
        <w:rPr>
          <w:rFonts w:ascii="Arial" w:hAnsi="Arial" w:cs="Arial"/>
        </w:rPr>
        <w:t>sterek), Wad Istotnych osobie trzeciej na koszt Wykonawcy (</w:t>
      </w:r>
      <w:r w:rsidR="0030259A" w:rsidRPr="00B03AB9">
        <w:rPr>
          <w:rFonts w:ascii="Arial" w:hAnsi="Arial" w:cs="Arial"/>
        </w:rPr>
        <w:t>dalej ‘</w:t>
      </w:r>
      <w:r w:rsidR="0030259A" w:rsidRPr="00B03AB9">
        <w:rPr>
          <w:rFonts w:ascii="Arial" w:hAnsi="Arial" w:cs="Arial"/>
          <w:b/>
          <w:bCs/>
        </w:rPr>
        <w:t>Wykonanie Zastępcze</w:t>
      </w:r>
      <w:r w:rsidR="0030259A" w:rsidRPr="00B03AB9">
        <w:rPr>
          <w:rFonts w:ascii="Arial" w:hAnsi="Arial" w:cs="Arial"/>
        </w:rPr>
        <w:t>”)</w:t>
      </w:r>
      <w:r w:rsidRPr="00B03AB9">
        <w:rPr>
          <w:rFonts w:ascii="Arial" w:hAnsi="Arial" w:cs="Arial"/>
        </w:rPr>
        <w:t>;</w:t>
      </w:r>
    </w:p>
    <w:p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 xml:space="preserve">Jeżeli opóźnienie w usunięciu Wad (usterek) oraz Wad Istotnych spowoduje konieczność wstrzymania realizacji robót budowlanych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rsidR="0034341C" w:rsidRDefault="0087559C" w:rsidP="00D27D5B">
      <w:pPr>
        <w:pStyle w:val="Nagwek1"/>
        <w:ind w:left="432"/>
        <w:jc w:val="center"/>
        <w:rPr>
          <w:rFonts w:ascii="Arial" w:hAnsi="Arial" w:cs="Arial"/>
          <w:b/>
          <w:color w:val="auto"/>
          <w:sz w:val="24"/>
          <w:szCs w:val="24"/>
        </w:rPr>
      </w:pPr>
      <w:bookmarkStart w:id="12"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1D77F6">
        <w:rPr>
          <w:rFonts w:ascii="Arial" w:hAnsi="Arial" w:cs="Arial"/>
          <w:b/>
          <w:color w:val="auto"/>
          <w:sz w:val="24"/>
          <w:szCs w:val="24"/>
        </w:rPr>
        <w:t>Rękojmia</w:t>
      </w:r>
      <w:bookmarkEnd w:id="12"/>
    </w:p>
    <w:p w:rsidR="001D77F6" w:rsidRPr="001D77F6" w:rsidRDefault="001D77F6" w:rsidP="001D77F6"/>
    <w:p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cego z tytułu rękojmi za wady</w:t>
      </w:r>
      <w:r w:rsidRPr="00F4085D">
        <w:rPr>
          <w:rFonts w:ascii="Arial" w:hAnsi="Arial" w:cs="Arial"/>
          <w:color w:val="auto"/>
          <w:szCs w:val="24"/>
        </w:rPr>
        <w:t xml:space="preserve">, jeżeli wykonany przez niego Przedmiot Umowy ma wady zmniejszające jego wartość lub użyteczność </w:t>
      </w:r>
      <w:r w:rsidR="00936E87">
        <w:rPr>
          <w:rFonts w:ascii="Arial" w:hAnsi="Arial" w:cs="Arial"/>
          <w:color w:val="auto"/>
          <w:szCs w:val="24"/>
        </w:rPr>
        <w:t xml:space="preserve">lub </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końcowego Przedmiotu Umowy bez uwag i wygasają</w:t>
      </w:r>
      <w:r w:rsidR="0017667B">
        <w:rPr>
          <w:rFonts w:ascii="Arial" w:hAnsi="Arial" w:cs="Arial"/>
          <w:color w:val="auto"/>
          <w:szCs w:val="24"/>
        </w:rPr>
        <w:t xml:space="preserve"> z upływem 60 miesięcy.</w:t>
      </w:r>
    </w:p>
    <w:p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lastRenderedPageBreak/>
        <w:t xml:space="preserve">Zamawiający może wykonywać uprawnienia z tytułu rękojmi po upływie terminu określonego w </w:t>
      </w:r>
      <w:r w:rsidR="00807542">
        <w:rPr>
          <w:rFonts w:ascii="Arial" w:hAnsi="Arial" w:cs="Arial"/>
          <w:color w:val="auto"/>
          <w:szCs w:val="24"/>
        </w:rPr>
        <w:t>pkt</w:t>
      </w:r>
      <w:r w:rsidR="008760FE">
        <w:rPr>
          <w:rFonts w:ascii="Arial" w:hAnsi="Arial" w:cs="Arial"/>
          <w:color w:val="auto"/>
          <w:szCs w:val="24"/>
        </w:rPr>
        <w:t xml:space="preserve"> </w:t>
      </w:r>
      <w:r w:rsidR="008760FE" w:rsidRPr="00772347">
        <w:rPr>
          <w:rFonts w:ascii="Arial" w:hAnsi="Arial" w:cs="Arial"/>
          <w:color w:val="auto"/>
          <w:szCs w:val="24"/>
        </w:rPr>
        <w:t>2</w:t>
      </w:r>
      <w:r w:rsidR="00E61EB5">
        <w:rPr>
          <w:rFonts w:ascii="Arial" w:hAnsi="Arial" w:cs="Arial"/>
          <w:color w:val="auto"/>
          <w:szCs w:val="24"/>
        </w:rPr>
        <w:t xml:space="preserve"> powyżej</w:t>
      </w:r>
      <w:r>
        <w:rPr>
          <w:rFonts w:ascii="Arial" w:hAnsi="Arial" w:cs="Arial"/>
          <w:color w:val="auto"/>
          <w:szCs w:val="24"/>
        </w:rPr>
        <w:t xml:space="preserve"> , jeżeli zawiadomił Wykonawcę o wadzie przed jego upływem. Strony</w:t>
      </w:r>
      <w:r w:rsidR="008760FE">
        <w:rPr>
          <w:rFonts w:ascii="Arial" w:hAnsi="Arial" w:cs="Arial"/>
          <w:color w:val="auto"/>
          <w:szCs w:val="24"/>
        </w:rPr>
        <w:t xml:space="preserve"> wyłączają stosowanie art. 563 Kodeksu C</w:t>
      </w:r>
      <w:r>
        <w:rPr>
          <w:rFonts w:ascii="Arial" w:hAnsi="Arial" w:cs="Arial"/>
          <w:color w:val="auto"/>
          <w:szCs w:val="24"/>
        </w:rPr>
        <w:t>ywilnego.</w:t>
      </w:r>
    </w:p>
    <w:p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rsidR="00A26ED4" w:rsidRDefault="00A26ED4" w:rsidP="00210922">
      <w:pPr>
        <w:pStyle w:val="Nagwek1"/>
        <w:ind w:left="432"/>
        <w:jc w:val="center"/>
        <w:rPr>
          <w:rFonts w:ascii="Arial" w:hAnsi="Arial" w:cs="Arial"/>
          <w:b/>
          <w:color w:val="auto"/>
          <w:sz w:val="24"/>
          <w:szCs w:val="24"/>
        </w:rPr>
      </w:pPr>
      <w:bookmarkStart w:id="13" w:name="_Toc95809769"/>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3"/>
    </w:p>
    <w:p w:rsidR="00A26ED4" w:rsidRDefault="00A26ED4" w:rsidP="00A26ED4"/>
    <w:p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772347">
        <w:rPr>
          <w:rFonts w:ascii="Arial" w:hAnsi="Arial" w:cs="Arial"/>
        </w:rPr>
        <w:t xml:space="preserve"> licząc od </w:t>
      </w:r>
      <w:r w:rsidR="00772347" w:rsidRPr="00B84747">
        <w:rPr>
          <w:rFonts w:ascii="Arial" w:hAnsi="Arial" w:cs="Arial"/>
        </w:rPr>
        <w:t>dnia podpisania Protokołu Odbioru</w:t>
      </w:r>
      <w:r w:rsidRPr="002C690E">
        <w:rPr>
          <w:rFonts w:ascii="Arial" w:hAnsi="Arial" w:cs="Arial"/>
        </w:rPr>
        <w:t>;</w:t>
      </w:r>
    </w:p>
    <w:p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8D40DC" w:rsidRPr="00DB5C8D">
        <w:rPr>
          <w:rFonts w:ascii="Arial" w:hAnsi="Arial" w:cs="Arial"/>
        </w:rPr>
        <w:t>.</w:t>
      </w:r>
    </w:p>
    <w:p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4" w:name="_Hlk95241404"/>
    </w:p>
    <w:p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r w:rsidRPr="00F07128">
        <w:rPr>
          <w:rFonts w:ascii="Arial" w:hAnsi="Arial" w:cs="Arial"/>
          <w:color w:val="000000" w:themeColor="text1"/>
        </w:rPr>
        <w:t>;</w:t>
      </w:r>
      <w:bookmarkEnd w:id="14"/>
    </w:p>
    <w:p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rsidR="00705585" w:rsidRPr="00F07128"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rsidR="004E563A" w:rsidRDefault="004E563A" w:rsidP="00600C86">
      <w:pPr>
        <w:pStyle w:val="Tekstpodstawowy"/>
        <w:tabs>
          <w:tab w:val="left" w:pos="672"/>
        </w:tabs>
        <w:outlineLvl w:val="0"/>
        <w:rPr>
          <w:rFonts w:ascii="Arial" w:hAnsi="Arial" w:cs="Arial"/>
          <w:color w:val="auto"/>
          <w:szCs w:val="24"/>
        </w:rPr>
      </w:pPr>
    </w:p>
    <w:p w:rsidR="004E563A" w:rsidRDefault="00F363BF" w:rsidP="002D2366">
      <w:pPr>
        <w:pStyle w:val="Tekstpodstawowy"/>
        <w:tabs>
          <w:tab w:val="left" w:pos="672"/>
        </w:tabs>
        <w:jc w:val="center"/>
        <w:outlineLvl w:val="0"/>
        <w:rPr>
          <w:rFonts w:ascii="Arial" w:hAnsi="Arial" w:cs="Arial"/>
          <w:color w:val="auto"/>
          <w:szCs w:val="24"/>
        </w:rPr>
      </w:pPr>
      <w:bookmarkStart w:id="15"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sidRPr="00F363BF">
        <w:rPr>
          <w:rFonts w:ascii="Arial" w:hAnsi="Arial" w:cs="Arial"/>
          <w:b/>
          <w:bCs/>
          <w:color w:val="auto"/>
          <w:szCs w:val="24"/>
        </w:rPr>
        <w:t>jakości</w:t>
      </w:r>
      <w:r w:rsidR="00801BAF">
        <w:rPr>
          <w:rFonts w:ascii="Arial" w:hAnsi="Arial" w:cs="Arial"/>
          <w:color w:val="auto"/>
          <w:szCs w:val="24"/>
        </w:rPr>
        <w:t xml:space="preserve"> i </w:t>
      </w:r>
      <w:r w:rsidR="00237DF6">
        <w:rPr>
          <w:rFonts w:ascii="Arial" w:hAnsi="Arial" w:cs="Arial"/>
          <w:b/>
          <w:color w:val="auto"/>
          <w:szCs w:val="24"/>
        </w:rPr>
        <w:t>rękojmi</w:t>
      </w:r>
      <w:bookmarkEnd w:id="15"/>
      <w:r w:rsidR="00237DF6">
        <w:rPr>
          <w:rFonts w:ascii="Arial" w:hAnsi="Arial" w:cs="Arial"/>
          <w:b/>
          <w:color w:val="auto"/>
          <w:szCs w:val="24"/>
        </w:rPr>
        <w:t xml:space="preserve">  </w:t>
      </w:r>
    </w:p>
    <w:p w:rsidR="00E62D77" w:rsidRPr="00C65911" w:rsidRDefault="00E62D77" w:rsidP="002D2366">
      <w:pPr>
        <w:pStyle w:val="Tekstpodstawowy"/>
        <w:tabs>
          <w:tab w:val="left" w:pos="672"/>
        </w:tabs>
        <w:jc w:val="center"/>
        <w:outlineLvl w:val="0"/>
        <w:rPr>
          <w:rFonts w:ascii="Arial" w:hAnsi="Arial" w:cs="Arial"/>
          <w:color w:val="auto"/>
          <w:szCs w:val="24"/>
        </w:rPr>
      </w:pPr>
    </w:p>
    <w:p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rsidR="00844050" w:rsidRPr="002C690E"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Pr="00C65911">
        <w:rPr>
          <w:rFonts w:ascii="Arial" w:hAnsi="Arial" w:cs="Arial"/>
        </w:rPr>
        <w:t>Przedmiocie Umowy  istnieją jakiekolwiek wady lub usterki powstałe w związku z niewykonaniem lub niewłaściwym wykonaniem prac, Zamawiający – poza innymi uprawnieniami przewidzianymi Umową, jest uprawniony</w:t>
      </w:r>
      <w:r w:rsidR="006A3A09">
        <w:rPr>
          <w:rFonts w:ascii="Arial" w:hAnsi="Arial" w:cs="Arial"/>
        </w:rPr>
        <w:t>,</w:t>
      </w:r>
      <w:r w:rsidRPr="00C65911">
        <w:rPr>
          <w:rFonts w:ascii="Arial" w:hAnsi="Arial" w:cs="Arial"/>
        </w:rPr>
        <w:t xml:space="preserve"> </w:t>
      </w:r>
      <w:r w:rsidR="00772347">
        <w:rPr>
          <w:rFonts w:ascii="Arial" w:hAnsi="Arial" w:cs="Arial"/>
        </w:rPr>
        <w:t>do Wykonania Zastępczego</w:t>
      </w:r>
      <w:r w:rsidR="00772347" w:rsidRPr="00C65911">
        <w:rPr>
          <w:rFonts w:ascii="Arial" w:hAnsi="Arial" w:cs="Arial"/>
        </w:rPr>
        <w:t xml:space="preserve"> </w:t>
      </w:r>
      <w:r w:rsidR="00772347">
        <w:rPr>
          <w:rFonts w:ascii="Arial" w:hAnsi="Arial" w:cs="Arial"/>
        </w:rPr>
        <w:t xml:space="preserve">zgodnie z </w:t>
      </w:r>
      <w:r w:rsidR="00772347" w:rsidRPr="0030259A">
        <w:rPr>
          <w:rFonts w:ascii="Arial" w:hAnsi="Arial" w:cs="Arial"/>
        </w:rPr>
        <w:t xml:space="preserve">postanowieniami § </w:t>
      </w:r>
      <w:r w:rsidR="00772347" w:rsidRPr="002C690E">
        <w:rPr>
          <w:rFonts w:ascii="Arial" w:hAnsi="Arial" w:cs="Arial"/>
        </w:rPr>
        <w:t>10 pkt.  5 - 6 Umowy</w:t>
      </w:r>
      <w:r w:rsidR="008760FE">
        <w:rPr>
          <w:rFonts w:ascii="Arial" w:hAnsi="Arial" w:cs="Arial"/>
        </w:rPr>
        <w:t>.</w:t>
      </w:r>
    </w:p>
    <w:p w:rsidR="00844050" w:rsidRDefault="00867CE8" w:rsidP="008C4BB8">
      <w:pPr>
        <w:pStyle w:val="Akapitzlist"/>
        <w:numPr>
          <w:ilvl w:val="0"/>
          <w:numId w:val="31"/>
        </w:numPr>
        <w:jc w:val="both"/>
        <w:rPr>
          <w:rFonts w:ascii="Arial" w:hAnsi="Arial" w:cs="Arial"/>
        </w:rPr>
      </w:pPr>
      <w:r w:rsidRPr="0030259A">
        <w:rPr>
          <w:rFonts w:ascii="Arial" w:hAnsi="Arial" w:cs="Arial"/>
        </w:rPr>
        <w:lastRenderedPageBreak/>
        <w:t>W przypadku dokonania napraw przez Wykonawcę w odniesieniu</w:t>
      </w:r>
      <w:r w:rsidRPr="00844050">
        <w:rPr>
          <w:rFonts w:ascii="Arial" w:hAnsi="Arial" w:cs="Arial"/>
        </w:rPr>
        <w:t xml:space="preserve"> do </w:t>
      </w:r>
      <w:r w:rsidR="008E0D55">
        <w:rPr>
          <w:rFonts w:ascii="Arial" w:hAnsi="Arial" w:cs="Arial"/>
        </w:rPr>
        <w:t>P</w:t>
      </w:r>
      <w:r w:rsidRPr="00844050">
        <w:rPr>
          <w:rFonts w:ascii="Arial" w:hAnsi="Arial" w:cs="Arial"/>
        </w:rPr>
        <w:t xml:space="preserve">rac, co do których została ujawniona </w:t>
      </w:r>
      <w:r w:rsidR="008E0D55">
        <w:rPr>
          <w:rFonts w:ascii="Arial" w:hAnsi="Arial" w:cs="Arial"/>
        </w:rPr>
        <w:t>W</w:t>
      </w:r>
      <w:r w:rsidRPr="00844050">
        <w:rPr>
          <w:rFonts w:ascii="Arial" w:hAnsi="Arial" w:cs="Arial"/>
        </w:rPr>
        <w:t xml:space="preserve">ada </w:t>
      </w:r>
      <w:r w:rsidR="008E0D55">
        <w:rPr>
          <w:rFonts w:ascii="Arial" w:hAnsi="Arial" w:cs="Arial"/>
        </w:rPr>
        <w:t>(</w:t>
      </w:r>
      <w:r w:rsidRPr="00844050">
        <w:rPr>
          <w:rFonts w:ascii="Arial" w:hAnsi="Arial" w:cs="Arial"/>
        </w:rPr>
        <w:t>usterka</w:t>
      </w:r>
      <w:r w:rsidR="008E0D55">
        <w:rPr>
          <w:rFonts w:ascii="Arial" w:hAnsi="Arial" w:cs="Arial"/>
        </w:rPr>
        <w:t>)</w:t>
      </w:r>
      <w:r w:rsidRPr="00844050">
        <w:rPr>
          <w:rFonts w:ascii="Arial" w:hAnsi="Arial" w:cs="Arial"/>
        </w:rPr>
        <w:t xml:space="preserve"> lub w przypadku wymiany dowolnych elementów wbudowanych w związku z realizacją </w:t>
      </w:r>
      <w:r w:rsidR="00414255" w:rsidRPr="00844050">
        <w:rPr>
          <w:rFonts w:ascii="Arial" w:hAnsi="Arial" w:cs="Arial"/>
        </w:rPr>
        <w:t>p</w:t>
      </w:r>
      <w:r w:rsidRPr="00844050">
        <w:rPr>
          <w:rFonts w:ascii="Arial" w:hAnsi="Arial" w:cs="Arial"/>
        </w:rPr>
        <w:t xml:space="preserve">rac,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Pr="00844050">
        <w:rPr>
          <w:rFonts w:ascii="Arial" w:hAnsi="Arial" w:cs="Arial"/>
        </w:rPr>
        <w:t xml:space="preserve">warancji Wykonawcy zaczyna biec na nowo w odniesieniu do tej części </w:t>
      </w:r>
      <w:r w:rsidR="00B01190">
        <w:rPr>
          <w:rFonts w:ascii="Arial" w:hAnsi="Arial" w:cs="Arial"/>
        </w:rPr>
        <w:t xml:space="preserve">Prac lub części </w:t>
      </w:r>
      <w:r w:rsidR="00414255" w:rsidRPr="00844050">
        <w:rPr>
          <w:rFonts w:ascii="Arial" w:hAnsi="Arial" w:cs="Arial"/>
        </w:rPr>
        <w:t>Przedmiotu Umowy lub O</w:t>
      </w:r>
      <w:r w:rsidRPr="00844050">
        <w:rPr>
          <w:rFonts w:ascii="Arial" w:hAnsi="Arial" w:cs="Arial"/>
        </w:rPr>
        <w:t>biektu</w:t>
      </w:r>
      <w:r w:rsidR="00B01190">
        <w:rPr>
          <w:rFonts w:ascii="Arial" w:hAnsi="Arial" w:cs="Arial"/>
        </w:rPr>
        <w:t xml:space="preserve"> lub jego części</w:t>
      </w:r>
      <w:r w:rsidRPr="00844050">
        <w:rPr>
          <w:rFonts w:ascii="Arial" w:hAnsi="Arial" w:cs="Arial"/>
        </w:rPr>
        <w:t>, co do której wady zostały usunięte lub został dostarczony naprawiony element, czy t</w:t>
      </w:r>
      <w:r w:rsidR="00844050">
        <w:rPr>
          <w:rFonts w:ascii="Arial" w:hAnsi="Arial" w:cs="Arial"/>
        </w:rPr>
        <w:t>eż wymieniony na nowy.</w:t>
      </w:r>
    </w:p>
    <w:p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warunkach </w:t>
      </w:r>
      <w:r w:rsidRPr="0057561B">
        <w:rPr>
          <w:rFonts w:ascii="Arial" w:hAnsi="Arial" w:cs="Arial"/>
          <w:color w:val="000000" w:themeColor="text1"/>
        </w:rPr>
        <w:t xml:space="preserve">określonych w § 10 pkt </w:t>
      </w:r>
      <w:r w:rsidR="00772347">
        <w:rPr>
          <w:rFonts w:ascii="Arial" w:hAnsi="Arial" w:cs="Arial"/>
          <w:color w:val="000000" w:themeColor="text1"/>
        </w:rPr>
        <w:t>5-6</w:t>
      </w:r>
      <w:r w:rsidRPr="0057561B">
        <w:rPr>
          <w:rFonts w:ascii="Arial" w:hAnsi="Arial" w:cs="Arial"/>
          <w:color w:val="000000" w:themeColor="text1"/>
        </w:rPr>
        <w:t xml:space="preserve"> Umowy.</w:t>
      </w:r>
    </w:p>
    <w:p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W przypadku nie zwrócenia kosztów </w:t>
      </w:r>
      <w:r w:rsidR="00B01190">
        <w:rPr>
          <w:rFonts w:ascii="Arial" w:hAnsi="Arial" w:cs="Arial"/>
        </w:rPr>
        <w:t>Z</w:t>
      </w:r>
      <w:r w:rsidRPr="00844050">
        <w:rPr>
          <w:rFonts w:ascii="Arial" w:hAnsi="Arial" w:cs="Arial"/>
        </w:rPr>
        <w:t xml:space="preserve">astępczego </w:t>
      </w:r>
      <w:r w:rsidR="00B01190">
        <w:rPr>
          <w:rFonts w:ascii="Arial" w:hAnsi="Arial" w:cs="Arial"/>
        </w:rPr>
        <w:t xml:space="preserve">Wykonania </w:t>
      </w:r>
      <w:r w:rsidRPr="00844050">
        <w:rPr>
          <w:rFonts w:ascii="Arial" w:hAnsi="Arial" w:cs="Arial"/>
        </w:rPr>
        <w:t xml:space="preserve">usunięcia </w:t>
      </w:r>
      <w:r w:rsidR="008E0D55">
        <w:rPr>
          <w:rFonts w:ascii="Arial" w:hAnsi="Arial" w:cs="Arial"/>
        </w:rPr>
        <w:t>W</w:t>
      </w:r>
      <w:r w:rsidRPr="00844050">
        <w:rPr>
          <w:rFonts w:ascii="Arial" w:hAnsi="Arial" w:cs="Arial"/>
        </w:rPr>
        <w:t xml:space="preserve">ad </w:t>
      </w:r>
      <w:r w:rsidR="008E0D55">
        <w:rPr>
          <w:rFonts w:ascii="Arial" w:hAnsi="Arial" w:cs="Arial"/>
        </w:rPr>
        <w:t>(</w:t>
      </w:r>
      <w:r w:rsidRPr="00844050">
        <w:rPr>
          <w:rFonts w:ascii="Arial" w:hAnsi="Arial" w:cs="Arial"/>
        </w:rPr>
        <w:t>usterek</w:t>
      </w:r>
      <w:r w:rsidR="008E0D55">
        <w:rPr>
          <w:rFonts w:ascii="Arial" w:hAnsi="Arial" w:cs="Arial"/>
        </w:rPr>
        <w:t>), Wad Istotnych</w:t>
      </w:r>
      <w:r w:rsidR="0057561B">
        <w:rPr>
          <w:rFonts w:ascii="Arial" w:hAnsi="Arial" w:cs="Arial"/>
        </w:rPr>
        <w:t>,</w:t>
      </w:r>
      <w:r w:rsidR="008E0D55">
        <w:rPr>
          <w:rFonts w:ascii="Arial" w:hAnsi="Arial" w:cs="Arial"/>
        </w:rPr>
        <w:t xml:space="preserve"> </w:t>
      </w:r>
      <w:r w:rsidRPr="00844050">
        <w:rPr>
          <w:rFonts w:ascii="Arial" w:hAnsi="Arial" w:cs="Arial"/>
        </w:rPr>
        <w:t xml:space="preserve">Zamawiający </w:t>
      </w:r>
      <w:r w:rsidR="0057561B">
        <w:rPr>
          <w:rFonts w:ascii="Arial" w:hAnsi="Arial" w:cs="Arial"/>
        </w:rPr>
        <w:t>jest uprawniony do dochodzenia zwrotu kosztów usu</w:t>
      </w:r>
      <w:r w:rsidRPr="00844050">
        <w:rPr>
          <w:rFonts w:ascii="Arial" w:hAnsi="Arial" w:cs="Arial"/>
        </w:rPr>
        <w:t xml:space="preserve">nięcia </w:t>
      </w:r>
      <w:r w:rsidR="008E0D55">
        <w:rPr>
          <w:rFonts w:ascii="Arial" w:hAnsi="Arial" w:cs="Arial"/>
        </w:rPr>
        <w:t xml:space="preserve">takich </w:t>
      </w:r>
      <w:r w:rsidRPr="00844050">
        <w:rPr>
          <w:rFonts w:ascii="Arial" w:hAnsi="Arial" w:cs="Arial"/>
        </w:rPr>
        <w:t xml:space="preserve">wad z </w:t>
      </w:r>
      <w:r w:rsidR="00414255" w:rsidRPr="00844050">
        <w:rPr>
          <w:rFonts w:ascii="Arial" w:hAnsi="Arial" w:cs="Arial"/>
        </w:rPr>
        <w:t>g</w:t>
      </w:r>
      <w:r w:rsidRPr="00844050">
        <w:rPr>
          <w:rFonts w:ascii="Arial" w:hAnsi="Arial" w:cs="Arial"/>
        </w:rPr>
        <w:t xml:space="preserve">warancji </w:t>
      </w:r>
      <w:r w:rsidR="00414255" w:rsidRPr="00844050">
        <w:rPr>
          <w:rFonts w:ascii="Arial" w:hAnsi="Arial" w:cs="Arial"/>
        </w:rPr>
        <w:t>b</w:t>
      </w:r>
      <w:r w:rsidRPr="00844050">
        <w:rPr>
          <w:rFonts w:ascii="Arial" w:hAnsi="Arial" w:cs="Arial"/>
        </w:rPr>
        <w:t xml:space="preserve">ankowej lub z polis ubezpieczeniowych pozostających w mocy, po uprzednim powiadomieniu Wykonawcy o zamiarze skorzystania z gwarancji </w:t>
      </w:r>
      <w:r w:rsidR="0057561B">
        <w:rPr>
          <w:rFonts w:ascii="Arial" w:hAnsi="Arial" w:cs="Arial"/>
        </w:rPr>
        <w:t>bankowej lub polisy ubezpieczeniowej.</w:t>
      </w:r>
    </w:p>
    <w:p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 xml:space="preserve">Zamawiający jest uprawniony do dochodzenia odszkodowania przekraczającego kwoty wypłacone na podstawie </w:t>
      </w:r>
      <w:r w:rsidR="00414255" w:rsidRPr="00844050">
        <w:rPr>
          <w:rFonts w:ascii="Arial" w:hAnsi="Arial" w:cs="Arial"/>
        </w:rPr>
        <w:t>g</w:t>
      </w:r>
      <w:r w:rsidR="00867CE8" w:rsidRPr="00844050">
        <w:rPr>
          <w:rFonts w:ascii="Arial" w:hAnsi="Arial" w:cs="Arial"/>
        </w:rPr>
        <w:t xml:space="preserve">warancji </w:t>
      </w:r>
      <w:r w:rsidR="00414255" w:rsidRPr="00844050">
        <w:rPr>
          <w:rFonts w:ascii="Arial" w:hAnsi="Arial" w:cs="Arial"/>
        </w:rPr>
        <w:t>b</w:t>
      </w:r>
      <w:r w:rsidR="00867CE8" w:rsidRPr="00844050">
        <w:rPr>
          <w:rFonts w:ascii="Arial" w:hAnsi="Arial" w:cs="Arial"/>
        </w:rPr>
        <w:t>ankowej lub pokryte z ubezpieczenia Wykonawcy</w:t>
      </w:r>
      <w:r w:rsidR="00844050">
        <w:t>.</w:t>
      </w:r>
    </w:p>
    <w:p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lub usterek </w:t>
      </w:r>
      <w:r w:rsidR="00B01190">
        <w:rPr>
          <w:rFonts w:ascii="Arial" w:hAnsi="Arial" w:cs="Arial"/>
        </w:rPr>
        <w:t xml:space="preserve">lub Wad Istotnych </w:t>
      </w:r>
      <w:r w:rsidRPr="00844050">
        <w:rPr>
          <w:rFonts w:ascii="Arial" w:hAnsi="Arial" w:cs="Arial"/>
        </w:rPr>
        <w:t xml:space="preserve">w związku z 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00635A91" w:rsidRPr="0057561B">
        <w:rPr>
          <w:rFonts w:ascii="Arial" w:hAnsi="Arial" w:cs="Arial"/>
          <w:color w:val="000000" w:themeColor="text1"/>
        </w:rPr>
        <w:t xml:space="preserve">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i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lastRenderedPageBreak/>
        <w:t>Wszelkie prace naprawcze Wykonawcy (lub firm</w:t>
      </w:r>
      <w:r w:rsidR="00FE53F8">
        <w:rPr>
          <w:rFonts w:ascii="Arial" w:hAnsi="Arial" w:cs="Arial"/>
          <w:color w:val="000000" w:themeColor="text1"/>
        </w:rPr>
        <w:t>y</w:t>
      </w:r>
      <w:r w:rsidRPr="00844050">
        <w:rPr>
          <w:rFonts w:ascii="Arial" w:hAnsi="Arial" w:cs="Arial"/>
          <w:color w:val="000000" w:themeColor="text1"/>
        </w:rPr>
        <w:t xml:space="preserve"> realizując</w:t>
      </w:r>
      <w:r w:rsidR="00FE53F8">
        <w:rPr>
          <w:rFonts w:ascii="Arial" w:hAnsi="Arial" w:cs="Arial"/>
          <w:color w:val="000000" w:themeColor="text1"/>
        </w:rPr>
        <w:t>ej</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rsidR="00472092" w:rsidRDefault="00472092" w:rsidP="00061F0A">
      <w:pPr>
        <w:pStyle w:val="Tekstpodstawowy"/>
        <w:jc w:val="center"/>
        <w:outlineLvl w:val="0"/>
        <w:rPr>
          <w:rFonts w:ascii="Arial" w:hAnsi="Arial" w:cs="Arial"/>
          <w:b/>
          <w:bCs/>
          <w:color w:val="auto"/>
          <w:szCs w:val="24"/>
        </w:rPr>
      </w:pPr>
      <w:bookmarkStart w:id="16" w:name="_Toc95809771"/>
    </w:p>
    <w:p w:rsidR="00061F0A" w:rsidRDefault="00061F0A" w:rsidP="00061F0A">
      <w:pPr>
        <w:pStyle w:val="Tekstpodstawowy"/>
        <w:jc w:val="center"/>
        <w:outlineLvl w:val="0"/>
        <w:rPr>
          <w:rFonts w:ascii="Arial" w:hAnsi="Arial" w:cs="Arial"/>
          <w:b/>
          <w:color w:val="auto"/>
          <w:szCs w:val="24"/>
        </w:rPr>
      </w:pPr>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Zabezpieczenie należytego wykonania umowy</w:t>
      </w:r>
      <w:bookmarkEnd w:id="16"/>
    </w:p>
    <w:p w:rsidR="00061F0A" w:rsidRDefault="00061F0A" w:rsidP="00061F0A">
      <w:pPr>
        <w:pStyle w:val="Tekstpodstawowy"/>
        <w:jc w:val="center"/>
        <w:rPr>
          <w:rFonts w:ascii="Arial" w:hAnsi="Arial" w:cs="Arial"/>
          <w:b/>
          <w:color w:val="auto"/>
          <w:szCs w:val="24"/>
        </w:rPr>
      </w:pPr>
    </w:p>
    <w:p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Pr>
          <w:rFonts w:ascii="Arial" w:hAnsi="Arial" w:cs="Arial"/>
        </w:rPr>
        <w:t>U</w:t>
      </w:r>
      <w:r w:rsidR="00061F0A" w:rsidRPr="000B3668">
        <w:rPr>
          <w:rFonts w:ascii="Arial" w:hAnsi="Arial" w:cs="Arial"/>
        </w:rPr>
        <w:t>mowy</w:t>
      </w:r>
      <w:r w:rsidR="00061F0A" w:rsidRPr="000B3668">
        <w:rPr>
          <w:rFonts w:ascii="Arial" w:hAnsi="Arial" w:cs="Arial"/>
          <w:color w:val="auto"/>
          <w:szCs w:val="24"/>
        </w:rPr>
        <w:t xml:space="preserve">, usunięcia </w:t>
      </w:r>
      <w:r w:rsidR="002F39AC">
        <w:rPr>
          <w:rFonts w:ascii="Arial" w:hAnsi="Arial" w:cs="Arial"/>
          <w:color w:val="auto"/>
          <w:szCs w:val="24"/>
        </w:rPr>
        <w:t xml:space="preserve">Wad (usterek) oraz Wad Istotnych </w:t>
      </w:r>
      <w:r w:rsidR="00061F0A" w:rsidRPr="000B3668">
        <w:rPr>
          <w:rFonts w:ascii="Arial" w:hAnsi="Arial" w:cs="Arial"/>
          <w:color w:val="auto"/>
          <w:szCs w:val="24"/>
        </w:rPr>
        <w:t xml:space="preserve"> w okresie rękojmi </w:t>
      </w:r>
      <w:r w:rsidRPr="006A5C88">
        <w:rPr>
          <w:rFonts w:ascii="Arial" w:hAnsi="Arial" w:cs="Arial"/>
          <w:color w:val="auto"/>
          <w:szCs w:val="24"/>
        </w:rPr>
        <w:t>i gwarancji</w:t>
      </w:r>
      <w:r w:rsidRPr="001872A0">
        <w:rPr>
          <w:rFonts w:ascii="Arial" w:hAnsi="Arial" w:cs="Arial"/>
          <w:color w:val="auto"/>
          <w:szCs w:val="24"/>
        </w:rPr>
        <w:t xml:space="preserve"> </w:t>
      </w:r>
      <w:r w:rsidR="00061F0A" w:rsidRPr="000B3668">
        <w:rPr>
          <w:rFonts w:ascii="Arial" w:hAnsi="Arial" w:cs="Arial"/>
          <w:color w:val="auto"/>
          <w:szCs w:val="24"/>
        </w:rPr>
        <w:t>w wysokości</w:t>
      </w:r>
      <w:r w:rsidR="00061F0A" w:rsidRPr="00622F92">
        <w:rPr>
          <w:rFonts w:ascii="Arial" w:hAnsi="Arial" w:cs="Arial"/>
          <w:color w:val="auto"/>
          <w:szCs w:val="24"/>
        </w:rPr>
        <w:t xml:space="preserve"> </w:t>
      </w:r>
      <w:r w:rsidR="00226B16">
        <w:rPr>
          <w:rFonts w:ascii="Arial" w:hAnsi="Arial" w:cs="Arial"/>
          <w:color w:val="auto"/>
          <w:szCs w:val="24"/>
        </w:rPr>
        <w:t>3</w:t>
      </w:r>
      <w:r w:rsidR="00061F0A" w:rsidRPr="002C690E">
        <w:rPr>
          <w:rFonts w:ascii="Arial" w:hAnsi="Arial" w:cs="Arial"/>
          <w:color w:val="auto"/>
          <w:szCs w:val="24"/>
        </w:rPr>
        <w:t xml:space="preserve"> </w:t>
      </w:r>
      <w:r w:rsidR="00061F0A" w:rsidRPr="0021223C">
        <w:rPr>
          <w:rFonts w:ascii="Arial" w:hAnsi="Arial" w:cs="Arial"/>
          <w:color w:val="auto"/>
          <w:szCs w:val="24"/>
        </w:rPr>
        <w:t>%</w:t>
      </w:r>
      <w:r w:rsidR="002C690E">
        <w:rPr>
          <w:rFonts w:ascii="Arial" w:hAnsi="Arial" w:cs="Arial"/>
          <w:color w:val="auto"/>
          <w:szCs w:val="24"/>
        </w:rPr>
        <w:t>.</w:t>
      </w:r>
      <w:r w:rsidR="00061F0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rsidR="00472092" w:rsidRPr="008D47B7" w:rsidRDefault="00472092" w:rsidP="00472092">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Pr>
          <w:rFonts w:ascii="Arial" w:hAnsi="Arial" w:cs="Arial"/>
          <w:color w:val="auto"/>
          <w:szCs w:val="24"/>
        </w:rPr>
        <w:t xml:space="preserve">Zabezpieczenia </w:t>
      </w:r>
      <w:r w:rsidRPr="008D47B7">
        <w:rPr>
          <w:rFonts w:ascii="Arial" w:hAnsi="Arial" w:cs="Arial"/>
          <w:color w:val="auto"/>
          <w:szCs w:val="24"/>
        </w:rPr>
        <w:t>Zamówienia Gwarantowanego składa się :</w:t>
      </w:r>
    </w:p>
    <w:p w:rsidR="00472092" w:rsidRPr="00622F92" w:rsidRDefault="00472092" w:rsidP="00472092">
      <w:pPr>
        <w:pStyle w:val="Tekstpodstawowy"/>
        <w:numPr>
          <w:ilvl w:val="1"/>
          <w:numId w:val="8"/>
        </w:numPr>
        <w:jc w:val="both"/>
        <w:rPr>
          <w:rFonts w:ascii="Arial" w:hAnsi="Arial" w:cs="Arial"/>
          <w:color w:val="auto"/>
          <w:szCs w:val="24"/>
        </w:rPr>
      </w:pPr>
      <w:r>
        <w:rPr>
          <w:rFonts w:ascii="Arial" w:hAnsi="Arial" w:cs="Arial"/>
          <w:color w:val="auto"/>
          <w:szCs w:val="24"/>
        </w:rPr>
        <w:t xml:space="preserve">kwota w wysokości </w:t>
      </w:r>
      <w:r w:rsidRPr="00622F92">
        <w:rPr>
          <w:rFonts w:ascii="Arial" w:hAnsi="Arial" w:cs="Arial"/>
          <w:color w:val="auto"/>
          <w:szCs w:val="24"/>
        </w:rPr>
        <w:t xml:space="preserve">70 % </w:t>
      </w:r>
      <w:r>
        <w:rPr>
          <w:rFonts w:ascii="Arial" w:hAnsi="Arial" w:cs="Arial"/>
          <w:color w:val="auto"/>
          <w:szCs w:val="24"/>
        </w:rPr>
        <w:t>Wynagrodzenia Wykonawcy brutto,</w:t>
      </w:r>
      <w:r w:rsidRPr="00622F92">
        <w:rPr>
          <w:rFonts w:ascii="Arial" w:hAnsi="Arial" w:cs="Arial"/>
          <w:color w:val="auto"/>
          <w:szCs w:val="24"/>
        </w:rPr>
        <w:t xml:space="preserve"> tj.</w:t>
      </w:r>
      <w:r>
        <w:rPr>
          <w:rFonts w:ascii="Arial" w:hAnsi="Arial" w:cs="Arial"/>
          <w:color w:val="auto"/>
          <w:szCs w:val="24"/>
        </w:rPr>
        <w:t xml:space="preserve"> </w:t>
      </w:r>
      <w:r w:rsidRPr="00622F92">
        <w:rPr>
          <w:rFonts w:ascii="Arial" w:hAnsi="Arial" w:cs="Arial"/>
          <w:color w:val="auto"/>
          <w:szCs w:val="24"/>
        </w:rPr>
        <w:t xml:space="preserve"> </w:t>
      </w:r>
      <w:r w:rsidRPr="00622F92">
        <w:rPr>
          <w:rFonts w:ascii="Arial" w:hAnsi="Arial" w:cs="Arial"/>
          <w:bCs/>
          <w:color w:val="auto"/>
          <w:szCs w:val="24"/>
        </w:rPr>
        <w:t>……………</w:t>
      </w:r>
      <w:r w:rsidRPr="00622F92">
        <w:rPr>
          <w:rFonts w:ascii="Arial" w:hAnsi="Arial" w:cs="Arial"/>
          <w:color w:val="auto"/>
          <w:szCs w:val="24"/>
        </w:rPr>
        <w:t>z</w:t>
      </w:r>
      <w:r>
        <w:rPr>
          <w:rFonts w:ascii="Arial" w:hAnsi="Arial" w:cs="Arial"/>
          <w:color w:val="auto"/>
          <w:szCs w:val="24"/>
        </w:rPr>
        <w:t>łotych</w:t>
      </w:r>
      <w:r w:rsidRPr="00622F92">
        <w:rPr>
          <w:rFonts w:ascii="Arial" w:hAnsi="Arial" w:cs="Arial"/>
          <w:b/>
          <w:color w:val="auto"/>
          <w:szCs w:val="24"/>
        </w:rPr>
        <w:t xml:space="preserve"> </w:t>
      </w:r>
      <w:r w:rsidRPr="00622F92">
        <w:rPr>
          <w:rFonts w:ascii="Arial" w:hAnsi="Arial" w:cs="Arial"/>
          <w:color w:val="auto"/>
          <w:szCs w:val="24"/>
        </w:rPr>
        <w:t xml:space="preserve">wniesione w formie …………………. </w:t>
      </w:r>
      <w:r>
        <w:rPr>
          <w:rFonts w:ascii="Arial" w:hAnsi="Arial" w:cs="Arial"/>
          <w:color w:val="auto"/>
          <w:szCs w:val="24"/>
        </w:rPr>
        <w:t>na rzecz Zamawiającego nie później niż do dnia podpisania Umowy, jako gwarancja należytego i zgodnego z Umową wykonania Prac oraz</w:t>
      </w:r>
    </w:p>
    <w:p w:rsidR="00472092" w:rsidRPr="008D47B7" w:rsidRDefault="00472092" w:rsidP="00472092">
      <w:pPr>
        <w:pStyle w:val="Tekstpodstawowy"/>
        <w:numPr>
          <w:ilvl w:val="1"/>
          <w:numId w:val="8"/>
        </w:numPr>
        <w:jc w:val="both"/>
        <w:rPr>
          <w:rFonts w:ascii="Arial" w:hAnsi="Arial" w:cs="Arial"/>
          <w:color w:val="auto"/>
          <w:szCs w:val="24"/>
        </w:rPr>
      </w:pPr>
      <w:r w:rsidRPr="008D47B7">
        <w:rPr>
          <w:rFonts w:ascii="Arial" w:hAnsi="Arial" w:cs="Arial"/>
          <w:color w:val="auto"/>
          <w:szCs w:val="24"/>
        </w:rPr>
        <w:t>kwota w wysokości 30 % Wynagrodzenia Wykonawcy brutto tj……………………………..złotych  wniesione w formie ………………………… na rzecz Zamawiającego, nie później niż do dnia zawarcia Umowy, tytułem zabezpieczenie roszczeń z tytułu rękojmi za Wady (usterki) oraz Wady Istotne.</w:t>
      </w:r>
    </w:p>
    <w:p w:rsidR="00472092" w:rsidRPr="008D47B7" w:rsidRDefault="00472092" w:rsidP="00472092">
      <w:pPr>
        <w:pStyle w:val="Tekstpodstawowy"/>
        <w:numPr>
          <w:ilvl w:val="0"/>
          <w:numId w:val="8"/>
        </w:numPr>
        <w:jc w:val="both"/>
        <w:rPr>
          <w:rFonts w:ascii="Arial" w:hAnsi="Arial" w:cs="Arial"/>
          <w:color w:val="auto"/>
          <w:szCs w:val="24"/>
        </w:rPr>
      </w:pPr>
      <w:r w:rsidRPr="008D47B7">
        <w:rPr>
          <w:rFonts w:ascii="Arial" w:hAnsi="Arial" w:cs="Arial"/>
          <w:color w:val="auto"/>
          <w:szCs w:val="24"/>
        </w:rPr>
        <w:t>Na kwotę Zabezpieczenia Zamówienia Objętego Prawem Opcji składa się :</w:t>
      </w:r>
    </w:p>
    <w:p w:rsidR="00472092" w:rsidRPr="00622F92" w:rsidRDefault="00472092" w:rsidP="00472092">
      <w:pPr>
        <w:pStyle w:val="Tekstpodstawowy"/>
        <w:numPr>
          <w:ilvl w:val="1"/>
          <w:numId w:val="8"/>
        </w:numPr>
        <w:jc w:val="both"/>
        <w:rPr>
          <w:rFonts w:ascii="Arial" w:hAnsi="Arial" w:cs="Arial"/>
          <w:color w:val="auto"/>
          <w:szCs w:val="24"/>
        </w:rPr>
      </w:pPr>
      <w:r>
        <w:rPr>
          <w:rFonts w:ascii="Arial" w:hAnsi="Arial" w:cs="Arial"/>
          <w:color w:val="auto"/>
          <w:szCs w:val="24"/>
        </w:rPr>
        <w:t xml:space="preserve">kwota w wysokości </w:t>
      </w:r>
      <w:r w:rsidRPr="00622F92">
        <w:rPr>
          <w:rFonts w:ascii="Arial" w:hAnsi="Arial" w:cs="Arial"/>
          <w:color w:val="auto"/>
          <w:szCs w:val="24"/>
        </w:rPr>
        <w:t xml:space="preserve">70 % </w:t>
      </w:r>
      <w:r>
        <w:rPr>
          <w:rFonts w:ascii="Arial" w:hAnsi="Arial" w:cs="Arial"/>
          <w:color w:val="auto"/>
          <w:szCs w:val="24"/>
        </w:rPr>
        <w:t>Wynagrodzenia Wykonawcy brutto,</w:t>
      </w:r>
      <w:r w:rsidRPr="00622F92">
        <w:rPr>
          <w:rFonts w:ascii="Arial" w:hAnsi="Arial" w:cs="Arial"/>
          <w:color w:val="auto"/>
          <w:szCs w:val="24"/>
        </w:rPr>
        <w:t xml:space="preserve"> tj.</w:t>
      </w:r>
      <w:r>
        <w:rPr>
          <w:rFonts w:ascii="Arial" w:hAnsi="Arial" w:cs="Arial"/>
          <w:color w:val="auto"/>
          <w:szCs w:val="24"/>
        </w:rPr>
        <w:t xml:space="preserve"> </w:t>
      </w:r>
      <w:r w:rsidRPr="00622F92">
        <w:rPr>
          <w:rFonts w:ascii="Arial" w:hAnsi="Arial" w:cs="Arial"/>
          <w:color w:val="auto"/>
          <w:szCs w:val="24"/>
        </w:rPr>
        <w:t xml:space="preserve"> </w:t>
      </w:r>
      <w:r w:rsidRPr="00622F92">
        <w:rPr>
          <w:rFonts w:ascii="Arial" w:hAnsi="Arial" w:cs="Arial"/>
          <w:bCs/>
          <w:color w:val="auto"/>
          <w:szCs w:val="24"/>
        </w:rPr>
        <w:t>……………</w:t>
      </w:r>
      <w:r w:rsidRPr="00622F92">
        <w:rPr>
          <w:rFonts w:ascii="Arial" w:hAnsi="Arial" w:cs="Arial"/>
          <w:color w:val="auto"/>
          <w:szCs w:val="24"/>
        </w:rPr>
        <w:t>z</w:t>
      </w:r>
      <w:r>
        <w:rPr>
          <w:rFonts w:ascii="Arial" w:hAnsi="Arial" w:cs="Arial"/>
          <w:color w:val="auto"/>
          <w:szCs w:val="24"/>
        </w:rPr>
        <w:t>łotych</w:t>
      </w:r>
      <w:r w:rsidRPr="00622F92">
        <w:rPr>
          <w:rFonts w:ascii="Arial" w:hAnsi="Arial" w:cs="Arial"/>
          <w:b/>
          <w:color w:val="auto"/>
          <w:szCs w:val="24"/>
        </w:rPr>
        <w:t xml:space="preserve"> </w:t>
      </w:r>
      <w:r w:rsidRPr="00622F92">
        <w:rPr>
          <w:rFonts w:ascii="Arial" w:hAnsi="Arial" w:cs="Arial"/>
          <w:color w:val="auto"/>
          <w:szCs w:val="24"/>
        </w:rPr>
        <w:t xml:space="preserve">wniesione w formie …………………. </w:t>
      </w:r>
      <w:r>
        <w:rPr>
          <w:rFonts w:ascii="Arial" w:hAnsi="Arial" w:cs="Arial"/>
          <w:color w:val="auto"/>
          <w:szCs w:val="24"/>
        </w:rPr>
        <w:t>na rzecz Zamawiającego nie później niż do dnia podpisania Umowy, jako gwarancja należytego i zgodnego z Umową wykonania Prac oraz</w:t>
      </w:r>
    </w:p>
    <w:p w:rsidR="00472092" w:rsidRDefault="00472092" w:rsidP="00472092">
      <w:pPr>
        <w:pStyle w:val="Tekstpodstawowy"/>
        <w:numPr>
          <w:ilvl w:val="1"/>
          <w:numId w:val="8"/>
        </w:numPr>
        <w:jc w:val="both"/>
        <w:rPr>
          <w:rFonts w:ascii="Arial" w:hAnsi="Arial" w:cs="Arial"/>
          <w:color w:val="auto"/>
          <w:szCs w:val="24"/>
        </w:rPr>
      </w:pPr>
      <w:r>
        <w:rPr>
          <w:rFonts w:ascii="Arial" w:hAnsi="Arial" w:cs="Arial"/>
          <w:color w:val="auto"/>
          <w:szCs w:val="24"/>
        </w:rPr>
        <w:lastRenderedPageBreak/>
        <w:t xml:space="preserve">kwota w wysokości 30 % Wynagrodzenia Wykonawcy brutto tj……………………………..złotych  </w:t>
      </w:r>
      <w:r w:rsidRPr="00622F92">
        <w:rPr>
          <w:rFonts w:ascii="Arial" w:hAnsi="Arial" w:cs="Arial"/>
          <w:color w:val="auto"/>
          <w:szCs w:val="24"/>
        </w:rPr>
        <w:t xml:space="preserve">wniesione w formie </w:t>
      </w:r>
      <w:r>
        <w:rPr>
          <w:rFonts w:ascii="Arial" w:hAnsi="Arial" w:cs="Arial"/>
          <w:color w:val="auto"/>
          <w:szCs w:val="24"/>
        </w:rPr>
        <w:t>………</w:t>
      </w:r>
      <w:r w:rsidRPr="00622F92">
        <w:rPr>
          <w:rFonts w:ascii="Arial" w:hAnsi="Arial" w:cs="Arial"/>
          <w:color w:val="auto"/>
          <w:szCs w:val="24"/>
        </w:rPr>
        <w:t xml:space="preserve">………………… </w:t>
      </w:r>
      <w:r>
        <w:rPr>
          <w:rFonts w:ascii="Arial" w:hAnsi="Arial" w:cs="Arial"/>
          <w:color w:val="auto"/>
          <w:szCs w:val="24"/>
        </w:rPr>
        <w:t xml:space="preserve">na rzecz Zamawiającego, nie później niż </w:t>
      </w:r>
      <w:r w:rsidRPr="00622F92">
        <w:rPr>
          <w:rFonts w:ascii="Arial" w:hAnsi="Arial" w:cs="Arial"/>
          <w:color w:val="auto"/>
          <w:szCs w:val="24"/>
        </w:rPr>
        <w:t xml:space="preserve">do dnia zawarcia </w:t>
      </w:r>
      <w:r>
        <w:rPr>
          <w:rFonts w:ascii="Arial" w:hAnsi="Arial" w:cs="Arial"/>
          <w:color w:val="auto"/>
          <w:szCs w:val="24"/>
        </w:rPr>
        <w:t>U</w:t>
      </w:r>
      <w:r w:rsidRPr="00622F92">
        <w:rPr>
          <w:rFonts w:ascii="Arial" w:hAnsi="Arial" w:cs="Arial"/>
          <w:color w:val="auto"/>
          <w:szCs w:val="24"/>
        </w:rPr>
        <w:t>mowy</w:t>
      </w:r>
      <w:r>
        <w:rPr>
          <w:rFonts w:ascii="Arial" w:hAnsi="Arial" w:cs="Arial"/>
          <w:color w:val="auto"/>
          <w:szCs w:val="24"/>
        </w:rPr>
        <w:t>, tytułem zabezpieczenie roszczeń z tytułu rękojmi za Wady (usterki) oraz Wady Istotne</w:t>
      </w:r>
      <w:r w:rsidRPr="00622F92">
        <w:rPr>
          <w:rFonts w:ascii="Arial" w:hAnsi="Arial" w:cs="Arial"/>
          <w:color w:val="auto"/>
          <w:szCs w:val="24"/>
        </w:rPr>
        <w:t>.</w:t>
      </w:r>
    </w:p>
    <w:p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wskazanej w p</w:t>
      </w:r>
      <w:r>
        <w:rPr>
          <w:rFonts w:ascii="Arial" w:hAnsi="Arial" w:cs="Arial"/>
          <w:color w:val="auto"/>
          <w:szCs w:val="24"/>
        </w:rPr>
        <w:t>kt</w:t>
      </w:r>
      <w:r w:rsidRPr="00622F92">
        <w:rPr>
          <w:rFonts w:ascii="Arial" w:hAnsi="Arial" w:cs="Arial"/>
          <w:color w:val="auto"/>
          <w:szCs w:val="24"/>
        </w:rPr>
        <w:t xml:space="preserve">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3122AE">
        <w:rPr>
          <w:rFonts w:ascii="Arial" w:hAnsi="Arial" w:cs="Arial"/>
          <w:color w:val="auto"/>
          <w:szCs w:val="24"/>
        </w:rPr>
        <w:t>,</w:t>
      </w:r>
      <w:r>
        <w:rPr>
          <w:rFonts w:ascii="Arial" w:hAnsi="Arial" w:cs="Arial"/>
          <w:color w:val="auto"/>
          <w:szCs w:val="24"/>
        </w:rPr>
        <w:t xml:space="preserve"> </w:t>
      </w:r>
      <w:r>
        <w:rPr>
          <w:rFonts w:ascii="Arial" w:hAnsi="Arial" w:cs="Arial"/>
          <w:color w:val="auto"/>
          <w:szCs w:val="24"/>
        </w:rPr>
        <w:br/>
      </w:r>
      <w:r w:rsidR="001C0078">
        <w:rPr>
          <w:rFonts w:ascii="Arial" w:hAnsi="Arial" w:cs="Arial"/>
          <w:color w:val="auto"/>
          <w:szCs w:val="24"/>
        </w:rPr>
        <w:t xml:space="preserve"> 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rsidR="00A66D3B" w:rsidRDefault="00A66D3B" w:rsidP="00A66D3B">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w:t>
      </w:r>
      <w:r>
        <w:rPr>
          <w:rFonts w:ascii="Arial" w:hAnsi="Arial" w:cs="Arial"/>
          <w:color w:val="auto"/>
          <w:szCs w:val="24"/>
        </w:rPr>
        <w:t xml:space="preserve">a, o których mowa </w:t>
      </w:r>
      <w:r w:rsidRPr="00622F92">
        <w:rPr>
          <w:rFonts w:ascii="Arial" w:hAnsi="Arial" w:cs="Arial"/>
          <w:color w:val="auto"/>
          <w:szCs w:val="24"/>
        </w:rPr>
        <w:t xml:space="preserve"> </w:t>
      </w:r>
      <w:r>
        <w:rPr>
          <w:rFonts w:ascii="Arial" w:hAnsi="Arial" w:cs="Arial"/>
          <w:color w:val="auto"/>
          <w:szCs w:val="24"/>
        </w:rPr>
        <w:t xml:space="preserve">w </w:t>
      </w:r>
      <w:r w:rsidRPr="00622F92">
        <w:rPr>
          <w:rFonts w:ascii="Arial" w:hAnsi="Arial" w:cs="Arial"/>
          <w:color w:val="auto"/>
          <w:szCs w:val="24"/>
        </w:rPr>
        <w:t>pkt. 2.1</w:t>
      </w:r>
      <w:r>
        <w:rPr>
          <w:rFonts w:ascii="Arial" w:hAnsi="Arial" w:cs="Arial"/>
          <w:color w:val="auto"/>
          <w:szCs w:val="24"/>
        </w:rPr>
        <w:t xml:space="preserve">. oraz w pkt. 3.1. powyżej </w:t>
      </w:r>
      <w:r w:rsidRPr="00622F92">
        <w:rPr>
          <w:rFonts w:ascii="Arial" w:hAnsi="Arial" w:cs="Arial"/>
          <w:color w:val="auto"/>
          <w:szCs w:val="24"/>
        </w:rPr>
        <w:t xml:space="preserve">w terminie 30 dni od daty </w:t>
      </w:r>
      <w:r>
        <w:rPr>
          <w:rFonts w:ascii="Arial" w:hAnsi="Arial" w:cs="Arial"/>
          <w:color w:val="auto"/>
          <w:szCs w:val="24"/>
        </w:rPr>
        <w:t xml:space="preserve">należytego wykonania Przedmiotu Umowy i podpisania przez Strony. Protokołu Odbioru końcowego: </w:t>
      </w:r>
    </w:p>
    <w:p w:rsidR="00A66D3B" w:rsidRDefault="00A66D3B" w:rsidP="005161EE">
      <w:pPr>
        <w:pStyle w:val="Tekstpodstawowy"/>
        <w:numPr>
          <w:ilvl w:val="1"/>
          <w:numId w:val="8"/>
        </w:numPr>
        <w:ind w:hanging="481"/>
        <w:jc w:val="both"/>
        <w:rPr>
          <w:rFonts w:ascii="Arial" w:hAnsi="Arial" w:cs="Arial"/>
          <w:color w:val="auto"/>
          <w:szCs w:val="24"/>
        </w:rPr>
      </w:pPr>
      <w:r>
        <w:rPr>
          <w:rFonts w:ascii="Arial" w:hAnsi="Arial" w:cs="Arial"/>
          <w:color w:val="auto"/>
          <w:szCs w:val="24"/>
        </w:rPr>
        <w:t>w zak</w:t>
      </w:r>
      <w:r w:rsidR="005161EE">
        <w:rPr>
          <w:rFonts w:ascii="Arial" w:hAnsi="Arial" w:cs="Arial"/>
          <w:color w:val="auto"/>
          <w:szCs w:val="24"/>
        </w:rPr>
        <w:t>resie Zamówienia Gwarantowanego</w:t>
      </w:r>
      <w:r>
        <w:rPr>
          <w:rFonts w:ascii="Arial" w:hAnsi="Arial" w:cs="Arial"/>
          <w:color w:val="auto"/>
          <w:szCs w:val="24"/>
        </w:rPr>
        <w:t>;</w:t>
      </w:r>
    </w:p>
    <w:p w:rsidR="00A66D3B" w:rsidRDefault="00A66D3B" w:rsidP="005161EE">
      <w:pPr>
        <w:pStyle w:val="Tekstpodstawowy"/>
        <w:numPr>
          <w:ilvl w:val="1"/>
          <w:numId w:val="8"/>
        </w:numPr>
        <w:ind w:hanging="481"/>
        <w:jc w:val="both"/>
        <w:rPr>
          <w:rFonts w:ascii="Arial" w:hAnsi="Arial" w:cs="Arial"/>
          <w:color w:val="auto"/>
          <w:szCs w:val="24"/>
        </w:rPr>
      </w:pPr>
      <w:r>
        <w:rPr>
          <w:rFonts w:ascii="Arial" w:hAnsi="Arial" w:cs="Arial"/>
          <w:color w:val="auto"/>
          <w:szCs w:val="24"/>
        </w:rPr>
        <w:t xml:space="preserve">w zakresie Zamówienia </w:t>
      </w:r>
      <w:r w:rsidRPr="008D47B7">
        <w:rPr>
          <w:rFonts w:ascii="Arial" w:hAnsi="Arial" w:cs="Arial"/>
          <w:color w:val="auto"/>
          <w:szCs w:val="24"/>
        </w:rPr>
        <w:t>Objętego Prawem Opcji</w:t>
      </w:r>
      <w:r>
        <w:rPr>
          <w:rFonts w:ascii="Arial" w:hAnsi="Arial" w:cs="Arial"/>
          <w:color w:val="auto"/>
          <w:szCs w:val="24"/>
        </w:rPr>
        <w:t>.</w:t>
      </w:r>
    </w:p>
    <w:p w:rsidR="00A66D3B" w:rsidRDefault="00A66D3B" w:rsidP="00A66D3B">
      <w:pPr>
        <w:pStyle w:val="Tekstpodstawowy"/>
        <w:numPr>
          <w:ilvl w:val="0"/>
          <w:numId w:val="8"/>
        </w:numPr>
        <w:jc w:val="both"/>
        <w:rPr>
          <w:rFonts w:ascii="Arial" w:hAnsi="Arial" w:cs="Arial"/>
          <w:color w:val="auto"/>
          <w:szCs w:val="24"/>
        </w:rPr>
      </w:pPr>
      <w:r w:rsidRPr="002656D8">
        <w:rPr>
          <w:rFonts w:ascii="Arial" w:hAnsi="Arial" w:cs="Arial"/>
          <w:color w:val="auto"/>
          <w:szCs w:val="24"/>
        </w:rPr>
        <w:t>Zamawiający zwraca Wykonawcy Zabezpieczeni</w:t>
      </w:r>
      <w:r>
        <w:rPr>
          <w:rFonts w:ascii="Arial" w:hAnsi="Arial" w:cs="Arial"/>
          <w:color w:val="auto"/>
          <w:szCs w:val="24"/>
        </w:rPr>
        <w:t>a</w:t>
      </w:r>
      <w:r w:rsidRPr="002656D8">
        <w:rPr>
          <w:rFonts w:ascii="Arial" w:hAnsi="Arial" w:cs="Arial"/>
          <w:color w:val="auto"/>
          <w:szCs w:val="24"/>
        </w:rPr>
        <w:t>, o który</w:t>
      </w:r>
      <w:r>
        <w:rPr>
          <w:rFonts w:ascii="Arial" w:hAnsi="Arial" w:cs="Arial"/>
          <w:color w:val="auto"/>
          <w:szCs w:val="24"/>
        </w:rPr>
        <w:t>ch</w:t>
      </w:r>
      <w:r w:rsidRPr="002656D8">
        <w:rPr>
          <w:rFonts w:ascii="Arial" w:hAnsi="Arial" w:cs="Arial"/>
          <w:color w:val="auto"/>
          <w:szCs w:val="24"/>
        </w:rPr>
        <w:t xml:space="preserve"> mowa  </w:t>
      </w:r>
      <w:r>
        <w:rPr>
          <w:rFonts w:ascii="Arial" w:hAnsi="Arial" w:cs="Arial"/>
          <w:color w:val="auto"/>
          <w:szCs w:val="24"/>
        </w:rPr>
        <w:t xml:space="preserve">w </w:t>
      </w:r>
      <w:r w:rsidRPr="002656D8">
        <w:rPr>
          <w:rFonts w:ascii="Arial" w:hAnsi="Arial" w:cs="Arial"/>
          <w:color w:val="auto"/>
          <w:szCs w:val="24"/>
        </w:rPr>
        <w:t xml:space="preserve">pkt. 2.2 </w:t>
      </w:r>
      <w:r>
        <w:rPr>
          <w:rFonts w:ascii="Arial" w:hAnsi="Arial" w:cs="Arial"/>
          <w:color w:val="auto"/>
          <w:szCs w:val="24"/>
        </w:rPr>
        <w:t xml:space="preserve">oraz w pkt 3.2. </w:t>
      </w:r>
      <w:r w:rsidRPr="002656D8">
        <w:rPr>
          <w:rFonts w:ascii="Arial" w:hAnsi="Arial" w:cs="Arial"/>
          <w:color w:val="auto"/>
          <w:szCs w:val="24"/>
        </w:rPr>
        <w:t xml:space="preserve">powyżej w terminie 15 dni </w:t>
      </w:r>
      <w:r>
        <w:rPr>
          <w:rFonts w:ascii="Arial" w:hAnsi="Arial" w:cs="Arial"/>
          <w:color w:val="auto"/>
          <w:szCs w:val="24"/>
        </w:rPr>
        <w:t xml:space="preserve">liczonych </w:t>
      </w:r>
      <w:r w:rsidRPr="002656D8">
        <w:rPr>
          <w:rFonts w:ascii="Arial" w:hAnsi="Arial" w:cs="Arial"/>
          <w:color w:val="auto"/>
          <w:szCs w:val="24"/>
        </w:rPr>
        <w:t xml:space="preserve">od </w:t>
      </w:r>
      <w:r>
        <w:rPr>
          <w:rFonts w:ascii="Arial" w:hAnsi="Arial" w:cs="Arial"/>
          <w:color w:val="auto"/>
          <w:szCs w:val="24"/>
        </w:rPr>
        <w:t xml:space="preserve">daty </w:t>
      </w:r>
      <w:r w:rsidRPr="002656D8">
        <w:rPr>
          <w:rFonts w:ascii="Arial" w:hAnsi="Arial" w:cs="Arial"/>
          <w:color w:val="auto"/>
          <w:szCs w:val="24"/>
        </w:rPr>
        <w:t xml:space="preserve">przedstawienia przez </w:t>
      </w:r>
      <w:r w:rsidRPr="002656D8">
        <w:rPr>
          <w:rFonts w:ascii="Arial" w:hAnsi="Arial" w:cs="Arial"/>
          <w:iCs/>
          <w:color w:val="auto"/>
          <w:szCs w:val="24"/>
        </w:rPr>
        <w:t>Wykonawcę</w:t>
      </w:r>
      <w:r w:rsidRPr="002656D8">
        <w:rPr>
          <w:rFonts w:ascii="Arial" w:hAnsi="Arial" w:cs="Arial"/>
          <w:color w:val="auto"/>
          <w:szCs w:val="24"/>
        </w:rPr>
        <w:t xml:space="preserve"> bezusterkowego Protokołu przeglądu  Obiektu na koniec okresu rękojmi i gwarancji, zaś w przypadku stwierdzeniu </w:t>
      </w:r>
      <w:r>
        <w:rPr>
          <w:rFonts w:ascii="Arial" w:hAnsi="Arial" w:cs="Arial"/>
          <w:color w:val="auto"/>
          <w:szCs w:val="24"/>
        </w:rPr>
        <w:t>W</w:t>
      </w:r>
      <w:r w:rsidRPr="002656D8">
        <w:rPr>
          <w:rFonts w:ascii="Arial" w:hAnsi="Arial" w:cs="Arial"/>
          <w:color w:val="auto"/>
          <w:szCs w:val="24"/>
        </w:rPr>
        <w:t>ad (usterek)</w:t>
      </w:r>
      <w:r>
        <w:rPr>
          <w:rFonts w:ascii="Arial" w:hAnsi="Arial" w:cs="Arial"/>
          <w:color w:val="auto"/>
          <w:szCs w:val="24"/>
        </w:rPr>
        <w:t xml:space="preserve">, wad Istotnych </w:t>
      </w:r>
      <w:r w:rsidRPr="002656D8">
        <w:rPr>
          <w:rFonts w:ascii="Arial" w:hAnsi="Arial" w:cs="Arial"/>
          <w:color w:val="auto"/>
          <w:szCs w:val="24"/>
        </w:rPr>
        <w:t xml:space="preserve"> po przedstawieniu protokołu ich usunięcia</w:t>
      </w:r>
      <w:r>
        <w:rPr>
          <w:rFonts w:ascii="Arial" w:hAnsi="Arial" w:cs="Arial"/>
          <w:color w:val="auto"/>
          <w:szCs w:val="24"/>
        </w:rPr>
        <w:t>:</w:t>
      </w:r>
    </w:p>
    <w:p w:rsidR="00A66D3B" w:rsidRDefault="00A66D3B" w:rsidP="005161EE">
      <w:pPr>
        <w:pStyle w:val="Tekstpodstawowy"/>
        <w:numPr>
          <w:ilvl w:val="1"/>
          <w:numId w:val="8"/>
        </w:numPr>
        <w:ind w:hanging="481"/>
        <w:jc w:val="both"/>
        <w:rPr>
          <w:rFonts w:ascii="Arial" w:hAnsi="Arial" w:cs="Arial"/>
          <w:color w:val="auto"/>
          <w:szCs w:val="24"/>
        </w:rPr>
      </w:pPr>
      <w:r>
        <w:rPr>
          <w:rFonts w:ascii="Arial" w:hAnsi="Arial" w:cs="Arial"/>
          <w:color w:val="auto"/>
          <w:szCs w:val="24"/>
        </w:rPr>
        <w:t>w zak</w:t>
      </w:r>
      <w:r w:rsidR="005161EE">
        <w:rPr>
          <w:rFonts w:ascii="Arial" w:hAnsi="Arial" w:cs="Arial"/>
          <w:color w:val="auto"/>
          <w:szCs w:val="24"/>
        </w:rPr>
        <w:t>resie Zamówienia Gwarantowanego;</w:t>
      </w:r>
    </w:p>
    <w:p w:rsidR="00A66D3B" w:rsidRDefault="00A66D3B" w:rsidP="005161EE">
      <w:pPr>
        <w:pStyle w:val="Tekstpodstawowy"/>
        <w:numPr>
          <w:ilvl w:val="1"/>
          <w:numId w:val="8"/>
        </w:numPr>
        <w:ind w:hanging="481"/>
        <w:jc w:val="both"/>
        <w:rPr>
          <w:rFonts w:ascii="Arial" w:hAnsi="Arial" w:cs="Arial"/>
          <w:color w:val="auto"/>
          <w:szCs w:val="24"/>
        </w:rPr>
      </w:pPr>
      <w:r>
        <w:rPr>
          <w:rFonts w:ascii="Arial" w:hAnsi="Arial" w:cs="Arial"/>
          <w:color w:val="auto"/>
          <w:szCs w:val="24"/>
        </w:rPr>
        <w:t xml:space="preserve">w zakresie Zamówienia </w:t>
      </w:r>
      <w:r w:rsidRPr="008D47B7">
        <w:rPr>
          <w:rFonts w:ascii="Arial" w:hAnsi="Arial" w:cs="Arial"/>
          <w:color w:val="auto"/>
          <w:szCs w:val="24"/>
        </w:rPr>
        <w:t>Objętego Prawem Opcji</w:t>
      </w:r>
      <w:r>
        <w:rPr>
          <w:rFonts w:ascii="Arial" w:hAnsi="Arial" w:cs="Arial"/>
          <w:color w:val="auto"/>
          <w:szCs w:val="24"/>
        </w:rPr>
        <w:t>.</w:t>
      </w:r>
    </w:p>
    <w:p w:rsidR="00061F0A" w:rsidRPr="00622F92" w:rsidRDefault="00061F0A" w:rsidP="008C4BB8">
      <w:pPr>
        <w:pStyle w:val="Tekstpodstawowy"/>
        <w:numPr>
          <w:ilvl w:val="0"/>
          <w:numId w:val="8"/>
        </w:numPr>
        <w:jc w:val="both"/>
        <w:rPr>
          <w:rFonts w:ascii="Arial" w:hAnsi="Arial" w:cs="Arial"/>
          <w:color w:val="auto"/>
          <w:szCs w:val="24"/>
        </w:rPr>
      </w:pPr>
      <w:r w:rsidRPr="00BD0BD6">
        <w:rPr>
          <w:rFonts w:ascii="Arial" w:hAnsi="Arial" w:cs="Arial"/>
          <w:color w:val="auto"/>
          <w:szCs w:val="24"/>
        </w:rPr>
        <w:t xml:space="preserve">W przypadku wniesienia </w:t>
      </w:r>
      <w:r w:rsidR="00A22F5F">
        <w:rPr>
          <w:rFonts w:ascii="Arial" w:hAnsi="Arial" w:cs="Arial"/>
          <w:color w:val="auto"/>
          <w:szCs w:val="24"/>
        </w:rPr>
        <w:t>Z</w:t>
      </w:r>
      <w:r w:rsidRPr="00BD0BD6">
        <w:rPr>
          <w:rFonts w:ascii="Arial" w:hAnsi="Arial" w:cs="Arial"/>
          <w:color w:val="auto"/>
          <w:szCs w:val="24"/>
        </w:rPr>
        <w:t xml:space="preserve">abezpieczenia należytego wykonania </w:t>
      </w:r>
      <w:r w:rsidR="006A5C88">
        <w:rPr>
          <w:rFonts w:ascii="Arial" w:hAnsi="Arial" w:cs="Arial"/>
          <w:color w:val="auto"/>
          <w:szCs w:val="24"/>
        </w:rPr>
        <w:t>U</w:t>
      </w:r>
      <w:r w:rsidRPr="00BD0BD6">
        <w:rPr>
          <w:rFonts w:ascii="Arial" w:hAnsi="Arial" w:cs="Arial"/>
          <w:color w:val="auto"/>
          <w:szCs w:val="24"/>
        </w:rPr>
        <w:t xml:space="preserve">mowy, usunięcia wad i usterek w okresie rękojmi i gwarancji w formie gwarancji bankowej </w:t>
      </w:r>
      <w:r>
        <w:rPr>
          <w:rFonts w:ascii="Arial" w:hAnsi="Arial" w:cs="Arial"/>
          <w:color w:val="auto"/>
          <w:szCs w:val="24"/>
        </w:rPr>
        <w:t xml:space="preserve">                                </w:t>
      </w:r>
      <w:r w:rsidRPr="00BD0BD6">
        <w:rPr>
          <w:rFonts w:ascii="Arial" w:hAnsi="Arial" w:cs="Arial"/>
          <w:color w:val="auto"/>
          <w:szCs w:val="24"/>
        </w:rPr>
        <w:t xml:space="preserve">lub ubezpieczeniowej, z jej treści nie może wynikać konieczność </w:t>
      </w:r>
      <w:r>
        <w:rPr>
          <w:rFonts w:ascii="Arial" w:hAnsi="Arial" w:cs="Arial"/>
          <w:color w:val="auto"/>
          <w:szCs w:val="24"/>
        </w:rPr>
        <w:t xml:space="preserve"> przedłożenia </w:t>
      </w:r>
      <w:r w:rsidRPr="00BD0BD6">
        <w:rPr>
          <w:rFonts w:ascii="Arial" w:hAnsi="Arial" w:cs="Arial"/>
          <w:color w:val="auto"/>
          <w:szCs w:val="24"/>
        </w:rPr>
        <w:t>wezwani</w:t>
      </w:r>
      <w:r>
        <w:rPr>
          <w:rFonts w:ascii="Arial" w:hAnsi="Arial" w:cs="Arial"/>
          <w:color w:val="auto"/>
          <w:szCs w:val="24"/>
        </w:rPr>
        <w:t>a</w:t>
      </w:r>
      <w:r w:rsidRPr="00BD0BD6">
        <w:rPr>
          <w:rFonts w:ascii="Arial" w:hAnsi="Arial" w:cs="Arial"/>
          <w:color w:val="auto"/>
          <w:szCs w:val="24"/>
        </w:rPr>
        <w:t xml:space="preserve"> </w:t>
      </w:r>
      <w:r>
        <w:rPr>
          <w:rFonts w:ascii="Arial" w:hAnsi="Arial" w:cs="Arial"/>
          <w:color w:val="auto"/>
          <w:szCs w:val="24"/>
        </w:rPr>
        <w:t xml:space="preserve">do </w:t>
      </w:r>
      <w:r w:rsidRPr="00BD0BD6">
        <w:rPr>
          <w:rFonts w:ascii="Arial" w:hAnsi="Arial" w:cs="Arial"/>
          <w:color w:val="auto"/>
          <w:szCs w:val="24"/>
        </w:rPr>
        <w:t xml:space="preserve">zapłaty </w:t>
      </w:r>
      <w:r>
        <w:rPr>
          <w:rFonts w:ascii="Arial" w:hAnsi="Arial" w:cs="Arial"/>
          <w:color w:val="auto"/>
          <w:szCs w:val="24"/>
        </w:rPr>
        <w:t xml:space="preserve">zawierającego </w:t>
      </w:r>
      <w:r w:rsidRPr="00BD0BD6">
        <w:rPr>
          <w:rFonts w:ascii="Arial" w:hAnsi="Arial" w:cs="Arial"/>
          <w:color w:val="auto"/>
          <w:szCs w:val="24"/>
        </w:rPr>
        <w:t>szczegółow</w:t>
      </w:r>
      <w:r>
        <w:rPr>
          <w:rFonts w:ascii="Arial" w:hAnsi="Arial" w:cs="Arial"/>
          <w:color w:val="auto"/>
          <w:szCs w:val="24"/>
        </w:rPr>
        <w:t>ą</w:t>
      </w:r>
      <w:r w:rsidRPr="00BD0BD6">
        <w:rPr>
          <w:rFonts w:ascii="Arial" w:hAnsi="Arial" w:cs="Arial"/>
          <w:color w:val="auto"/>
          <w:szCs w:val="24"/>
        </w:rPr>
        <w:t xml:space="preserve"> specyfikacj</w:t>
      </w:r>
      <w:r>
        <w:rPr>
          <w:rFonts w:ascii="Arial" w:hAnsi="Arial" w:cs="Arial"/>
          <w:color w:val="auto"/>
          <w:szCs w:val="24"/>
        </w:rPr>
        <w:t>ę</w:t>
      </w:r>
      <w:r w:rsidRPr="00BD0BD6">
        <w:rPr>
          <w:rFonts w:ascii="Arial" w:hAnsi="Arial" w:cs="Arial"/>
          <w:color w:val="auto"/>
          <w:szCs w:val="24"/>
        </w:rPr>
        <w:t xml:space="preserve"> wykonanych lub należycie wykonanych prac objętych Umową z podaniem kwoty roszczenia, jak również określenia rodzaju uchybień oraz sposobu ich usunięcia</w:t>
      </w:r>
    </w:p>
    <w:p w:rsidR="00DB27DA" w:rsidRDefault="00DB27DA" w:rsidP="00061F0A">
      <w:pPr>
        <w:pStyle w:val="Tekstpodstawowy"/>
        <w:tabs>
          <w:tab w:val="left" w:pos="672"/>
        </w:tabs>
        <w:rPr>
          <w:rFonts w:ascii="Arial" w:hAnsi="Arial" w:cs="Arial"/>
          <w:b/>
          <w:color w:val="auto"/>
          <w:szCs w:val="24"/>
        </w:rPr>
      </w:pPr>
    </w:p>
    <w:p w:rsidR="00183F07" w:rsidRDefault="00183F07" w:rsidP="00183F07">
      <w:pPr>
        <w:pStyle w:val="Tekstpodstawowywcity2"/>
        <w:ind w:firstLine="0"/>
        <w:jc w:val="center"/>
        <w:outlineLvl w:val="0"/>
        <w:rPr>
          <w:rFonts w:ascii="Arial" w:hAnsi="Arial" w:cs="Arial"/>
          <w:b/>
          <w:bCs w:val="0"/>
          <w:szCs w:val="24"/>
        </w:rPr>
      </w:pPr>
      <w:bookmarkStart w:id="17"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Ubezpieczenia</w:t>
      </w:r>
      <w:bookmarkEnd w:id="17"/>
    </w:p>
    <w:p w:rsidR="00183F07" w:rsidRPr="00D26F3F" w:rsidRDefault="00183F07" w:rsidP="00183F07">
      <w:pPr>
        <w:pStyle w:val="Tekstpodstawowywcity2"/>
        <w:ind w:firstLine="0"/>
        <w:jc w:val="center"/>
        <w:outlineLvl w:val="0"/>
        <w:rPr>
          <w:rFonts w:ascii="Arial" w:hAnsi="Arial" w:cs="Arial"/>
          <w:b/>
          <w:bCs w:val="0"/>
          <w:szCs w:val="24"/>
        </w:rPr>
      </w:pPr>
    </w:p>
    <w:p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złożonej </w:t>
      </w:r>
      <w:r w:rsidR="00473AED">
        <w:rPr>
          <w:rFonts w:ascii="Arial" w:hAnsi="Arial" w:cs="Arial"/>
          <w:szCs w:val="24"/>
        </w:rPr>
        <w:t>O</w:t>
      </w:r>
      <w:r w:rsidRPr="001346E9">
        <w:rPr>
          <w:rFonts w:ascii="Arial" w:hAnsi="Arial" w:cs="Arial"/>
          <w:szCs w:val="24"/>
        </w:rPr>
        <w:t xml:space="preserve">ferty </w:t>
      </w:r>
      <w:r>
        <w:rPr>
          <w:rFonts w:ascii="Arial" w:hAnsi="Arial" w:cs="Arial"/>
          <w:szCs w:val="24"/>
        </w:rPr>
        <w:br/>
      </w:r>
      <w:r w:rsidRPr="001346E9">
        <w:rPr>
          <w:rFonts w:ascii="Arial" w:hAnsi="Arial" w:cs="Arial"/>
          <w:szCs w:val="24"/>
        </w:rPr>
        <w:lastRenderedPageBreak/>
        <w:t xml:space="preserve">i zobowiązuje się do przedłożenia </w:t>
      </w:r>
      <w:r w:rsidRPr="00473AED">
        <w:rPr>
          <w:rFonts w:ascii="Arial" w:hAnsi="Arial" w:cs="Arial"/>
          <w:iCs/>
          <w:szCs w:val="24"/>
        </w:rPr>
        <w:t xml:space="preserve">Zamawiającemu </w:t>
      </w:r>
      <w:r w:rsidRPr="001346E9">
        <w:rPr>
          <w:rFonts w:ascii="Arial" w:hAnsi="Arial" w:cs="Arial"/>
          <w:szCs w:val="24"/>
        </w:rPr>
        <w:t>polisy wraz z dowodem opłacenia składki.</w:t>
      </w:r>
    </w:p>
    <w:p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13198E">
        <w:rPr>
          <w:rFonts w:ascii="Arial" w:hAnsi="Arial" w:cs="Arial"/>
          <w:bCs w:val="0"/>
          <w:szCs w:val="24"/>
        </w:rPr>
        <w:t>pkt.</w:t>
      </w:r>
      <w:r>
        <w:rPr>
          <w:rFonts w:ascii="Arial" w:hAnsi="Arial" w:cs="Arial"/>
          <w:bCs w:val="0"/>
          <w:szCs w:val="24"/>
        </w:rPr>
        <w:t xml:space="preserve"> 3 powyżej przez cały okres obowiązywania Umowy.</w:t>
      </w:r>
    </w:p>
    <w:p w:rsidR="00183F07" w:rsidRPr="006E5C2F" w:rsidRDefault="00183F07" w:rsidP="008C4BB8">
      <w:pPr>
        <w:pStyle w:val="Tekstpodstawowywcity2"/>
        <w:numPr>
          <w:ilvl w:val="0"/>
          <w:numId w:val="29"/>
        </w:numPr>
        <w:ind w:left="426" w:hanging="426"/>
        <w:rPr>
          <w:rFonts w:ascii="Arial" w:hAnsi="Arial" w:cs="Arial"/>
          <w:bCs w:val="0"/>
          <w:szCs w:val="24"/>
        </w:rPr>
      </w:pPr>
      <w:r w:rsidRPr="005C6F21">
        <w:rPr>
          <w:rFonts w:ascii="Arial" w:hAnsi="Arial" w:cs="Arial"/>
          <w:iCs/>
          <w:szCs w:val="24"/>
        </w:rPr>
        <w:t xml:space="preserve">Wykonawca </w:t>
      </w:r>
      <w:r w:rsidRPr="005C6F21">
        <w:rPr>
          <w:rFonts w:ascii="Arial" w:hAnsi="Arial" w:cs="Arial"/>
          <w:szCs w:val="24"/>
        </w:rPr>
        <w:t xml:space="preserve">przed dniem przekazania Terenu budowy przekaże </w:t>
      </w:r>
      <w:r w:rsidR="00473AED">
        <w:rPr>
          <w:rFonts w:ascii="Arial" w:hAnsi="Arial" w:cs="Arial"/>
          <w:szCs w:val="24"/>
        </w:rPr>
        <w:t xml:space="preserve">Zamawiającemu </w:t>
      </w:r>
      <w:r w:rsidRPr="005C6F21">
        <w:rPr>
          <w:rFonts w:ascii="Arial" w:hAnsi="Arial" w:cs="Arial"/>
          <w:szCs w:val="24"/>
        </w:rPr>
        <w:t>potwierdzone za zgodność kopie umowy ubezpieczenia wraz z potwierdzeniem zapłaty składki.</w:t>
      </w:r>
    </w:p>
    <w:p w:rsidR="006E5C2F" w:rsidRPr="005C6F21" w:rsidRDefault="006E5C2F"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rsidR="00F90D11" w:rsidRDefault="00F90D11" w:rsidP="00EB09D0">
      <w:pPr>
        <w:pStyle w:val="Tekstpodstawowy"/>
        <w:jc w:val="center"/>
        <w:outlineLvl w:val="0"/>
        <w:rPr>
          <w:rFonts w:ascii="Arial" w:hAnsi="Arial" w:cs="Arial"/>
          <w:b/>
          <w:bCs/>
          <w:color w:val="auto"/>
          <w:szCs w:val="24"/>
        </w:rPr>
      </w:pPr>
    </w:p>
    <w:p w:rsidR="002D2366" w:rsidRDefault="002D2366" w:rsidP="00EB09D0">
      <w:pPr>
        <w:pStyle w:val="Tekstpodstawowy"/>
        <w:jc w:val="center"/>
        <w:outlineLvl w:val="0"/>
        <w:rPr>
          <w:rFonts w:ascii="Arial" w:hAnsi="Arial" w:cs="Arial"/>
          <w:b/>
          <w:color w:val="auto"/>
          <w:szCs w:val="24"/>
        </w:rPr>
      </w:pPr>
      <w:bookmarkStart w:id="18"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Pr>
          <w:rFonts w:ascii="Arial" w:hAnsi="Arial" w:cs="Arial"/>
          <w:b/>
          <w:color w:val="auto"/>
          <w:szCs w:val="24"/>
        </w:rPr>
        <w:t xml:space="preserve">Powołanie </w:t>
      </w:r>
      <w:r w:rsidR="00625440">
        <w:rPr>
          <w:rFonts w:ascii="Arial" w:hAnsi="Arial" w:cs="Arial"/>
          <w:b/>
          <w:color w:val="auto"/>
          <w:szCs w:val="24"/>
        </w:rPr>
        <w:t>P</w:t>
      </w:r>
      <w:r>
        <w:rPr>
          <w:rFonts w:ascii="Arial" w:hAnsi="Arial" w:cs="Arial"/>
          <w:b/>
          <w:color w:val="auto"/>
          <w:szCs w:val="24"/>
        </w:rPr>
        <w:t>odwykonawcy</w:t>
      </w:r>
      <w:bookmarkEnd w:id="18"/>
    </w:p>
    <w:p w:rsidR="002D2366" w:rsidRDefault="002D2366" w:rsidP="002D2366">
      <w:pPr>
        <w:pStyle w:val="Tekstpodstawowy"/>
        <w:tabs>
          <w:tab w:val="left" w:pos="672"/>
        </w:tabs>
        <w:jc w:val="both"/>
        <w:rPr>
          <w:rFonts w:ascii="Arial" w:hAnsi="Arial" w:cs="Arial"/>
          <w:color w:val="auto"/>
          <w:szCs w:val="24"/>
        </w:rPr>
      </w:pPr>
    </w:p>
    <w:p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772347">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8B6D79">
        <w:rPr>
          <w:rFonts w:ascii="Arial" w:hAnsi="Arial" w:cs="Arial"/>
        </w:rPr>
        <w:t xml:space="preserve">zeciej </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 xml:space="preserve"> umowy</w:t>
      </w:r>
      <w:r w:rsidR="00772347">
        <w:rPr>
          <w:rFonts w:ascii="Arial" w:hAnsi="Arial" w:cs="Arial"/>
          <w:iCs/>
          <w:color w:val="000000" w:themeColor="text1"/>
        </w:rPr>
        <w:t>,</w:t>
      </w:r>
      <w:r w:rsidR="00F90D11">
        <w:rPr>
          <w:rFonts w:ascii="Arial" w:hAnsi="Arial" w:cs="Arial"/>
          <w:iCs/>
          <w:color w:val="000000" w:themeColor="text1"/>
        </w:rPr>
        <w:t xml:space="preserve"> </w:t>
      </w:r>
      <w:r w:rsidR="00772347">
        <w:rPr>
          <w:rFonts w:ascii="Arial" w:hAnsi="Arial" w:cs="Arial"/>
          <w:iCs/>
          <w:color w:val="000000" w:themeColor="text1"/>
        </w:rPr>
        <w:t xml:space="preserve">której przedmiotem są </w:t>
      </w:r>
      <w:r w:rsidR="002D2366" w:rsidRPr="00625440">
        <w:rPr>
          <w:rFonts w:ascii="Arial" w:hAnsi="Arial" w:cs="Arial"/>
          <w:iCs/>
          <w:color w:val="000000" w:themeColor="text1"/>
        </w:rPr>
        <w:t>roboty budowlane</w:t>
      </w:r>
      <w:r w:rsidR="00097514">
        <w:rPr>
          <w:rFonts w:ascii="Arial" w:hAnsi="Arial" w:cs="Arial"/>
          <w:iCs/>
          <w:color w:val="000000" w:themeColor="text1"/>
        </w:rPr>
        <w:t>, rozumiane zgodnie z treścią art. 647 (1) k.c.</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4128C5" w:rsidRPr="00625440">
        <w:rPr>
          <w:rFonts w:ascii="Arial" w:hAnsi="Arial" w:cs="Arial"/>
          <w:iCs/>
          <w:color w:val="000000" w:themeColor="text1"/>
        </w:rPr>
        <w:t xml:space="preserve"> zmian w 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 xml:space="preserve"> 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rsidR="00056394" w:rsidRPr="00056394" w:rsidRDefault="005143F4" w:rsidP="00414A87">
      <w:pPr>
        <w:pStyle w:val="Tekstpodstawowy"/>
        <w:numPr>
          <w:ilvl w:val="1"/>
          <w:numId w:val="4"/>
        </w:numPr>
        <w:tabs>
          <w:tab w:val="left" w:pos="672"/>
        </w:tabs>
        <w:jc w:val="both"/>
        <w:rPr>
          <w:rFonts w:ascii="Arial" w:hAnsi="Arial" w:cs="Arial"/>
          <w:color w:val="auto"/>
          <w:szCs w:val="24"/>
        </w:rPr>
      </w:pPr>
      <w:r w:rsidRPr="00625440">
        <w:rPr>
          <w:rFonts w:ascii="Arial" w:hAnsi="Arial" w:cs="Arial"/>
          <w:iCs/>
        </w:rPr>
        <w:t xml:space="preserve">Zamawiający </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p>
    <w:p w:rsidR="002D2366" w:rsidRPr="00056394"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625440">
        <w:rPr>
          <w:rFonts w:ascii="Arial" w:hAnsi="Arial" w:cs="Arial"/>
          <w:bCs/>
        </w:rPr>
        <w:t>zastrzeżenia</w:t>
      </w:r>
      <w:r w:rsidRPr="00E168B0">
        <w:rPr>
          <w:rFonts w:ascii="Arial" w:hAnsi="Arial" w:cs="Arial"/>
          <w:b/>
        </w:rPr>
        <w:t xml:space="preserve"> </w:t>
      </w:r>
      <w:r w:rsidRPr="00E168B0">
        <w:rPr>
          <w:rFonts w:ascii="Arial" w:hAnsi="Arial" w:cs="Arial"/>
        </w:rPr>
        <w:t>do projektu umowy o podwykonawstwo w przypadku niespełnienia wymagań określonych w specyfikacji warunków zamówienia</w:t>
      </w:r>
      <w:r w:rsidR="00056394">
        <w:rPr>
          <w:rFonts w:ascii="Arial" w:hAnsi="Arial" w:cs="Arial"/>
        </w:rPr>
        <w:t xml:space="preserve"> albo</w:t>
      </w:r>
    </w:p>
    <w:p w:rsidR="00056394" w:rsidRPr="00E168B0" w:rsidRDefault="00056394" w:rsidP="00056394">
      <w:pPr>
        <w:pStyle w:val="Tekstpodstawowy"/>
        <w:numPr>
          <w:ilvl w:val="2"/>
          <w:numId w:val="4"/>
        </w:numPr>
        <w:tabs>
          <w:tab w:val="left" w:pos="672"/>
        </w:tabs>
        <w:jc w:val="both"/>
        <w:rPr>
          <w:rFonts w:ascii="Arial" w:hAnsi="Arial" w:cs="Arial"/>
          <w:color w:val="auto"/>
          <w:szCs w:val="24"/>
        </w:rPr>
      </w:pPr>
      <w:r w:rsidRPr="00056394">
        <w:rPr>
          <w:rFonts w:ascii="Arial" w:hAnsi="Arial" w:cs="Arial"/>
          <w:color w:val="auto"/>
          <w:szCs w:val="24"/>
        </w:rPr>
        <w:t>uwag</w:t>
      </w:r>
      <w:r w:rsidR="008B110C">
        <w:rPr>
          <w:rFonts w:ascii="Arial" w:hAnsi="Arial" w:cs="Arial"/>
          <w:color w:val="auto"/>
          <w:szCs w:val="24"/>
        </w:rPr>
        <w:t>i</w:t>
      </w:r>
      <w:r w:rsidRPr="00056394">
        <w:rPr>
          <w:rFonts w:ascii="Arial" w:hAnsi="Arial" w:cs="Arial"/>
          <w:color w:val="auto"/>
          <w:szCs w:val="24"/>
        </w:rPr>
        <w:t xml:space="preserve"> do treści </w:t>
      </w:r>
      <w:r w:rsidRPr="00056394">
        <w:rPr>
          <w:rFonts w:ascii="Arial" w:hAnsi="Arial" w:cs="Arial"/>
          <w:bCs/>
        </w:rPr>
        <w:t>umowy</w:t>
      </w:r>
      <w:r w:rsidRPr="00E168B0">
        <w:rPr>
          <w:rFonts w:ascii="Arial" w:hAnsi="Arial" w:cs="Arial"/>
          <w:b/>
        </w:rPr>
        <w:t xml:space="preserve"> </w:t>
      </w:r>
      <w:r w:rsidRPr="00E168B0">
        <w:rPr>
          <w:rFonts w:ascii="Arial" w:hAnsi="Arial" w:cs="Arial"/>
        </w:rPr>
        <w:t>o podwykonawstwo</w:t>
      </w:r>
      <w:r w:rsidR="008B110C">
        <w:rPr>
          <w:rFonts w:ascii="Arial" w:hAnsi="Arial" w:cs="Arial"/>
        </w:rPr>
        <w:t>.</w:t>
      </w:r>
    </w:p>
    <w:p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zgodę </w:t>
      </w:r>
      <w:r w:rsidR="002C3F0D">
        <w:rPr>
          <w:rFonts w:ascii="Arial" w:hAnsi="Arial" w:cs="Arial"/>
        </w:rPr>
        <w:t>Zamawiającego na jej zawarcie i a</w:t>
      </w:r>
      <w:r w:rsidR="00AD314B">
        <w:rPr>
          <w:rFonts w:ascii="Arial" w:hAnsi="Arial" w:cs="Arial"/>
        </w:rPr>
        <w:t>kceptację treści projektu umowy;</w:t>
      </w:r>
    </w:p>
    <w:p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lastRenderedPageBreak/>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8B110C">
        <w:rPr>
          <w:rFonts w:ascii="Arial" w:hAnsi="Arial" w:cs="Arial"/>
        </w:rPr>
        <w:t xml:space="preserve"> z Podwykonawcą lub dalszym Podwykonawcą </w:t>
      </w:r>
      <w:r>
        <w:rPr>
          <w:rFonts w:ascii="Arial" w:hAnsi="Arial" w:cs="Arial"/>
        </w:rPr>
        <w:t>.</w:t>
      </w:r>
    </w:p>
    <w:p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E61EB5">
        <w:rPr>
          <w:rFonts w:ascii="Arial" w:hAnsi="Arial" w:cs="Arial"/>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rsidR="002D2366" w:rsidRPr="00FB759B" w:rsidRDefault="00BC1C31" w:rsidP="00216B3A">
      <w:pPr>
        <w:pStyle w:val="Tekstpodstawowy"/>
        <w:numPr>
          <w:ilvl w:val="0"/>
          <w:numId w:val="4"/>
        </w:numPr>
        <w:tabs>
          <w:tab w:val="left" w:pos="672"/>
        </w:tabs>
        <w:jc w:val="both"/>
        <w:rPr>
          <w:rFonts w:ascii="Arial" w:hAnsi="Arial" w:cs="Arial"/>
          <w:color w:val="FF0000"/>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w:t>
      </w:r>
      <w:r w:rsidR="00772347">
        <w:rPr>
          <w:rFonts w:ascii="Arial" w:hAnsi="Arial" w:cs="Arial"/>
          <w:color w:val="auto"/>
        </w:rPr>
        <w:t>(</w:t>
      </w:r>
      <w:r w:rsidR="00216B3A">
        <w:rPr>
          <w:rFonts w:ascii="Arial" w:hAnsi="Arial" w:cs="Arial"/>
          <w:color w:val="auto"/>
        </w:rPr>
        <w:t>1</w:t>
      </w:r>
      <w:r w:rsidR="00772347">
        <w:rPr>
          <w:rFonts w:ascii="Arial" w:hAnsi="Arial" w:cs="Arial"/>
          <w:color w:val="auto"/>
        </w:rPr>
        <w:t>)</w:t>
      </w:r>
      <w:r w:rsidR="00216B3A">
        <w:rPr>
          <w:rFonts w:ascii="Arial" w:hAnsi="Arial" w:cs="Arial"/>
          <w:color w:val="auto"/>
        </w:rPr>
        <w:t xml:space="preserve"> k.c. oraz art. 465 </w:t>
      </w:r>
      <w:r w:rsidR="00320957">
        <w:rPr>
          <w:rFonts w:ascii="Arial" w:hAnsi="Arial" w:cs="Arial"/>
          <w:color w:val="auto"/>
        </w:rPr>
        <w:t>PZP.</w:t>
      </w:r>
    </w:p>
    <w:p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 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na rzecz Podwykonawcy lub dalszego Podwykonawcy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xml:space="preserve">, w terminie 7 dni, </w:t>
      </w:r>
      <w:r>
        <w:rPr>
          <w:rFonts w:ascii="Arial" w:hAnsi="Arial" w:cs="Arial"/>
          <w:color w:val="auto"/>
        </w:rPr>
        <w:t xml:space="preserve">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2D2366">
        <w:rPr>
          <w:rFonts w:ascii="Arial" w:hAnsi="Arial" w:cs="Arial"/>
          <w:color w:val="auto"/>
        </w:rPr>
        <w:t>w formie pisemnej</w:t>
      </w:r>
      <w:r w:rsidR="002D2366" w:rsidRPr="00141CCE">
        <w:rPr>
          <w:rFonts w:ascii="Arial" w:hAnsi="Arial" w:cs="Arial"/>
          <w:color w:val="auto"/>
        </w:rPr>
        <w:t xml:space="preserve">  </w:t>
      </w:r>
      <w:r w:rsidR="005E2F37">
        <w:rPr>
          <w:rFonts w:ascii="Arial" w:hAnsi="Arial" w:cs="Arial"/>
          <w:color w:val="auto"/>
        </w:rPr>
        <w:t xml:space="preserve">uwag </w:t>
      </w:r>
      <w:r w:rsidR="002D2366" w:rsidRPr="00141CCE">
        <w:rPr>
          <w:rFonts w:ascii="Arial" w:hAnsi="Arial" w:cs="Arial"/>
          <w:color w:val="auto"/>
        </w:rPr>
        <w:t xml:space="preserve">dotyczących zasadności bezpośredniej zapłaty </w:t>
      </w:r>
      <w:r w:rsidR="00066DDC">
        <w:rPr>
          <w:rFonts w:ascii="Arial" w:hAnsi="Arial" w:cs="Arial"/>
          <w:color w:val="auto"/>
        </w:rPr>
        <w:t xml:space="preserve"> </w:t>
      </w:r>
      <w:r w:rsidR="002D2366" w:rsidRPr="00141CCE">
        <w:rPr>
          <w:rFonts w:ascii="Arial" w:hAnsi="Arial" w:cs="Arial"/>
          <w:color w:val="auto"/>
        </w:rPr>
        <w:t xml:space="preserve">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r w:rsidR="002D2366" w:rsidRPr="00141CCE">
        <w:rPr>
          <w:rFonts w:ascii="Arial" w:hAnsi="Arial" w:cs="Arial"/>
          <w:color w:val="auto"/>
        </w:rPr>
        <w:t xml:space="preserve"> </w:t>
      </w:r>
    </w:p>
    <w:p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o których mowa w </w:t>
      </w:r>
      <w:r>
        <w:rPr>
          <w:rFonts w:ascii="Arial" w:hAnsi="Arial" w:cs="Arial"/>
          <w:color w:val="auto"/>
        </w:rPr>
        <w:t>pkt</w:t>
      </w:r>
      <w:r w:rsidRPr="00141CCE">
        <w:rPr>
          <w:rFonts w:ascii="Arial" w:hAnsi="Arial" w:cs="Arial"/>
          <w:color w:val="auto"/>
        </w:rPr>
        <w:t xml:space="preserve"> </w:t>
      </w:r>
      <w:r w:rsidR="00DF3C0A" w:rsidRPr="005E2F37">
        <w:rPr>
          <w:rFonts w:ascii="Arial" w:hAnsi="Arial" w:cs="Arial"/>
          <w:color w:val="auto"/>
        </w:rPr>
        <w:t>3</w:t>
      </w:r>
      <w:r w:rsidR="00066DDC">
        <w:rPr>
          <w:rFonts w:ascii="Arial" w:hAnsi="Arial" w:cs="Arial"/>
          <w:color w:val="auto"/>
        </w:rPr>
        <w:t xml:space="preserve"> powyżej</w:t>
      </w:r>
      <w:r w:rsidR="00407461">
        <w:rPr>
          <w:rFonts w:ascii="Arial" w:hAnsi="Arial" w:cs="Arial"/>
          <w:color w:val="auto"/>
        </w:rPr>
        <w:t xml:space="preserve"> </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005143F4">
        <w:rPr>
          <w:rFonts w:ascii="Arial" w:hAnsi="Arial" w:cs="Arial"/>
          <w:i/>
          <w:color w:val="auto"/>
        </w:rPr>
        <w:t xml:space="preserve"> </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Pr="00141CCE">
        <w:rPr>
          <w:rFonts w:ascii="Arial" w:hAnsi="Arial" w:cs="Arial"/>
          <w:color w:val="auto"/>
        </w:rPr>
        <w:t xml:space="preserve">ynagrodzenia  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 art. 498 k.c. – 499 k</w:t>
      </w:r>
      <w:r w:rsidR="00867F13">
        <w:rPr>
          <w:rFonts w:ascii="Arial" w:hAnsi="Arial" w:cs="Arial"/>
          <w:iCs/>
          <w:color w:val="000000" w:themeColor="text1"/>
        </w:rPr>
        <w:t>odeksu cywilnego</w:t>
      </w:r>
      <w:r w:rsidR="00320957">
        <w:rPr>
          <w:rFonts w:ascii="Arial" w:hAnsi="Arial" w:cs="Arial"/>
          <w:iCs/>
          <w:color w:val="000000" w:themeColor="text1"/>
        </w:rPr>
        <w:t>.</w:t>
      </w:r>
    </w:p>
    <w:p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 xml:space="preserve">Na podstawie art. </w:t>
      </w:r>
      <w:r w:rsidR="005E2F37">
        <w:rPr>
          <w:rFonts w:ascii="Arial" w:hAnsi="Arial" w:cs="Arial"/>
          <w:color w:val="auto"/>
        </w:rPr>
        <w:t>445</w:t>
      </w:r>
      <w:r>
        <w:rPr>
          <w:rFonts w:ascii="Arial" w:hAnsi="Arial" w:cs="Arial"/>
          <w:color w:val="auto"/>
        </w:rPr>
        <w:t xml:space="preserve"> </w:t>
      </w:r>
      <w:r w:rsidR="00320957">
        <w:rPr>
          <w:rFonts w:ascii="Arial" w:hAnsi="Arial" w:cs="Arial"/>
          <w:color w:val="auto"/>
        </w:rPr>
        <w:t>PZP</w:t>
      </w:r>
      <w:r>
        <w:rPr>
          <w:rFonts w:ascii="Arial" w:hAnsi="Arial" w:cs="Arial"/>
          <w:color w:val="auto"/>
        </w:rPr>
        <w:t xml:space="preserve"> </w:t>
      </w:r>
      <w:r w:rsidR="005E2F37">
        <w:rPr>
          <w:rFonts w:ascii="Arial" w:hAnsi="Arial" w:cs="Arial"/>
          <w:color w:val="auto"/>
        </w:rPr>
        <w:t>w</w:t>
      </w:r>
      <w:r w:rsidR="002D2366" w:rsidRPr="000B3668">
        <w:rPr>
          <w:rFonts w:ascii="Arial" w:hAnsi="Arial" w:cs="Arial"/>
          <w:color w:val="auto"/>
        </w:rPr>
        <w:t xml:space="preserve">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 i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rsidR="00320957" w:rsidRDefault="002D2366" w:rsidP="00C65911">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rsidR="006E7F51" w:rsidRDefault="006E7F51" w:rsidP="006E7F51">
      <w:pPr>
        <w:suppressAutoHyphens/>
        <w:jc w:val="both"/>
        <w:rPr>
          <w:rFonts w:ascii="Arial" w:hAnsi="Arial" w:cs="Arial"/>
        </w:rPr>
      </w:pPr>
    </w:p>
    <w:p w:rsidR="006E7F51" w:rsidRDefault="006E7F51" w:rsidP="006E7F51">
      <w:pPr>
        <w:suppressAutoHyphens/>
        <w:jc w:val="both"/>
        <w:rPr>
          <w:rFonts w:ascii="Arial" w:hAnsi="Arial" w:cs="Arial"/>
        </w:rPr>
      </w:pPr>
    </w:p>
    <w:p w:rsidR="006E7F51" w:rsidRDefault="006E7F51" w:rsidP="006E7F51">
      <w:pPr>
        <w:suppressAutoHyphens/>
        <w:jc w:val="both"/>
        <w:rPr>
          <w:rFonts w:ascii="Arial" w:hAnsi="Arial" w:cs="Arial"/>
        </w:rPr>
      </w:pPr>
    </w:p>
    <w:p w:rsidR="006E7F51" w:rsidRPr="006E7F51" w:rsidRDefault="006E7F51" w:rsidP="006E7F51">
      <w:pPr>
        <w:suppressAutoHyphens/>
        <w:jc w:val="both"/>
        <w:rPr>
          <w:rFonts w:ascii="Arial" w:hAnsi="Arial" w:cs="Arial"/>
        </w:rPr>
      </w:pPr>
    </w:p>
    <w:p w:rsidR="0095490C" w:rsidRDefault="0095490C" w:rsidP="009A0B23">
      <w:pPr>
        <w:pStyle w:val="Tekstpodstawowy"/>
        <w:jc w:val="center"/>
        <w:outlineLvl w:val="0"/>
        <w:rPr>
          <w:rFonts w:ascii="Arial" w:hAnsi="Arial" w:cs="Arial"/>
          <w:b/>
          <w:bCs/>
          <w:color w:val="auto"/>
        </w:rPr>
      </w:pPr>
      <w:bookmarkStart w:id="19" w:name="_Toc95809774"/>
      <w:r w:rsidRPr="009A0B23">
        <w:rPr>
          <w:rFonts w:ascii="Arial" w:hAnsi="Arial" w:cs="Arial"/>
          <w:b/>
          <w:color w:val="auto"/>
        </w:rPr>
        <w:lastRenderedPageBreak/>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19"/>
    </w:p>
    <w:p w:rsidR="0095490C" w:rsidRDefault="0095490C" w:rsidP="0095490C">
      <w:pPr>
        <w:pStyle w:val="Tekstpodstawowy"/>
        <w:jc w:val="center"/>
        <w:rPr>
          <w:rFonts w:ascii="Arial" w:hAnsi="Arial" w:cs="Arial"/>
          <w:b/>
          <w:bCs/>
          <w:color w:val="auto"/>
        </w:rPr>
      </w:pPr>
    </w:p>
    <w:p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bez przeprowadzenia nowego postę</w:t>
      </w:r>
      <w:r w:rsidR="005E2F37">
        <w:rPr>
          <w:rFonts w:ascii="Arial" w:hAnsi="Arial" w:cs="Arial"/>
        </w:rPr>
        <w:t>powanie o udzielenie zamówienia</w:t>
      </w:r>
      <w:r w:rsidR="00EF131E" w:rsidRPr="00EF131E">
        <w:rPr>
          <w:rFonts w:ascii="Arial" w:hAnsi="Arial" w:cs="Arial"/>
        </w:rPr>
        <w:t xml:space="preserve">, </w:t>
      </w:r>
      <w:r w:rsidR="004867CB" w:rsidRPr="002C690E">
        <w:rPr>
          <w:rFonts w:ascii="Arial" w:hAnsi="Arial" w:cs="Arial"/>
        </w:rPr>
        <w:t xml:space="preserve">zgodnie z art. 455 ust 1 </w:t>
      </w:r>
      <w:r w:rsidR="00320957">
        <w:rPr>
          <w:rFonts w:ascii="Arial" w:hAnsi="Arial" w:cs="Arial"/>
        </w:rPr>
        <w:t>PZP</w:t>
      </w:r>
      <w:r w:rsidR="0095490C" w:rsidRPr="002C690E">
        <w:rPr>
          <w:rFonts w:ascii="Arial" w:hAnsi="Arial" w:cs="Arial"/>
        </w:rPr>
        <w:t xml:space="preserve"> </w:t>
      </w:r>
      <w:r w:rsidRPr="002C690E">
        <w:rPr>
          <w:rFonts w:ascii="Arial" w:hAnsi="Arial" w:cs="Arial"/>
        </w:rPr>
        <w:t xml:space="preserve">są dopuszczalne </w:t>
      </w:r>
      <w:r w:rsidR="0095490C" w:rsidRPr="00383CEA">
        <w:rPr>
          <w:rFonts w:ascii="Arial" w:hAnsi="Arial" w:cs="Arial"/>
        </w:rPr>
        <w:t>w  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 zaakceptuje </w:t>
      </w:r>
      <w:r w:rsidR="00550C92">
        <w:rPr>
          <w:rFonts w:ascii="Arial" w:hAnsi="Arial" w:cs="Arial"/>
        </w:rPr>
        <w:br/>
      </w:r>
      <w:r w:rsidR="0095490C" w:rsidRPr="00383CEA">
        <w:rPr>
          <w:rFonts w:ascii="Arial" w:hAnsi="Arial" w:cs="Arial"/>
        </w:rPr>
        <w:t xml:space="preserve">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DD696D">
        <w:rPr>
          <w:rFonts w:ascii="Arial" w:hAnsi="Arial" w:cs="Arial"/>
          <w:bCs/>
          <w:iCs/>
        </w:rPr>
        <w:t>W</w:t>
      </w:r>
      <w:r w:rsidR="00DD696D">
        <w:rPr>
          <w:rFonts w:ascii="Arial" w:hAnsi="Arial" w:cs="Arial"/>
          <w:bCs/>
          <w:iCs/>
        </w:rPr>
        <w:t>ykonawcy</w:t>
      </w:r>
      <w:r w:rsidRPr="00760020">
        <w:rPr>
          <w:rFonts w:ascii="Arial" w:hAnsi="Arial" w:cs="Arial"/>
          <w:b/>
          <w:iCs/>
        </w:rPr>
        <w:t xml:space="preserve"> </w:t>
      </w:r>
      <w:r w:rsidR="006A12F8">
        <w:rPr>
          <w:rFonts w:ascii="Arial" w:hAnsi="Arial" w:cs="Arial"/>
          <w:b/>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rsidR="0095490C" w:rsidRPr="006A12F8"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Obrony Narodowej na dany rok budżetowy, tj. zmian, które nastąpiły po dn</w:t>
      </w:r>
      <w:r w:rsidR="003F3DBF" w:rsidRPr="006A12F8">
        <w:rPr>
          <w:rFonts w:ascii="Arial" w:hAnsi="Arial" w:cs="Arial"/>
        </w:rPr>
        <w:t xml:space="preserve">iu podpisania </w:t>
      </w:r>
      <w:r w:rsidR="004C41C4">
        <w:rPr>
          <w:rFonts w:ascii="Arial" w:hAnsi="Arial" w:cs="Arial"/>
        </w:rPr>
        <w:t>u</w:t>
      </w:r>
      <w:r w:rsidR="003F3DBF" w:rsidRPr="006A12F8">
        <w:rPr>
          <w:rFonts w:ascii="Arial" w:hAnsi="Arial" w:cs="Arial"/>
        </w:rPr>
        <w:t>mowy;</w:t>
      </w:r>
    </w:p>
    <w:p w:rsidR="0095490C" w:rsidRPr="00383CEA" w:rsidRDefault="004C41C4" w:rsidP="008C4BB8">
      <w:pPr>
        <w:pStyle w:val="Akapitzlist"/>
        <w:numPr>
          <w:ilvl w:val="1"/>
          <w:numId w:val="9"/>
        </w:numPr>
        <w:jc w:val="both"/>
        <w:rPr>
          <w:rFonts w:ascii="Arial" w:hAnsi="Arial" w:cs="Arial"/>
          <w:bCs/>
        </w:rPr>
      </w:pPr>
      <w:r w:rsidRPr="004C41C4">
        <w:rPr>
          <w:rFonts w:ascii="Arial" w:hAnsi="Arial" w:cs="Arial"/>
          <w:bCs/>
        </w:rPr>
        <w:t>z</w:t>
      </w:r>
      <w:r w:rsidR="0095490C" w:rsidRPr="004C41C4">
        <w:rPr>
          <w:rFonts w:ascii="Arial" w:hAnsi="Arial" w:cs="Arial"/>
          <w:bCs/>
        </w:rPr>
        <w:t xml:space="preserve">miany </w:t>
      </w:r>
      <w:r>
        <w:rPr>
          <w:rFonts w:ascii="Arial" w:hAnsi="Arial" w:cs="Arial"/>
          <w:bCs/>
        </w:rPr>
        <w:t>wysokości W</w:t>
      </w:r>
      <w:r w:rsidR="00D9142B" w:rsidRPr="004C41C4">
        <w:rPr>
          <w:rFonts w:ascii="Arial" w:hAnsi="Arial" w:cs="Arial"/>
          <w:bCs/>
        </w:rPr>
        <w:t xml:space="preserve">ynagrodzenia i </w:t>
      </w:r>
      <w:r w:rsidR="0095490C" w:rsidRPr="004C41C4">
        <w:rPr>
          <w:rFonts w:ascii="Arial" w:hAnsi="Arial" w:cs="Arial"/>
          <w:bCs/>
        </w:rPr>
        <w:t xml:space="preserve">terminu </w:t>
      </w:r>
      <w:r>
        <w:rPr>
          <w:rFonts w:ascii="Arial" w:hAnsi="Arial" w:cs="Arial"/>
          <w:bCs/>
        </w:rPr>
        <w:t xml:space="preserve">wykonania </w:t>
      </w:r>
      <w:r w:rsidR="00473047">
        <w:rPr>
          <w:rFonts w:ascii="Arial" w:hAnsi="Arial" w:cs="Arial"/>
          <w:bCs/>
        </w:rPr>
        <w:t xml:space="preserve">Przedmiotu </w:t>
      </w:r>
      <w:r>
        <w:rPr>
          <w:rFonts w:ascii="Arial" w:hAnsi="Arial" w:cs="Arial"/>
          <w:bCs/>
        </w:rPr>
        <w:t xml:space="preserve">Umowy </w:t>
      </w:r>
      <w:r w:rsidR="0095490C" w:rsidRPr="00383CEA">
        <w:rPr>
          <w:rFonts w:ascii="Arial" w:hAnsi="Arial" w:cs="Arial"/>
        </w:rPr>
        <w:t>w przypadku:</w:t>
      </w:r>
    </w:p>
    <w:p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 xml:space="preserve">yższej </w:t>
      </w:r>
      <w:r w:rsidR="0095490C" w:rsidRPr="00AC2950">
        <w:rPr>
          <w:rFonts w:ascii="Arial" w:hAnsi="Arial" w:cs="Arial"/>
        </w:rPr>
        <w:lastRenderedPageBreak/>
        <w:t>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 xml:space="preserve">Stron, takich jak </w:t>
      </w:r>
      <w:r w:rsidRPr="00383CEA">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jawnieni</w:t>
      </w:r>
      <w:r w:rsidR="005E2F37">
        <w:rPr>
          <w:rFonts w:ascii="Arial" w:hAnsi="Arial" w:cs="Arial"/>
        </w:rPr>
        <w:t>a</w:t>
      </w:r>
      <w:r w:rsidR="0095490C" w:rsidRPr="00383CEA">
        <w:rPr>
          <w:rFonts w:ascii="Arial" w:hAnsi="Arial" w:cs="Arial"/>
        </w:rPr>
        <w:t xml:space="preserve">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erenie budowy broni, bomb, niewypałów 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 xml:space="preserve">z przyczyn innych niż zawinione przez </w:t>
      </w:r>
      <w:r>
        <w:rPr>
          <w:rFonts w:ascii="Arial" w:hAnsi="Arial" w:cs="Arial"/>
        </w:rPr>
        <w:t>Wykonawcę</w:t>
      </w:r>
      <w:r w:rsidR="0095490C" w:rsidRPr="00383CEA">
        <w:rPr>
          <w:rFonts w:ascii="Arial" w:hAnsi="Arial" w:cs="Arial"/>
        </w:rPr>
        <w:t xml:space="preserve"> w 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rsidR="0095490C" w:rsidRPr="00383CEA" w:rsidRDefault="005C71E8" w:rsidP="008C4BB8">
      <w:pPr>
        <w:pStyle w:val="Akapitzlist"/>
        <w:numPr>
          <w:ilvl w:val="1"/>
          <w:numId w:val="9"/>
        </w:numPr>
        <w:jc w:val="both"/>
        <w:rPr>
          <w:rFonts w:ascii="Arial" w:hAnsi="Arial" w:cs="Arial"/>
          <w:bCs/>
        </w:rPr>
      </w:pPr>
      <w:r w:rsidRPr="005C71E8">
        <w:rPr>
          <w:rFonts w:ascii="Arial" w:hAnsi="Arial" w:cs="Arial"/>
          <w:bCs/>
        </w:rPr>
        <w:t>z</w:t>
      </w:r>
      <w:r w:rsidR="0095490C" w:rsidRPr="005C71E8">
        <w:rPr>
          <w:rFonts w:ascii="Arial" w:hAnsi="Arial" w:cs="Arial"/>
          <w:bCs/>
        </w:rPr>
        <w:t xml:space="preserve">mniejszenie zakresu </w:t>
      </w:r>
      <w:r w:rsidRPr="005C71E8">
        <w:rPr>
          <w:rFonts w:ascii="Arial" w:hAnsi="Arial" w:cs="Arial"/>
          <w:bCs/>
        </w:rPr>
        <w:t>U</w:t>
      </w:r>
      <w:r w:rsidR="0095490C" w:rsidRPr="005C71E8">
        <w:rPr>
          <w:rFonts w:ascii="Arial" w:hAnsi="Arial" w:cs="Arial"/>
          <w:bCs/>
        </w:rPr>
        <w:t>mowy</w:t>
      </w:r>
      <w:r w:rsidR="0095490C" w:rsidRPr="00383CEA">
        <w:rPr>
          <w:rFonts w:ascii="Arial" w:hAnsi="Arial" w:cs="Arial"/>
        </w:rPr>
        <w:t xml:space="preserve"> </w:t>
      </w:r>
      <w:r w:rsidR="006C79F3">
        <w:rPr>
          <w:rFonts w:ascii="Arial" w:hAnsi="Arial" w:cs="Arial"/>
        </w:rPr>
        <w:t xml:space="preserve"> </w:t>
      </w:r>
      <w:r w:rsidR="0095490C" w:rsidRPr="00383CEA">
        <w:rPr>
          <w:rFonts w:ascii="Arial" w:hAnsi="Arial" w:cs="Arial"/>
        </w:rPr>
        <w:t>w przypadku:</w:t>
      </w:r>
    </w:p>
    <w:p w:rsidR="0095490C" w:rsidRPr="00383CEA" w:rsidRDefault="005C71E8" w:rsidP="008C4BB8">
      <w:pPr>
        <w:pStyle w:val="Akapitzlist"/>
        <w:numPr>
          <w:ilvl w:val="2"/>
          <w:numId w:val="9"/>
        </w:numPr>
        <w:jc w:val="both"/>
        <w:rPr>
          <w:rFonts w:ascii="Arial" w:hAnsi="Arial" w:cs="Arial"/>
          <w:bCs/>
        </w:rPr>
      </w:pPr>
      <w:r>
        <w:rPr>
          <w:rFonts w:ascii="Arial" w:hAnsi="Arial" w:cs="Arial"/>
        </w:rPr>
        <w:t>z</w:t>
      </w:r>
      <w:r w:rsidR="003F3DBF">
        <w:rPr>
          <w:rFonts w:ascii="Arial" w:hAnsi="Arial" w:cs="Arial"/>
        </w:rPr>
        <w:t xml:space="preserve">miany przeznaczenia </w:t>
      </w:r>
      <w:r>
        <w:rPr>
          <w:rFonts w:ascii="Arial" w:hAnsi="Arial" w:cs="Arial"/>
        </w:rPr>
        <w:t>O</w:t>
      </w:r>
      <w:r w:rsidR="003F3DBF">
        <w:rPr>
          <w:rFonts w:ascii="Arial" w:hAnsi="Arial" w:cs="Arial"/>
        </w:rPr>
        <w:t>biektu;</w:t>
      </w:r>
    </w:p>
    <w:p w:rsidR="0095490C" w:rsidRPr="005C71E8" w:rsidRDefault="005C71E8" w:rsidP="008C4BB8">
      <w:pPr>
        <w:pStyle w:val="Akapitzlist"/>
        <w:numPr>
          <w:ilvl w:val="2"/>
          <w:numId w:val="9"/>
        </w:numPr>
        <w:jc w:val="both"/>
        <w:rPr>
          <w:rFonts w:ascii="Arial" w:hAnsi="Arial" w:cs="Arial"/>
          <w:bCs/>
          <w:iCs/>
        </w:rPr>
      </w:pPr>
      <w:r>
        <w:rPr>
          <w:rFonts w:ascii="Arial" w:hAnsi="Arial" w:cs="Arial"/>
        </w:rPr>
        <w:lastRenderedPageBreak/>
        <w:t>z</w:t>
      </w:r>
      <w:r w:rsidR="0095490C" w:rsidRPr="00383CEA">
        <w:rPr>
          <w:rFonts w:ascii="Arial" w:hAnsi="Arial" w:cs="Arial"/>
        </w:rPr>
        <w:t>mia</w:t>
      </w:r>
      <w:r w:rsidR="003F3DBF">
        <w:rPr>
          <w:rFonts w:ascii="Arial" w:hAnsi="Arial" w:cs="Arial"/>
        </w:rPr>
        <w:t>n organizacyjnych</w:t>
      </w:r>
      <w:r w:rsidR="001D62E0">
        <w:rPr>
          <w:rFonts w:ascii="Arial" w:hAnsi="Arial" w:cs="Arial"/>
        </w:rPr>
        <w:t xml:space="preserve"> w </w:t>
      </w:r>
      <w:r>
        <w:rPr>
          <w:rFonts w:ascii="Arial" w:hAnsi="Arial" w:cs="Arial"/>
        </w:rPr>
        <w:t>Ministerstwie Obrony N</w:t>
      </w:r>
      <w:r w:rsidR="001D62E0">
        <w:rPr>
          <w:rFonts w:ascii="Arial" w:hAnsi="Arial" w:cs="Arial"/>
        </w:rPr>
        <w:t>arodowej dotyczących</w:t>
      </w:r>
      <w:r w:rsidR="003F3DBF">
        <w:rPr>
          <w:rFonts w:ascii="Arial" w:hAnsi="Arial" w:cs="Arial"/>
        </w:rPr>
        <w:t xml:space="preserve"> </w:t>
      </w:r>
      <w:r>
        <w:rPr>
          <w:rFonts w:ascii="Arial" w:hAnsi="Arial" w:cs="Arial"/>
        </w:rPr>
        <w:t xml:space="preserve">Zamawiającego mających wpływ </w:t>
      </w:r>
      <w:r w:rsidR="001D62E0" w:rsidRPr="005C71E8">
        <w:rPr>
          <w:rFonts w:ascii="Arial" w:hAnsi="Arial" w:cs="Arial"/>
          <w:iCs/>
        </w:rPr>
        <w:t xml:space="preserve">na realizację </w:t>
      </w:r>
      <w:r>
        <w:rPr>
          <w:rFonts w:ascii="Arial" w:hAnsi="Arial" w:cs="Arial"/>
          <w:iCs/>
        </w:rPr>
        <w:t>P</w:t>
      </w:r>
      <w:r w:rsidR="001D62E0" w:rsidRPr="005C71E8">
        <w:rPr>
          <w:rFonts w:ascii="Arial" w:hAnsi="Arial" w:cs="Arial"/>
          <w:iCs/>
        </w:rPr>
        <w:t xml:space="preserve">rzedmiotu </w:t>
      </w:r>
      <w:r>
        <w:rPr>
          <w:rFonts w:ascii="Arial" w:hAnsi="Arial" w:cs="Arial"/>
          <w:iCs/>
        </w:rPr>
        <w:t>U</w:t>
      </w:r>
      <w:r w:rsidR="001D62E0" w:rsidRPr="005C71E8">
        <w:rPr>
          <w:rFonts w:ascii="Arial" w:hAnsi="Arial" w:cs="Arial"/>
          <w:iCs/>
        </w:rPr>
        <w:t>mowy</w:t>
      </w:r>
      <w:r w:rsidR="003F3DBF" w:rsidRPr="005C71E8">
        <w:rPr>
          <w:rFonts w:ascii="Arial" w:hAnsi="Arial" w:cs="Arial"/>
          <w:iCs/>
        </w:rPr>
        <w:t>;</w:t>
      </w:r>
    </w:p>
    <w:p w:rsidR="0095490C" w:rsidRPr="00383CEA" w:rsidRDefault="005C71E8" w:rsidP="008C4BB8">
      <w:pPr>
        <w:pStyle w:val="Akapitzlist"/>
        <w:numPr>
          <w:ilvl w:val="2"/>
          <w:numId w:val="9"/>
        </w:numPr>
        <w:jc w:val="both"/>
        <w:rPr>
          <w:rFonts w:ascii="Arial" w:hAnsi="Arial" w:cs="Arial"/>
          <w:bCs/>
        </w:rPr>
      </w:pPr>
      <w:r>
        <w:rPr>
          <w:rFonts w:ascii="Arial" w:hAnsi="Arial" w:cs="Arial"/>
        </w:rPr>
        <w:t>n</w:t>
      </w:r>
      <w:r w:rsidR="0095490C" w:rsidRPr="00383CEA">
        <w:rPr>
          <w:rFonts w:ascii="Arial" w:hAnsi="Arial" w:cs="Arial"/>
        </w:rPr>
        <w:t xml:space="preserve">ie przyznania środków finansowych w </w:t>
      </w:r>
      <w:r w:rsidR="003F3DBF">
        <w:rPr>
          <w:rFonts w:ascii="Arial" w:hAnsi="Arial" w:cs="Arial"/>
        </w:rPr>
        <w:t xml:space="preserve">kolejnym roku realizacji </w:t>
      </w:r>
      <w:r>
        <w:rPr>
          <w:rFonts w:ascii="Arial" w:hAnsi="Arial" w:cs="Arial"/>
        </w:rPr>
        <w:t>U</w:t>
      </w:r>
      <w:r w:rsidR="003F3DBF">
        <w:rPr>
          <w:rFonts w:ascii="Arial" w:hAnsi="Arial" w:cs="Arial"/>
        </w:rPr>
        <w:t xml:space="preserve">mowy </w:t>
      </w:r>
      <w:r w:rsidR="0095490C" w:rsidRPr="00383CEA">
        <w:rPr>
          <w:rFonts w:ascii="Arial" w:hAnsi="Arial" w:cs="Arial"/>
        </w:rPr>
        <w:t xml:space="preserve">lub przyznania ich w ograniczonym zakresie w planie finansowym </w:t>
      </w:r>
      <w:r>
        <w:rPr>
          <w:rFonts w:ascii="Arial" w:hAnsi="Arial" w:cs="Arial"/>
        </w:rPr>
        <w:t>Zamawiającego</w:t>
      </w:r>
      <w:r w:rsidR="0095490C" w:rsidRPr="00383CEA">
        <w:rPr>
          <w:rFonts w:ascii="Arial" w:hAnsi="Arial" w:cs="Arial"/>
        </w:rPr>
        <w:t>.</w:t>
      </w:r>
    </w:p>
    <w:p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rsidR="0014696D" w:rsidRPr="0018493C" w:rsidRDefault="00075C47" w:rsidP="008C4BB8">
      <w:pPr>
        <w:pStyle w:val="Akapitzlist"/>
        <w:numPr>
          <w:ilvl w:val="1"/>
          <w:numId w:val="9"/>
        </w:numPr>
        <w:jc w:val="both"/>
        <w:rPr>
          <w:rFonts w:ascii="Arial" w:hAnsi="Arial" w:cs="Arial"/>
          <w:bCs/>
        </w:rPr>
      </w:pPr>
      <w:r w:rsidRPr="00075C47">
        <w:rPr>
          <w:rFonts w:ascii="Arial" w:hAnsi="Arial" w:cs="Arial"/>
          <w:bCs/>
        </w:rPr>
        <w:t>z</w:t>
      </w:r>
      <w:r w:rsidR="0014696D" w:rsidRPr="00075C47">
        <w:rPr>
          <w:rFonts w:ascii="Arial" w:hAnsi="Arial" w:cs="Arial"/>
          <w:bCs/>
        </w:rPr>
        <w:t>miany terminu</w:t>
      </w:r>
      <w:r w:rsidR="0014696D" w:rsidRPr="0018493C">
        <w:rPr>
          <w:rFonts w:ascii="Arial" w:hAnsi="Arial" w:cs="Arial"/>
          <w:b/>
        </w:rPr>
        <w:t xml:space="preserve"> </w:t>
      </w:r>
      <w:r w:rsidR="0014696D" w:rsidRPr="0018493C">
        <w:rPr>
          <w:rFonts w:ascii="Arial" w:hAnsi="Arial" w:cs="Arial"/>
        </w:rPr>
        <w:t>w przypadku</w:t>
      </w:r>
      <w:r w:rsidR="0014696D" w:rsidRPr="0018493C">
        <w:rPr>
          <w:rFonts w:ascii="Arial" w:hAnsi="Arial" w:cs="Arial"/>
          <w:b/>
        </w:rPr>
        <w:t xml:space="preserve"> </w:t>
      </w:r>
      <w:r w:rsidR="0014696D" w:rsidRPr="0018493C">
        <w:rPr>
          <w:rFonts w:ascii="Arial" w:hAnsi="Arial" w:cs="Arial"/>
          <w:bCs/>
        </w:rPr>
        <w:t xml:space="preserve">udokumentowania przez Wykonawcę wystąpienia niespodziewanych okoliczności będących następstwem stanu zagrożenia epidemiologicznego związanego z występowanie epidemii COVID-19 (m.in. takich jak </w:t>
      </w:r>
      <w:r w:rsidR="0014696D" w:rsidRPr="0018493C">
        <w:rPr>
          <w:rFonts w:ascii="Arial" w:hAnsi="Arial" w:cs="Arial"/>
        </w:rPr>
        <w:t xml:space="preserve">zakłócenia w łańcuchu dostaw, brak wystarczającej liczby pracowników) </w:t>
      </w:r>
      <w:r w:rsidR="00B34439">
        <w:rPr>
          <w:rFonts w:ascii="Arial" w:hAnsi="Arial" w:cs="Arial"/>
        </w:rPr>
        <w:t>;</w:t>
      </w:r>
    </w:p>
    <w:p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rsidR="006D3E2F" w:rsidRPr="006D3E2F"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004867CB" w:rsidRPr="00C81535">
        <w:rPr>
          <w:rFonts w:ascii="Arial" w:hAnsi="Arial" w:cs="Arial"/>
        </w:rPr>
        <w:t>mowy, z wyjątkiem należycie uzasadnionych przypadków</w:t>
      </w:r>
      <w:r w:rsidR="004867CB">
        <w:rPr>
          <w:rFonts w:ascii="Arial" w:hAnsi="Arial" w:cs="Arial"/>
        </w:rPr>
        <w:t>.</w:t>
      </w:r>
    </w:p>
    <w:p w:rsidR="006D3E2F" w:rsidRPr="006D3E2F" w:rsidRDefault="00EB32EA" w:rsidP="006D3E2F">
      <w:pPr>
        <w:pStyle w:val="Akapitzlist"/>
        <w:numPr>
          <w:ilvl w:val="2"/>
          <w:numId w:val="9"/>
        </w:numPr>
        <w:jc w:val="both"/>
        <w:rPr>
          <w:rFonts w:ascii="Arial" w:hAnsi="Arial" w:cs="Arial"/>
          <w:bCs/>
        </w:rPr>
      </w:pPr>
      <w:r w:rsidRPr="006D3E2F">
        <w:rPr>
          <w:rFonts w:ascii="Arial" w:hAnsi="Arial" w:cs="Arial"/>
        </w:rPr>
        <w:t>zwiększ</w:t>
      </w:r>
      <w:r w:rsidR="006D3E2F" w:rsidRPr="006D3E2F">
        <w:rPr>
          <w:rFonts w:ascii="Arial" w:hAnsi="Arial" w:cs="Arial"/>
        </w:rPr>
        <w:t xml:space="preserve">enia </w:t>
      </w:r>
      <w:r w:rsidRPr="006D3E2F">
        <w:rPr>
          <w:rFonts w:ascii="Arial" w:hAnsi="Arial" w:cs="Arial"/>
        </w:rPr>
        <w:t>lub zmniejsz</w:t>
      </w:r>
      <w:r w:rsidR="006D3E2F" w:rsidRPr="006D3E2F">
        <w:rPr>
          <w:rFonts w:ascii="Arial" w:hAnsi="Arial" w:cs="Arial"/>
        </w:rPr>
        <w:t>enia</w:t>
      </w:r>
      <w:r w:rsidRPr="006D3E2F">
        <w:rPr>
          <w:rFonts w:ascii="Arial" w:hAnsi="Arial" w:cs="Arial"/>
        </w:rPr>
        <w:t xml:space="preserve"> obmiar</w:t>
      </w:r>
      <w:r w:rsidR="006D3E2F" w:rsidRPr="006D3E2F">
        <w:rPr>
          <w:rFonts w:ascii="Arial" w:hAnsi="Arial" w:cs="Arial"/>
        </w:rPr>
        <w:t>u</w:t>
      </w:r>
      <w:r w:rsidR="007D526E">
        <w:rPr>
          <w:rFonts w:ascii="Arial" w:hAnsi="Arial" w:cs="Arial"/>
        </w:rPr>
        <w:t xml:space="preserve"> w stosunku do kosztorysu ofertowego;</w:t>
      </w:r>
      <w:r w:rsidRPr="006D3E2F">
        <w:rPr>
          <w:rFonts w:ascii="Arial" w:hAnsi="Arial" w:cs="Arial"/>
        </w:rPr>
        <w:t xml:space="preserve"> zmiany Umowy spowodowan</w:t>
      </w:r>
      <w:r w:rsidR="00B20329">
        <w:rPr>
          <w:rFonts w:ascii="Arial" w:hAnsi="Arial" w:cs="Arial"/>
        </w:rPr>
        <w:t>ej</w:t>
      </w:r>
      <w:r w:rsidRPr="006D3E2F">
        <w:rPr>
          <w:rFonts w:ascii="Arial" w:hAnsi="Arial" w:cs="Arial"/>
        </w:rPr>
        <w:t xml:space="preserve"> jest okolicznościami, których </w:t>
      </w:r>
      <w:r w:rsidRPr="006D3E2F">
        <w:rPr>
          <w:rFonts w:ascii="Arial" w:hAnsi="Arial" w:cs="Arial"/>
          <w:iCs/>
        </w:rPr>
        <w:t>Zamawiający,</w:t>
      </w:r>
      <w:r w:rsidRPr="006D3E2F">
        <w:rPr>
          <w:rFonts w:ascii="Arial" w:hAnsi="Arial" w:cs="Arial"/>
        </w:rPr>
        <w:t xml:space="preserve"> działając z należytą starannością, nie mógł przewidzieć, o ile zmiana nie modyfikuje ogólnego charakteru Umowy a wzrost </w:t>
      </w:r>
      <w:r w:rsidR="00F416C6" w:rsidRPr="002C690E">
        <w:rPr>
          <w:rFonts w:ascii="Arial" w:hAnsi="Arial" w:cs="Arial"/>
        </w:rPr>
        <w:t xml:space="preserve">lub zmniejszenie </w:t>
      </w:r>
      <w:r w:rsidRPr="002C690E">
        <w:rPr>
          <w:rFonts w:ascii="Arial" w:hAnsi="Arial" w:cs="Arial"/>
        </w:rPr>
        <w:t>ceny</w:t>
      </w:r>
      <w:r w:rsidRPr="006D3E2F">
        <w:rPr>
          <w:rFonts w:ascii="Arial" w:hAnsi="Arial" w:cs="Arial"/>
        </w:rPr>
        <w:t xml:space="preserve"> nie przekracza 50% wartości Umowy.</w:t>
      </w:r>
      <w:r w:rsidR="00F416C6">
        <w:rPr>
          <w:rFonts w:ascii="Arial" w:hAnsi="Arial" w:cs="Arial"/>
        </w:rPr>
        <w:t xml:space="preserve"> Wartość zmniejszenie lub zwiększenia obmiary zostanie obliczona na podstawie ceny jednostkowej zawartej w kosztorysie ofertowym Wykonawcy</w:t>
      </w:r>
      <w:r w:rsidR="00B34439">
        <w:rPr>
          <w:rFonts w:ascii="Arial" w:hAnsi="Arial" w:cs="Arial"/>
        </w:rPr>
        <w:t>;</w:t>
      </w:r>
    </w:p>
    <w:p w:rsidR="00F36388" w:rsidRPr="00F36388" w:rsidRDefault="00EB32EA" w:rsidP="00F36388">
      <w:pPr>
        <w:pStyle w:val="Akapitzlist"/>
        <w:numPr>
          <w:ilvl w:val="2"/>
          <w:numId w:val="9"/>
        </w:numPr>
        <w:jc w:val="both"/>
        <w:rPr>
          <w:rFonts w:ascii="Arial" w:hAnsi="Arial" w:cs="Arial"/>
          <w:bCs/>
        </w:rPr>
      </w:pPr>
      <w:r w:rsidRPr="006D3E2F">
        <w:rPr>
          <w:rFonts w:ascii="Arial" w:hAnsi="Arial" w:cs="Arial"/>
        </w:rPr>
        <w:t>zmian</w:t>
      </w:r>
      <w:r w:rsidR="00F36388">
        <w:rPr>
          <w:rFonts w:ascii="Arial" w:hAnsi="Arial" w:cs="Arial"/>
        </w:rPr>
        <w:t>y</w:t>
      </w:r>
      <w:r w:rsidRPr="006D3E2F">
        <w:rPr>
          <w:rFonts w:ascii="Arial" w:hAnsi="Arial" w:cs="Arial"/>
        </w:rPr>
        <w:t xml:space="preserve"> w prawie budowlanym, ustawach i rozporządzeniach, nastąpiły po dniu otwarcia ofert</w:t>
      </w:r>
      <w:r w:rsidR="00F36388">
        <w:rPr>
          <w:rFonts w:ascii="Arial" w:hAnsi="Arial" w:cs="Arial"/>
        </w:rPr>
        <w:t>;</w:t>
      </w:r>
    </w:p>
    <w:p w:rsidR="006D3E2F" w:rsidRPr="00F36388" w:rsidRDefault="00B12789" w:rsidP="00F36388">
      <w:pPr>
        <w:pStyle w:val="Akapitzlist"/>
        <w:numPr>
          <w:ilvl w:val="2"/>
          <w:numId w:val="9"/>
        </w:numPr>
        <w:jc w:val="both"/>
        <w:rPr>
          <w:rFonts w:ascii="Arial" w:hAnsi="Arial" w:cs="Arial"/>
          <w:bCs/>
        </w:rPr>
      </w:pPr>
      <w:r>
        <w:rPr>
          <w:rFonts w:ascii="Arial" w:hAnsi="Arial" w:cs="Arial"/>
        </w:rPr>
        <w:t xml:space="preserve">gdy </w:t>
      </w:r>
      <w:r w:rsidR="00F36388">
        <w:rPr>
          <w:rFonts w:ascii="Arial" w:hAnsi="Arial" w:cs="Arial"/>
        </w:rPr>
        <w:t xml:space="preserve">wystąpiły inne przyczyny zmian </w:t>
      </w:r>
      <w:r w:rsidR="00EB32EA" w:rsidRPr="00F36388">
        <w:rPr>
          <w:rFonts w:ascii="Arial" w:hAnsi="Arial" w:cs="Arial"/>
        </w:rPr>
        <w:t>niezależn</w:t>
      </w:r>
      <w:r w:rsidR="00F36388">
        <w:rPr>
          <w:rFonts w:ascii="Arial" w:hAnsi="Arial" w:cs="Arial"/>
        </w:rPr>
        <w:t>e</w:t>
      </w:r>
      <w:r w:rsidR="00EB32EA" w:rsidRPr="00F36388">
        <w:rPr>
          <w:rFonts w:ascii="Arial" w:hAnsi="Arial" w:cs="Arial"/>
        </w:rPr>
        <w:t xml:space="preserve"> od Stron.</w:t>
      </w:r>
    </w:p>
    <w:p w:rsidR="00EB32EA" w:rsidRPr="00CE69F5" w:rsidRDefault="00B12789" w:rsidP="006D3E2F">
      <w:pPr>
        <w:pStyle w:val="Akapitzlist"/>
        <w:numPr>
          <w:ilvl w:val="2"/>
          <w:numId w:val="9"/>
        </w:numPr>
        <w:jc w:val="both"/>
        <w:rPr>
          <w:rFonts w:ascii="Arial" w:hAnsi="Arial" w:cs="Arial"/>
          <w:bCs/>
        </w:rPr>
      </w:pPr>
      <w:r>
        <w:rPr>
          <w:rFonts w:ascii="Arial" w:hAnsi="Arial" w:cs="Arial"/>
        </w:rPr>
        <w:t xml:space="preserve">gdy </w:t>
      </w:r>
      <w:r w:rsidR="00EB32EA" w:rsidRPr="00F36388">
        <w:rPr>
          <w:rFonts w:ascii="Arial" w:hAnsi="Arial" w:cs="Arial"/>
        </w:rPr>
        <w:t xml:space="preserve">zachodzi potrzeba zaniechania części robót lub wykonania robót zamiennych </w:t>
      </w:r>
      <w:r w:rsidR="00F36388" w:rsidRPr="00F36388">
        <w:rPr>
          <w:rFonts w:ascii="Arial" w:hAnsi="Arial" w:cs="Arial"/>
        </w:rPr>
        <w:t xml:space="preserve">w </w:t>
      </w:r>
      <w:r w:rsidR="00EB32EA" w:rsidRPr="00F36388">
        <w:rPr>
          <w:rFonts w:ascii="Arial" w:hAnsi="Arial" w:cs="Arial"/>
        </w:rPr>
        <w:t>przypadku wad projekt</w:t>
      </w:r>
      <w:r w:rsidR="00F36388" w:rsidRPr="00F36388">
        <w:rPr>
          <w:rFonts w:ascii="Arial" w:hAnsi="Arial" w:cs="Arial"/>
        </w:rPr>
        <w:t>u</w:t>
      </w:r>
      <w:r w:rsidR="00EB32EA" w:rsidRPr="00F36388">
        <w:rPr>
          <w:rFonts w:ascii="Arial" w:hAnsi="Arial" w:cs="Arial"/>
        </w:rPr>
        <w:t xml:space="preserve"> lub </w:t>
      </w:r>
      <w:r w:rsidR="00F36388" w:rsidRPr="00F36388">
        <w:rPr>
          <w:rFonts w:ascii="Arial" w:hAnsi="Arial" w:cs="Arial"/>
        </w:rPr>
        <w:t xml:space="preserve">na jego </w:t>
      </w:r>
      <w:r w:rsidR="00EB32EA" w:rsidRPr="00F36388">
        <w:rPr>
          <w:rFonts w:ascii="Arial" w:hAnsi="Arial" w:cs="Arial"/>
        </w:rPr>
        <w:t>niezgodności z obowiązującymi przepisami lub zasada</w:t>
      </w:r>
      <w:r w:rsidR="00F36388" w:rsidRPr="00F36388">
        <w:rPr>
          <w:rFonts w:ascii="Arial" w:hAnsi="Arial" w:cs="Arial"/>
        </w:rPr>
        <w:t>mi wiedzy technicznej albo zasadności</w:t>
      </w:r>
      <w:r w:rsidR="00EB32EA" w:rsidRPr="00F36388">
        <w:rPr>
          <w:rFonts w:ascii="Arial" w:hAnsi="Arial" w:cs="Arial"/>
        </w:rPr>
        <w:t xml:space="preserve"> zastosowania rozwiązania ba</w:t>
      </w:r>
      <w:r w:rsidR="00F36388" w:rsidRPr="00F36388">
        <w:rPr>
          <w:rFonts w:ascii="Arial" w:hAnsi="Arial" w:cs="Arial"/>
        </w:rPr>
        <w:t>rdziej korzystnego dla Zamawiającego</w:t>
      </w:r>
      <w:r w:rsidR="00EB32EA" w:rsidRPr="00F36388">
        <w:rPr>
          <w:rFonts w:ascii="Arial" w:hAnsi="Arial" w:cs="Arial"/>
        </w:rPr>
        <w:t xml:space="preserve"> lub </w:t>
      </w:r>
      <w:r w:rsidR="00F36388" w:rsidRPr="00F36388">
        <w:rPr>
          <w:rFonts w:ascii="Arial" w:hAnsi="Arial" w:cs="Arial"/>
        </w:rPr>
        <w:t>U</w:t>
      </w:r>
      <w:r w:rsidR="00EB32EA" w:rsidRPr="00F36388">
        <w:rPr>
          <w:rFonts w:ascii="Arial" w:hAnsi="Arial" w:cs="Arial"/>
        </w:rPr>
        <w:t>żytkownika, opartego na nowych technologiach, tańsz</w:t>
      </w:r>
      <w:r w:rsidR="00F36388" w:rsidRPr="00F36388">
        <w:rPr>
          <w:rFonts w:ascii="Arial" w:hAnsi="Arial" w:cs="Arial"/>
        </w:rPr>
        <w:t>ych</w:t>
      </w:r>
      <w:r w:rsidR="00EB32EA" w:rsidRPr="00F36388">
        <w:rPr>
          <w:rFonts w:ascii="Arial" w:hAnsi="Arial" w:cs="Arial"/>
        </w:rPr>
        <w:t xml:space="preserve"> w budowie lub eksploatacji Niezbędne jest wyrażenie zgody </w:t>
      </w:r>
      <w:r w:rsidR="00EB32EA" w:rsidRPr="00F36388">
        <w:rPr>
          <w:rFonts w:ascii="Arial" w:hAnsi="Arial" w:cs="Arial"/>
        </w:rPr>
        <w:lastRenderedPageBreak/>
        <w:t>przez Zamawiającego w formie zatwierdzonego protokołu konieczności ;</w:t>
      </w:r>
    </w:p>
    <w:p w:rsidR="00CE69F5" w:rsidRPr="002C690E" w:rsidRDefault="00CE69F5" w:rsidP="006D3E2F">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p>
    <w:p w:rsidR="00562C05" w:rsidRPr="002C690E" w:rsidRDefault="00562C05" w:rsidP="006D3E2F">
      <w:pPr>
        <w:pStyle w:val="Akapitzlist"/>
        <w:numPr>
          <w:ilvl w:val="2"/>
          <w:numId w:val="9"/>
        </w:numPr>
        <w:jc w:val="both"/>
        <w:rPr>
          <w:rFonts w:ascii="Arial" w:hAnsi="Arial" w:cs="Arial"/>
          <w:bCs/>
        </w:rPr>
      </w:pPr>
      <w:r w:rsidRPr="002C690E">
        <w:rPr>
          <w:rFonts w:ascii="Arial" w:hAnsi="Arial" w:cs="Arial"/>
        </w:rPr>
        <w:t xml:space="preserve">gdy zachodzi potrzeba </w:t>
      </w:r>
      <w:r w:rsidRPr="002C690E">
        <w:rPr>
          <w:rFonts w:ascii="Arial" w:hAnsi="Arial" w:cs="Arial"/>
          <w:color w:val="000000"/>
        </w:rPr>
        <w:t>przekazania drewna z wycinki dla Wykonawcy robót budowlanych</w:t>
      </w:r>
      <w:r w:rsidR="00B34439">
        <w:rPr>
          <w:rFonts w:ascii="Arial" w:hAnsi="Arial" w:cs="Arial"/>
          <w:color w:val="000000"/>
        </w:rPr>
        <w:t>,</w:t>
      </w:r>
      <w:r w:rsidRPr="002C690E">
        <w:rPr>
          <w:rFonts w:ascii="Arial" w:hAnsi="Arial" w:cs="Arial"/>
          <w:color w:val="000000"/>
        </w:rPr>
        <w:t> biorąc pod uwagę możliwość pomniejszenia wartości Umowy.</w:t>
      </w:r>
    </w:p>
    <w:p w:rsidR="009A52A1" w:rsidRPr="00A1602F" w:rsidRDefault="009A52A1" w:rsidP="009A52A1">
      <w:pPr>
        <w:pStyle w:val="Akapitzlist"/>
        <w:numPr>
          <w:ilvl w:val="0"/>
          <w:numId w:val="9"/>
        </w:numPr>
        <w:jc w:val="both"/>
        <w:rPr>
          <w:rFonts w:ascii="Arial" w:hAnsi="Arial" w:cs="Arial"/>
          <w:bCs/>
        </w:rPr>
      </w:pPr>
      <w:r w:rsidRPr="002C690E">
        <w:rPr>
          <w:rFonts w:ascii="Arial" w:hAnsi="Arial" w:cs="Arial"/>
        </w:rPr>
        <w:t>W uzasadnionych przypadkach</w:t>
      </w:r>
      <w:r w:rsidRPr="00383CEA">
        <w:rPr>
          <w:rFonts w:ascii="Arial" w:hAnsi="Arial" w:cs="Arial"/>
        </w:rPr>
        <w:t xml:space="preserve"> </w:t>
      </w:r>
      <w:r w:rsidRPr="00F94F63">
        <w:rPr>
          <w:rFonts w:ascii="Arial" w:hAnsi="Arial" w:cs="Arial"/>
          <w:iCs/>
        </w:rPr>
        <w:t>Zamawiający</w:t>
      </w:r>
      <w:r>
        <w:rPr>
          <w:rFonts w:ascii="Arial" w:hAnsi="Arial" w:cs="Arial"/>
          <w:i/>
        </w:rPr>
        <w:t xml:space="preserve"> </w:t>
      </w:r>
      <w:r w:rsidRPr="00383CEA">
        <w:rPr>
          <w:rFonts w:ascii="Arial" w:hAnsi="Arial" w:cs="Arial"/>
        </w:rPr>
        <w:t xml:space="preserve">przewiduje możliwość </w:t>
      </w:r>
      <w:r w:rsidRPr="00F94F63">
        <w:rPr>
          <w:rFonts w:ascii="Arial" w:hAnsi="Arial" w:cs="Arial"/>
          <w:bCs/>
        </w:rPr>
        <w:t>zamiany materiałów</w:t>
      </w:r>
      <w:r>
        <w:rPr>
          <w:rFonts w:ascii="Arial" w:hAnsi="Arial" w:cs="Arial"/>
          <w:bCs/>
        </w:rPr>
        <w:t xml:space="preserve">, technologii </w:t>
      </w:r>
      <w:r w:rsidRPr="00F94F63">
        <w:rPr>
          <w:rFonts w:ascii="Arial" w:hAnsi="Arial" w:cs="Arial"/>
          <w:bCs/>
        </w:rPr>
        <w:t xml:space="preserve">lub urządzeń </w:t>
      </w:r>
      <w:r w:rsidRPr="00383CEA">
        <w:rPr>
          <w:rFonts w:ascii="Arial" w:hAnsi="Arial" w:cs="Arial"/>
        </w:rPr>
        <w:t xml:space="preserve">objętych </w:t>
      </w:r>
      <w:r>
        <w:rPr>
          <w:rFonts w:ascii="Arial" w:hAnsi="Arial" w:cs="Arial"/>
        </w:rPr>
        <w:t>P</w:t>
      </w:r>
      <w:r w:rsidRPr="00383CEA">
        <w:rPr>
          <w:rFonts w:ascii="Arial" w:hAnsi="Arial" w:cs="Arial"/>
        </w:rPr>
        <w:t xml:space="preserve">rzedmiotem </w:t>
      </w:r>
      <w:r>
        <w:rPr>
          <w:rFonts w:ascii="Arial" w:hAnsi="Arial" w:cs="Arial"/>
        </w:rPr>
        <w:t>U</w:t>
      </w:r>
      <w:r w:rsidRPr="00383CEA">
        <w:rPr>
          <w:rFonts w:ascii="Arial" w:hAnsi="Arial" w:cs="Arial"/>
        </w:rPr>
        <w:t>mowy. Powyższa zmiana możliwa będzie po uzyskaniu zgody autora projektów</w:t>
      </w:r>
      <w:r>
        <w:rPr>
          <w:rFonts w:ascii="Arial" w:hAnsi="Arial" w:cs="Arial"/>
        </w:rPr>
        <w:t>,</w:t>
      </w:r>
      <w:r w:rsidRPr="00383CEA">
        <w:rPr>
          <w:rFonts w:ascii="Arial" w:hAnsi="Arial" w:cs="Arial"/>
        </w:rPr>
        <w:t xml:space="preserve"> </w:t>
      </w:r>
      <w:r w:rsidRPr="00383CEA">
        <w:rPr>
          <w:rFonts w:ascii="Arial" w:hAnsi="Arial" w:cs="Arial"/>
          <w:bCs/>
        </w:rPr>
        <w:t xml:space="preserve">na koszt </w:t>
      </w:r>
      <w:r>
        <w:rPr>
          <w:rFonts w:ascii="Arial" w:hAnsi="Arial" w:cs="Arial"/>
          <w:bCs/>
        </w:rPr>
        <w:t xml:space="preserve">Wykonawcy, na podstawie </w:t>
      </w:r>
      <w:r>
        <w:rPr>
          <w:rFonts w:ascii="Arial" w:hAnsi="Arial" w:cs="Arial"/>
        </w:rPr>
        <w:t>jego oświadczeni</w:t>
      </w:r>
      <w:r w:rsidR="00B34439">
        <w:rPr>
          <w:rFonts w:ascii="Arial" w:hAnsi="Arial" w:cs="Arial"/>
        </w:rPr>
        <w:t>a</w:t>
      </w:r>
      <w:r>
        <w:rPr>
          <w:rFonts w:ascii="Arial" w:hAnsi="Arial" w:cs="Arial"/>
        </w:rPr>
        <w:t xml:space="preserve"> </w:t>
      </w:r>
      <w:r w:rsidRPr="00383CEA">
        <w:rPr>
          <w:rFonts w:ascii="Arial" w:hAnsi="Arial" w:cs="Arial"/>
        </w:rPr>
        <w:t xml:space="preserve">o </w:t>
      </w:r>
      <w:r>
        <w:rPr>
          <w:rFonts w:ascii="Arial" w:hAnsi="Arial" w:cs="Arial"/>
        </w:rPr>
        <w:t xml:space="preserve">zasadności </w:t>
      </w:r>
      <w:r w:rsidRPr="00383CEA">
        <w:rPr>
          <w:rFonts w:ascii="Arial" w:hAnsi="Arial" w:cs="Arial"/>
        </w:rPr>
        <w:t>zaproponowanych z</w:t>
      </w:r>
      <w:r>
        <w:rPr>
          <w:rFonts w:ascii="Arial" w:hAnsi="Arial" w:cs="Arial"/>
        </w:rPr>
        <w:t>mian</w:t>
      </w:r>
      <w:r w:rsidRPr="00383CEA">
        <w:rPr>
          <w:rFonts w:ascii="Arial" w:hAnsi="Arial" w:cs="Arial"/>
        </w:rPr>
        <w:t>.</w:t>
      </w:r>
      <w:r>
        <w:rPr>
          <w:rFonts w:ascii="Arial" w:hAnsi="Arial" w:cs="Arial"/>
        </w:rPr>
        <w:t xml:space="preserve"> Ogólna wartość Przedmiotu Umowy wskazana w §  7 </w:t>
      </w:r>
      <w:r w:rsidR="00A1602F" w:rsidRPr="005E2F37">
        <w:rPr>
          <w:rFonts w:ascii="Arial" w:hAnsi="Arial" w:cs="Arial"/>
        </w:rPr>
        <w:t>pkt</w:t>
      </w:r>
      <w:r>
        <w:rPr>
          <w:rFonts w:ascii="Arial" w:hAnsi="Arial" w:cs="Arial"/>
        </w:rPr>
        <w:t xml:space="preserve"> 1 Umowy </w:t>
      </w:r>
      <w:r w:rsidRPr="00D471C5">
        <w:rPr>
          <w:rFonts w:ascii="Arial" w:hAnsi="Arial" w:cs="Arial"/>
        </w:rPr>
        <w:t xml:space="preserve">nie może </w:t>
      </w:r>
      <w:r w:rsidRPr="00A1602F">
        <w:rPr>
          <w:rFonts w:ascii="Arial" w:hAnsi="Arial" w:cs="Arial"/>
        </w:rPr>
        <w:t>ulec zwiększeniu.</w:t>
      </w:r>
    </w:p>
    <w:p w:rsidR="0095490C" w:rsidRPr="00383CEA" w:rsidRDefault="009A52A1" w:rsidP="009A52A1">
      <w:pPr>
        <w:pStyle w:val="Akapitzlist"/>
        <w:numPr>
          <w:ilvl w:val="0"/>
          <w:numId w:val="9"/>
        </w:numPr>
        <w:jc w:val="both"/>
        <w:rPr>
          <w:rFonts w:ascii="Arial" w:hAnsi="Arial" w:cs="Arial"/>
          <w:bCs/>
        </w:rPr>
      </w:pPr>
      <w:r w:rsidRPr="00383CEA">
        <w:rPr>
          <w:rFonts w:ascii="Arial" w:hAnsi="Arial" w:cs="Arial"/>
        </w:rPr>
        <w:t xml:space="preserve"> </w:t>
      </w:r>
      <w:r w:rsidR="0095490C" w:rsidRPr="00383CEA">
        <w:rPr>
          <w:rFonts w:ascii="Arial" w:hAnsi="Arial" w:cs="Arial"/>
        </w:rPr>
        <w:t xml:space="preserve">W uzasadnionych przypadkach na wniosek </w:t>
      </w:r>
      <w:r w:rsidR="0095490C" w:rsidRPr="00F94F63">
        <w:rPr>
          <w:rFonts w:ascii="Arial" w:hAnsi="Arial" w:cs="Arial"/>
          <w:iCs/>
        </w:rPr>
        <w:t>W</w:t>
      </w:r>
      <w:r w:rsidR="00F94F63">
        <w:rPr>
          <w:rFonts w:ascii="Arial" w:hAnsi="Arial" w:cs="Arial"/>
          <w:iCs/>
        </w:rPr>
        <w:t>ykonawcy</w:t>
      </w:r>
      <w:r w:rsidR="0095490C" w:rsidRPr="00F94F63">
        <w:rPr>
          <w:rFonts w:ascii="Arial" w:hAnsi="Arial" w:cs="Arial"/>
          <w:iCs/>
        </w:rPr>
        <w:t>,</w:t>
      </w:r>
      <w:r w:rsidR="0095490C" w:rsidRPr="000A151F">
        <w:rPr>
          <w:rFonts w:ascii="Arial" w:hAnsi="Arial" w:cs="Arial"/>
          <w:i/>
        </w:rPr>
        <w:t xml:space="preserve"> </w:t>
      </w:r>
      <w:r w:rsidR="005143F4" w:rsidRPr="00F94F63">
        <w:rPr>
          <w:rFonts w:ascii="Arial" w:hAnsi="Arial" w:cs="Arial"/>
          <w:iCs/>
        </w:rPr>
        <w:t xml:space="preserve">Zamawiający </w:t>
      </w:r>
      <w:r w:rsidR="0095490C" w:rsidRPr="00F94F63">
        <w:rPr>
          <w:rFonts w:ascii="Arial" w:hAnsi="Arial" w:cs="Arial"/>
          <w:iCs/>
        </w:rPr>
        <w:t xml:space="preserve"> </w:t>
      </w:r>
      <w:r w:rsidR="0095490C" w:rsidRPr="00383CEA">
        <w:rPr>
          <w:rFonts w:ascii="Arial" w:hAnsi="Arial" w:cs="Arial"/>
        </w:rPr>
        <w:t xml:space="preserve">może wyrazić zgodę na </w:t>
      </w:r>
      <w:r w:rsidR="0095490C" w:rsidRPr="00F94F63">
        <w:rPr>
          <w:rFonts w:ascii="Arial" w:hAnsi="Arial" w:cs="Arial"/>
          <w:bCs/>
        </w:rPr>
        <w:t>zmianę technologii wykonania elementów robót.</w:t>
      </w:r>
      <w:r w:rsidR="0095490C"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0095490C"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nych rozwiązań technologicznych wraz z uzyskanymi w tym przedmiocie decyzjami administracyjnymi.</w:t>
      </w:r>
    </w:p>
    <w:p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555A91">
        <w:rPr>
          <w:rFonts w:ascii="Arial" w:hAnsi="Arial" w:cs="Arial"/>
          <w:bCs/>
        </w:rPr>
        <w:t>pkt</w:t>
      </w:r>
      <w:r w:rsidR="00CF6172">
        <w:rPr>
          <w:rFonts w:ascii="Arial" w:hAnsi="Arial" w:cs="Arial"/>
          <w:bCs/>
        </w:rPr>
        <w:t xml:space="preserve"> </w:t>
      </w:r>
      <w:r w:rsidR="00B34439" w:rsidRPr="005E2F37">
        <w:rPr>
          <w:rFonts w:ascii="Arial" w:hAnsi="Arial" w:cs="Arial"/>
          <w:bCs/>
        </w:rPr>
        <w:t>4</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rsidR="004D2B9C" w:rsidRPr="005E2F37" w:rsidRDefault="004D2B9C" w:rsidP="004D2B9C">
      <w:pPr>
        <w:pStyle w:val="Akapitzlist"/>
        <w:numPr>
          <w:ilvl w:val="0"/>
          <w:numId w:val="9"/>
        </w:numPr>
        <w:jc w:val="both"/>
        <w:rPr>
          <w:rFonts w:ascii="Arial" w:hAnsi="Arial" w:cs="Arial"/>
          <w:bCs/>
        </w:rPr>
      </w:pPr>
      <w:r w:rsidRPr="005E2F37">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lub zwiększenie wartości umownej  - Wykonawca</w:t>
      </w:r>
      <w:r w:rsidRPr="005E2F37">
        <w:rPr>
          <w:rFonts w:ascii="Arial" w:hAnsi="Arial" w:cs="Arial"/>
          <w:i/>
        </w:rPr>
        <w:t xml:space="preserve"> </w:t>
      </w:r>
      <w:r w:rsidRPr="005E2F37">
        <w:rPr>
          <w:rFonts w:ascii="Arial" w:hAnsi="Arial" w:cs="Arial"/>
        </w:rPr>
        <w:t xml:space="preserve">zobowiązany jest wykonać roboty w zakresie uzgodnionym z </w:t>
      </w:r>
      <w:r w:rsidRPr="005E2F37">
        <w:rPr>
          <w:rFonts w:ascii="Arial" w:hAnsi="Arial" w:cs="Arial"/>
          <w:iCs/>
        </w:rPr>
        <w:t>Zamawiającym.</w:t>
      </w:r>
    </w:p>
    <w:p w:rsidR="004D2B9C" w:rsidRPr="005E2F37" w:rsidRDefault="004D2B9C" w:rsidP="004D2B9C">
      <w:pPr>
        <w:pStyle w:val="Akapitzlist"/>
        <w:numPr>
          <w:ilvl w:val="0"/>
          <w:numId w:val="9"/>
        </w:numPr>
        <w:jc w:val="both"/>
        <w:rPr>
          <w:rFonts w:ascii="Arial" w:hAnsi="Arial" w:cs="Arial"/>
          <w:bCs/>
        </w:rPr>
      </w:pPr>
      <w:r w:rsidRPr="005E2F37">
        <w:rPr>
          <w:rFonts w:ascii="Arial" w:hAnsi="Arial" w:cs="Arial"/>
        </w:rPr>
        <w:t xml:space="preserve">W przypadku wystąpienia okoliczności o których mowa w pkt 6 powyżej rozliczenie ich nastąpi na podstawie wykonanego przez </w:t>
      </w:r>
      <w:r w:rsidRPr="005E2F37">
        <w:rPr>
          <w:rFonts w:ascii="Arial" w:hAnsi="Arial" w:cs="Arial"/>
          <w:iCs/>
        </w:rPr>
        <w:t>Wykonawcę z</w:t>
      </w:r>
      <w:r w:rsidRPr="005E2F37">
        <w:rPr>
          <w:rFonts w:ascii="Arial" w:hAnsi="Arial" w:cs="Arial"/>
        </w:rPr>
        <w:t xml:space="preserve">aakceptowanego przez </w:t>
      </w:r>
      <w:r w:rsidRPr="005E2F37">
        <w:rPr>
          <w:rFonts w:ascii="Arial" w:hAnsi="Arial" w:cs="Arial"/>
          <w:iCs/>
        </w:rPr>
        <w:t>Zamawiającego</w:t>
      </w:r>
      <w:r w:rsidRPr="005E2F37">
        <w:rPr>
          <w:rFonts w:ascii="Arial" w:hAnsi="Arial" w:cs="Arial"/>
        </w:rPr>
        <w:t xml:space="preserve"> kosztorysu robót zaniechanych lub robót zamiennych lub kosztorysu zwiększającego bądź zmniejszającego obmiar, </w:t>
      </w:r>
      <w:r w:rsidRPr="005E2F37">
        <w:rPr>
          <w:rFonts w:ascii="Arial" w:hAnsi="Arial" w:cs="Arial"/>
          <w:iCs/>
        </w:rPr>
        <w:t>Zamawiający</w:t>
      </w:r>
      <w:r w:rsidRPr="005E2F37">
        <w:rPr>
          <w:rFonts w:ascii="Arial" w:hAnsi="Arial" w:cs="Arial"/>
          <w:i/>
        </w:rPr>
        <w:t xml:space="preserve"> </w:t>
      </w:r>
      <w:r w:rsidRPr="005E2F37">
        <w:rPr>
          <w:rFonts w:ascii="Arial" w:hAnsi="Arial" w:cs="Arial"/>
        </w:rPr>
        <w:t xml:space="preserve"> może wnieść sugestie i uwagi, które po uzgodnieniu przez strony powinny zostać uwzględnione w kosztorysie i potwierdzone protokołem z przeprowadzonych negocjacji. </w:t>
      </w:r>
      <w:r w:rsidRPr="005E2F37">
        <w:rPr>
          <w:rFonts w:ascii="Arial" w:hAnsi="Arial" w:cs="Arial"/>
          <w:iCs/>
        </w:rPr>
        <w:t xml:space="preserve">Wykonawca </w:t>
      </w:r>
      <w:r w:rsidRPr="005E2F37">
        <w:rPr>
          <w:rFonts w:ascii="Arial" w:hAnsi="Arial" w:cs="Arial"/>
        </w:rPr>
        <w:t>do wyceny stosuje ceny i narzuty, dla każdej branży, takie same (wartości procentowe) jak w zamówieniu podstawowym.</w:t>
      </w:r>
    </w:p>
    <w:p w:rsidR="004D2B9C" w:rsidRPr="005E2F37" w:rsidRDefault="004D2B9C" w:rsidP="004D2B9C">
      <w:pPr>
        <w:pStyle w:val="Akapitzlist"/>
        <w:numPr>
          <w:ilvl w:val="0"/>
          <w:numId w:val="9"/>
        </w:numPr>
        <w:jc w:val="both"/>
        <w:rPr>
          <w:rFonts w:ascii="Arial" w:hAnsi="Arial" w:cs="Arial"/>
          <w:bCs/>
        </w:rPr>
      </w:pPr>
      <w:r w:rsidRPr="005E2F37">
        <w:rPr>
          <w:rFonts w:ascii="Arial" w:hAnsi="Arial" w:cs="Arial"/>
        </w:rPr>
        <w:t xml:space="preserve">W przypadku konieczności wykonania dodatkowych robót budowlanych, rozliczenie ich nastąpi na podstawie wykonanego przez </w:t>
      </w:r>
      <w:r w:rsidRPr="005E2F37">
        <w:rPr>
          <w:rFonts w:ascii="Arial" w:hAnsi="Arial" w:cs="Arial"/>
          <w:iCs/>
        </w:rPr>
        <w:t>Wykonawcę,</w:t>
      </w:r>
      <w:r w:rsidRPr="005E2F37">
        <w:rPr>
          <w:rFonts w:ascii="Arial" w:hAnsi="Arial" w:cs="Arial"/>
        </w:rPr>
        <w:t xml:space="preserve"> zaakceptowanego przez Zamawiającego kosztorysu ofertowego robót dodatkowych. </w:t>
      </w:r>
      <w:r w:rsidRPr="005E2F37">
        <w:rPr>
          <w:rFonts w:ascii="Arial" w:hAnsi="Arial" w:cs="Arial"/>
          <w:iCs/>
        </w:rPr>
        <w:t xml:space="preserve">Zamawiający  </w:t>
      </w:r>
      <w:r w:rsidRPr="005E2F37">
        <w:rPr>
          <w:rFonts w:ascii="Arial" w:hAnsi="Arial" w:cs="Arial"/>
        </w:rPr>
        <w:t xml:space="preserve">może wnieść sugestie i uwagi, które po uzgodnieniu przez strony powinny zostać uwzględnione w kosztorysie i potwierdzone protokołem z przeprowadzonych negocjacji. </w:t>
      </w:r>
      <w:r w:rsidRPr="005E2F37">
        <w:rPr>
          <w:rFonts w:ascii="Arial" w:hAnsi="Arial" w:cs="Arial"/>
          <w:iCs/>
        </w:rPr>
        <w:t>Wykonawca</w:t>
      </w:r>
      <w:r w:rsidRPr="005E2F37">
        <w:rPr>
          <w:rFonts w:ascii="Arial" w:hAnsi="Arial" w:cs="Arial"/>
          <w:i/>
        </w:rPr>
        <w:t xml:space="preserve"> </w:t>
      </w:r>
      <w:r w:rsidRPr="005E2F37">
        <w:rPr>
          <w:rFonts w:ascii="Arial" w:hAnsi="Arial" w:cs="Arial"/>
        </w:rPr>
        <w:t xml:space="preserve">do wyceny stosuje  średnie ceny materiałów (bez kosztów zakupu materiałów) i sprzętu publikowane w wydawnictwie SEKOCENBUD, obowiązujące w dniu sporządzenia kosztorysu. Ujęte narzuty i robocizna dla każdej </w:t>
      </w:r>
      <w:r w:rsidRPr="005E2F37">
        <w:rPr>
          <w:rFonts w:ascii="Arial" w:hAnsi="Arial" w:cs="Arial"/>
        </w:rPr>
        <w:lastRenderedPageBreak/>
        <w:t>branży winny być takie same (wartości procentowe) jak w zamówieniu podstawowym.</w:t>
      </w:r>
    </w:p>
    <w:p w:rsidR="0095490C" w:rsidRPr="0076372C" w:rsidRDefault="004D2B9C" w:rsidP="004D2B9C">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 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rsidR="00420259" w:rsidRDefault="00420259" w:rsidP="00320957">
      <w:pPr>
        <w:pStyle w:val="Tekstpodstawowy"/>
        <w:rPr>
          <w:rFonts w:ascii="Arial" w:hAnsi="Arial" w:cs="Arial"/>
          <w:b/>
          <w:color w:val="auto"/>
          <w:szCs w:val="24"/>
        </w:rPr>
      </w:pPr>
    </w:p>
    <w:p w:rsidR="00E06956" w:rsidRPr="00B36BA4" w:rsidRDefault="008516EE" w:rsidP="009A0B23">
      <w:pPr>
        <w:pStyle w:val="Tekstpodstawowy"/>
        <w:jc w:val="center"/>
        <w:outlineLvl w:val="0"/>
        <w:rPr>
          <w:rFonts w:ascii="Arial" w:hAnsi="Arial" w:cs="Arial"/>
          <w:b/>
          <w:color w:val="auto"/>
          <w:szCs w:val="24"/>
        </w:rPr>
      </w:pPr>
      <w:bookmarkStart w:id="20"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0"/>
    </w:p>
    <w:p w:rsidR="00DA040F" w:rsidRPr="00B36BA4" w:rsidRDefault="00DA040F" w:rsidP="00F63578">
      <w:pPr>
        <w:tabs>
          <w:tab w:val="left" w:pos="426"/>
        </w:tabs>
        <w:autoSpaceDE w:val="0"/>
        <w:autoSpaceDN w:val="0"/>
        <w:adjustRightInd w:val="0"/>
        <w:ind w:left="426" w:hanging="426"/>
        <w:jc w:val="both"/>
        <w:rPr>
          <w:rFonts w:ascii="Arial" w:hAnsi="Arial" w:cs="Arial"/>
          <w:bCs/>
        </w:rPr>
      </w:pPr>
    </w:p>
    <w:p w:rsidR="00510724" w:rsidRDefault="00E06956" w:rsidP="008C4BB8">
      <w:pPr>
        <w:pStyle w:val="Tekstpodstawowy"/>
        <w:numPr>
          <w:ilvl w:val="0"/>
          <w:numId w:val="6"/>
        </w:numPr>
        <w:jc w:val="both"/>
        <w:rPr>
          <w:rFonts w:ascii="Arial" w:hAnsi="Arial" w:cs="Arial"/>
          <w:color w:val="auto"/>
          <w:szCs w:val="24"/>
        </w:rPr>
      </w:pPr>
      <w:r w:rsidRPr="00B36BA4">
        <w:rPr>
          <w:rFonts w:ascii="Arial" w:hAnsi="Arial" w:cs="Arial"/>
          <w:color w:val="auto"/>
          <w:szCs w:val="24"/>
        </w:rPr>
        <w:t xml:space="preserve">Strony postanawiają, że oprócz przypadków wymienionych w </w:t>
      </w:r>
      <w:r w:rsidR="00456D51">
        <w:rPr>
          <w:rFonts w:ascii="Arial" w:hAnsi="Arial" w:cs="Arial"/>
          <w:color w:val="auto"/>
          <w:szCs w:val="24"/>
        </w:rPr>
        <w:t xml:space="preserve">art. 491 k.c. i nast. </w:t>
      </w:r>
      <w:r w:rsidRPr="00B36BA4">
        <w:rPr>
          <w:rFonts w:ascii="Arial" w:hAnsi="Arial" w:cs="Arial"/>
          <w:color w:val="auto"/>
          <w:szCs w:val="24"/>
        </w:rPr>
        <w:t xml:space="preserve"> przysługuje im prawo odstąpienia od </w:t>
      </w:r>
      <w:r w:rsidR="00977000">
        <w:rPr>
          <w:rFonts w:ascii="Arial" w:hAnsi="Arial" w:cs="Arial"/>
          <w:color w:val="auto"/>
          <w:szCs w:val="24"/>
        </w:rPr>
        <w:t>U</w:t>
      </w:r>
      <w:r w:rsidRPr="00B36BA4">
        <w:rPr>
          <w:rFonts w:ascii="Arial" w:hAnsi="Arial" w:cs="Arial"/>
          <w:color w:val="auto"/>
          <w:szCs w:val="24"/>
        </w:rPr>
        <w:t xml:space="preserve">mowy w następujących </w:t>
      </w:r>
      <w:r w:rsidR="00221F66">
        <w:rPr>
          <w:rFonts w:ascii="Arial" w:hAnsi="Arial" w:cs="Arial"/>
          <w:color w:val="auto"/>
          <w:szCs w:val="24"/>
        </w:rPr>
        <w:t xml:space="preserve">okolicznościach </w:t>
      </w:r>
    </w:p>
    <w:p w:rsidR="00E06956" w:rsidRDefault="002B0C95" w:rsidP="00E61EB5">
      <w:pPr>
        <w:pStyle w:val="Tekstpodstawowy"/>
        <w:numPr>
          <w:ilvl w:val="1"/>
          <w:numId w:val="11"/>
        </w:numPr>
        <w:ind w:left="901" w:hanging="544"/>
        <w:jc w:val="both"/>
        <w:rPr>
          <w:rFonts w:ascii="Arial" w:hAnsi="Arial" w:cs="Arial"/>
          <w:color w:val="auto"/>
          <w:szCs w:val="24"/>
        </w:rPr>
      </w:pPr>
      <w:r>
        <w:rPr>
          <w:rFonts w:ascii="Arial" w:hAnsi="Arial" w:cs="Arial"/>
          <w:color w:val="auto"/>
          <w:szCs w:val="24"/>
        </w:rPr>
        <w:t>w</w:t>
      </w:r>
      <w:r w:rsidR="00221F66">
        <w:rPr>
          <w:rFonts w:ascii="Arial" w:hAnsi="Arial" w:cs="Arial"/>
          <w:color w:val="auto"/>
          <w:szCs w:val="24"/>
        </w:rPr>
        <w:t xml:space="preserve"> przypadku, o którym mowa w art. 456 ust. 1 pkt  </w:t>
      </w:r>
      <w:r w:rsidR="005E2F37">
        <w:rPr>
          <w:rFonts w:ascii="Arial" w:hAnsi="Arial" w:cs="Arial"/>
          <w:color w:val="auto"/>
          <w:szCs w:val="24"/>
        </w:rPr>
        <w:t xml:space="preserve">1 </w:t>
      </w:r>
      <w:r w:rsidR="00320957">
        <w:rPr>
          <w:rFonts w:ascii="Arial" w:hAnsi="Arial" w:cs="Arial"/>
          <w:color w:val="auto"/>
          <w:szCs w:val="24"/>
        </w:rPr>
        <w:t>PZP</w:t>
      </w:r>
      <w:r w:rsidR="00221F66">
        <w:rPr>
          <w:rFonts w:ascii="Arial" w:hAnsi="Arial" w:cs="Arial"/>
          <w:color w:val="auto"/>
          <w:szCs w:val="24"/>
        </w:rPr>
        <w:t xml:space="preserve"> </w:t>
      </w:r>
      <w:r w:rsidR="005E2F37">
        <w:rPr>
          <w:rFonts w:ascii="Arial" w:hAnsi="Arial" w:cs="Arial"/>
          <w:color w:val="auto"/>
          <w:szCs w:val="24"/>
        </w:rPr>
        <w:t>w</w:t>
      </w:r>
      <w:r w:rsidR="00E06956" w:rsidRPr="00510724">
        <w:rPr>
          <w:rFonts w:ascii="Arial" w:hAnsi="Arial" w:cs="Arial"/>
          <w:color w:val="auto"/>
          <w:szCs w:val="24"/>
        </w:rPr>
        <w:t xml:space="preserve"> razie wystąpienia istotnej zmiany okoliczności powodującej, że wykonanie umowy nie leży w interesie publicznym, czego nie można było przewidzieć </w:t>
      </w:r>
      <w:r w:rsidR="00E06956" w:rsidRPr="00510724">
        <w:rPr>
          <w:rFonts w:ascii="Arial" w:hAnsi="Arial" w:cs="Arial"/>
          <w:color w:val="auto"/>
          <w:szCs w:val="24"/>
        </w:rPr>
        <w:br/>
        <w:t xml:space="preserve">w chwili zawarcia umowy, </w:t>
      </w:r>
      <w:r w:rsidR="00C256F3">
        <w:rPr>
          <w:rFonts w:ascii="Arial" w:hAnsi="Arial" w:cs="Arial"/>
          <w:color w:val="auto"/>
          <w:szCs w:val="24"/>
        </w:rPr>
        <w:t xml:space="preserve">lub dalsze wykonywanie umowy może zagrażać podstawowemu interesowi bezpieczeństwa państwa lub bezpieczeństwu publicznemu </w:t>
      </w:r>
      <w:r w:rsidR="00977000">
        <w:rPr>
          <w:rFonts w:ascii="Arial" w:hAnsi="Arial" w:cs="Arial"/>
          <w:color w:val="auto"/>
          <w:szCs w:val="24"/>
        </w:rPr>
        <w:t xml:space="preserve">Zamawiający </w:t>
      </w:r>
      <w:r w:rsidR="00E06956" w:rsidRPr="00510724">
        <w:rPr>
          <w:rFonts w:ascii="Arial" w:hAnsi="Arial" w:cs="Arial"/>
          <w:color w:val="auto"/>
          <w:szCs w:val="24"/>
        </w:rPr>
        <w:t xml:space="preserve">może odstąpić od </w:t>
      </w:r>
      <w:r w:rsidR="00977000">
        <w:rPr>
          <w:rFonts w:ascii="Arial" w:hAnsi="Arial" w:cs="Arial"/>
          <w:color w:val="auto"/>
          <w:szCs w:val="24"/>
        </w:rPr>
        <w:t>U</w:t>
      </w:r>
      <w:r w:rsidR="00E06956" w:rsidRPr="00510724">
        <w:rPr>
          <w:rFonts w:ascii="Arial" w:hAnsi="Arial" w:cs="Arial"/>
          <w:color w:val="auto"/>
          <w:szCs w:val="24"/>
        </w:rPr>
        <w:t xml:space="preserve">mowy </w:t>
      </w:r>
      <w:r w:rsidR="00CC569F">
        <w:rPr>
          <w:rFonts w:ascii="Arial" w:hAnsi="Arial" w:cs="Arial"/>
          <w:color w:val="auto"/>
          <w:szCs w:val="24"/>
        </w:rPr>
        <w:br/>
      </w:r>
      <w:r w:rsidR="00510724" w:rsidRPr="00510724">
        <w:rPr>
          <w:rFonts w:ascii="Arial" w:hAnsi="Arial" w:cs="Arial"/>
          <w:color w:val="auto"/>
        </w:rPr>
        <w:t>w terminie 30 dni</w:t>
      </w:r>
      <w:r w:rsidR="00E06956" w:rsidRPr="00510724">
        <w:rPr>
          <w:rFonts w:ascii="Arial" w:hAnsi="Arial" w:cs="Arial"/>
          <w:color w:val="auto"/>
          <w:szCs w:val="24"/>
        </w:rPr>
        <w:t xml:space="preserve"> od powzięcia wiadomości o powyższych okolicznościach. </w:t>
      </w:r>
      <w:r w:rsidR="00CC569F">
        <w:rPr>
          <w:rFonts w:ascii="Arial" w:hAnsi="Arial" w:cs="Arial"/>
          <w:color w:val="auto"/>
          <w:szCs w:val="24"/>
        </w:rPr>
        <w:br/>
      </w:r>
      <w:r w:rsidR="00E06956" w:rsidRPr="00510724">
        <w:rPr>
          <w:rFonts w:ascii="Arial" w:hAnsi="Arial" w:cs="Arial"/>
          <w:color w:val="auto"/>
          <w:szCs w:val="24"/>
        </w:rPr>
        <w:t xml:space="preserve">W takim wypadku </w:t>
      </w:r>
      <w:r w:rsidR="00977000">
        <w:rPr>
          <w:rFonts w:ascii="Arial" w:hAnsi="Arial" w:cs="Arial"/>
          <w:color w:val="auto"/>
          <w:szCs w:val="24"/>
        </w:rPr>
        <w:t xml:space="preserve">Wykonawca </w:t>
      </w:r>
      <w:r w:rsidR="00E06956" w:rsidRPr="00510724">
        <w:rPr>
          <w:rFonts w:ascii="Arial" w:hAnsi="Arial" w:cs="Arial"/>
          <w:color w:val="auto"/>
          <w:szCs w:val="24"/>
        </w:rPr>
        <w:t xml:space="preserve">może żądać </w:t>
      </w:r>
      <w:r w:rsidR="00D569F6">
        <w:rPr>
          <w:rFonts w:ascii="Arial" w:hAnsi="Arial" w:cs="Arial"/>
          <w:color w:val="auto"/>
          <w:szCs w:val="24"/>
        </w:rPr>
        <w:t>wyłącznie</w:t>
      </w:r>
      <w:r w:rsidR="00E06956" w:rsidRPr="00510724">
        <w:rPr>
          <w:rFonts w:ascii="Arial" w:hAnsi="Arial" w:cs="Arial"/>
          <w:color w:val="auto"/>
          <w:szCs w:val="24"/>
        </w:rPr>
        <w:t xml:space="preserve"> wynagrodzenia należnego mu </w:t>
      </w:r>
      <w:r w:rsidR="003F3DBF" w:rsidRPr="00510724">
        <w:rPr>
          <w:rFonts w:ascii="Arial" w:hAnsi="Arial" w:cs="Arial"/>
          <w:color w:val="auto"/>
          <w:szCs w:val="24"/>
        </w:rPr>
        <w:t>z tytułu wykonanej części umowy;</w:t>
      </w:r>
    </w:p>
    <w:p w:rsidR="006A6D93" w:rsidRDefault="00E8143A" w:rsidP="00E61EB5">
      <w:pPr>
        <w:pStyle w:val="Tekstpodstawowy"/>
        <w:numPr>
          <w:ilvl w:val="1"/>
          <w:numId w:val="11"/>
        </w:numPr>
        <w:ind w:left="993" w:hanging="567"/>
        <w:jc w:val="both"/>
        <w:rPr>
          <w:rFonts w:ascii="Arial" w:hAnsi="Arial" w:cs="Arial"/>
          <w:color w:val="auto"/>
        </w:rPr>
      </w:pPr>
      <w:r w:rsidRPr="00C256F3">
        <w:rPr>
          <w:rFonts w:ascii="Arial" w:hAnsi="Arial" w:cs="Arial"/>
          <w:color w:val="auto"/>
        </w:rPr>
        <w:t xml:space="preserve">w razie wystąpienia w rocznym planie finansowym (budżecie </w:t>
      </w:r>
      <w:r w:rsidR="00977000">
        <w:rPr>
          <w:rFonts w:ascii="Arial" w:hAnsi="Arial" w:cs="Arial"/>
          <w:color w:val="auto"/>
        </w:rPr>
        <w:t>Zamawiającego</w:t>
      </w:r>
      <w:r w:rsidRPr="00C256F3">
        <w:rPr>
          <w:rFonts w:ascii="Arial" w:hAnsi="Arial" w:cs="Arial"/>
          <w:color w:val="auto"/>
        </w:rPr>
        <w:t xml:space="preserve">) braku możliwości sfinansowania wydatków przewidzianych niniejszą </w:t>
      </w:r>
      <w:r w:rsidR="00FE4E88">
        <w:rPr>
          <w:rFonts w:ascii="Arial" w:hAnsi="Arial" w:cs="Arial"/>
          <w:color w:val="auto"/>
        </w:rPr>
        <w:t>U</w:t>
      </w:r>
      <w:r w:rsidRPr="00C256F3">
        <w:rPr>
          <w:rFonts w:ascii="Arial" w:hAnsi="Arial" w:cs="Arial"/>
          <w:color w:val="auto"/>
        </w:rPr>
        <w:t xml:space="preserve">mową w danym roku w planie wydatków lub kosztów jednostki </w:t>
      </w:r>
      <w:r w:rsidR="00977000" w:rsidRPr="00977000">
        <w:rPr>
          <w:rFonts w:ascii="Arial" w:hAnsi="Arial" w:cs="Arial"/>
          <w:color w:val="auto"/>
        </w:rPr>
        <w:t>Zamawiającego</w:t>
      </w:r>
      <w:r w:rsidRPr="00977000">
        <w:rPr>
          <w:rFonts w:ascii="Arial" w:hAnsi="Arial" w:cs="Arial"/>
          <w:color w:val="auto"/>
        </w:rPr>
        <w:t xml:space="preserve">, </w:t>
      </w:r>
      <w:r w:rsidR="00977000" w:rsidRPr="00977000">
        <w:rPr>
          <w:rFonts w:ascii="Arial" w:hAnsi="Arial" w:cs="Arial"/>
          <w:color w:val="auto"/>
        </w:rPr>
        <w:t>Zamawiający</w:t>
      </w:r>
      <w:r w:rsidRPr="00977000">
        <w:rPr>
          <w:rFonts w:ascii="Arial" w:hAnsi="Arial" w:cs="Arial"/>
          <w:color w:val="auto"/>
        </w:rPr>
        <w:t xml:space="preserve"> może odstąpić od umowy w terminie 90 dni od p</w:t>
      </w:r>
      <w:r w:rsidRPr="00C256F3">
        <w:rPr>
          <w:rFonts w:ascii="Arial" w:hAnsi="Arial" w:cs="Arial"/>
          <w:color w:val="auto"/>
        </w:rPr>
        <w:t xml:space="preserve">owzięcia wiadomości o powyższych okolicznościach. W takim wypadku </w:t>
      </w:r>
      <w:r w:rsidR="00977000">
        <w:rPr>
          <w:rFonts w:ascii="Arial" w:hAnsi="Arial" w:cs="Arial"/>
          <w:color w:val="auto"/>
        </w:rPr>
        <w:t xml:space="preserve">Wykonawca </w:t>
      </w:r>
      <w:r w:rsidRPr="00C256F3">
        <w:rPr>
          <w:rFonts w:ascii="Arial" w:hAnsi="Arial" w:cs="Arial"/>
          <w:color w:val="auto"/>
        </w:rPr>
        <w:t xml:space="preserve">może żądać jedynie </w:t>
      </w:r>
      <w:r w:rsidR="00977000">
        <w:rPr>
          <w:rFonts w:ascii="Arial" w:hAnsi="Arial" w:cs="Arial"/>
          <w:color w:val="auto"/>
        </w:rPr>
        <w:t>W</w:t>
      </w:r>
      <w:r w:rsidRPr="00C256F3">
        <w:rPr>
          <w:rFonts w:ascii="Arial" w:hAnsi="Arial" w:cs="Arial"/>
          <w:color w:val="auto"/>
        </w:rPr>
        <w:t xml:space="preserve">ynagrodzenia należnego mu z tytułu </w:t>
      </w:r>
      <w:r w:rsidRPr="00977000">
        <w:rPr>
          <w:rFonts w:ascii="Arial" w:hAnsi="Arial" w:cs="Arial"/>
          <w:color w:val="auto"/>
        </w:rPr>
        <w:t xml:space="preserve">wykonanej części </w:t>
      </w:r>
      <w:r w:rsidR="00977000" w:rsidRPr="00977000">
        <w:rPr>
          <w:rFonts w:ascii="Arial" w:hAnsi="Arial" w:cs="Arial"/>
          <w:color w:val="auto"/>
        </w:rPr>
        <w:t>U</w:t>
      </w:r>
      <w:r w:rsidRPr="00977000">
        <w:rPr>
          <w:rFonts w:ascii="Arial" w:hAnsi="Arial" w:cs="Arial"/>
          <w:color w:val="auto"/>
        </w:rPr>
        <w:t xml:space="preserve">mowy. </w:t>
      </w:r>
    </w:p>
    <w:p w:rsidR="00E06956" w:rsidRPr="006A6D93" w:rsidRDefault="00977000" w:rsidP="00E61EB5">
      <w:pPr>
        <w:pStyle w:val="Tekstpodstawowy"/>
        <w:numPr>
          <w:ilvl w:val="1"/>
          <w:numId w:val="11"/>
        </w:numPr>
        <w:ind w:left="993" w:hanging="567"/>
        <w:jc w:val="both"/>
        <w:rPr>
          <w:rFonts w:ascii="Arial" w:hAnsi="Arial" w:cs="Arial"/>
          <w:color w:val="auto"/>
        </w:rPr>
      </w:pPr>
      <w:r w:rsidRPr="006A6D93">
        <w:rPr>
          <w:rFonts w:ascii="Arial" w:hAnsi="Arial" w:cs="Arial"/>
          <w:color w:val="auto"/>
          <w:szCs w:val="24"/>
        </w:rPr>
        <w:t xml:space="preserve"> 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rsidR="00E06956" w:rsidRPr="00977000" w:rsidRDefault="00E06956" w:rsidP="00E61EB5">
      <w:pPr>
        <w:pStyle w:val="Tekstpodstawowy"/>
        <w:numPr>
          <w:ilvl w:val="2"/>
          <w:numId w:val="11"/>
        </w:numPr>
        <w:jc w:val="both"/>
        <w:rPr>
          <w:rFonts w:ascii="Arial" w:hAnsi="Arial" w:cs="Arial"/>
          <w:color w:val="auto"/>
          <w:szCs w:val="24"/>
        </w:rPr>
      </w:pPr>
      <w:r w:rsidRPr="00E06956">
        <w:rPr>
          <w:rFonts w:ascii="Arial" w:hAnsi="Arial" w:cs="Arial"/>
          <w:caps/>
          <w:color w:val="auto"/>
          <w:szCs w:val="24"/>
        </w:rPr>
        <w:t xml:space="preserve"> </w:t>
      </w:r>
      <w:r w:rsidR="00977000">
        <w:rPr>
          <w:rFonts w:ascii="Arial" w:hAnsi="Arial" w:cs="Arial"/>
          <w:color w:val="auto"/>
          <w:szCs w:val="24"/>
        </w:rPr>
        <w:t xml:space="preserve">Wykonawca </w:t>
      </w:r>
      <w:r w:rsidR="002B0C95">
        <w:rPr>
          <w:rFonts w:ascii="Arial" w:hAnsi="Arial" w:cs="Arial"/>
          <w:color w:val="auto"/>
          <w:szCs w:val="24"/>
        </w:rPr>
        <w:t xml:space="preserve">bez uzasadnionej przyczyny </w:t>
      </w:r>
      <w:r w:rsidR="00977000">
        <w:rPr>
          <w:rFonts w:ascii="Arial" w:hAnsi="Arial" w:cs="Arial"/>
          <w:color w:val="auto"/>
          <w:szCs w:val="24"/>
        </w:rPr>
        <w:t>p</w:t>
      </w:r>
      <w:r w:rsidRPr="00E06956">
        <w:rPr>
          <w:rFonts w:ascii="Arial" w:hAnsi="Arial" w:cs="Arial"/>
          <w:color w:val="auto"/>
          <w:szCs w:val="24"/>
        </w:rPr>
        <w:t xml:space="preserve">rzerwał realizację </w:t>
      </w:r>
      <w:r w:rsidR="002511F0">
        <w:rPr>
          <w:rFonts w:ascii="Arial" w:hAnsi="Arial" w:cs="Arial"/>
          <w:color w:val="auto"/>
          <w:szCs w:val="24"/>
        </w:rPr>
        <w:t xml:space="preserve">Prac </w:t>
      </w:r>
      <w:r w:rsidRPr="00E06956">
        <w:rPr>
          <w:rFonts w:ascii="Arial" w:hAnsi="Arial" w:cs="Arial"/>
          <w:color w:val="auto"/>
          <w:szCs w:val="24"/>
        </w:rPr>
        <w:t xml:space="preserve">i nie kontynuuje </w:t>
      </w:r>
      <w:r w:rsidR="003F3DBF">
        <w:rPr>
          <w:rFonts w:ascii="Arial" w:hAnsi="Arial" w:cs="Arial"/>
          <w:color w:val="auto"/>
          <w:szCs w:val="24"/>
        </w:rPr>
        <w:t xml:space="preserve">ich przez </w:t>
      </w:r>
      <w:r w:rsidR="003F3DBF" w:rsidRPr="00977000">
        <w:rPr>
          <w:rFonts w:ascii="Arial" w:hAnsi="Arial" w:cs="Arial"/>
          <w:color w:val="auto"/>
          <w:szCs w:val="24"/>
        </w:rPr>
        <w:t>okres 5 dni roboczych;</w:t>
      </w:r>
    </w:p>
    <w:p w:rsidR="00E06956" w:rsidRDefault="00977000" w:rsidP="00E61EB5">
      <w:pPr>
        <w:pStyle w:val="Tekstpodstawowy"/>
        <w:numPr>
          <w:ilvl w:val="2"/>
          <w:numId w:val="11"/>
        </w:numPr>
        <w:jc w:val="both"/>
        <w:rPr>
          <w:rFonts w:ascii="Arial" w:hAnsi="Arial" w:cs="Arial"/>
          <w:color w:val="auto"/>
          <w:szCs w:val="24"/>
        </w:rPr>
      </w:pPr>
      <w:r>
        <w:rPr>
          <w:rFonts w:ascii="Arial" w:hAnsi="Arial" w:cs="Arial"/>
          <w:color w:val="auto"/>
          <w:szCs w:val="24"/>
        </w:rPr>
        <w:t>Wykonawca</w:t>
      </w:r>
      <w:r w:rsidR="00E06956" w:rsidRPr="00E06956">
        <w:rPr>
          <w:rFonts w:ascii="Arial" w:hAnsi="Arial" w:cs="Arial"/>
          <w:color w:val="auto"/>
          <w:szCs w:val="24"/>
        </w:rPr>
        <w:t xml:space="preserve"> bez uzasadnionych przyczyn nie rozpoczął </w:t>
      </w:r>
      <w:r w:rsidR="002511F0">
        <w:rPr>
          <w:rFonts w:ascii="Arial" w:hAnsi="Arial" w:cs="Arial"/>
          <w:color w:val="auto"/>
          <w:szCs w:val="24"/>
        </w:rPr>
        <w:t xml:space="preserve">Prac </w:t>
      </w:r>
      <w:r w:rsidR="00E06956" w:rsidRPr="00E06956">
        <w:rPr>
          <w:rFonts w:ascii="Arial" w:hAnsi="Arial" w:cs="Arial"/>
          <w:color w:val="auto"/>
          <w:szCs w:val="24"/>
        </w:rPr>
        <w:t>i nie podejmuje ich, po</w:t>
      </w:r>
      <w:r w:rsidR="00CC569F">
        <w:rPr>
          <w:rFonts w:ascii="Arial" w:hAnsi="Arial" w:cs="Arial"/>
          <w:color w:val="auto"/>
          <w:szCs w:val="24"/>
        </w:rPr>
        <w:t>mimo dodatkowego wezwania prze</w:t>
      </w:r>
      <w:r>
        <w:rPr>
          <w:rFonts w:ascii="Arial" w:hAnsi="Arial" w:cs="Arial"/>
          <w:color w:val="auto"/>
          <w:szCs w:val="24"/>
        </w:rPr>
        <w:t>z Zamawiaj</w:t>
      </w:r>
      <w:r w:rsidR="000D5037">
        <w:rPr>
          <w:rFonts w:ascii="Arial" w:hAnsi="Arial" w:cs="Arial"/>
          <w:color w:val="auto"/>
          <w:szCs w:val="24"/>
        </w:rPr>
        <w:t>ące</w:t>
      </w:r>
      <w:r>
        <w:rPr>
          <w:rFonts w:ascii="Arial" w:hAnsi="Arial" w:cs="Arial"/>
          <w:color w:val="auto"/>
          <w:szCs w:val="24"/>
        </w:rPr>
        <w:t>go</w:t>
      </w:r>
      <w:r w:rsidR="003F3DBF">
        <w:rPr>
          <w:rFonts w:ascii="Arial" w:hAnsi="Arial" w:cs="Arial"/>
          <w:color w:val="auto"/>
          <w:szCs w:val="24"/>
        </w:rPr>
        <w:t>;</w:t>
      </w:r>
    </w:p>
    <w:p w:rsidR="00E06956" w:rsidRPr="000D5037" w:rsidRDefault="00977000" w:rsidP="00E61EB5">
      <w:pPr>
        <w:pStyle w:val="Tekstpodstawowy"/>
        <w:numPr>
          <w:ilvl w:val="2"/>
          <w:numId w:val="11"/>
        </w:numPr>
        <w:jc w:val="both"/>
        <w:rPr>
          <w:rFonts w:ascii="Arial" w:hAnsi="Arial" w:cs="Arial"/>
          <w:i/>
          <w:iCs/>
          <w:color w:val="auto"/>
          <w:szCs w:val="24"/>
        </w:rPr>
      </w:pPr>
      <w:r>
        <w:rPr>
          <w:rFonts w:ascii="Arial" w:hAnsi="Arial" w:cs="Arial"/>
          <w:color w:val="auto"/>
          <w:szCs w:val="24"/>
        </w:rPr>
        <w:t>Wykonawca</w:t>
      </w:r>
      <w:r w:rsidRPr="00E06956">
        <w:rPr>
          <w:rFonts w:ascii="Arial" w:hAnsi="Arial" w:cs="Arial"/>
          <w:color w:val="auto"/>
          <w:szCs w:val="24"/>
        </w:rPr>
        <w:t xml:space="preserve"> </w:t>
      </w:r>
      <w:r w:rsidR="00E06956" w:rsidRPr="00E06956">
        <w:rPr>
          <w:rFonts w:ascii="Arial" w:hAnsi="Arial" w:cs="Arial"/>
          <w:color w:val="auto"/>
          <w:szCs w:val="24"/>
        </w:rPr>
        <w:t xml:space="preserve">nie wykonuje </w:t>
      </w:r>
      <w:r w:rsidR="002511F0">
        <w:rPr>
          <w:rFonts w:ascii="Arial" w:hAnsi="Arial" w:cs="Arial"/>
          <w:color w:val="auto"/>
          <w:szCs w:val="24"/>
        </w:rPr>
        <w:t>prac</w:t>
      </w:r>
      <w:r w:rsidR="00807542">
        <w:rPr>
          <w:rFonts w:ascii="Arial" w:hAnsi="Arial" w:cs="Arial"/>
          <w:color w:val="auto"/>
          <w:szCs w:val="24"/>
        </w:rPr>
        <w:t xml:space="preserve"> </w:t>
      </w:r>
      <w:r w:rsidR="00E06956" w:rsidRPr="00E06956">
        <w:rPr>
          <w:rFonts w:ascii="Arial" w:hAnsi="Arial" w:cs="Arial"/>
          <w:color w:val="auto"/>
          <w:szCs w:val="24"/>
        </w:rPr>
        <w:t xml:space="preserve">zgodnie z </w:t>
      </w:r>
      <w:r w:rsidR="000D5037">
        <w:rPr>
          <w:rFonts w:ascii="Arial" w:hAnsi="Arial" w:cs="Arial"/>
          <w:color w:val="auto"/>
          <w:szCs w:val="24"/>
        </w:rPr>
        <w:t>U</w:t>
      </w:r>
      <w:r w:rsidR="00E06956" w:rsidRPr="00E06956">
        <w:rPr>
          <w:rFonts w:ascii="Arial" w:hAnsi="Arial" w:cs="Arial"/>
          <w:color w:val="auto"/>
          <w:szCs w:val="24"/>
        </w:rPr>
        <w:t xml:space="preserve">mową, </w:t>
      </w:r>
      <w:r w:rsidR="000D5037">
        <w:rPr>
          <w:rFonts w:ascii="Arial" w:hAnsi="Arial" w:cs="Arial"/>
          <w:color w:val="auto"/>
          <w:szCs w:val="24"/>
        </w:rPr>
        <w:t>D</w:t>
      </w:r>
      <w:r w:rsidR="00E06956" w:rsidRPr="00E06956">
        <w:rPr>
          <w:rFonts w:ascii="Arial" w:hAnsi="Arial" w:cs="Arial"/>
          <w:color w:val="auto"/>
          <w:szCs w:val="24"/>
        </w:rPr>
        <w:t xml:space="preserve">okumentacją </w:t>
      </w:r>
      <w:r w:rsidR="000D5037">
        <w:rPr>
          <w:rFonts w:ascii="Arial" w:hAnsi="Arial" w:cs="Arial"/>
          <w:color w:val="auto"/>
          <w:szCs w:val="24"/>
        </w:rPr>
        <w:t>P</w:t>
      </w:r>
      <w:r w:rsidR="00E06956" w:rsidRPr="00E06956">
        <w:rPr>
          <w:rFonts w:ascii="Arial" w:hAnsi="Arial" w:cs="Arial"/>
          <w:color w:val="auto"/>
          <w:szCs w:val="24"/>
        </w:rPr>
        <w:t>rojektową, sztuką budowlaną lub też nienależycie wyk</w:t>
      </w:r>
      <w:r w:rsidR="003F3DBF">
        <w:rPr>
          <w:rFonts w:ascii="Arial" w:hAnsi="Arial" w:cs="Arial"/>
          <w:color w:val="auto"/>
          <w:szCs w:val="24"/>
        </w:rPr>
        <w:t xml:space="preserve">onuje swoje </w:t>
      </w:r>
      <w:r w:rsidR="003F3DBF" w:rsidRPr="000D5037">
        <w:rPr>
          <w:rFonts w:ascii="Arial" w:hAnsi="Arial" w:cs="Arial"/>
          <w:color w:val="auto"/>
          <w:szCs w:val="24"/>
        </w:rPr>
        <w:t>zobowiązania umowne</w:t>
      </w:r>
      <w:r w:rsidR="003F3DBF" w:rsidRPr="000D5037">
        <w:rPr>
          <w:rFonts w:ascii="Arial" w:hAnsi="Arial" w:cs="Arial"/>
          <w:i/>
          <w:iCs/>
          <w:color w:val="auto"/>
          <w:szCs w:val="24"/>
        </w:rPr>
        <w:t>;</w:t>
      </w:r>
    </w:p>
    <w:p w:rsidR="00E06956" w:rsidRPr="006D2878" w:rsidRDefault="005143F4" w:rsidP="00E61EB5">
      <w:pPr>
        <w:pStyle w:val="Tekstpodstawowy"/>
        <w:numPr>
          <w:ilvl w:val="2"/>
          <w:numId w:val="11"/>
        </w:numPr>
        <w:jc w:val="both"/>
        <w:rPr>
          <w:rFonts w:ascii="Arial" w:hAnsi="Arial" w:cs="Arial"/>
          <w:color w:val="auto"/>
          <w:szCs w:val="24"/>
        </w:rPr>
      </w:pPr>
      <w:r w:rsidRPr="000D5037">
        <w:rPr>
          <w:rFonts w:ascii="Arial" w:hAnsi="Arial" w:cs="Arial"/>
          <w:color w:val="auto"/>
          <w:szCs w:val="24"/>
        </w:rPr>
        <w:t>Wykonawca</w:t>
      </w:r>
      <w:r>
        <w:rPr>
          <w:rFonts w:ascii="Arial" w:hAnsi="Arial" w:cs="Arial"/>
          <w:i/>
          <w:color w:val="auto"/>
          <w:szCs w:val="24"/>
        </w:rPr>
        <w:t xml:space="preserve"> </w:t>
      </w:r>
      <w:r w:rsidR="00E06956" w:rsidRPr="00F63578">
        <w:rPr>
          <w:rFonts w:ascii="Arial" w:hAnsi="Arial" w:cs="Arial"/>
          <w:color w:val="auto"/>
          <w:szCs w:val="24"/>
        </w:rPr>
        <w:t xml:space="preserve">opóźnia się z wykonaniem </w:t>
      </w:r>
      <w:r w:rsidR="000D5037">
        <w:rPr>
          <w:rFonts w:ascii="Arial" w:hAnsi="Arial" w:cs="Arial"/>
          <w:color w:val="auto"/>
          <w:szCs w:val="24"/>
        </w:rPr>
        <w:t>P</w:t>
      </w:r>
      <w:r w:rsidR="00E06956" w:rsidRPr="00F63578">
        <w:rPr>
          <w:rFonts w:ascii="Arial" w:hAnsi="Arial" w:cs="Arial"/>
          <w:color w:val="auto"/>
          <w:szCs w:val="24"/>
        </w:rPr>
        <w:t xml:space="preserve">rzedmiotu </w:t>
      </w:r>
      <w:r w:rsidR="000D5037">
        <w:rPr>
          <w:rFonts w:ascii="Arial" w:hAnsi="Arial" w:cs="Arial"/>
          <w:color w:val="auto"/>
          <w:szCs w:val="24"/>
        </w:rPr>
        <w:t>U</w:t>
      </w:r>
      <w:r w:rsidR="00E06956" w:rsidRPr="00F63578">
        <w:rPr>
          <w:rFonts w:ascii="Arial" w:hAnsi="Arial" w:cs="Arial"/>
          <w:color w:val="auto"/>
          <w:szCs w:val="24"/>
        </w:rPr>
        <w:t>mowy tak dalece że nie jest prawdopodobne żeby zdołał je ukończyć w umówionym terminie (w m</w:t>
      </w:r>
      <w:r w:rsidR="003F3DBF" w:rsidRPr="00F63578">
        <w:rPr>
          <w:rFonts w:ascii="Arial" w:hAnsi="Arial" w:cs="Arial"/>
          <w:color w:val="auto"/>
          <w:szCs w:val="24"/>
        </w:rPr>
        <w:t>yśl art. 635 Kodeksu Cywilnego);</w:t>
      </w:r>
    </w:p>
    <w:p w:rsidR="00510724" w:rsidRPr="00302AE8" w:rsidRDefault="00EF336A" w:rsidP="00E61EB5">
      <w:pPr>
        <w:pStyle w:val="Akapitzlist"/>
        <w:numPr>
          <w:ilvl w:val="2"/>
          <w:numId w:val="11"/>
        </w:numPr>
        <w:jc w:val="both"/>
        <w:rPr>
          <w:rFonts w:ascii="Arial" w:hAnsi="Arial" w:cs="Arial"/>
          <w:color w:val="FF0000"/>
        </w:rPr>
      </w:pPr>
      <w:r w:rsidRPr="006D2878">
        <w:rPr>
          <w:rFonts w:ascii="Arial" w:hAnsi="Arial" w:cs="Arial"/>
        </w:rPr>
        <w:t>Wykonawc</w:t>
      </w:r>
      <w:r w:rsidR="002511F0">
        <w:rPr>
          <w:rFonts w:ascii="Arial" w:hAnsi="Arial" w:cs="Arial"/>
        </w:rPr>
        <w:t>a</w:t>
      </w:r>
      <w:r w:rsidR="00510724" w:rsidRPr="006D2878">
        <w:rPr>
          <w:rFonts w:ascii="Arial" w:hAnsi="Arial" w:cs="Arial"/>
        </w:rPr>
        <w:t xml:space="preserve"> </w:t>
      </w:r>
      <w:r w:rsidR="000D5037">
        <w:rPr>
          <w:rFonts w:ascii="Arial" w:hAnsi="Arial" w:cs="Arial"/>
        </w:rPr>
        <w:t xml:space="preserve">zlecił </w:t>
      </w:r>
      <w:r w:rsidR="00510724" w:rsidRPr="006D2878">
        <w:rPr>
          <w:rFonts w:ascii="Arial" w:hAnsi="Arial" w:cs="Arial"/>
        </w:rPr>
        <w:t>wykonani</w:t>
      </w:r>
      <w:r w:rsidR="000D5037">
        <w:rPr>
          <w:rFonts w:ascii="Arial" w:hAnsi="Arial" w:cs="Arial"/>
        </w:rPr>
        <w:t>e</w:t>
      </w:r>
      <w:r w:rsidR="00510724" w:rsidRPr="006D2878">
        <w:rPr>
          <w:rFonts w:ascii="Arial" w:hAnsi="Arial" w:cs="Arial"/>
        </w:rPr>
        <w:t xml:space="preserve"> </w:t>
      </w:r>
      <w:r w:rsidRPr="006D2878">
        <w:rPr>
          <w:rFonts w:ascii="Arial" w:hAnsi="Arial" w:cs="Arial"/>
        </w:rPr>
        <w:t>P</w:t>
      </w:r>
      <w:r w:rsidR="00510724" w:rsidRPr="006D2878">
        <w:rPr>
          <w:rFonts w:ascii="Arial" w:hAnsi="Arial" w:cs="Arial"/>
        </w:rPr>
        <w:t xml:space="preserve">rzedmiotu </w:t>
      </w:r>
      <w:r w:rsidRPr="006D2878">
        <w:rPr>
          <w:rFonts w:ascii="Arial" w:hAnsi="Arial" w:cs="Arial"/>
        </w:rPr>
        <w:t>U</w:t>
      </w:r>
      <w:r w:rsidR="00510724" w:rsidRPr="006D2878">
        <w:rPr>
          <w:rFonts w:ascii="Arial" w:hAnsi="Arial" w:cs="Arial"/>
        </w:rPr>
        <w:t xml:space="preserve">mowy lub jego części </w:t>
      </w:r>
      <w:r w:rsidR="006D2878" w:rsidRPr="006D2878">
        <w:rPr>
          <w:rFonts w:ascii="Arial" w:hAnsi="Arial" w:cs="Arial"/>
        </w:rPr>
        <w:t>P</w:t>
      </w:r>
      <w:r w:rsidR="00510724" w:rsidRPr="006D2878">
        <w:rPr>
          <w:rFonts w:ascii="Arial" w:hAnsi="Arial" w:cs="Arial"/>
        </w:rPr>
        <w:t xml:space="preserve">odwykonawcy bez akceptacji </w:t>
      </w:r>
      <w:r w:rsidR="00510724" w:rsidRPr="006D2878">
        <w:rPr>
          <w:rFonts w:ascii="Arial" w:hAnsi="Arial" w:cs="Arial"/>
          <w:iCs/>
        </w:rPr>
        <w:t>Z</w:t>
      </w:r>
      <w:r w:rsidRPr="006D2878">
        <w:rPr>
          <w:rFonts w:ascii="Arial" w:hAnsi="Arial" w:cs="Arial"/>
          <w:iCs/>
        </w:rPr>
        <w:t>amawiaj</w:t>
      </w:r>
      <w:r w:rsidR="006D2878" w:rsidRPr="006D2878">
        <w:rPr>
          <w:rFonts w:ascii="Arial" w:hAnsi="Arial" w:cs="Arial"/>
          <w:iCs/>
        </w:rPr>
        <w:t>ą</w:t>
      </w:r>
      <w:r w:rsidRPr="006D2878">
        <w:rPr>
          <w:rFonts w:ascii="Arial" w:hAnsi="Arial" w:cs="Arial"/>
          <w:iCs/>
        </w:rPr>
        <w:t>cego</w:t>
      </w:r>
      <w:r w:rsidR="00510724" w:rsidRPr="006D2878">
        <w:rPr>
          <w:rFonts w:ascii="Arial" w:hAnsi="Arial" w:cs="Arial"/>
        </w:rPr>
        <w:t xml:space="preserve">. </w:t>
      </w:r>
    </w:p>
    <w:p w:rsidR="00E06956" w:rsidRDefault="005143F4" w:rsidP="00E61EB5">
      <w:pPr>
        <w:pStyle w:val="Tekstpodstawowy"/>
        <w:numPr>
          <w:ilvl w:val="2"/>
          <w:numId w:val="11"/>
        </w:numPr>
        <w:jc w:val="both"/>
        <w:rPr>
          <w:rFonts w:ascii="Arial" w:hAnsi="Arial" w:cs="Arial"/>
          <w:color w:val="auto"/>
          <w:szCs w:val="24"/>
        </w:rPr>
      </w:pPr>
      <w:r w:rsidRPr="000D5037">
        <w:rPr>
          <w:rFonts w:ascii="Arial" w:hAnsi="Arial" w:cs="Arial"/>
          <w:iCs/>
          <w:color w:val="auto"/>
          <w:szCs w:val="24"/>
        </w:rPr>
        <w:t>Wykonawca</w:t>
      </w:r>
      <w:r>
        <w:rPr>
          <w:rFonts w:ascii="Arial" w:hAnsi="Arial" w:cs="Arial"/>
          <w:i/>
          <w:color w:val="auto"/>
          <w:szCs w:val="24"/>
        </w:rPr>
        <w:t xml:space="preserve"> </w:t>
      </w:r>
      <w:r w:rsidR="00E06956" w:rsidRPr="00E06956">
        <w:rPr>
          <w:rFonts w:ascii="Arial" w:hAnsi="Arial" w:cs="Arial"/>
          <w:color w:val="auto"/>
          <w:szCs w:val="24"/>
        </w:rPr>
        <w:t>naruszył obowiązujące przepisy o ochronie informacji niejawnych;</w:t>
      </w:r>
    </w:p>
    <w:p w:rsidR="00E06956" w:rsidRDefault="000D5037" w:rsidP="00E61EB5">
      <w:pPr>
        <w:pStyle w:val="Tekstpodstawowy"/>
        <w:numPr>
          <w:ilvl w:val="2"/>
          <w:numId w:val="11"/>
        </w:numPr>
        <w:jc w:val="both"/>
        <w:rPr>
          <w:rFonts w:ascii="Arial" w:hAnsi="Arial" w:cs="Arial"/>
          <w:color w:val="auto"/>
          <w:szCs w:val="24"/>
        </w:rPr>
      </w:pPr>
      <w:r w:rsidRPr="000D5037">
        <w:rPr>
          <w:rFonts w:ascii="Arial" w:hAnsi="Arial" w:cs="Arial"/>
          <w:iCs/>
          <w:color w:val="auto"/>
          <w:szCs w:val="24"/>
        </w:rPr>
        <w:t>W</w:t>
      </w:r>
      <w:r w:rsidR="005143F4" w:rsidRPr="000D5037">
        <w:rPr>
          <w:rFonts w:ascii="Arial" w:hAnsi="Arial" w:cs="Arial"/>
          <w:iCs/>
          <w:color w:val="auto"/>
          <w:szCs w:val="24"/>
        </w:rPr>
        <w:t>ykonawca</w:t>
      </w:r>
      <w:r w:rsidR="005143F4">
        <w:rPr>
          <w:rFonts w:ascii="Arial" w:hAnsi="Arial" w:cs="Arial"/>
          <w:i/>
          <w:color w:val="auto"/>
          <w:szCs w:val="24"/>
        </w:rPr>
        <w:t xml:space="preserve"> </w:t>
      </w:r>
      <w:r w:rsidR="00E06956" w:rsidRPr="00E06956">
        <w:rPr>
          <w:rFonts w:ascii="Arial" w:hAnsi="Arial" w:cs="Arial"/>
          <w:color w:val="auto"/>
          <w:szCs w:val="24"/>
        </w:rPr>
        <w:t xml:space="preserve">zatrudnił obcokrajowca (-ów) bez wymaganych prawem pozwoleń, w tym pozwolenia na wejście na teren jednostki wojskowej </w:t>
      </w:r>
    </w:p>
    <w:p w:rsidR="0030796C" w:rsidRDefault="005143F4" w:rsidP="00E61EB5">
      <w:pPr>
        <w:pStyle w:val="Tekstpodstawowy"/>
        <w:numPr>
          <w:ilvl w:val="2"/>
          <w:numId w:val="11"/>
        </w:numPr>
        <w:jc w:val="both"/>
        <w:rPr>
          <w:rFonts w:ascii="Arial" w:hAnsi="Arial" w:cs="Arial"/>
          <w:color w:val="auto"/>
          <w:szCs w:val="24"/>
        </w:rPr>
      </w:pPr>
      <w:r w:rsidRPr="000D5037">
        <w:rPr>
          <w:rFonts w:ascii="Arial" w:hAnsi="Arial" w:cs="Arial"/>
          <w:iCs/>
        </w:rPr>
        <w:lastRenderedPageBreak/>
        <w:t>Wykonawca</w:t>
      </w:r>
      <w:r>
        <w:rPr>
          <w:rFonts w:ascii="Arial" w:hAnsi="Arial" w:cs="Arial"/>
          <w:i/>
        </w:rPr>
        <w:t xml:space="preserve"> </w:t>
      </w:r>
      <w:r w:rsidR="000C2F07">
        <w:rPr>
          <w:rFonts w:ascii="Arial" w:hAnsi="Arial" w:cs="Arial"/>
        </w:rPr>
        <w:t>użył jakichkolwiek bezzałogowych statków powietrznych (BSP) nad terenem jednostki wojs</w:t>
      </w:r>
      <w:r w:rsidR="00DB1622">
        <w:rPr>
          <w:rFonts w:ascii="Arial" w:hAnsi="Arial" w:cs="Arial"/>
        </w:rPr>
        <w:t>kowej lub aparatów jeżdżących i </w:t>
      </w:r>
      <w:r w:rsidR="000C2F07">
        <w:rPr>
          <w:rFonts w:ascii="Arial" w:hAnsi="Arial" w:cs="Arial"/>
        </w:rPr>
        <w:t>pływających na terenie jednostki wojskowej na rzecz której realizowana jest niniejsza umowa</w:t>
      </w:r>
      <w:r w:rsidR="00E06956" w:rsidRPr="00E06956">
        <w:rPr>
          <w:rFonts w:ascii="Arial" w:hAnsi="Arial" w:cs="Arial"/>
          <w:color w:val="auto"/>
          <w:szCs w:val="24"/>
        </w:rPr>
        <w:t>;</w:t>
      </w:r>
    </w:p>
    <w:p w:rsidR="00EB55C0" w:rsidRPr="00EB55C0" w:rsidRDefault="005143F4" w:rsidP="00E61EB5">
      <w:pPr>
        <w:pStyle w:val="Akapitzlist"/>
        <w:numPr>
          <w:ilvl w:val="2"/>
          <w:numId w:val="11"/>
        </w:numPr>
        <w:jc w:val="both"/>
        <w:rPr>
          <w:rFonts w:ascii="Arial" w:hAnsi="Arial" w:cs="Arial"/>
        </w:rPr>
      </w:pPr>
      <w:r w:rsidRPr="000D5037">
        <w:rPr>
          <w:rFonts w:ascii="Arial" w:hAnsi="Arial" w:cs="Arial"/>
          <w:iCs/>
        </w:rPr>
        <w:t>Wykonawca</w:t>
      </w:r>
      <w:r>
        <w:rPr>
          <w:rFonts w:ascii="Arial" w:hAnsi="Arial" w:cs="Arial"/>
          <w:i/>
        </w:rPr>
        <w:t xml:space="preserve"> </w:t>
      </w:r>
      <w:r w:rsidR="005C7DE2" w:rsidRPr="00EB55C0">
        <w:rPr>
          <w:rFonts w:ascii="Arial" w:hAnsi="Arial" w:cs="Arial"/>
        </w:rPr>
        <w:t xml:space="preserve">nie wniesie zabezpieczenia należytego wykonania umowy zgodnie z </w:t>
      </w:r>
      <w:r w:rsidR="005C7DE2" w:rsidRPr="002511F0">
        <w:rPr>
          <w:rFonts w:ascii="Arial" w:hAnsi="Arial" w:cs="Arial"/>
        </w:rPr>
        <w:t xml:space="preserve">§ </w:t>
      </w:r>
      <w:r w:rsidR="002511F0" w:rsidRPr="002511F0">
        <w:rPr>
          <w:rFonts w:ascii="Arial" w:hAnsi="Arial" w:cs="Arial"/>
        </w:rPr>
        <w:t>14</w:t>
      </w:r>
      <w:r w:rsidR="005C7DE2">
        <w:rPr>
          <w:rFonts w:ascii="Arial" w:hAnsi="Arial" w:cs="Arial"/>
        </w:rPr>
        <w:t xml:space="preserve"> w terminie 14</w:t>
      </w:r>
      <w:r w:rsidR="00EB55C0" w:rsidRPr="00EB55C0">
        <w:rPr>
          <w:rFonts w:ascii="Arial" w:hAnsi="Arial" w:cs="Arial"/>
        </w:rPr>
        <w:t xml:space="preserve"> dni od dnia zawarci</w:t>
      </w:r>
      <w:r w:rsidR="005C7DE2">
        <w:rPr>
          <w:rFonts w:ascii="Arial" w:hAnsi="Arial" w:cs="Arial"/>
        </w:rPr>
        <w:t>a umowy bądź od dnia podpisania</w:t>
      </w:r>
      <w:r w:rsidR="00D540F9">
        <w:rPr>
          <w:rFonts w:ascii="Arial" w:hAnsi="Arial" w:cs="Arial"/>
        </w:rPr>
        <w:t xml:space="preserve"> aneksu;</w:t>
      </w:r>
    </w:p>
    <w:p w:rsidR="0030796C" w:rsidRDefault="005143F4" w:rsidP="00E61EB5">
      <w:pPr>
        <w:pStyle w:val="Tekstpodstawowy"/>
        <w:numPr>
          <w:ilvl w:val="2"/>
          <w:numId w:val="11"/>
        </w:numPr>
        <w:jc w:val="both"/>
        <w:rPr>
          <w:rFonts w:ascii="Arial" w:hAnsi="Arial" w:cs="Arial"/>
          <w:color w:val="auto"/>
          <w:szCs w:val="24"/>
        </w:rPr>
      </w:pPr>
      <w:r w:rsidRPr="000D5037">
        <w:rPr>
          <w:rFonts w:ascii="Arial" w:hAnsi="Arial" w:cs="Arial"/>
          <w:iCs/>
          <w:color w:val="auto"/>
          <w:szCs w:val="24"/>
        </w:rPr>
        <w:t>Wykonawca</w:t>
      </w:r>
      <w:r>
        <w:rPr>
          <w:rFonts w:ascii="Arial" w:hAnsi="Arial" w:cs="Arial"/>
          <w:i/>
          <w:color w:val="auto"/>
          <w:szCs w:val="24"/>
        </w:rPr>
        <w:t xml:space="preserve"> </w:t>
      </w:r>
      <w:r w:rsidR="00E06956" w:rsidRPr="0030796C">
        <w:rPr>
          <w:rFonts w:ascii="Arial" w:hAnsi="Arial" w:cs="Arial"/>
          <w:color w:val="auto"/>
          <w:szCs w:val="24"/>
        </w:rPr>
        <w:t xml:space="preserve">nie zatrudnił </w:t>
      </w:r>
      <w:r w:rsidR="005C7DE2" w:rsidRPr="0030796C">
        <w:rPr>
          <w:rFonts w:ascii="Arial" w:hAnsi="Arial" w:cs="Arial"/>
          <w:color w:val="auto"/>
          <w:szCs w:val="24"/>
        </w:rPr>
        <w:t xml:space="preserve">pracowników wykonujących roboty budowlane </w:t>
      </w:r>
      <w:r w:rsidR="00E06956" w:rsidRPr="0030796C">
        <w:rPr>
          <w:rFonts w:ascii="Arial" w:hAnsi="Arial" w:cs="Arial"/>
          <w:color w:val="auto"/>
          <w:szCs w:val="24"/>
        </w:rPr>
        <w:t xml:space="preserve">na </w:t>
      </w:r>
      <w:r w:rsidR="005C7DE2">
        <w:rPr>
          <w:rFonts w:ascii="Arial" w:hAnsi="Arial" w:cs="Arial"/>
          <w:color w:val="auto"/>
          <w:szCs w:val="24"/>
        </w:rPr>
        <w:t>podstawie umowy</w:t>
      </w:r>
      <w:r w:rsidR="00E06956" w:rsidRPr="0030796C">
        <w:rPr>
          <w:rFonts w:ascii="Arial" w:hAnsi="Arial" w:cs="Arial"/>
          <w:color w:val="auto"/>
          <w:szCs w:val="24"/>
        </w:rPr>
        <w:t xml:space="preserve"> o pracę</w:t>
      </w:r>
      <w:r w:rsidR="00D540F9">
        <w:rPr>
          <w:rFonts w:ascii="Arial" w:hAnsi="Arial" w:cs="Arial"/>
          <w:color w:val="auto"/>
          <w:szCs w:val="24"/>
        </w:rPr>
        <w:t>;</w:t>
      </w:r>
    </w:p>
    <w:p w:rsidR="00C23605" w:rsidRDefault="00512E9D" w:rsidP="00E61EB5">
      <w:pPr>
        <w:pStyle w:val="Tekstpodstawowy"/>
        <w:numPr>
          <w:ilvl w:val="2"/>
          <w:numId w:val="11"/>
        </w:numPr>
        <w:jc w:val="both"/>
        <w:rPr>
          <w:rFonts w:ascii="Arial" w:hAnsi="Arial" w:cs="Arial"/>
          <w:color w:val="auto"/>
          <w:szCs w:val="24"/>
        </w:rPr>
      </w:pPr>
      <w:r>
        <w:rPr>
          <w:rFonts w:ascii="Arial" w:hAnsi="Arial" w:cs="Arial"/>
          <w:color w:val="auto"/>
          <w:szCs w:val="24"/>
        </w:rPr>
        <w:t>Zamawiając</w:t>
      </w:r>
      <w:r w:rsidR="000D5037">
        <w:rPr>
          <w:rFonts w:ascii="Arial" w:hAnsi="Arial" w:cs="Arial"/>
          <w:color w:val="auto"/>
          <w:szCs w:val="24"/>
        </w:rPr>
        <w:t>y</w:t>
      </w:r>
      <w:r>
        <w:rPr>
          <w:rFonts w:ascii="Arial" w:hAnsi="Arial" w:cs="Arial"/>
          <w:color w:val="auto"/>
          <w:szCs w:val="24"/>
        </w:rPr>
        <w:t xml:space="preserve"> w toku odbioru lub okresie rękojmi lub gwarancji, </w:t>
      </w:r>
      <w:r w:rsidR="000D5037">
        <w:rPr>
          <w:rFonts w:ascii="Arial" w:hAnsi="Arial" w:cs="Arial"/>
          <w:color w:val="auto"/>
          <w:szCs w:val="24"/>
        </w:rPr>
        <w:t xml:space="preserve">stwierdzi wystąpienie w Przedmiocie Umowy </w:t>
      </w:r>
      <w:r w:rsidR="000B3668">
        <w:rPr>
          <w:rFonts w:ascii="Arial" w:hAnsi="Arial" w:cs="Arial"/>
          <w:color w:val="auto"/>
          <w:szCs w:val="24"/>
        </w:rPr>
        <w:t>I</w:t>
      </w:r>
      <w:r>
        <w:rPr>
          <w:rFonts w:ascii="Arial" w:hAnsi="Arial" w:cs="Arial"/>
          <w:color w:val="auto"/>
          <w:szCs w:val="24"/>
        </w:rPr>
        <w:t xml:space="preserve">stotnych </w:t>
      </w:r>
      <w:r w:rsidR="000B3668">
        <w:rPr>
          <w:rFonts w:ascii="Arial" w:hAnsi="Arial" w:cs="Arial"/>
          <w:color w:val="auto"/>
          <w:szCs w:val="24"/>
        </w:rPr>
        <w:t>W</w:t>
      </w:r>
      <w:r>
        <w:rPr>
          <w:rFonts w:ascii="Arial" w:hAnsi="Arial" w:cs="Arial"/>
          <w:color w:val="auto"/>
          <w:szCs w:val="24"/>
        </w:rPr>
        <w:t>ad</w:t>
      </w:r>
      <w:r w:rsidR="000D5037">
        <w:rPr>
          <w:rFonts w:ascii="Arial" w:hAnsi="Arial" w:cs="Arial"/>
          <w:color w:val="auto"/>
          <w:szCs w:val="24"/>
        </w:rPr>
        <w:t>.</w:t>
      </w:r>
    </w:p>
    <w:p w:rsidR="00EA589B" w:rsidRPr="00C23605" w:rsidRDefault="00074260" w:rsidP="00E61EB5">
      <w:pPr>
        <w:pStyle w:val="Tekstpodstawowy"/>
        <w:numPr>
          <w:ilvl w:val="2"/>
          <w:numId w:val="11"/>
        </w:numPr>
        <w:jc w:val="both"/>
        <w:rPr>
          <w:rFonts w:ascii="Arial" w:hAnsi="Arial" w:cs="Arial"/>
          <w:color w:val="auto"/>
          <w:szCs w:val="24"/>
        </w:rPr>
      </w:pPr>
      <w:r w:rsidRPr="00C23605">
        <w:rPr>
          <w:rFonts w:ascii="Arial" w:hAnsi="Arial" w:cs="Arial"/>
          <w:color w:val="000000" w:themeColor="text1"/>
        </w:rPr>
        <w:t>Zamawiający</w:t>
      </w:r>
      <w:r w:rsidR="00EA589B" w:rsidRPr="00C23605">
        <w:rPr>
          <w:rFonts w:ascii="Arial" w:hAnsi="Arial" w:cs="Arial"/>
          <w:color w:val="000000" w:themeColor="text1"/>
        </w:rPr>
        <w:t xml:space="preserve"> dokonał co najmniej dwukrotnie bezpośredniej zapłaty </w:t>
      </w:r>
      <w:r w:rsidR="000D5037">
        <w:rPr>
          <w:rFonts w:ascii="Arial" w:hAnsi="Arial" w:cs="Arial"/>
          <w:color w:val="000000" w:themeColor="text1"/>
        </w:rPr>
        <w:t>W</w:t>
      </w:r>
      <w:r w:rsidR="00EA589B" w:rsidRPr="00C23605">
        <w:rPr>
          <w:rFonts w:ascii="Arial" w:hAnsi="Arial" w:cs="Arial"/>
          <w:color w:val="000000" w:themeColor="text1"/>
        </w:rPr>
        <w:t xml:space="preserve">ynagrodzenia na rzecz </w:t>
      </w:r>
      <w:r w:rsidR="000D5037">
        <w:rPr>
          <w:rFonts w:ascii="Arial" w:hAnsi="Arial" w:cs="Arial"/>
          <w:color w:val="000000" w:themeColor="text1"/>
        </w:rPr>
        <w:t>P</w:t>
      </w:r>
      <w:r w:rsidR="00EA589B" w:rsidRPr="00C23605">
        <w:rPr>
          <w:rFonts w:ascii="Arial" w:hAnsi="Arial" w:cs="Arial"/>
          <w:color w:val="000000" w:themeColor="text1"/>
        </w:rPr>
        <w:t>odwykonawcy</w:t>
      </w:r>
      <w:r w:rsidR="00517232">
        <w:rPr>
          <w:rFonts w:ascii="Arial" w:hAnsi="Arial" w:cs="Arial"/>
          <w:color w:val="000000" w:themeColor="text1"/>
        </w:rPr>
        <w:t xml:space="preserve"> </w:t>
      </w:r>
      <w:r w:rsidR="00EA589B" w:rsidRPr="00C23605">
        <w:rPr>
          <w:rFonts w:ascii="Arial" w:hAnsi="Arial" w:cs="Arial"/>
          <w:color w:val="000000" w:themeColor="text1"/>
        </w:rPr>
        <w:t xml:space="preserve">lub dalszego podwykonawcy, o których mowa </w:t>
      </w:r>
      <w:r w:rsidR="00EA589B" w:rsidRPr="000D5037">
        <w:rPr>
          <w:rFonts w:ascii="Arial" w:hAnsi="Arial" w:cs="Arial"/>
          <w:color w:val="000000" w:themeColor="text1"/>
        </w:rPr>
        <w:t xml:space="preserve">w </w:t>
      </w:r>
      <w:r w:rsidR="00EA589B" w:rsidRPr="000D5037">
        <w:rPr>
          <w:rFonts w:ascii="Arial" w:hAnsi="Arial" w:cs="Arial"/>
          <w:color w:val="000000" w:themeColor="text1"/>
          <w:szCs w:val="24"/>
        </w:rPr>
        <w:t>§ 1</w:t>
      </w:r>
      <w:r w:rsidR="000D5037" w:rsidRPr="000D5037">
        <w:rPr>
          <w:rFonts w:ascii="Arial" w:hAnsi="Arial" w:cs="Arial"/>
          <w:color w:val="000000" w:themeColor="text1"/>
          <w:szCs w:val="24"/>
        </w:rPr>
        <w:t>6 p</w:t>
      </w:r>
      <w:r w:rsidR="00EA589B" w:rsidRPr="000D5037">
        <w:rPr>
          <w:rFonts w:ascii="Arial" w:hAnsi="Arial" w:cs="Arial"/>
          <w:color w:val="000000" w:themeColor="text1"/>
        </w:rPr>
        <w:t>kt</w:t>
      </w:r>
      <w:r w:rsidR="00EA589B" w:rsidRPr="00C23605">
        <w:rPr>
          <w:rFonts w:ascii="Arial" w:hAnsi="Arial" w:cs="Arial"/>
          <w:color w:val="000000" w:themeColor="text1"/>
        </w:rPr>
        <w:t xml:space="preserve"> 2 Umowy</w:t>
      </w:r>
      <w:r w:rsidR="00320957">
        <w:rPr>
          <w:rFonts w:ascii="Arial" w:hAnsi="Arial" w:cs="Arial"/>
          <w:color w:val="000000" w:themeColor="text1"/>
        </w:rPr>
        <w:t>, na podstawie art. 465 PZP</w:t>
      </w:r>
      <w:r w:rsidR="00D540F9">
        <w:rPr>
          <w:rFonts w:ascii="Arial" w:hAnsi="Arial" w:cs="Arial"/>
          <w:color w:val="000000" w:themeColor="text1"/>
        </w:rPr>
        <w:t>;</w:t>
      </w:r>
    </w:p>
    <w:p w:rsidR="00255276" w:rsidRPr="00C23605" w:rsidRDefault="00074260" w:rsidP="00E61EB5">
      <w:pPr>
        <w:pStyle w:val="Tekstpodstawowy"/>
        <w:numPr>
          <w:ilvl w:val="2"/>
          <w:numId w:val="11"/>
        </w:numPr>
        <w:jc w:val="both"/>
        <w:rPr>
          <w:rFonts w:ascii="Arial" w:hAnsi="Arial" w:cs="Arial"/>
          <w:color w:val="auto"/>
          <w:szCs w:val="24"/>
        </w:rPr>
      </w:pPr>
      <w:r w:rsidRPr="000B3668">
        <w:rPr>
          <w:rFonts w:ascii="Arial" w:hAnsi="Arial" w:cs="Arial"/>
          <w:color w:val="auto"/>
        </w:rPr>
        <w:t>Zamawiający</w:t>
      </w:r>
      <w:r w:rsidR="00EA589B" w:rsidRPr="000B3668">
        <w:rPr>
          <w:rFonts w:ascii="Arial" w:hAnsi="Arial" w:cs="Arial"/>
          <w:color w:val="auto"/>
        </w:rPr>
        <w:t xml:space="preserve"> dokonał bezpośredniej zapłaty </w:t>
      </w:r>
      <w:r w:rsidR="000D5037">
        <w:rPr>
          <w:rFonts w:ascii="Arial" w:hAnsi="Arial" w:cs="Arial"/>
          <w:color w:val="auto"/>
        </w:rPr>
        <w:t>W</w:t>
      </w:r>
      <w:r w:rsidR="00EA589B" w:rsidRPr="000B3668">
        <w:rPr>
          <w:rFonts w:ascii="Arial" w:hAnsi="Arial" w:cs="Arial"/>
          <w:color w:val="auto"/>
        </w:rPr>
        <w:t xml:space="preserve">ynagrodzenia na rzecz </w:t>
      </w:r>
      <w:r w:rsidR="000B3668" w:rsidRPr="000B3668">
        <w:rPr>
          <w:rFonts w:ascii="Arial" w:hAnsi="Arial" w:cs="Arial"/>
          <w:color w:val="auto"/>
        </w:rPr>
        <w:t>P</w:t>
      </w:r>
      <w:r w:rsidR="00EA589B" w:rsidRPr="000B3668">
        <w:rPr>
          <w:rFonts w:ascii="Arial" w:hAnsi="Arial" w:cs="Arial"/>
          <w:color w:val="auto"/>
        </w:rPr>
        <w:t xml:space="preserve">odwykonawcy lub dalszego podwykonawcy, o których mowa w </w:t>
      </w:r>
      <w:r w:rsidR="00EA589B" w:rsidRPr="000B3668">
        <w:rPr>
          <w:rFonts w:ascii="Arial" w:hAnsi="Arial" w:cs="Arial"/>
          <w:color w:val="auto"/>
          <w:szCs w:val="24"/>
        </w:rPr>
        <w:t>§ 1</w:t>
      </w:r>
      <w:r w:rsidR="000D5037">
        <w:rPr>
          <w:rFonts w:ascii="Arial" w:hAnsi="Arial" w:cs="Arial"/>
          <w:color w:val="auto"/>
          <w:szCs w:val="24"/>
        </w:rPr>
        <w:t>6</w:t>
      </w:r>
      <w:r w:rsidR="00EA589B" w:rsidRPr="000B3668">
        <w:rPr>
          <w:rFonts w:ascii="Arial" w:hAnsi="Arial" w:cs="Arial"/>
          <w:color w:val="auto"/>
          <w:szCs w:val="24"/>
        </w:rPr>
        <w:t xml:space="preserve"> </w:t>
      </w:r>
      <w:r w:rsidR="00EA589B" w:rsidRPr="000B3668">
        <w:rPr>
          <w:rFonts w:ascii="Arial" w:hAnsi="Arial" w:cs="Arial"/>
          <w:color w:val="auto"/>
        </w:rPr>
        <w:t>pkt 2 Umowy w kwocie przewyższającej 5% wartości przedmiotu Umowy</w:t>
      </w:r>
      <w:r w:rsidR="00255276">
        <w:rPr>
          <w:rFonts w:ascii="Arial" w:hAnsi="Arial" w:cs="Arial"/>
          <w:color w:val="auto"/>
        </w:rPr>
        <w:t xml:space="preserve">, </w:t>
      </w:r>
      <w:r w:rsidR="00320957">
        <w:rPr>
          <w:rFonts w:ascii="Arial" w:hAnsi="Arial" w:cs="Arial"/>
          <w:color w:val="000000" w:themeColor="text1"/>
        </w:rPr>
        <w:t>na podstawie art. 465 PZP,</w:t>
      </w:r>
    </w:p>
    <w:p w:rsidR="00517232" w:rsidRDefault="000D5037" w:rsidP="00E61EB5">
      <w:pPr>
        <w:pStyle w:val="Tekstpodstawowy"/>
        <w:numPr>
          <w:ilvl w:val="0"/>
          <w:numId w:val="11"/>
        </w:numPr>
        <w:jc w:val="both"/>
        <w:rPr>
          <w:rFonts w:ascii="Arial" w:hAnsi="Arial" w:cs="Arial"/>
          <w:color w:val="auto"/>
        </w:rPr>
      </w:pPr>
      <w:r>
        <w:rPr>
          <w:rFonts w:ascii="Arial" w:hAnsi="Arial" w:cs="Arial"/>
          <w:color w:val="auto"/>
          <w:spacing w:val="-4"/>
        </w:rPr>
        <w:t xml:space="preserve">Zamawiający jest uprawniony </w:t>
      </w:r>
      <w:r w:rsidR="00E8143A" w:rsidRPr="005D35A1">
        <w:rPr>
          <w:rFonts w:ascii="Arial" w:hAnsi="Arial" w:cs="Arial"/>
          <w:color w:val="auto"/>
          <w:spacing w:val="-4"/>
        </w:rPr>
        <w:t xml:space="preserve">odstąpić od </w:t>
      </w:r>
      <w:r>
        <w:rPr>
          <w:rFonts w:ascii="Arial" w:hAnsi="Arial" w:cs="Arial"/>
          <w:color w:val="auto"/>
          <w:spacing w:val="-4"/>
        </w:rPr>
        <w:t>U</w:t>
      </w:r>
      <w:r w:rsidR="00E8143A" w:rsidRPr="005D35A1">
        <w:rPr>
          <w:rFonts w:ascii="Arial" w:hAnsi="Arial" w:cs="Arial"/>
          <w:color w:val="auto"/>
          <w:spacing w:val="-4"/>
        </w:rPr>
        <w:t>mowy</w:t>
      </w:r>
      <w:r>
        <w:rPr>
          <w:rFonts w:ascii="Arial" w:hAnsi="Arial" w:cs="Arial"/>
          <w:color w:val="auto"/>
          <w:spacing w:val="-4"/>
        </w:rPr>
        <w:t xml:space="preserve"> </w:t>
      </w:r>
      <w:r w:rsidR="00E8143A" w:rsidRPr="005D35A1">
        <w:rPr>
          <w:rFonts w:ascii="Arial" w:hAnsi="Arial" w:cs="Arial"/>
          <w:color w:val="auto"/>
          <w:spacing w:val="-4"/>
        </w:rPr>
        <w:t>z</w:t>
      </w:r>
      <w:r>
        <w:rPr>
          <w:rFonts w:ascii="Arial" w:hAnsi="Arial" w:cs="Arial"/>
          <w:color w:val="auto"/>
          <w:spacing w:val="-4"/>
        </w:rPr>
        <w:t xml:space="preserve"> Wykonawcą</w:t>
      </w:r>
      <w:r w:rsidR="00E8143A" w:rsidRPr="009B54FC">
        <w:rPr>
          <w:rFonts w:ascii="Arial" w:hAnsi="Arial" w:cs="Arial"/>
          <w:iCs/>
          <w:color w:val="auto"/>
          <w:spacing w:val="-4"/>
        </w:rPr>
        <w:t>,</w:t>
      </w:r>
      <w:r w:rsidR="00E8143A" w:rsidRPr="009B54FC">
        <w:rPr>
          <w:rFonts w:ascii="Arial" w:hAnsi="Arial" w:cs="Arial"/>
          <w:color w:val="auto"/>
          <w:spacing w:val="-4"/>
        </w:rPr>
        <w:t xml:space="preserve"> </w:t>
      </w:r>
      <w:r w:rsidR="00E8143A" w:rsidRPr="009B54FC">
        <w:rPr>
          <w:rFonts w:ascii="Arial" w:hAnsi="Arial" w:cs="Arial"/>
          <w:color w:val="auto"/>
        </w:rPr>
        <w:t xml:space="preserve">W tym </w:t>
      </w:r>
      <w:r w:rsidR="00E8143A" w:rsidRPr="005D35A1">
        <w:rPr>
          <w:rFonts w:ascii="Arial" w:hAnsi="Arial" w:cs="Arial"/>
          <w:color w:val="auto"/>
        </w:rPr>
        <w:t xml:space="preserve">okresie </w:t>
      </w:r>
      <w:r>
        <w:rPr>
          <w:rFonts w:ascii="Arial" w:hAnsi="Arial" w:cs="Arial"/>
          <w:color w:val="auto"/>
        </w:rPr>
        <w:t>Wykonawca</w:t>
      </w:r>
      <w:r w:rsidR="00E8143A" w:rsidRPr="000B3668">
        <w:rPr>
          <w:rFonts w:ascii="Arial" w:hAnsi="Arial" w:cs="Arial"/>
          <w:iCs/>
          <w:color w:val="auto"/>
        </w:rPr>
        <w:t xml:space="preserve"> </w:t>
      </w:r>
      <w:r w:rsidR="00E8143A" w:rsidRPr="005D35A1">
        <w:rPr>
          <w:rFonts w:ascii="Arial" w:hAnsi="Arial" w:cs="Arial"/>
          <w:color w:val="auto"/>
        </w:rPr>
        <w:t>będzie zobowiązany do wykonania inwentaryzacji wykonanych robót</w:t>
      </w:r>
      <w:r w:rsidR="00E8143A">
        <w:rPr>
          <w:rFonts w:ascii="Arial" w:hAnsi="Arial" w:cs="Arial"/>
          <w:color w:val="auto"/>
        </w:rPr>
        <w:t xml:space="preserve"> </w:t>
      </w:r>
      <w:r w:rsidR="00E8143A" w:rsidRPr="005D35A1">
        <w:rPr>
          <w:rFonts w:ascii="Arial" w:hAnsi="Arial" w:cs="Arial"/>
          <w:color w:val="auto"/>
        </w:rPr>
        <w:t xml:space="preserve">w </w:t>
      </w:r>
      <w:r w:rsidR="00E8143A" w:rsidRPr="00D13A2C">
        <w:rPr>
          <w:rFonts w:ascii="Arial" w:hAnsi="Arial" w:cs="Arial"/>
          <w:color w:val="auto"/>
        </w:rPr>
        <w:t>obecnośc</w:t>
      </w:r>
      <w:r>
        <w:rPr>
          <w:rFonts w:ascii="Arial" w:hAnsi="Arial" w:cs="Arial"/>
          <w:color w:val="auto"/>
        </w:rPr>
        <w:t>i Zamawia</w:t>
      </w:r>
      <w:r w:rsidR="00517232">
        <w:rPr>
          <w:rFonts w:ascii="Arial" w:hAnsi="Arial" w:cs="Arial"/>
          <w:color w:val="auto"/>
        </w:rPr>
        <w:t>ją</w:t>
      </w:r>
      <w:r>
        <w:rPr>
          <w:rFonts w:ascii="Arial" w:hAnsi="Arial" w:cs="Arial"/>
          <w:color w:val="auto"/>
        </w:rPr>
        <w:t>cego</w:t>
      </w:r>
      <w:r w:rsidR="00E8143A" w:rsidRPr="005D35A1">
        <w:rPr>
          <w:rFonts w:ascii="Arial" w:hAnsi="Arial" w:cs="Arial"/>
          <w:color w:val="auto"/>
        </w:rPr>
        <w:t>.</w:t>
      </w:r>
    </w:p>
    <w:p w:rsidR="0030796C" w:rsidRPr="00517232" w:rsidRDefault="00517232" w:rsidP="00E61EB5">
      <w:pPr>
        <w:pStyle w:val="Tekstpodstawowy"/>
        <w:numPr>
          <w:ilvl w:val="0"/>
          <w:numId w:val="11"/>
        </w:numPr>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87FE0" w:rsidRPr="00517232">
        <w:rPr>
          <w:rFonts w:ascii="Arial" w:hAnsi="Arial" w:cs="Arial"/>
          <w:color w:val="auto"/>
          <w:szCs w:val="24"/>
        </w:rPr>
        <w:t>mowy;</w:t>
      </w:r>
    </w:p>
    <w:p w:rsidR="0030796C" w:rsidRPr="00517232" w:rsidRDefault="00E06956" w:rsidP="00E61EB5">
      <w:pPr>
        <w:pStyle w:val="Tekstpodstawowy"/>
        <w:numPr>
          <w:ilvl w:val="0"/>
          <w:numId w:val="1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rsidR="00A922D8" w:rsidRDefault="00E06956" w:rsidP="00E61EB5">
      <w:pPr>
        <w:pStyle w:val="Tekstpodstawowy"/>
        <w:numPr>
          <w:ilvl w:val="0"/>
          <w:numId w:val="11"/>
        </w:numPr>
        <w:jc w:val="both"/>
        <w:rPr>
          <w:rFonts w:ascii="Arial" w:hAnsi="Arial" w:cs="Arial"/>
          <w:color w:val="auto"/>
          <w:szCs w:val="24"/>
        </w:rPr>
      </w:pPr>
      <w:r w:rsidRPr="0030796C">
        <w:rPr>
          <w:rFonts w:ascii="Arial" w:hAnsi="Arial" w:cs="Arial"/>
          <w:color w:val="auto"/>
          <w:szCs w:val="24"/>
        </w:rPr>
        <w:t xml:space="preserve">W razie odstąpienia od umowy </w:t>
      </w:r>
      <w:r w:rsidR="006601D2">
        <w:rPr>
          <w:rFonts w:ascii="Arial" w:hAnsi="Arial" w:cs="Arial"/>
          <w:color w:val="auto"/>
          <w:szCs w:val="24"/>
        </w:rPr>
        <w:t xml:space="preserve">Wykonawca </w:t>
      </w:r>
      <w:r w:rsidRPr="0030796C">
        <w:rPr>
          <w:rFonts w:ascii="Arial" w:hAnsi="Arial" w:cs="Arial"/>
          <w:color w:val="auto"/>
          <w:szCs w:val="24"/>
        </w:rPr>
        <w:t xml:space="preserve">przy udziale </w:t>
      </w:r>
      <w:r w:rsidR="006601D2">
        <w:rPr>
          <w:rFonts w:ascii="Arial" w:hAnsi="Arial" w:cs="Arial"/>
          <w:iCs/>
          <w:color w:val="auto"/>
          <w:szCs w:val="24"/>
        </w:rPr>
        <w:t>Zamawiającego</w:t>
      </w:r>
      <w:r w:rsidRPr="0030796C">
        <w:rPr>
          <w:rFonts w:ascii="Arial" w:hAnsi="Arial" w:cs="Arial"/>
          <w:color w:val="auto"/>
          <w:szCs w:val="24"/>
        </w:rPr>
        <w:t xml:space="preserve">, </w:t>
      </w:r>
      <w:r w:rsidR="00A02682">
        <w:rPr>
          <w:rFonts w:ascii="Arial" w:hAnsi="Arial" w:cs="Arial"/>
          <w:color w:val="auto"/>
          <w:szCs w:val="24"/>
        </w:rPr>
        <w:t>przeprowadzi inwentaryzację</w:t>
      </w:r>
      <w:r w:rsidR="00A02682" w:rsidRPr="0030796C">
        <w:rPr>
          <w:rFonts w:ascii="Arial" w:hAnsi="Arial" w:cs="Arial"/>
          <w:color w:val="auto"/>
          <w:szCs w:val="24"/>
        </w:rPr>
        <w:t xml:space="preserve"> robót </w:t>
      </w:r>
      <w:r w:rsidR="00A02682">
        <w:rPr>
          <w:rFonts w:ascii="Arial" w:hAnsi="Arial" w:cs="Arial"/>
          <w:color w:val="auto"/>
          <w:szCs w:val="24"/>
        </w:rPr>
        <w:t xml:space="preserve">wg stanu na dzień odstąpienia od </w:t>
      </w:r>
      <w:r w:rsidR="006601D2">
        <w:rPr>
          <w:rFonts w:ascii="Arial" w:hAnsi="Arial" w:cs="Arial"/>
          <w:color w:val="auto"/>
          <w:szCs w:val="24"/>
        </w:rPr>
        <w:t>U</w:t>
      </w:r>
      <w:r w:rsidR="00A02682">
        <w:rPr>
          <w:rFonts w:ascii="Arial" w:hAnsi="Arial" w:cs="Arial"/>
          <w:color w:val="auto"/>
          <w:szCs w:val="24"/>
        </w:rPr>
        <w:t xml:space="preserve">mowy i </w:t>
      </w:r>
      <w:r w:rsidRPr="0030796C">
        <w:rPr>
          <w:rFonts w:ascii="Arial" w:hAnsi="Arial" w:cs="Arial"/>
          <w:color w:val="auto"/>
          <w:szCs w:val="24"/>
        </w:rPr>
        <w:t>sporządzi protokół oraz:</w:t>
      </w:r>
    </w:p>
    <w:p w:rsidR="00A922D8" w:rsidRDefault="006601D2" w:rsidP="00E61EB5">
      <w:pPr>
        <w:pStyle w:val="Tekstpodstawowy"/>
        <w:numPr>
          <w:ilvl w:val="1"/>
          <w:numId w:val="1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 przerwane roboty w zakresie wzajemnie uzgodnionym na koszt strony, która s</w:t>
      </w:r>
      <w:r w:rsidR="00D87FE0" w:rsidRPr="00A922D8">
        <w:rPr>
          <w:rFonts w:ascii="Arial" w:hAnsi="Arial" w:cs="Arial"/>
          <w:color w:val="auto"/>
          <w:szCs w:val="24"/>
        </w:rPr>
        <w:t>powodowała odstąpienie od umowy;</w:t>
      </w:r>
    </w:p>
    <w:p w:rsidR="00A922D8" w:rsidRDefault="006601D2" w:rsidP="00E61EB5">
      <w:pPr>
        <w:pStyle w:val="Tekstpodstawowy"/>
        <w:numPr>
          <w:ilvl w:val="1"/>
          <w:numId w:val="1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rsidR="00A922D8" w:rsidRPr="006601D2" w:rsidRDefault="00FE4E88" w:rsidP="00E61EB5">
      <w:pPr>
        <w:pStyle w:val="Tekstpodstawowy"/>
        <w:numPr>
          <w:ilvl w:val="1"/>
          <w:numId w:val="11"/>
        </w:numPr>
        <w:jc w:val="both"/>
        <w:rPr>
          <w:rFonts w:ascii="Arial" w:hAnsi="Arial" w:cs="Arial"/>
          <w:iCs/>
          <w:color w:val="auto"/>
          <w:szCs w:val="24"/>
        </w:rPr>
      </w:pPr>
      <w:r>
        <w:rPr>
          <w:rFonts w:ascii="Arial" w:hAnsi="Arial" w:cs="Arial"/>
          <w:color w:val="auto"/>
          <w:szCs w:val="24"/>
        </w:rPr>
        <w:t>s</w:t>
      </w:r>
      <w:r w:rsidR="00E06956" w:rsidRPr="00A922D8">
        <w:rPr>
          <w:rFonts w:ascii="Arial" w:hAnsi="Arial" w:cs="Arial"/>
          <w:color w:val="auto"/>
          <w:szCs w:val="24"/>
        </w:rPr>
        <w:t xml:space="preserve">porządzi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E06956" w:rsidRPr="00A922D8">
        <w:rPr>
          <w:rFonts w:ascii="Arial" w:hAnsi="Arial" w:cs="Arial"/>
          <w:color w:val="auto"/>
          <w:szCs w:val="24"/>
        </w:rPr>
        <w:t xml:space="preserve"> urządzeń i 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rsidR="00A922D8" w:rsidRDefault="00FE4E88" w:rsidP="00E61EB5">
      <w:pPr>
        <w:pStyle w:val="Tekstpodstawowy"/>
        <w:numPr>
          <w:ilvl w:val="1"/>
          <w:numId w:val="11"/>
        </w:numPr>
        <w:jc w:val="both"/>
        <w:rPr>
          <w:rFonts w:ascii="Arial" w:hAnsi="Arial" w:cs="Arial"/>
          <w:color w:val="auto"/>
          <w:szCs w:val="24"/>
        </w:rPr>
      </w:pPr>
      <w:r>
        <w:rPr>
          <w:rFonts w:ascii="Arial" w:hAnsi="Arial" w:cs="Arial"/>
          <w:color w:val="auto"/>
          <w:szCs w:val="24"/>
        </w:rPr>
        <w:t>w</w:t>
      </w:r>
      <w:r w:rsidR="00E06956" w:rsidRPr="00A922D8">
        <w:rPr>
          <w:rFonts w:ascii="Arial" w:hAnsi="Arial" w:cs="Arial"/>
          <w:color w:val="auto"/>
          <w:szCs w:val="24"/>
        </w:rPr>
        <w:t xml:space="preserve">ezwie </w:t>
      </w:r>
      <w:r w:rsidR="002C6457">
        <w:rPr>
          <w:rFonts w:ascii="Arial" w:hAnsi="Arial" w:cs="Arial"/>
          <w:color w:val="auto"/>
          <w:szCs w:val="24"/>
        </w:rPr>
        <w:t xml:space="preserve">Zamawiającego do </w:t>
      </w:r>
      <w:r w:rsidR="00E06956" w:rsidRPr="00A922D8">
        <w:rPr>
          <w:rFonts w:ascii="Arial" w:hAnsi="Arial" w:cs="Arial"/>
          <w:color w:val="auto"/>
          <w:szCs w:val="24"/>
        </w:rPr>
        <w:t xml:space="preserve">dokonania odbioru wykonanych robót </w:t>
      </w:r>
      <w:r w:rsidR="00E06956" w:rsidRPr="00A922D8">
        <w:rPr>
          <w:rFonts w:ascii="Arial" w:hAnsi="Arial" w:cs="Arial"/>
          <w:color w:val="auto"/>
          <w:szCs w:val="24"/>
        </w:rPr>
        <w:br/>
        <w:t>w toku i robót zabezpieczających, jeżeli odstąpienie od umowy nastąpiło</w:t>
      </w:r>
      <w:r w:rsidR="00E06956" w:rsidRPr="00A922D8">
        <w:rPr>
          <w:rFonts w:ascii="Arial" w:hAnsi="Arial" w:cs="Arial"/>
          <w:color w:val="auto"/>
          <w:szCs w:val="24"/>
        </w:rPr>
        <w:br/>
        <w:t>z przyczyn, za które</w:t>
      </w:r>
      <w:r w:rsidR="00E06956" w:rsidRPr="00A922D8">
        <w:rPr>
          <w:rFonts w:ascii="Arial" w:hAnsi="Arial" w:cs="Arial"/>
          <w:caps/>
          <w:color w:val="auto"/>
          <w:szCs w:val="24"/>
        </w:rPr>
        <w:t xml:space="preserve"> </w:t>
      </w:r>
      <w:r w:rsidR="002C6457" w:rsidRPr="000D5037">
        <w:rPr>
          <w:rFonts w:ascii="Arial" w:hAnsi="Arial" w:cs="Arial"/>
          <w:iCs/>
          <w:color w:val="auto"/>
          <w:szCs w:val="24"/>
        </w:rPr>
        <w:t>Wykonawca</w:t>
      </w:r>
      <w:r w:rsidR="00E06956" w:rsidRPr="00A922D8">
        <w:rPr>
          <w:rFonts w:ascii="Arial" w:hAnsi="Arial" w:cs="Arial"/>
          <w:color w:val="auto"/>
          <w:szCs w:val="24"/>
        </w:rPr>
        <w:t xml:space="preserve"> nie odpowiada.</w:t>
      </w:r>
    </w:p>
    <w:p w:rsidR="00A922D8" w:rsidRDefault="00E06956" w:rsidP="00E61EB5">
      <w:pPr>
        <w:pStyle w:val="Tekstpodstawowy"/>
        <w:numPr>
          <w:ilvl w:val="0"/>
          <w:numId w:val="11"/>
        </w:numPr>
        <w:jc w:val="both"/>
        <w:rPr>
          <w:rFonts w:ascii="Arial" w:hAnsi="Arial" w:cs="Arial"/>
          <w:color w:val="auto"/>
          <w:szCs w:val="24"/>
        </w:rPr>
      </w:pPr>
      <w:r w:rsidRPr="00A922D8">
        <w:rPr>
          <w:rFonts w:ascii="Arial" w:hAnsi="Arial" w:cs="Arial"/>
          <w:color w:val="auto"/>
          <w:szCs w:val="24"/>
        </w:rPr>
        <w:t>W razie odstąpienia od umowy z przyczyn, za które odpowiad</w:t>
      </w:r>
      <w:r w:rsidR="007C7BA9">
        <w:rPr>
          <w:rFonts w:ascii="Arial" w:hAnsi="Arial" w:cs="Arial"/>
          <w:color w:val="auto"/>
          <w:szCs w:val="24"/>
        </w:rPr>
        <w:t>a Zamawiający</w:t>
      </w:r>
      <w:r w:rsidRPr="00A922D8">
        <w:rPr>
          <w:rFonts w:ascii="Arial" w:hAnsi="Arial" w:cs="Arial"/>
          <w:color w:val="auto"/>
          <w:szCs w:val="24"/>
        </w:rPr>
        <w:t xml:space="preserve">, </w:t>
      </w:r>
      <w:r w:rsidR="007C7BA9">
        <w:rPr>
          <w:rFonts w:ascii="Arial" w:hAnsi="Arial" w:cs="Arial"/>
          <w:color w:val="auto"/>
          <w:szCs w:val="24"/>
        </w:rPr>
        <w:t xml:space="preserve">Zamawiający </w:t>
      </w:r>
      <w:r w:rsidRPr="00A922D8">
        <w:rPr>
          <w:rFonts w:ascii="Arial" w:hAnsi="Arial" w:cs="Arial"/>
          <w:color w:val="auto"/>
          <w:spacing w:val="-2"/>
          <w:szCs w:val="24"/>
        </w:rPr>
        <w:t>jest zobowiązany do dokonania</w:t>
      </w:r>
      <w:r w:rsidR="00A922D8" w:rsidRPr="00A922D8">
        <w:rPr>
          <w:rFonts w:ascii="Arial" w:hAnsi="Arial" w:cs="Arial"/>
          <w:color w:val="auto"/>
          <w:spacing w:val="-2"/>
          <w:szCs w:val="24"/>
        </w:rPr>
        <w:t xml:space="preserve"> odbioru robót, </w:t>
      </w:r>
      <w:r w:rsidRPr="00A922D8">
        <w:rPr>
          <w:rFonts w:ascii="Arial" w:hAnsi="Arial" w:cs="Arial"/>
          <w:color w:val="auto"/>
          <w:szCs w:val="24"/>
        </w:rPr>
        <w:t xml:space="preserve">oraz zapłaty wynagrodzenia za roboty wykonane oraz zabezpieczające i za materiały </w:t>
      </w:r>
      <w:r w:rsidR="00113D66">
        <w:rPr>
          <w:rFonts w:ascii="Arial" w:hAnsi="Arial" w:cs="Arial"/>
          <w:color w:val="auto"/>
          <w:szCs w:val="24"/>
        </w:rPr>
        <w:br/>
      </w:r>
      <w:r w:rsidRPr="00A922D8">
        <w:rPr>
          <w:rFonts w:ascii="Arial" w:hAnsi="Arial" w:cs="Arial"/>
          <w:color w:val="auto"/>
          <w:szCs w:val="24"/>
        </w:rPr>
        <w:t>oraz urządzenia i konstrukcje</w:t>
      </w:r>
      <w:r w:rsidR="008A15D2">
        <w:rPr>
          <w:rFonts w:ascii="Arial" w:hAnsi="Arial" w:cs="Arial"/>
          <w:color w:val="auto"/>
          <w:szCs w:val="24"/>
        </w:rPr>
        <w:t>.</w:t>
      </w:r>
    </w:p>
    <w:p w:rsidR="00E06956" w:rsidRPr="00FD4B28" w:rsidRDefault="00E06956" w:rsidP="00E61EB5">
      <w:pPr>
        <w:pStyle w:val="Tekstpodstawowy"/>
        <w:numPr>
          <w:ilvl w:val="0"/>
          <w:numId w:val="11"/>
        </w:numPr>
        <w:jc w:val="both"/>
        <w:rPr>
          <w:rFonts w:ascii="Arial" w:hAnsi="Arial" w:cs="Arial"/>
          <w:color w:val="auto"/>
          <w:szCs w:val="24"/>
        </w:rPr>
      </w:pPr>
      <w:r w:rsidRPr="00A922D8">
        <w:rPr>
          <w:rFonts w:ascii="Arial" w:hAnsi="Arial" w:cs="Arial"/>
          <w:bCs/>
          <w:color w:val="auto"/>
          <w:szCs w:val="24"/>
        </w:rPr>
        <w:lastRenderedPageBreak/>
        <w:t xml:space="preserve">W razie odstąpienia od umowy z przyczyn za które odpowiada </w:t>
      </w:r>
      <w:r w:rsidR="007C7BA9">
        <w:rPr>
          <w:rFonts w:ascii="Arial" w:hAnsi="Arial" w:cs="Arial"/>
          <w:bCs/>
          <w:color w:val="auto"/>
          <w:szCs w:val="24"/>
        </w:rPr>
        <w:t>Wykonawca</w:t>
      </w:r>
      <w:r w:rsidRPr="00A922D8">
        <w:rPr>
          <w:rFonts w:ascii="Arial" w:hAnsi="Arial" w:cs="Arial"/>
          <w:bCs/>
          <w:i/>
          <w:color w:val="auto"/>
          <w:szCs w:val="24"/>
        </w:rPr>
        <w:t xml:space="preserve">, </w:t>
      </w:r>
      <w:r w:rsidR="00255276">
        <w:rPr>
          <w:rFonts w:ascii="Arial" w:hAnsi="Arial" w:cs="Arial"/>
          <w:bCs/>
          <w:color w:val="auto"/>
          <w:szCs w:val="24"/>
        </w:rPr>
        <w:t xml:space="preserve">koszty </w:t>
      </w:r>
      <w:r w:rsidRPr="00A922D8">
        <w:rPr>
          <w:rFonts w:ascii="Arial" w:hAnsi="Arial" w:cs="Arial"/>
          <w:bCs/>
          <w:color w:val="auto"/>
          <w:szCs w:val="24"/>
        </w:rPr>
        <w:t>rob</w:t>
      </w:r>
      <w:r w:rsidR="00255276">
        <w:rPr>
          <w:rFonts w:ascii="Arial" w:hAnsi="Arial" w:cs="Arial"/>
          <w:bCs/>
          <w:color w:val="auto"/>
          <w:szCs w:val="24"/>
        </w:rPr>
        <w:t>ó</w:t>
      </w:r>
      <w:r w:rsidRPr="00A922D8">
        <w:rPr>
          <w:rFonts w:ascii="Arial" w:hAnsi="Arial" w:cs="Arial"/>
          <w:bCs/>
          <w:color w:val="auto"/>
          <w:szCs w:val="24"/>
        </w:rPr>
        <w:t>t zabezpieczając</w:t>
      </w:r>
      <w:r w:rsidR="00255276">
        <w:rPr>
          <w:rFonts w:ascii="Arial" w:hAnsi="Arial" w:cs="Arial"/>
          <w:bCs/>
          <w:color w:val="auto"/>
          <w:szCs w:val="24"/>
        </w:rPr>
        <w:t>ych</w:t>
      </w:r>
      <w:r w:rsidRPr="00A922D8">
        <w:rPr>
          <w:rFonts w:ascii="Arial" w:hAnsi="Arial" w:cs="Arial"/>
          <w:bCs/>
          <w:color w:val="auto"/>
          <w:szCs w:val="24"/>
        </w:rPr>
        <w:t xml:space="preserve"> i za materiały oraz urządze</w:t>
      </w:r>
      <w:r w:rsidR="00A41C14" w:rsidRPr="00A922D8">
        <w:rPr>
          <w:rFonts w:ascii="Arial" w:hAnsi="Arial" w:cs="Arial"/>
          <w:bCs/>
          <w:color w:val="auto"/>
          <w:szCs w:val="24"/>
        </w:rPr>
        <w:t>nia i konstrukcje</w:t>
      </w:r>
      <w:r w:rsidR="00255276">
        <w:rPr>
          <w:rFonts w:ascii="Arial" w:hAnsi="Arial" w:cs="Arial"/>
          <w:bCs/>
          <w:color w:val="auto"/>
          <w:szCs w:val="24"/>
        </w:rPr>
        <w:t xml:space="preserve"> obciążają Wykonawcę</w:t>
      </w:r>
      <w:r w:rsidR="002F6A96" w:rsidRPr="00A922D8">
        <w:rPr>
          <w:rFonts w:ascii="Arial" w:hAnsi="Arial" w:cs="Arial"/>
          <w:bCs/>
          <w:color w:val="auto"/>
          <w:szCs w:val="24"/>
        </w:rPr>
        <w:t>.</w:t>
      </w:r>
    </w:p>
    <w:p w:rsidR="00FD4B28" w:rsidRDefault="007C7BA9" w:rsidP="00E61EB5">
      <w:pPr>
        <w:pStyle w:val="Tekstpodstawowy"/>
        <w:numPr>
          <w:ilvl w:val="0"/>
          <w:numId w:val="11"/>
        </w:numPr>
        <w:jc w:val="both"/>
        <w:rPr>
          <w:rFonts w:ascii="Arial" w:hAnsi="Arial" w:cs="Arial"/>
          <w:color w:val="auto"/>
          <w:szCs w:val="24"/>
        </w:rPr>
      </w:pPr>
      <w:r>
        <w:rPr>
          <w:rFonts w:ascii="Arial" w:hAnsi="Arial" w:cs="Arial"/>
          <w:color w:val="auto"/>
          <w:spacing w:val="-4"/>
          <w:szCs w:val="24"/>
        </w:rPr>
        <w:t xml:space="preserve">Zamawiający </w:t>
      </w:r>
      <w:r w:rsidR="00FD4B28" w:rsidRPr="007C3294">
        <w:rPr>
          <w:rFonts w:ascii="Arial" w:hAnsi="Arial" w:cs="Arial"/>
          <w:color w:val="auto"/>
          <w:spacing w:val="-4"/>
          <w:szCs w:val="24"/>
        </w:rPr>
        <w:t xml:space="preserve">przejmuje od </w:t>
      </w:r>
      <w:r>
        <w:rPr>
          <w:rFonts w:ascii="Arial" w:hAnsi="Arial" w:cs="Arial"/>
          <w:color w:val="auto"/>
          <w:spacing w:val="-4"/>
          <w:szCs w:val="24"/>
        </w:rPr>
        <w:t>Wykonawcy T</w:t>
      </w:r>
      <w:r w:rsidR="00FD4B28" w:rsidRPr="007C3294">
        <w:rPr>
          <w:rFonts w:ascii="Arial" w:hAnsi="Arial" w:cs="Arial"/>
          <w:color w:val="auto"/>
          <w:spacing w:val="-4"/>
          <w:szCs w:val="24"/>
        </w:rPr>
        <w:t xml:space="preserve">eren </w:t>
      </w:r>
      <w:r w:rsidR="00255276">
        <w:rPr>
          <w:rFonts w:ascii="Arial" w:hAnsi="Arial" w:cs="Arial"/>
          <w:color w:val="auto"/>
          <w:spacing w:val="-4"/>
          <w:szCs w:val="24"/>
        </w:rPr>
        <w:t>B</w:t>
      </w:r>
      <w:r w:rsidR="00FD4B28" w:rsidRPr="007C3294">
        <w:rPr>
          <w:rFonts w:ascii="Arial" w:hAnsi="Arial" w:cs="Arial"/>
          <w:color w:val="auto"/>
          <w:spacing w:val="-4"/>
          <w:szCs w:val="24"/>
        </w:rPr>
        <w:t xml:space="preserve">udowy w terminie </w:t>
      </w:r>
      <w:r w:rsidR="007C3294" w:rsidRPr="007C3294">
        <w:rPr>
          <w:rFonts w:ascii="Arial" w:hAnsi="Arial" w:cs="Arial"/>
          <w:color w:val="auto"/>
          <w:spacing w:val="-4"/>
          <w:szCs w:val="24"/>
        </w:rPr>
        <w:t>wskazanym w oświadczeniu o odstąpieniu od umowy.</w:t>
      </w:r>
      <w:r w:rsidR="00FD4B28" w:rsidRPr="007C3294">
        <w:rPr>
          <w:rFonts w:ascii="Arial" w:hAnsi="Arial" w:cs="Arial"/>
          <w:color w:val="auto"/>
          <w:spacing w:val="-4"/>
          <w:szCs w:val="24"/>
        </w:rPr>
        <w:t xml:space="preserve"> </w:t>
      </w:r>
    </w:p>
    <w:p w:rsidR="00AA4938" w:rsidRPr="00456D51" w:rsidRDefault="00600C86" w:rsidP="008C4BB8">
      <w:pPr>
        <w:pStyle w:val="Tekstpodstawowy"/>
        <w:numPr>
          <w:ilvl w:val="0"/>
          <w:numId w:val="1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AA4938" w:rsidRPr="002B5554">
        <w:rPr>
          <w:rFonts w:ascii="Arial" w:hAnsi="Arial" w:cs="Arial"/>
          <w:color w:val="000000" w:themeColor="text1"/>
        </w:rPr>
        <w:t xml:space="preserve"> (zgodnie z pkt. </w:t>
      </w:r>
      <w:r w:rsidR="00AA4938" w:rsidRPr="00E61EB5">
        <w:rPr>
          <w:rFonts w:ascii="Arial" w:hAnsi="Arial" w:cs="Arial"/>
          <w:color w:val="000000" w:themeColor="text1"/>
        </w:rPr>
        <w:t>1.</w:t>
      </w:r>
      <w:r w:rsidR="00E61EB5" w:rsidRPr="00E61EB5">
        <w:rPr>
          <w:rFonts w:ascii="Arial" w:hAnsi="Arial" w:cs="Arial"/>
          <w:color w:val="000000" w:themeColor="text1"/>
        </w:rPr>
        <w:t>3</w:t>
      </w:r>
      <w:r w:rsidR="00AA4938" w:rsidRPr="00E61EB5">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rsidR="00456D51" w:rsidRPr="002B5554" w:rsidRDefault="00E61EB5" w:rsidP="008C4BB8">
      <w:pPr>
        <w:pStyle w:val="Tekstpodstawowy"/>
        <w:numPr>
          <w:ilvl w:val="0"/>
          <w:numId w:val="11"/>
        </w:numPr>
        <w:jc w:val="both"/>
        <w:rPr>
          <w:rFonts w:ascii="Arial" w:hAnsi="Arial" w:cs="Arial"/>
          <w:color w:val="000000" w:themeColor="text1"/>
          <w:szCs w:val="24"/>
        </w:rPr>
      </w:pPr>
      <w:r>
        <w:rPr>
          <w:rFonts w:ascii="Arial" w:hAnsi="Arial" w:cs="Arial"/>
          <w:color w:val="000000" w:themeColor="text1"/>
          <w:szCs w:val="24"/>
        </w:rPr>
        <w:t>W razie odstąpienia od Umowy (</w:t>
      </w:r>
      <w:r w:rsidR="00456D51">
        <w:rPr>
          <w:rFonts w:ascii="Arial" w:hAnsi="Arial" w:cs="Arial"/>
          <w:color w:val="000000" w:themeColor="text1"/>
          <w:szCs w:val="24"/>
        </w:rPr>
        <w:t>zarówno umownego jak i ustawowego) lub wygaszen</w:t>
      </w:r>
      <w:r w:rsidR="00B968FC">
        <w:rPr>
          <w:rFonts w:ascii="Arial" w:hAnsi="Arial" w:cs="Arial"/>
          <w:color w:val="000000" w:themeColor="text1"/>
          <w:szCs w:val="24"/>
        </w:rPr>
        <w:t>iu</w:t>
      </w:r>
      <w:r w:rsidR="00456D51">
        <w:rPr>
          <w:rFonts w:ascii="Arial" w:hAnsi="Arial" w:cs="Arial"/>
          <w:color w:val="000000" w:themeColor="text1"/>
          <w:szCs w:val="24"/>
        </w:rPr>
        <w:t xml:space="preserve"> jej w inny sposób, Zamawiaj</w:t>
      </w:r>
      <w:r w:rsidR="00B968FC">
        <w:rPr>
          <w:rFonts w:ascii="Arial" w:hAnsi="Arial" w:cs="Arial"/>
          <w:color w:val="000000" w:themeColor="text1"/>
          <w:szCs w:val="24"/>
        </w:rPr>
        <w:t>ą</w:t>
      </w:r>
      <w:r w:rsidR="00456D51">
        <w:rPr>
          <w:rFonts w:ascii="Arial" w:hAnsi="Arial" w:cs="Arial"/>
          <w:color w:val="000000" w:themeColor="text1"/>
          <w:szCs w:val="24"/>
        </w:rPr>
        <w:t>cy zachowuje prawo dochodzenia od Wykonawcy kar umownych, przewidzianych w Umowie, a wynikających ze zdarzeń, które nastąpiły przed odstąpieniem od umowy</w:t>
      </w:r>
    </w:p>
    <w:p w:rsidR="008E5A3F" w:rsidRDefault="008E5A3F" w:rsidP="00AA4938">
      <w:pPr>
        <w:autoSpaceDE w:val="0"/>
        <w:autoSpaceDN w:val="0"/>
        <w:adjustRightInd w:val="0"/>
        <w:jc w:val="both"/>
        <w:rPr>
          <w:rFonts w:ascii="Arial" w:hAnsi="Arial" w:cs="Arial"/>
          <w:bCs/>
        </w:rPr>
      </w:pPr>
    </w:p>
    <w:p w:rsidR="00183F07" w:rsidRDefault="00183F07" w:rsidP="00183F07">
      <w:pPr>
        <w:pStyle w:val="Tekstpodstawowy"/>
        <w:jc w:val="center"/>
        <w:outlineLvl w:val="0"/>
        <w:rPr>
          <w:rFonts w:ascii="Arial" w:hAnsi="Arial" w:cs="Arial"/>
          <w:b/>
          <w:color w:val="auto"/>
          <w:szCs w:val="24"/>
        </w:rPr>
      </w:pPr>
      <w:bookmarkStart w:id="21" w:name="_Toc95809776"/>
      <w:r w:rsidRPr="00094C85">
        <w:rPr>
          <w:rFonts w:ascii="Arial" w:hAnsi="Arial" w:cs="Arial"/>
          <w:b/>
          <w:bCs/>
          <w:color w:val="auto"/>
          <w:szCs w:val="24"/>
        </w:rPr>
        <w:t xml:space="preserve">§ </w:t>
      </w:r>
      <w:r w:rsidR="0076372C" w:rsidRPr="00094C85">
        <w:rPr>
          <w:rFonts w:ascii="Arial" w:hAnsi="Arial" w:cs="Arial"/>
          <w:b/>
          <w:bCs/>
          <w:color w:val="auto"/>
          <w:szCs w:val="24"/>
        </w:rPr>
        <w:t>19</w:t>
      </w:r>
      <w:r w:rsidRPr="00094C85">
        <w:rPr>
          <w:rFonts w:ascii="Arial" w:hAnsi="Arial" w:cs="Arial"/>
          <w:b/>
          <w:bCs/>
          <w:color w:val="auto"/>
          <w:szCs w:val="24"/>
        </w:rPr>
        <w:t xml:space="preserve">. </w:t>
      </w:r>
      <w:r w:rsidRPr="00094C85">
        <w:rPr>
          <w:rFonts w:ascii="Arial" w:hAnsi="Arial" w:cs="Arial"/>
          <w:b/>
          <w:color w:val="auto"/>
          <w:szCs w:val="24"/>
        </w:rPr>
        <w:t>Kary umowne</w:t>
      </w:r>
      <w:bookmarkEnd w:id="21"/>
    </w:p>
    <w:p w:rsidR="00183F07" w:rsidRDefault="00183F07" w:rsidP="00183F07">
      <w:pPr>
        <w:pStyle w:val="Tekstpodstawowy"/>
        <w:jc w:val="center"/>
        <w:rPr>
          <w:rFonts w:ascii="Arial" w:hAnsi="Arial" w:cs="Arial"/>
          <w:b/>
          <w:color w:val="auto"/>
          <w:szCs w:val="24"/>
        </w:rPr>
      </w:pPr>
    </w:p>
    <w:p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 xml:space="preserve">uprawniony do naliczenia 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r w:rsidR="00183F07">
        <w:rPr>
          <w:rFonts w:ascii="Arial" w:hAnsi="Arial" w:cs="Arial"/>
          <w:color w:val="auto"/>
          <w:szCs w:val="24"/>
        </w:rPr>
        <w:t xml:space="preserve"> </w:t>
      </w:r>
    </w:p>
    <w:p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sidRPr="007C7BA9">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Pr>
          <w:rFonts w:ascii="Arial" w:hAnsi="Arial" w:cs="Arial"/>
          <w:color w:val="auto"/>
          <w:szCs w:val="24"/>
        </w:rPr>
        <w:t>termin</w:t>
      </w:r>
      <w:r w:rsidR="00193038">
        <w:rPr>
          <w:rFonts w:ascii="Arial" w:hAnsi="Arial" w:cs="Arial"/>
          <w:color w:val="auto"/>
          <w:szCs w:val="24"/>
        </w:rPr>
        <w:t xml:space="preserve">em wskazanym w </w:t>
      </w:r>
      <w:r w:rsidRPr="002511F0">
        <w:rPr>
          <w:rFonts w:ascii="Arial" w:hAnsi="Arial" w:cs="Arial"/>
          <w:color w:val="auto"/>
          <w:szCs w:val="24"/>
        </w:rPr>
        <w:t xml:space="preserve">§ </w:t>
      </w:r>
      <w:r w:rsidR="002511F0" w:rsidRPr="002511F0">
        <w:rPr>
          <w:rFonts w:ascii="Arial" w:hAnsi="Arial" w:cs="Arial"/>
          <w:color w:val="auto"/>
          <w:szCs w:val="24"/>
        </w:rPr>
        <w:t>5</w:t>
      </w:r>
      <w:r w:rsidRPr="002511F0">
        <w:rPr>
          <w:rFonts w:ascii="Arial" w:hAnsi="Arial" w:cs="Arial"/>
          <w:color w:val="auto"/>
          <w:szCs w:val="24"/>
        </w:rPr>
        <w:t xml:space="preserve"> </w:t>
      </w:r>
      <w:r w:rsidR="00A1602F" w:rsidRPr="00094C85">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193038">
        <w:rPr>
          <w:rFonts w:ascii="Arial" w:hAnsi="Arial" w:cs="Arial"/>
          <w:color w:val="auto"/>
          <w:szCs w:val="24"/>
        </w:rPr>
        <w:t xml:space="preserve">, </w:t>
      </w:r>
      <w:r>
        <w:rPr>
          <w:rFonts w:ascii="Arial" w:hAnsi="Arial" w:cs="Arial"/>
          <w:color w:val="auto"/>
          <w:szCs w:val="24"/>
        </w:rPr>
        <w:t xml:space="preserve">w </w:t>
      </w:r>
      <w:r w:rsidRPr="004913CC">
        <w:rPr>
          <w:rFonts w:ascii="Arial" w:hAnsi="Arial" w:cs="Arial"/>
          <w:color w:val="auto"/>
          <w:szCs w:val="24"/>
        </w:rPr>
        <w:t>wysokości 0,</w:t>
      </w:r>
      <w:r w:rsidR="007C7BA9" w:rsidRPr="004913CC">
        <w:rPr>
          <w:rFonts w:ascii="Arial" w:hAnsi="Arial" w:cs="Arial"/>
          <w:color w:val="auto"/>
          <w:szCs w:val="24"/>
        </w:rPr>
        <w:t>1</w:t>
      </w:r>
      <w:r w:rsidRPr="004913CC">
        <w:rPr>
          <w:rFonts w:ascii="Arial" w:hAnsi="Arial" w:cs="Arial"/>
          <w:color w:val="auto"/>
          <w:szCs w:val="24"/>
        </w:rPr>
        <w:t xml:space="preserve"> % wartości </w:t>
      </w:r>
      <w:r w:rsidR="002511F0">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2511F0">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Pr="00280A73">
        <w:rPr>
          <w:rFonts w:ascii="Arial" w:hAnsi="Arial" w:cs="Arial"/>
          <w:color w:val="auto"/>
          <w:szCs w:val="24"/>
        </w:rPr>
        <w:t xml:space="preserve">w wysokości 10 %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EA0B9C">
        <w:rPr>
          <w:rFonts w:ascii="Arial" w:hAnsi="Arial" w:cs="Arial"/>
          <w:color w:val="auto"/>
          <w:szCs w:val="24"/>
        </w:rPr>
        <w:t>Wykonawcy</w:t>
      </w:r>
      <w:r>
        <w:rPr>
          <w:rFonts w:ascii="Arial" w:hAnsi="Arial" w:cs="Arial"/>
          <w:color w:val="auto"/>
          <w:szCs w:val="24"/>
        </w:rPr>
        <w:t>;</w:t>
      </w:r>
    </w:p>
    <w:p w:rsidR="00183F07" w:rsidRDefault="00183F07" w:rsidP="00DB27DA">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rsidR="004913CC" w:rsidRDefault="00183F07" w:rsidP="004913CC">
      <w:pPr>
        <w:pStyle w:val="Tekstpodstawowy"/>
        <w:numPr>
          <w:ilvl w:val="1"/>
          <w:numId w:val="2"/>
        </w:numPr>
        <w:jc w:val="both"/>
        <w:rPr>
          <w:rFonts w:ascii="Arial" w:hAnsi="Arial" w:cs="Arial"/>
          <w:color w:val="auto"/>
          <w:szCs w:val="24"/>
        </w:rPr>
      </w:pPr>
      <w:r w:rsidRPr="00DE652B">
        <w:rPr>
          <w:rFonts w:ascii="Arial" w:hAnsi="Arial" w:cs="Arial"/>
          <w:color w:val="auto"/>
          <w:szCs w:val="24"/>
        </w:rPr>
        <w:t>opóźnieni</w:t>
      </w:r>
      <w:r w:rsidR="00752598" w:rsidRPr="00DE652B">
        <w:rPr>
          <w:rFonts w:ascii="Arial" w:hAnsi="Arial" w:cs="Arial"/>
          <w:color w:val="auto"/>
          <w:szCs w:val="24"/>
        </w:rPr>
        <w:t>a</w:t>
      </w:r>
      <w:r w:rsidRPr="00DE652B">
        <w:rPr>
          <w:rFonts w:ascii="Arial" w:hAnsi="Arial" w:cs="Arial"/>
          <w:color w:val="auto"/>
          <w:szCs w:val="24"/>
        </w:rPr>
        <w:t xml:space="preserve"> w realizacji Harmonogramu </w:t>
      </w:r>
      <w:r w:rsidR="00EA0B9C" w:rsidRPr="00DE652B">
        <w:rPr>
          <w:rFonts w:ascii="Arial" w:hAnsi="Arial" w:cs="Arial"/>
          <w:color w:val="auto"/>
          <w:szCs w:val="24"/>
        </w:rPr>
        <w:t>R</w:t>
      </w:r>
      <w:r w:rsidRPr="00DE652B">
        <w:rPr>
          <w:rFonts w:ascii="Arial" w:hAnsi="Arial" w:cs="Arial"/>
          <w:color w:val="auto"/>
          <w:szCs w:val="24"/>
        </w:rPr>
        <w:t>zeczowo-</w:t>
      </w:r>
      <w:r w:rsidR="00EA0B9C" w:rsidRPr="00DE652B">
        <w:rPr>
          <w:rFonts w:ascii="Arial" w:hAnsi="Arial" w:cs="Arial"/>
          <w:color w:val="auto"/>
          <w:szCs w:val="24"/>
        </w:rPr>
        <w:t>F</w:t>
      </w:r>
      <w:r w:rsidRPr="00DE652B">
        <w:rPr>
          <w:rFonts w:ascii="Arial" w:hAnsi="Arial" w:cs="Arial"/>
          <w:color w:val="auto"/>
          <w:szCs w:val="24"/>
        </w:rPr>
        <w:t xml:space="preserve">inansowego realizacji robót z winy </w:t>
      </w:r>
      <w:r w:rsidRPr="00DE652B">
        <w:rPr>
          <w:rFonts w:ascii="Arial" w:hAnsi="Arial" w:cs="Arial"/>
          <w:iCs/>
          <w:color w:val="auto"/>
          <w:szCs w:val="24"/>
        </w:rPr>
        <w:t>W</w:t>
      </w:r>
      <w:r w:rsidR="00EA0B9C" w:rsidRPr="00DE652B">
        <w:rPr>
          <w:rFonts w:ascii="Arial" w:hAnsi="Arial" w:cs="Arial"/>
          <w:iCs/>
          <w:color w:val="auto"/>
          <w:szCs w:val="24"/>
        </w:rPr>
        <w:t>ykonawcy</w:t>
      </w:r>
      <w:r w:rsidRPr="00DE652B">
        <w:rPr>
          <w:rFonts w:ascii="Arial" w:hAnsi="Arial" w:cs="Arial"/>
          <w:color w:val="auto"/>
          <w:szCs w:val="24"/>
        </w:rPr>
        <w:t xml:space="preserve"> skutkujące koniecznością podjęcia przez </w:t>
      </w:r>
      <w:r w:rsidRPr="00DE652B">
        <w:rPr>
          <w:rFonts w:ascii="Arial" w:hAnsi="Arial" w:cs="Arial"/>
          <w:iCs/>
          <w:color w:val="auto"/>
          <w:szCs w:val="24"/>
        </w:rPr>
        <w:t>Z</w:t>
      </w:r>
      <w:r w:rsidR="00EA0B9C" w:rsidRPr="00DE652B">
        <w:rPr>
          <w:rFonts w:ascii="Arial" w:hAnsi="Arial" w:cs="Arial"/>
          <w:iCs/>
          <w:color w:val="auto"/>
          <w:szCs w:val="24"/>
        </w:rPr>
        <w:t>amawiającego</w:t>
      </w:r>
      <w:r w:rsidRPr="00DE652B">
        <w:rPr>
          <w:rFonts w:ascii="Arial" w:hAnsi="Arial" w:cs="Arial"/>
          <w:iCs/>
          <w:color w:val="auto"/>
          <w:szCs w:val="24"/>
        </w:rPr>
        <w:t xml:space="preserve"> </w:t>
      </w:r>
      <w:r w:rsidRPr="00DE652B">
        <w:rPr>
          <w:rFonts w:ascii="Arial" w:hAnsi="Arial" w:cs="Arial"/>
          <w:color w:val="auto"/>
          <w:szCs w:val="24"/>
        </w:rPr>
        <w:t xml:space="preserve">działań mających na celu zmniejszenie limitu finansowego dla </w:t>
      </w:r>
      <w:r w:rsidRPr="00DE652B">
        <w:rPr>
          <w:rFonts w:ascii="Arial" w:hAnsi="Arial" w:cs="Arial"/>
          <w:bCs/>
          <w:color w:val="auto"/>
          <w:szCs w:val="24"/>
        </w:rPr>
        <w:t>Zadania</w:t>
      </w:r>
      <w:r w:rsidRPr="00DE652B">
        <w:rPr>
          <w:rFonts w:ascii="Arial" w:hAnsi="Arial" w:cs="Arial"/>
          <w:b/>
          <w:color w:val="auto"/>
          <w:szCs w:val="24"/>
        </w:rPr>
        <w:t xml:space="preserve"> </w:t>
      </w:r>
      <w:r w:rsidRPr="00DE652B">
        <w:rPr>
          <w:rFonts w:ascii="Arial" w:hAnsi="Arial" w:cs="Arial"/>
          <w:color w:val="auto"/>
          <w:szCs w:val="24"/>
        </w:rPr>
        <w:t xml:space="preserve">w wysokości 10% kwoty niewykorzystanego limitu finansowego określonego w § </w:t>
      </w:r>
      <w:r w:rsidR="00CD5F99">
        <w:rPr>
          <w:rFonts w:ascii="Arial" w:hAnsi="Arial" w:cs="Arial"/>
          <w:color w:val="auto"/>
          <w:szCs w:val="24"/>
        </w:rPr>
        <w:t>7</w:t>
      </w:r>
      <w:r w:rsidRPr="00DE652B">
        <w:rPr>
          <w:rFonts w:ascii="Arial" w:hAnsi="Arial" w:cs="Arial"/>
          <w:color w:val="auto"/>
          <w:szCs w:val="24"/>
        </w:rPr>
        <w:t xml:space="preserve"> </w:t>
      </w:r>
      <w:r w:rsidRPr="004913CC">
        <w:rPr>
          <w:rFonts w:ascii="Arial" w:hAnsi="Arial" w:cs="Arial"/>
          <w:color w:val="auto"/>
          <w:szCs w:val="24"/>
        </w:rPr>
        <w:t xml:space="preserve">pkt </w:t>
      </w:r>
      <w:r w:rsidR="00FE4E88" w:rsidRPr="004913CC">
        <w:rPr>
          <w:rFonts w:ascii="Arial" w:hAnsi="Arial" w:cs="Arial"/>
          <w:color w:val="auto"/>
          <w:szCs w:val="24"/>
        </w:rPr>
        <w:t>4</w:t>
      </w:r>
      <w:r w:rsidR="002511F0" w:rsidRPr="004913CC">
        <w:rPr>
          <w:rFonts w:ascii="Arial" w:hAnsi="Arial" w:cs="Arial"/>
          <w:color w:val="auto"/>
          <w:szCs w:val="24"/>
        </w:rPr>
        <w:t xml:space="preserve"> za dany rok kalendarzowy</w:t>
      </w:r>
      <w:r w:rsidRPr="004913CC">
        <w:rPr>
          <w:rFonts w:ascii="Arial" w:hAnsi="Arial" w:cs="Arial"/>
          <w:color w:val="auto"/>
          <w:szCs w:val="24"/>
        </w:rPr>
        <w:t>;</w:t>
      </w:r>
    </w:p>
    <w:p w:rsidR="00C71F50" w:rsidRPr="004913CC" w:rsidRDefault="00C71F50" w:rsidP="004913CC">
      <w:pPr>
        <w:pStyle w:val="Tekstpodstawowy"/>
        <w:numPr>
          <w:ilvl w:val="1"/>
          <w:numId w:val="2"/>
        </w:numPr>
        <w:jc w:val="both"/>
        <w:rPr>
          <w:rFonts w:ascii="Arial" w:hAnsi="Arial" w:cs="Arial"/>
          <w:color w:val="auto"/>
          <w:szCs w:val="24"/>
        </w:rPr>
      </w:pPr>
      <w:r w:rsidRPr="004913CC">
        <w:rPr>
          <w:rFonts w:ascii="Arial" w:hAnsi="Arial" w:cs="Arial"/>
          <w:color w:val="auto"/>
          <w:szCs w:val="24"/>
        </w:rPr>
        <w:t xml:space="preserve">opóźnienia 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Pr="004913CC">
        <w:rPr>
          <w:rFonts w:ascii="Arial" w:hAnsi="Arial" w:cs="Arial"/>
          <w:color w:val="auto"/>
          <w:szCs w:val="24"/>
        </w:rPr>
        <w:t>należytego wykonania Umowy</w:t>
      </w:r>
      <w:r w:rsidR="00F80BE0" w:rsidRPr="004913CC">
        <w:rPr>
          <w:rFonts w:ascii="Arial" w:hAnsi="Arial" w:cs="Arial"/>
          <w:color w:val="auto"/>
          <w:szCs w:val="24"/>
        </w:rPr>
        <w:t>,</w:t>
      </w:r>
      <w:r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w:t>
      </w:r>
      <w:r w:rsidR="001C0078" w:rsidRPr="00094C85">
        <w:rPr>
          <w:rFonts w:ascii="Arial" w:hAnsi="Arial" w:cs="Arial"/>
          <w:color w:val="auto"/>
          <w:szCs w:val="24"/>
        </w:rPr>
        <w:t xml:space="preserve">§ 14 </w:t>
      </w:r>
      <w:r w:rsidR="00A1602F" w:rsidRPr="00094C85">
        <w:rPr>
          <w:rFonts w:ascii="Arial" w:hAnsi="Arial" w:cs="Arial"/>
          <w:color w:val="auto"/>
          <w:szCs w:val="24"/>
        </w:rPr>
        <w:t>pkt</w:t>
      </w:r>
      <w:r w:rsidR="001C0078" w:rsidRPr="00094C85">
        <w:rPr>
          <w:rFonts w:ascii="Arial" w:hAnsi="Arial" w:cs="Arial"/>
          <w:color w:val="auto"/>
          <w:szCs w:val="24"/>
        </w:rPr>
        <w:t xml:space="preserve"> 4</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p>
    <w:p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ynagrodzenia należnego podwykonawcom lub dalszym podwykonawcom</w:t>
      </w:r>
      <w:r w:rsidR="006E5C2F">
        <w:rPr>
          <w:rFonts w:ascii="Arial" w:hAnsi="Arial" w:cs="Arial"/>
          <w:color w:val="auto"/>
          <w:spacing w:val="-4"/>
          <w:szCs w:val="24"/>
        </w:rPr>
        <w:t xml:space="preserve"> - </w:t>
      </w:r>
      <w:r w:rsidRPr="00280A73">
        <w:rPr>
          <w:rFonts w:ascii="Arial" w:hAnsi="Arial" w:cs="Arial"/>
          <w:color w:val="auto"/>
          <w:spacing w:val="-4"/>
          <w:szCs w:val="24"/>
        </w:rPr>
        <w:t xml:space="preserve">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lastRenderedPageBreak/>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p>
    <w:p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sidR="002F10B6">
        <w:rPr>
          <w:rFonts w:ascii="Arial" w:hAnsi="Arial" w:cs="Arial"/>
          <w:color w:val="auto"/>
          <w:szCs w:val="24"/>
        </w:rPr>
        <w:t>0,5</w:t>
      </w:r>
      <w:r w:rsidRPr="00280A73">
        <w:rPr>
          <w:rFonts w:ascii="Arial" w:hAnsi="Arial" w:cs="Arial"/>
          <w:color w:val="auto"/>
          <w:szCs w:val="24"/>
        </w:rPr>
        <w:t xml:space="preserve"> % wartości całości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w:t>
      </w:r>
    </w:p>
    <w:p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brak</w:t>
      </w:r>
      <w:r w:rsidR="00752598">
        <w:rPr>
          <w:rFonts w:ascii="Arial" w:hAnsi="Arial" w:cs="Arial"/>
          <w:color w:val="auto"/>
          <w:spacing w:val="-3"/>
          <w:szCs w:val="24"/>
        </w:rPr>
        <w:t>u</w:t>
      </w:r>
      <w:r w:rsidRPr="00280A73">
        <w:rPr>
          <w:rFonts w:ascii="Arial" w:hAnsi="Arial" w:cs="Arial"/>
          <w:color w:val="auto"/>
          <w:spacing w:val="-3"/>
          <w:szCs w:val="24"/>
        </w:rPr>
        <w:t xml:space="preserve"> zmiany umowy o podwykonawstwo w zakresie terminu zapłaty, </w:t>
      </w:r>
      <w:r>
        <w:rPr>
          <w:rFonts w:ascii="Arial" w:hAnsi="Arial" w:cs="Arial"/>
          <w:color w:val="auto"/>
          <w:szCs w:val="24"/>
        </w:rPr>
        <w:t xml:space="preserve">w </w:t>
      </w:r>
      <w:r w:rsidRPr="00280A73">
        <w:rPr>
          <w:rFonts w:ascii="Arial" w:hAnsi="Arial" w:cs="Arial"/>
          <w:color w:val="auto"/>
          <w:szCs w:val="24"/>
        </w:rPr>
        <w:t xml:space="preserve">wysokości 0,1% wartości całości </w:t>
      </w:r>
      <w:r w:rsidR="002511F0">
        <w:rPr>
          <w:rFonts w:ascii="Arial" w:hAnsi="Arial" w:cs="Arial"/>
          <w:color w:val="auto"/>
          <w:szCs w:val="24"/>
        </w:rPr>
        <w:t>W</w:t>
      </w:r>
      <w:r w:rsidRPr="00280A73">
        <w:rPr>
          <w:rFonts w:ascii="Arial" w:hAnsi="Arial" w:cs="Arial"/>
          <w:color w:val="auto"/>
          <w:szCs w:val="24"/>
        </w:rPr>
        <w:t xml:space="preserve">ynagrodzenia umownego </w:t>
      </w:r>
      <w:r w:rsidR="00FE4E88">
        <w:rPr>
          <w:rFonts w:ascii="Arial" w:hAnsi="Arial" w:cs="Arial"/>
          <w:color w:val="auto"/>
          <w:szCs w:val="24"/>
        </w:rPr>
        <w:t xml:space="preserve">Wykonawcy </w:t>
      </w:r>
      <w:r w:rsidRPr="00280A73">
        <w:rPr>
          <w:rFonts w:ascii="Arial" w:hAnsi="Arial" w:cs="Arial"/>
          <w:color w:val="auto"/>
          <w:szCs w:val="24"/>
        </w:rPr>
        <w:t>określonego</w:t>
      </w:r>
      <w:r w:rsidR="00FE4E88">
        <w:rPr>
          <w:rFonts w:ascii="Arial" w:hAnsi="Arial" w:cs="Arial"/>
          <w:color w:val="auto"/>
          <w:szCs w:val="24"/>
        </w:rPr>
        <w:t xml:space="preserve"> </w:t>
      </w:r>
      <w:r w:rsidRPr="00280A73">
        <w:rPr>
          <w:rFonts w:ascii="Arial" w:hAnsi="Arial" w:cs="Arial"/>
          <w:color w:val="auto"/>
          <w:szCs w:val="24"/>
        </w:rPr>
        <w:t xml:space="preserve">w umowie podwykonawczej za każdy dzień opóźnienia, liczony od dnia wezwania przez </w:t>
      </w:r>
      <w:r w:rsidR="00EA0B9C">
        <w:rPr>
          <w:rFonts w:ascii="Arial" w:hAnsi="Arial" w:cs="Arial"/>
          <w:color w:val="auto"/>
          <w:szCs w:val="24"/>
        </w:rPr>
        <w:t>Zamawiającego</w:t>
      </w:r>
      <w:r w:rsidRPr="00280A73">
        <w:rPr>
          <w:rFonts w:ascii="Arial" w:hAnsi="Arial" w:cs="Arial"/>
          <w:color w:val="auto"/>
          <w:szCs w:val="24"/>
        </w:rPr>
        <w:t xml:space="preserve"> do dokonania zmiany – nie więcej jednak niż 10 % całoś</w:t>
      </w:r>
      <w:r>
        <w:rPr>
          <w:rFonts w:ascii="Arial" w:hAnsi="Arial" w:cs="Arial"/>
          <w:color w:val="auto"/>
          <w:szCs w:val="24"/>
        </w:rPr>
        <w:t>ci wynagrodzenia z podwykonawcą;</w:t>
      </w:r>
    </w:p>
    <w:p w:rsidR="00183F07" w:rsidRDefault="00752598" w:rsidP="00414A87">
      <w:pPr>
        <w:pStyle w:val="Tekstpodstawowy"/>
        <w:numPr>
          <w:ilvl w:val="1"/>
          <w:numId w:val="2"/>
        </w:numPr>
        <w:jc w:val="both"/>
        <w:rPr>
          <w:rFonts w:ascii="Arial" w:hAnsi="Arial" w:cs="Arial"/>
          <w:color w:val="auto"/>
          <w:szCs w:val="24"/>
        </w:rPr>
      </w:pPr>
      <w:r>
        <w:rPr>
          <w:rFonts w:ascii="Arial" w:hAnsi="Arial" w:cs="Arial"/>
          <w:color w:val="auto"/>
          <w:szCs w:val="24"/>
        </w:rPr>
        <w:t xml:space="preserve">opóźnienia </w:t>
      </w:r>
      <w:r w:rsidRPr="00094C85">
        <w:rPr>
          <w:rFonts w:ascii="Arial" w:hAnsi="Arial" w:cs="Arial"/>
          <w:color w:val="auto"/>
          <w:szCs w:val="24"/>
        </w:rPr>
        <w:t xml:space="preserve">w </w:t>
      </w:r>
      <w:r w:rsidR="0010396E" w:rsidRPr="00094C85">
        <w:rPr>
          <w:rFonts w:ascii="Arial" w:hAnsi="Arial" w:cs="Arial"/>
          <w:color w:val="auto"/>
          <w:szCs w:val="24"/>
        </w:rPr>
        <w:t>zawarciu</w:t>
      </w:r>
      <w:r w:rsidR="00CD5F99" w:rsidRPr="00CD5F99">
        <w:rPr>
          <w:rFonts w:ascii="Arial" w:hAnsi="Arial" w:cs="Arial"/>
          <w:color w:val="auto"/>
          <w:szCs w:val="24"/>
        </w:rPr>
        <w:t xml:space="preserve"> umów na pobór wykorzystywanych mediów, o których mowa w §</w:t>
      </w:r>
      <w:r w:rsidR="00CD5F99" w:rsidRPr="002511F0">
        <w:rPr>
          <w:rFonts w:ascii="Arial" w:hAnsi="Arial" w:cs="Arial"/>
          <w:color w:val="auto"/>
          <w:szCs w:val="24"/>
        </w:rPr>
        <w:t xml:space="preserve"> 3 pkt 1.19 – 1.20. Umowy</w:t>
      </w:r>
      <w:r w:rsidR="00CD5F99">
        <w:rPr>
          <w:rFonts w:ascii="Arial" w:hAnsi="Arial" w:cs="Arial"/>
          <w:color w:val="auto"/>
          <w:szCs w:val="24"/>
        </w:rPr>
        <w:t xml:space="preserve"> </w:t>
      </w:r>
      <w:r w:rsidR="00183F07">
        <w:rPr>
          <w:rFonts w:ascii="Arial" w:hAnsi="Arial" w:cs="Arial"/>
          <w:color w:val="auto"/>
          <w:szCs w:val="24"/>
        </w:rPr>
        <w:t>w wysokości 5000,00 zł;</w:t>
      </w:r>
    </w:p>
    <w:p w:rsidR="00EA0B9C" w:rsidRPr="00EA0B9C" w:rsidRDefault="00183F07" w:rsidP="00EA0B9C">
      <w:pPr>
        <w:pStyle w:val="Tekstpodstawowy"/>
        <w:numPr>
          <w:ilvl w:val="1"/>
          <w:numId w:val="2"/>
        </w:numPr>
        <w:jc w:val="both"/>
        <w:rPr>
          <w:rFonts w:ascii="Arial" w:hAnsi="Arial" w:cs="Arial"/>
          <w:color w:val="auto"/>
        </w:rPr>
      </w:pPr>
      <w:r w:rsidRPr="00EA0B9C">
        <w:rPr>
          <w:rFonts w:ascii="Arial" w:hAnsi="Arial" w:cs="Arial"/>
          <w:iCs/>
          <w:color w:val="auto"/>
          <w:szCs w:val="24"/>
        </w:rPr>
        <w:t>nieprzedłożenie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094C85">
        <w:rPr>
          <w:rFonts w:ascii="Arial" w:hAnsi="Arial" w:cs="Arial"/>
          <w:color w:val="auto"/>
          <w:szCs w:val="24"/>
        </w:rPr>
        <w:t>5</w:t>
      </w:r>
      <w:r w:rsidR="0063381E">
        <w:rPr>
          <w:rFonts w:ascii="Arial" w:hAnsi="Arial" w:cs="Arial"/>
          <w:color w:val="auto"/>
          <w:szCs w:val="24"/>
        </w:rPr>
        <w:t xml:space="preserve">  Umowy </w:t>
      </w:r>
      <w:r w:rsidRPr="00EA0B9C">
        <w:rPr>
          <w:rFonts w:ascii="Arial" w:hAnsi="Arial" w:cs="Arial"/>
          <w:color w:val="auto"/>
          <w:szCs w:val="24"/>
        </w:rPr>
        <w:t xml:space="preserve">w wysokości </w:t>
      </w:r>
      <w:r w:rsidR="009F3E8F">
        <w:rPr>
          <w:rFonts w:ascii="Arial" w:hAnsi="Arial" w:cs="Arial"/>
          <w:color w:val="auto"/>
          <w:szCs w:val="24"/>
        </w:rPr>
        <w:t>1</w:t>
      </w:r>
      <w:r w:rsidR="00B9091D">
        <w:rPr>
          <w:rFonts w:ascii="Arial" w:hAnsi="Arial" w:cs="Arial"/>
          <w:color w:val="auto"/>
          <w:szCs w:val="24"/>
        </w:rPr>
        <w:t>.</w:t>
      </w:r>
      <w:r w:rsidRPr="00EA0B9C">
        <w:rPr>
          <w:rFonts w:ascii="Arial" w:hAnsi="Arial" w:cs="Arial"/>
          <w:color w:val="auto"/>
          <w:szCs w:val="24"/>
        </w:rPr>
        <w:t>000,00 zł</w:t>
      </w:r>
      <w:r w:rsidR="00B9091D">
        <w:rPr>
          <w:rFonts w:ascii="Arial" w:hAnsi="Arial" w:cs="Arial"/>
          <w:color w:val="auto"/>
          <w:szCs w:val="24"/>
        </w:rPr>
        <w:t xml:space="preserve"> za każdy rozpoczęty dzień opóźnienia</w:t>
      </w:r>
      <w:r w:rsidRPr="00EA0B9C">
        <w:rPr>
          <w:rFonts w:ascii="Arial" w:hAnsi="Arial" w:cs="Arial"/>
          <w:color w:val="auto"/>
          <w:szCs w:val="24"/>
        </w:rPr>
        <w:t>;</w:t>
      </w:r>
    </w:p>
    <w:p w:rsidR="00183F07" w:rsidRPr="004913CC" w:rsidRDefault="00C71F50" w:rsidP="00EA0B9C">
      <w:pPr>
        <w:pStyle w:val="Tekstpodstawowy"/>
        <w:numPr>
          <w:ilvl w:val="1"/>
          <w:numId w:val="2"/>
        </w:numPr>
        <w:jc w:val="both"/>
        <w:rPr>
          <w:rFonts w:ascii="Arial" w:hAnsi="Arial" w:cs="Arial"/>
          <w:color w:val="auto"/>
          <w:szCs w:val="24"/>
        </w:rPr>
      </w:pPr>
      <w:r w:rsidRPr="00D950A1">
        <w:rPr>
          <w:rFonts w:ascii="Arial" w:hAnsi="Arial" w:cs="Arial"/>
          <w:color w:val="auto"/>
        </w:rPr>
        <w:t>n</w:t>
      </w:r>
      <w:r w:rsidR="00752598" w:rsidRPr="00D950A1">
        <w:rPr>
          <w:rFonts w:ascii="Arial" w:hAnsi="Arial" w:cs="Arial"/>
          <w:color w:val="auto"/>
        </w:rPr>
        <w:t xml:space="preserve">aruszenia przez Wykonawcę </w:t>
      </w:r>
      <w:r w:rsidR="00EA0B9C" w:rsidRPr="00D950A1">
        <w:rPr>
          <w:rFonts w:ascii="Arial" w:hAnsi="Arial" w:cs="Arial"/>
          <w:color w:val="auto"/>
        </w:rPr>
        <w:t xml:space="preserve">postanowień </w:t>
      </w:r>
      <w:r w:rsidR="00183F07" w:rsidRPr="00D950A1">
        <w:rPr>
          <w:rFonts w:ascii="Arial" w:hAnsi="Arial" w:cs="Arial"/>
          <w:color w:val="auto"/>
        </w:rPr>
        <w:t xml:space="preserve">zawartych w § </w:t>
      </w:r>
      <w:r w:rsidR="0050128F" w:rsidRPr="00D950A1">
        <w:rPr>
          <w:rFonts w:ascii="Arial" w:hAnsi="Arial" w:cs="Arial"/>
          <w:color w:val="auto"/>
        </w:rPr>
        <w:t>21</w:t>
      </w:r>
      <w:r w:rsidR="00183F07" w:rsidRPr="00D950A1">
        <w:rPr>
          <w:rFonts w:ascii="Arial" w:hAnsi="Arial" w:cs="Arial"/>
          <w:color w:val="auto"/>
        </w:rPr>
        <w:t xml:space="preserve"> </w:t>
      </w:r>
      <w:r w:rsidR="0063381E" w:rsidRPr="00D950A1">
        <w:rPr>
          <w:rFonts w:ascii="Arial" w:hAnsi="Arial" w:cs="Arial"/>
          <w:color w:val="auto"/>
        </w:rPr>
        <w:t xml:space="preserve">Umowy </w:t>
      </w:r>
      <w:r w:rsidR="004913CC" w:rsidRPr="00D950A1">
        <w:rPr>
          <w:rFonts w:ascii="Arial" w:hAnsi="Arial" w:cs="Arial"/>
          <w:color w:val="auto"/>
        </w:rPr>
        <w:t>oraz</w:t>
      </w:r>
      <w:r w:rsidR="004913CC" w:rsidRPr="004913CC">
        <w:rPr>
          <w:rFonts w:ascii="Arial" w:hAnsi="Arial" w:cs="Arial"/>
          <w:color w:val="auto"/>
        </w:rPr>
        <w:t xml:space="preserve"> </w:t>
      </w:r>
      <w:r w:rsidR="00183F07" w:rsidRPr="004913CC">
        <w:rPr>
          <w:rFonts w:ascii="Arial" w:hAnsi="Arial" w:cs="Arial"/>
          <w:color w:val="auto"/>
        </w:rPr>
        <w:t>Szczegółowych Wymaganiach w zakresi</w:t>
      </w:r>
      <w:r w:rsidR="00D950A1">
        <w:rPr>
          <w:rFonts w:ascii="Arial" w:hAnsi="Arial" w:cs="Arial"/>
          <w:color w:val="auto"/>
        </w:rPr>
        <w:t>e ochrony informacji niejawnych</w:t>
      </w:r>
      <w:r w:rsidR="00183F07" w:rsidRPr="004913CC">
        <w:rPr>
          <w:rFonts w:ascii="Arial" w:hAnsi="Arial" w:cs="Arial"/>
          <w:color w:val="auto"/>
        </w:rPr>
        <w:t xml:space="preserve"> zawartych w załączniku nr </w:t>
      </w:r>
      <w:r w:rsidR="0010396E" w:rsidRPr="00094C85">
        <w:rPr>
          <w:rFonts w:ascii="Arial" w:hAnsi="Arial" w:cs="Arial"/>
          <w:color w:val="auto"/>
        </w:rPr>
        <w:t>18</w:t>
      </w:r>
      <w:r w:rsidR="00183F07" w:rsidRPr="004913CC">
        <w:rPr>
          <w:rFonts w:ascii="Arial" w:hAnsi="Arial" w:cs="Arial"/>
          <w:color w:val="auto"/>
        </w:rPr>
        <w:t xml:space="preserve"> w wysokości 2% </w:t>
      </w:r>
      <w:r w:rsidR="00EA0B9C" w:rsidRPr="004913CC">
        <w:rPr>
          <w:rFonts w:ascii="Arial" w:hAnsi="Arial" w:cs="Arial"/>
          <w:color w:val="auto"/>
        </w:rPr>
        <w:t>W</w:t>
      </w:r>
      <w:r w:rsidR="00183F07" w:rsidRPr="004913CC">
        <w:rPr>
          <w:rFonts w:ascii="Arial" w:hAnsi="Arial" w:cs="Arial"/>
          <w:color w:val="auto"/>
        </w:rPr>
        <w:t xml:space="preserve">ynagrodzenia </w:t>
      </w:r>
      <w:r w:rsidR="00FE4E88" w:rsidRPr="004913CC">
        <w:rPr>
          <w:rFonts w:ascii="Arial" w:hAnsi="Arial" w:cs="Arial"/>
          <w:color w:val="auto"/>
        </w:rPr>
        <w:t>umownego Wykonawcy</w:t>
      </w:r>
      <w:r w:rsidR="00183F07" w:rsidRPr="004913CC">
        <w:rPr>
          <w:rFonts w:ascii="Arial" w:hAnsi="Arial" w:cs="Arial"/>
          <w:color w:val="auto"/>
        </w:rPr>
        <w:t>;</w:t>
      </w:r>
    </w:p>
    <w:p w:rsidR="00183F07" w:rsidRDefault="000013C4" w:rsidP="00414A87">
      <w:pPr>
        <w:pStyle w:val="Tekstpodstawowy"/>
        <w:numPr>
          <w:ilvl w:val="1"/>
          <w:numId w:val="2"/>
        </w:numPr>
        <w:jc w:val="both"/>
        <w:rPr>
          <w:rFonts w:ascii="Arial" w:hAnsi="Arial" w:cs="Arial"/>
          <w:color w:val="auto"/>
        </w:rPr>
      </w:pPr>
      <w:r>
        <w:rPr>
          <w:rFonts w:ascii="Arial" w:hAnsi="Arial" w:cs="Arial"/>
          <w:color w:val="auto"/>
        </w:rPr>
        <w:t>naruszenie przez Wykonawcę obowiązku wynik</w:t>
      </w:r>
      <w:r w:rsidR="00070C0A">
        <w:rPr>
          <w:rFonts w:ascii="Arial" w:hAnsi="Arial" w:cs="Arial"/>
          <w:color w:val="auto"/>
        </w:rPr>
        <w:t>ającego z art. 439 ust. 5 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2" w:name="_Hlk95255623"/>
      <w:r>
        <w:rPr>
          <w:rFonts w:ascii="Arial" w:hAnsi="Arial" w:cs="Arial"/>
          <w:color w:val="auto"/>
        </w:rPr>
        <w:t xml:space="preserve">- </w:t>
      </w:r>
      <w:r w:rsidR="00183F07" w:rsidRPr="00B92E13">
        <w:rPr>
          <w:rFonts w:ascii="Arial" w:hAnsi="Arial" w:cs="Arial"/>
          <w:color w:val="auto"/>
        </w:rPr>
        <w:t xml:space="preserve">w wysokości 5% </w:t>
      </w:r>
      <w:r w:rsidR="00EA0B9C">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Wykonawcy.</w:t>
      </w:r>
      <w:r w:rsidR="00183F07" w:rsidRPr="00B92E13">
        <w:rPr>
          <w:rFonts w:ascii="Arial" w:hAnsi="Arial" w:cs="Arial"/>
          <w:color w:val="auto"/>
        </w:rPr>
        <w:t xml:space="preserve"> </w:t>
      </w:r>
      <w:bookmarkEnd w:id="22"/>
    </w:p>
    <w:p w:rsidR="007D017E" w:rsidRDefault="00752598" w:rsidP="00414A87">
      <w:pPr>
        <w:pStyle w:val="Tekstpodstawowy"/>
        <w:numPr>
          <w:ilvl w:val="1"/>
          <w:numId w:val="2"/>
        </w:numPr>
        <w:jc w:val="both"/>
        <w:rPr>
          <w:rFonts w:ascii="Arial" w:hAnsi="Arial" w:cs="Arial"/>
          <w:color w:val="auto"/>
        </w:rPr>
      </w:pPr>
      <w:r>
        <w:rPr>
          <w:rFonts w:ascii="Arial" w:hAnsi="Arial" w:cs="Arial"/>
          <w:color w:val="auto"/>
        </w:rPr>
        <w:t>opóźnienia 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Pr>
          <w:rFonts w:ascii="Arial" w:hAnsi="Arial" w:cs="Arial"/>
          <w:color w:val="auto"/>
        </w:rPr>
        <w:t>W</w:t>
      </w:r>
      <w:r w:rsidR="00183F07">
        <w:rPr>
          <w:rFonts w:ascii="Arial" w:hAnsi="Arial" w:cs="Arial"/>
          <w:color w:val="auto"/>
        </w:rPr>
        <w:t xml:space="preserve">ad </w:t>
      </w:r>
      <w:r>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 xml:space="preserve">w protokole odbioru częściowego, Protokołu Odbioru końcowego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 xml:space="preserve">umownego </w:t>
      </w:r>
      <w:r w:rsidR="00183F07">
        <w:rPr>
          <w:rFonts w:ascii="Arial" w:hAnsi="Arial" w:cs="Arial"/>
          <w:color w:val="auto"/>
        </w:rPr>
        <w:t>Wykonawcy, za każdy dzień opóźnienia</w:t>
      </w:r>
      <w:r w:rsidR="007D017E">
        <w:rPr>
          <w:rFonts w:ascii="Arial" w:hAnsi="Arial" w:cs="Arial"/>
          <w:color w:val="auto"/>
        </w:rPr>
        <w:t>.</w:t>
      </w:r>
    </w:p>
    <w:p w:rsidR="007D017E"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7D017E">
        <w:rPr>
          <w:rFonts w:ascii="Arial" w:hAnsi="Arial" w:cs="Arial"/>
          <w:color w:val="auto"/>
        </w:rPr>
        <w:t xml:space="preserve">opóźnienia w usunięciu Wad Istotnych stwierdzonych w protokole odbioru częściowego, Protokołu Odbioru końcowego 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dzień opóźnienia.</w:t>
      </w:r>
    </w:p>
    <w:p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Pr="00DD45F8">
        <w:rPr>
          <w:rFonts w:ascii="Arial" w:hAnsi="Arial" w:cs="Arial"/>
        </w:rPr>
        <w:t>w przypadku:</w:t>
      </w:r>
    </w:p>
    <w:p w:rsidR="00A3665B" w:rsidRDefault="00EA0B9C" w:rsidP="00A3665B">
      <w:pPr>
        <w:pStyle w:val="Akapitzlist"/>
        <w:numPr>
          <w:ilvl w:val="1"/>
          <w:numId w:val="2"/>
        </w:numPr>
        <w:suppressAutoHyphens/>
        <w:ind w:left="993" w:hanging="567"/>
        <w:jc w:val="both"/>
        <w:rPr>
          <w:rFonts w:ascii="Arial" w:hAnsi="Arial" w:cs="Arial"/>
        </w:rPr>
      </w:pPr>
      <w:r w:rsidRPr="00EA435A">
        <w:rPr>
          <w:rFonts w:ascii="Arial" w:hAnsi="Arial" w:cs="Arial"/>
        </w:rPr>
        <w:t>opóźnienia</w:t>
      </w:r>
      <w:r w:rsidR="00183F07" w:rsidRPr="00EA435A">
        <w:rPr>
          <w:rFonts w:ascii="Arial" w:hAnsi="Arial" w:cs="Arial"/>
        </w:rPr>
        <w:t xml:space="preserve"> w przekazaniu </w:t>
      </w:r>
      <w:r w:rsidRPr="00EA435A">
        <w:rPr>
          <w:rFonts w:ascii="Arial" w:hAnsi="Arial" w:cs="Arial"/>
        </w:rPr>
        <w:t>Wykonawcy D</w:t>
      </w:r>
      <w:r w:rsidR="00183F07" w:rsidRPr="00EA435A">
        <w:rPr>
          <w:rFonts w:ascii="Arial" w:hAnsi="Arial" w:cs="Arial"/>
        </w:rPr>
        <w:t xml:space="preserve">okumentacji </w:t>
      </w:r>
      <w:r w:rsidRPr="00EA435A">
        <w:rPr>
          <w:rFonts w:ascii="Arial" w:hAnsi="Arial" w:cs="Arial"/>
        </w:rPr>
        <w:t xml:space="preserve">Projektowej </w:t>
      </w:r>
      <w:r w:rsidR="00183F07" w:rsidRPr="00EA435A">
        <w:rPr>
          <w:rFonts w:ascii="Arial" w:hAnsi="Arial" w:cs="Arial"/>
        </w:rPr>
        <w:t>w wysokości 0,</w:t>
      </w:r>
      <w:r w:rsidR="0065551F">
        <w:rPr>
          <w:rFonts w:ascii="Arial" w:hAnsi="Arial" w:cs="Arial"/>
        </w:rPr>
        <w:t>0</w:t>
      </w:r>
      <w:r w:rsidR="00183F07" w:rsidRPr="00EA435A">
        <w:rPr>
          <w:rFonts w:ascii="Arial" w:hAnsi="Arial" w:cs="Arial"/>
        </w:rPr>
        <w:t xml:space="preserve">1% </w:t>
      </w:r>
      <w:r w:rsidRPr="00EA435A">
        <w:rPr>
          <w:rFonts w:ascii="Arial" w:hAnsi="Arial" w:cs="Arial"/>
        </w:rPr>
        <w:t>W</w:t>
      </w:r>
      <w:r w:rsidR="00183F07"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00183F07" w:rsidRPr="00EA435A">
        <w:rPr>
          <w:rFonts w:ascii="Arial" w:hAnsi="Arial" w:cs="Arial"/>
        </w:rPr>
        <w:t xml:space="preserve">, za każdy </w:t>
      </w:r>
      <w:r w:rsidR="009F3E8F">
        <w:rPr>
          <w:rFonts w:ascii="Arial" w:hAnsi="Arial" w:cs="Arial"/>
        </w:rPr>
        <w:t xml:space="preserve">rozpoczęty </w:t>
      </w:r>
      <w:r w:rsidR="00183F07" w:rsidRPr="00EA435A">
        <w:rPr>
          <w:rFonts w:ascii="Arial" w:hAnsi="Arial" w:cs="Arial"/>
        </w:rPr>
        <w:t xml:space="preserve">dzień </w:t>
      </w:r>
      <w:r w:rsidRPr="00EA435A">
        <w:rPr>
          <w:rFonts w:ascii="Arial" w:hAnsi="Arial" w:cs="Arial"/>
        </w:rPr>
        <w:t>opóźnienia</w:t>
      </w:r>
      <w:r w:rsidR="00183F07" w:rsidRPr="00EA435A">
        <w:rPr>
          <w:rFonts w:ascii="Arial" w:hAnsi="Arial" w:cs="Arial"/>
        </w:rPr>
        <w:t xml:space="preserve">, </w:t>
      </w:r>
    </w:p>
    <w:p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t xml:space="preserve">opóźnienia </w:t>
      </w:r>
      <w:r w:rsidR="00183F07" w:rsidRPr="00A3665B">
        <w:rPr>
          <w:rFonts w:ascii="Arial" w:hAnsi="Arial" w:cs="Arial"/>
        </w:rPr>
        <w:t xml:space="preserve">w przekazaniu </w:t>
      </w:r>
      <w:r w:rsidRPr="00A3665B">
        <w:rPr>
          <w:rFonts w:ascii="Arial" w:hAnsi="Arial" w:cs="Arial"/>
        </w:rPr>
        <w:t>Wykonawcy T</w:t>
      </w:r>
      <w:r w:rsidR="00183F07" w:rsidRPr="00A3665B">
        <w:rPr>
          <w:rFonts w:ascii="Arial" w:hAnsi="Arial" w:cs="Arial"/>
        </w:rPr>
        <w:t xml:space="preserve">erenu budowy,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pkt </w:t>
      </w:r>
      <w:r w:rsidR="002511F0" w:rsidRPr="002511F0">
        <w:rPr>
          <w:rFonts w:ascii="Arial" w:hAnsi="Arial" w:cs="Arial"/>
        </w:rPr>
        <w:t>1.1 Umowy</w:t>
      </w:r>
      <w:r w:rsidR="00183F07" w:rsidRPr="002511F0">
        <w:rPr>
          <w:rFonts w:ascii="Arial" w:hAnsi="Arial" w:cs="Arial"/>
        </w:rPr>
        <w:t xml:space="preserve"> w</w:t>
      </w:r>
      <w:r w:rsidR="00183F07" w:rsidRPr="00A3665B">
        <w:rPr>
          <w:rFonts w:ascii="Arial" w:hAnsi="Arial" w:cs="Arial"/>
        </w:rPr>
        <w:t xml:space="preserve"> wysokości 0,01 %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rsidR="005447A8" w:rsidRPr="004913CC" w:rsidRDefault="00183F07" w:rsidP="004913CC">
      <w:pPr>
        <w:pStyle w:val="Tekstpodstawowy"/>
        <w:numPr>
          <w:ilvl w:val="0"/>
          <w:numId w:val="2"/>
        </w:numPr>
        <w:jc w:val="both"/>
        <w:rPr>
          <w:rFonts w:ascii="Arial" w:hAnsi="Arial" w:cs="Arial"/>
          <w:color w:val="auto"/>
          <w:szCs w:val="24"/>
        </w:rPr>
      </w:pPr>
      <w:r w:rsidRPr="002F27CF">
        <w:rPr>
          <w:rFonts w:ascii="Arial" w:hAnsi="Arial" w:cs="Arial"/>
          <w:color w:val="auto"/>
        </w:rPr>
        <w:t xml:space="preserve">W przypadku stwierdzenia przez </w:t>
      </w:r>
      <w:r w:rsidR="00EA435A">
        <w:rPr>
          <w:rFonts w:ascii="Arial" w:hAnsi="Arial" w:cs="Arial"/>
          <w:color w:val="auto"/>
        </w:rPr>
        <w:t xml:space="preserve">Zamawiającego </w:t>
      </w:r>
      <w:r w:rsidRPr="002F27CF">
        <w:rPr>
          <w:rFonts w:ascii="Arial" w:hAnsi="Arial" w:cs="Arial"/>
          <w:color w:val="auto"/>
        </w:rPr>
        <w:t>nieprzestrzegania obowiązujących wymagań prawnych i przepisów w zakresie BHP,</w:t>
      </w:r>
      <w:r w:rsidR="004913CC">
        <w:rPr>
          <w:rFonts w:ascii="Arial" w:hAnsi="Arial" w:cs="Arial"/>
          <w:color w:val="auto"/>
        </w:rPr>
        <w:t xml:space="preserve"> </w:t>
      </w:r>
      <w:r w:rsidR="005447A8" w:rsidRPr="004913CC">
        <w:rPr>
          <w:rFonts w:ascii="Arial" w:hAnsi="Arial" w:cs="Arial"/>
          <w:color w:val="auto"/>
          <w:szCs w:val="24"/>
        </w:rPr>
        <w:t>ochrony środowiska i ochrony ppoż., skutkujących narażeniem człowieka na bezpośrednie niebezpieczeństwo utraty życia albo ciężkiego uszczerbku na zdrowiu – w wysokości 5 000,00 złotych</w:t>
      </w:r>
      <w:r w:rsidR="00FD2449">
        <w:rPr>
          <w:rFonts w:ascii="Arial" w:hAnsi="Arial" w:cs="Arial"/>
          <w:color w:val="auto"/>
          <w:szCs w:val="24"/>
        </w:rPr>
        <w:t xml:space="preserve"> za każdy stwierdzony przypadek naruszenia.</w:t>
      </w:r>
    </w:p>
    <w:p w:rsidR="00183F07" w:rsidRPr="00280A73" w:rsidRDefault="00183F07" w:rsidP="00414A87">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określonych w § </w:t>
      </w:r>
      <w:r w:rsidR="002511F0">
        <w:rPr>
          <w:rFonts w:ascii="Arial" w:hAnsi="Arial" w:cs="Arial"/>
          <w:bCs/>
          <w:color w:val="auto"/>
          <w:szCs w:val="24"/>
        </w:rPr>
        <w:t>19 Umowy</w:t>
      </w:r>
      <w:r>
        <w:rPr>
          <w:rFonts w:ascii="Arial" w:hAnsi="Arial" w:cs="Arial"/>
          <w:bCs/>
          <w:color w:val="auto"/>
          <w:szCs w:val="24"/>
        </w:rPr>
        <w:t>,</w:t>
      </w:r>
      <w:r w:rsidR="00E33768">
        <w:rPr>
          <w:rFonts w:ascii="Arial" w:hAnsi="Arial" w:cs="Arial"/>
          <w:bCs/>
          <w:color w:val="auto"/>
          <w:szCs w:val="24"/>
        </w:rPr>
        <w:t xml:space="preserve"> </w:t>
      </w:r>
      <w:r w:rsidRPr="00B36BA4">
        <w:rPr>
          <w:rFonts w:ascii="Arial" w:hAnsi="Arial" w:cs="Arial"/>
          <w:bCs/>
          <w:color w:val="auto"/>
          <w:szCs w:val="24"/>
        </w:rPr>
        <w:t xml:space="preserve">nie może być większa niż 20% </w:t>
      </w:r>
      <w:r w:rsidR="00EA435A">
        <w:rPr>
          <w:rFonts w:ascii="Arial" w:hAnsi="Arial" w:cs="Arial"/>
          <w:bCs/>
          <w:color w:val="auto"/>
          <w:szCs w:val="24"/>
        </w:rPr>
        <w:t xml:space="preserve">Wynagrodzenia </w:t>
      </w:r>
      <w:r>
        <w:rPr>
          <w:rFonts w:ascii="Arial" w:hAnsi="Arial" w:cs="Arial"/>
          <w:bCs/>
          <w:color w:val="auto"/>
          <w:szCs w:val="24"/>
        </w:rPr>
        <w:t xml:space="preserve">dla każdej ze </w:t>
      </w:r>
      <w:r w:rsidRPr="00EA435A">
        <w:rPr>
          <w:rFonts w:ascii="Arial" w:hAnsi="Arial" w:cs="Arial"/>
          <w:bCs/>
          <w:iCs/>
          <w:color w:val="auto"/>
          <w:szCs w:val="24"/>
        </w:rPr>
        <w:t>Stron.</w:t>
      </w:r>
    </w:p>
    <w:p w:rsidR="00097D98" w:rsidRDefault="00183F07" w:rsidP="00097D98">
      <w:pPr>
        <w:pStyle w:val="Tekstpodstawowy"/>
        <w:numPr>
          <w:ilvl w:val="0"/>
          <w:numId w:val="2"/>
        </w:numPr>
        <w:jc w:val="both"/>
        <w:rPr>
          <w:rFonts w:ascii="Arial" w:hAnsi="Arial" w:cs="Arial"/>
        </w:rPr>
      </w:pPr>
      <w:r w:rsidRPr="00097D98">
        <w:rPr>
          <w:rFonts w:ascii="Arial" w:hAnsi="Arial" w:cs="Arial"/>
          <w:i/>
        </w:rPr>
        <w:t>Z zastrzeżeniem postanowień art. 15r</w:t>
      </w:r>
      <w:r w:rsidRPr="00097D98">
        <w:rPr>
          <w:rFonts w:ascii="Arial" w:hAnsi="Arial" w:cs="Arial"/>
          <w:i/>
          <w:vertAlign w:val="superscript"/>
        </w:rPr>
        <w:t xml:space="preserve">1 </w:t>
      </w:r>
      <w:r w:rsidRPr="00097D98">
        <w:rPr>
          <w:rFonts w:ascii="Arial" w:hAnsi="Arial" w:cs="Arial"/>
          <w:i/>
        </w:rPr>
        <w:t xml:space="preserve">ust. 1 ustawy z dnia 2 marca 2020r. o szczegółowych rozwiązaniach związanych z zapobieganiem, przeciwdziałaniem i </w:t>
      </w:r>
      <w:r w:rsidRPr="00097D98">
        <w:rPr>
          <w:rFonts w:ascii="Arial" w:hAnsi="Arial" w:cs="Arial"/>
          <w:i/>
        </w:rPr>
        <w:lastRenderedPageBreak/>
        <w:t xml:space="preserve">zwalczaniem COVID – 19, innych chorób zakaźnych oraz wywołanych nimi sytuacji kryzysowych, </w:t>
      </w:r>
      <w:r w:rsidRPr="00097D98">
        <w:rPr>
          <w:rFonts w:ascii="Arial" w:hAnsi="Arial" w:cs="Arial"/>
          <w:iCs/>
        </w:rPr>
        <w:t>Zamawiający</w:t>
      </w:r>
      <w:r w:rsidRPr="00097D98">
        <w:rPr>
          <w:rFonts w:ascii="Arial" w:hAnsi="Arial" w:cs="Arial"/>
        </w:rPr>
        <w:t xml:space="preserve"> jest uprawniony do potrącenia kar umownych z wynagrodzenia Wykonawcy lub z innych jego wierzytelności, a także może dochodzić zaspokojenia z zabezpieczenia należytego wykonania niniejszej Umowy.</w:t>
      </w:r>
    </w:p>
    <w:p w:rsidR="00097D98" w:rsidRDefault="00097D98" w:rsidP="00097D98">
      <w:pPr>
        <w:pStyle w:val="Tekstpodstawowy"/>
        <w:numPr>
          <w:ilvl w:val="0"/>
          <w:numId w:val="2"/>
        </w:numPr>
        <w:jc w:val="both"/>
        <w:rPr>
          <w:rFonts w:ascii="Arial" w:hAnsi="Arial" w:cs="Arial"/>
          <w:color w:val="auto"/>
          <w:szCs w:val="24"/>
        </w:rPr>
      </w:pPr>
      <w:r>
        <w:rPr>
          <w:rFonts w:ascii="Arial" w:hAnsi="Arial" w:cs="Arial"/>
        </w:rPr>
        <w:t xml:space="preserve">Do </w:t>
      </w:r>
      <w:r w:rsidRPr="007E25ED">
        <w:rPr>
          <w:rFonts w:ascii="Arial" w:hAnsi="Arial" w:cs="Arial"/>
        </w:rPr>
        <w:t xml:space="preserve">skuteczności </w:t>
      </w:r>
      <w:r>
        <w:rPr>
          <w:rFonts w:ascii="Arial" w:hAnsi="Arial" w:cs="Arial"/>
        </w:rPr>
        <w:t xml:space="preserve">potrącenia umownego, </w:t>
      </w:r>
      <w:r w:rsidR="00AC29AD">
        <w:rPr>
          <w:rFonts w:ascii="Arial" w:hAnsi="Arial" w:cs="Arial"/>
        </w:rPr>
        <w:t xml:space="preserve">o którym mowa w ustępie powyżej </w:t>
      </w:r>
      <w:r>
        <w:rPr>
          <w:rFonts w:ascii="Arial" w:hAnsi="Arial" w:cs="Arial"/>
        </w:rPr>
        <w:t xml:space="preserve">wierzytelności Zamawiającego </w:t>
      </w:r>
      <w:r w:rsidRPr="007E25ED">
        <w:rPr>
          <w:rFonts w:ascii="Arial" w:hAnsi="Arial" w:cs="Arial"/>
        </w:rPr>
        <w:t xml:space="preserve">nie </w:t>
      </w:r>
      <w:r>
        <w:rPr>
          <w:rFonts w:ascii="Arial" w:hAnsi="Arial" w:cs="Arial"/>
        </w:rPr>
        <w:t xml:space="preserve">muszą być </w:t>
      </w:r>
      <w:r w:rsidRPr="007E25ED">
        <w:rPr>
          <w:rFonts w:ascii="Arial" w:hAnsi="Arial" w:cs="Arial"/>
        </w:rPr>
        <w:t>wymaga</w:t>
      </w:r>
      <w:r w:rsidR="000204BB">
        <w:rPr>
          <w:rFonts w:ascii="Arial" w:hAnsi="Arial" w:cs="Arial"/>
        </w:rPr>
        <w:t>lne.</w:t>
      </w:r>
    </w:p>
    <w:p w:rsidR="00183F07" w:rsidRPr="00097D98" w:rsidRDefault="00097D98" w:rsidP="00097D98">
      <w:pPr>
        <w:pStyle w:val="Tekstpodstawowy"/>
        <w:numPr>
          <w:ilvl w:val="0"/>
          <w:numId w:val="2"/>
        </w:numPr>
        <w:jc w:val="both"/>
        <w:rPr>
          <w:rFonts w:ascii="Arial" w:hAnsi="Arial" w:cs="Arial"/>
          <w:color w:val="auto"/>
          <w:szCs w:val="24"/>
        </w:rPr>
      </w:pPr>
      <w:r w:rsidRPr="007E25ED" w:rsidDel="00097D98">
        <w:rPr>
          <w:rFonts w:ascii="Arial" w:hAnsi="Arial" w:cs="Arial"/>
        </w:rPr>
        <w:t xml:space="preserve"> </w:t>
      </w:r>
      <w:r w:rsidR="00183F07" w:rsidRPr="00097D98">
        <w:rPr>
          <w:rFonts w:ascii="Arial" w:hAnsi="Arial" w:cs="Arial"/>
        </w:rPr>
        <w:t xml:space="preserve">W przypadku, gdy kary umowne nie pokryją </w:t>
      </w:r>
      <w:r w:rsidR="00E33768" w:rsidRPr="00097D98">
        <w:rPr>
          <w:rFonts w:ascii="Arial" w:hAnsi="Arial" w:cs="Arial"/>
        </w:rPr>
        <w:t xml:space="preserve">wysokości </w:t>
      </w:r>
      <w:r w:rsidR="00183F07" w:rsidRPr="00097D98">
        <w:rPr>
          <w:rFonts w:ascii="Arial" w:hAnsi="Arial" w:cs="Arial"/>
        </w:rPr>
        <w:t>poniesionej szkody, Zamawiający  może dochodzić odszkodowania</w:t>
      </w:r>
      <w:r w:rsidR="002511F0" w:rsidRPr="00097D98">
        <w:rPr>
          <w:rFonts w:ascii="Arial" w:hAnsi="Arial" w:cs="Arial"/>
        </w:rPr>
        <w:t xml:space="preserve"> na zasadach ogólnych</w:t>
      </w:r>
      <w:r w:rsidR="00183F07" w:rsidRPr="00097D98">
        <w:rPr>
          <w:rFonts w:ascii="Arial" w:hAnsi="Arial" w:cs="Arial"/>
        </w:rPr>
        <w:t>.</w:t>
      </w:r>
    </w:p>
    <w:p w:rsidR="00183F07" w:rsidRDefault="00183F07" w:rsidP="0076372C">
      <w:pPr>
        <w:pStyle w:val="Tekstpodstawowy"/>
        <w:tabs>
          <w:tab w:val="left" w:pos="672"/>
        </w:tabs>
        <w:outlineLvl w:val="0"/>
        <w:rPr>
          <w:rFonts w:ascii="Arial" w:hAnsi="Arial" w:cs="Arial"/>
          <w:color w:val="auto"/>
          <w:szCs w:val="24"/>
        </w:rPr>
      </w:pPr>
    </w:p>
    <w:p w:rsidR="00183F07" w:rsidRDefault="0076372C" w:rsidP="00183F07">
      <w:pPr>
        <w:pStyle w:val="Tekstpodstawowy"/>
        <w:tabs>
          <w:tab w:val="left" w:pos="672"/>
        </w:tabs>
        <w:jc w:val="center"/>
        <w:outlineLvl w:val="0"/>
        <w:rPr>
          <w:rFonts w:ascii="Arial" w:hAnsi="Arial" w:cs="Arial"/>
          <w:b/>
          <w:color w:val="auto"/>
          <w:szCs w:val="24"/>
        </w:rPr>
      </w:pPr>
      <w:bookmarkStart w:id="23"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3"/>
    </w:p>
    <w:p w:rsidR="00183F07" w:rsidRDefault="00183F07" w:rsidP="00183F07">
      <w:pPr>
        <w:pStyle w:val="Tekstpodstawowy"/>
        <w:tabs>
          <w:tab w:val="left" w:pos="672"/>
        </w:tabs>
        <w:jc w:val="center"/>
        <w:rPr>
          <w:rFonts w:ascii="Arial" w:hAnsi="Arial" w:cs="Arial"/>
          <w:b/>
          <w:color w:val="auto"/>
          <w:szCs w:val="24"/>
        </w:rPr>
      </w:pPr>
    </w:p>
    <w:p w:rsidR="00183F07" w:rsidRPr="009A5068" w:rsidRDefault="00183F07" w:rsidP="00183F07">
      <w:pPr>
        <w:pStyle w:val="Tekstpodstawowy"/>
        <w:numPr>
          <w:ilvl w:val="0"/>
          <w:numId w:val="1"/>
        </w:numPr>
        <w:tabs>
          <w:tab w:val="num" w:pos="426"/>
        </w:tabs>
        <w:ind w:left="426" w:hanging="426"/>
        <w:jc w:val="both"/>
        <w:rPr>
          <w:rFonts w:ascii="Arial" w:hAnsi="Arial" w:cs="Arial"/>
          <w:color w:val="auto"/>
          <w:szCs w:val="24"/>
        </w:rPr>
      </w:pPr>
      <w:r w:rsidRPr="006D2878">
        <w:rPr>
          <w:rFonts w:ascii="Arial" w:hAnsi="Arial" w:cs="Arial"/>
          <w:color w:val="auto"/>
          <w:szCs w:val="24"/>
        </w:rPr>
        <w:t xml:space="preserve">Zamawiający  </w:t>
      </w:r>
      <w:r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w:t>
      </w:r>
      <w:r w:rsidR="007239D3">
        <w:rPr>
          <w:rFonts w:ascii="Arial" w:hAnsi="Arial" w:cs="Arial"/>
          <w:color w:val="auto"/>
          <w:szCs w:val="24"/>
        </w:rPr>
        <w:t xml:space="preserve">do spraw planowania inwestycji </w:t>
      </w:r>
      <w:r w:rsidRPr="009A5068">
        <w:rPr>
          <w:rFonts w:ascii="Arial" w:hAnsi="Arial" w:cs="Arial"/>
          <w:color w:val="auto"/>
          <w:szCs w:val="24"/>
        </w:rPr>
        <w:t>– p. ………………………………</w:t>
      </w:r>
    </w:p>
    <w:p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rsidR="00183F07" w:rsidRPr="009A5068" w:rsidRDefault="00183F07" w:rsidP="00DB27DA">
      <w:pPr>
        <w:pStyle w:val="Tekstpodstawowy"/>
        <w:numPr>
          <w:ilvl w:val="1"/>
          <w:numId w:val="1"/>
        </w:numPr>
        <w:rPr>
          <w:rFonts w:ascii="Arial" w:hAnsi="Arial" w:cs="Arial"/>
          <w:color w:val="auto"/>
          <w:szCs w:val="24"/>
        </w:rPr>
      </w:pPr>
      <w:r w:rsidRPr="009A5068">
        <w:rPr>
          <w:rFonts w:ascii="Arial" w:hAnsi="Arial" w:cs="Arial"/>
          <w:color w:val="auto"/>
          <w:szCs w:val="24"/>
        </w:rPr>
        <w:t xml:space="preserve">robót </w:t>
      </w:r>
      <w:r w:rsidR="000204BB">
        <w:rPr>
          <w:rFonts w:ascii="Arial" w:hAnsi="Arial" w:cs="Arial"/>
          <w:color w:val="auto"/>
          <w:szCs w:val="24"/>
        </w:rPr>
        <w:t>teletechnicznych/</w:t>
      </w:r>
      <w:r w:rsidR="00D80301" w:rsidRPr="009A5068">
        <w:rPr>
          <w:rFonts w:ascii="Arial" w:hAnsi="Arial" w:cs="Arial"/>
          <w:color w:val="auto"/>
          <w:szCs w:val="24"/>
        </w:rPr>
        <w:t>telekomunikacyjnych</w:t>
      </w:r>
      <w:r w:rsidRPr="009A5068">
        <w:rPr>
          <w:rFonts w:ascii="Arial" w:hAnsi="Arial" w:cs="Arial"/>
          <w:color w:val="auto"/>
          <w:szCs w:val="24"/>
        </w:rPr>
        <w:t xml:space="preserve"> </w:t>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rsidR="00183F07" w:rsidRPr="009A5068" w:rsidRDefault="003206EE" w:rsidP="00183F07">
      <w:pPr>
        <w:pStyle w:val="Tekstpodstawowy"/>
        <w:numPr>
          <w:ilvl w:val="1"/>
          <w:numId w:val="1"/>
        </w:numPr>
        <w:jc w:val="both"/>
        <w:rPr>
          <w:rFonts w:ascii="Arial" w:hAnsi="Arial" w:cs="Arial"/>
          <w:color w:val="auto"/>
          <w:szCs w:val="24"/>
        </w:rPr>
      </w:pPr>
      <w:r>
        <w:rPr>
          <w:rFonts w:ascii="Arial" w:hAnsi="Arial" w:cs="Arial"/>
          <w:color w:val="auto"/>
          <w:szCs w:val="24"/>
        </w:rPr>
        <w:t>inne – (Koordynator inspek</w:t>
      </w:r>
      <w:r w:rsidR="00416D13">
        <w:rPr>
          <w:rFonts w:ascii="Arial" w:hAnsi="Arial" w:cs="Arial"/>
          <w:color w:val="auto"/>
          <w:szCs w:val="24"/>
        </w:rPr>
        <w:t>torów Inżyniera Kontraktu) - p. </w:t>
      </w:r>
      <w:r w:rsidR="00183F07" w:rsidRPr="009A5068">
        <w:rPr>
          <w:rFonts w:ascii="Arial" w:hAnsi="Arial" w:cs="Arial"/>
          <w:color w:val="auto"/>
          <w:szCs w:val="24"/>
        </w:rPr>
        <w:t>……………………………………….</w:t>
      </w:r>
    </w:p>
    <w:p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 xml:space="preserve">/Szef Wydziału </w:t>
      </w:r>
      <w:r w:rsidR="006D2878" w:rsidRPr="009A5068">
        <w:rPr>
          <w:rFonts w:ascii="Arial" w:hAnsi="Arial" w:cs="Arial"/>
          <w:color w:val="auto"/>
          <w:szCs w:val="24"/>
        </w:rPr>
        <w:t>Inwestycji Sojuszniczych i Programowych</w:t>
      </w:r>
      <w:r w:rsidRPr="009A5068">
        <w:rPr>
          <w:rFonts w:ascii="Arial" w:hAnsi="Arial" w:cs="Arial"/>
          <w:color w:val="auto"/>
          <w:szCs w:val="24"/>
        </w:rPr>
        <w:t xml:space="preserve"> </w:t>
      </w:r>
      <w:r w:rsidRPr="009A5068">
        <w:rPr>
          <w:rFonts w:ascii="Arial" w:hAnsi="Arial" w:cs="Arial"/>
          <w:color w:val="auto"/>
          <w:szCs w:val="24"/>
        </w:rPr>
        <w:tab/>
        <w:t>-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 xml:space="preserve">Inspektor nadzoru oraz 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w:t>
      </w:r>
      <w:r w:rsidRPr="009A5068">
        <w:rPr>
          <w:rFonts w:ascii="Arial" w:hAnsi="Arial" w:cs="Arial"/>
          <w:color w:val="auto"/>
        </w:rPr>
        <w:br/>
        <w:t xml:space="preserve">do wydawania poleceń, nie mają uprawnień do podejmowania żadnych decyzji </w:t>
      </w:r>
      <w:r w:rsidRPr="009A5068">
        <w:rPr>
          <w:rFonts w:ascii="Arial" w:hAnsi="Arial" w:cs="Arial"/>
          <w:color w:val="auto"/>
        </w:rPr>
        <w:br/>
        <w:t xml:space="preserve">w sprawach finansowych i rzeczowych wykraczający poza zakres </w:t>
      </w:r>
      <w:r w:rsidR="00EA7380" w:rsidRPr="009A5068">
        <w:rPr>
          <w:rFonts w:ascii="Arial" w:hAnsi="Arial" w:cs="Arial"/>
          <w:color w:val="auto"/>
        </w:rPr>
        <w:t>U</w:t>
      </w:r>
      <w:r w:rsidRPr="009A5068">
        <w:rPr>
          <w:rFonts w:ascii="Arial" w:hAnsi="Arial" w:cs="Arial"/>
          <w:color w:val="auto"/>
        </w:rPr>
        <w:t>mowy.</w:t>
      </w:r>
    </w:p>
    <w:p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 xml:space="preserve">Zamawiającemu przysługuje prawo zmiany osób wskazanych w </w:t>
      </w:r>
      <w:r w:rsidR="002511F0" w:rsidRPr="009A5068">
        <w:rPr>
          <w:rFonts w:ascii="Arial" w:hAnsi="Arial" w:cs="Arial"/>
          <w:bCs/>
          <w:color w:val="auto"/>
          <w:szCs w:val="24"/>
        </w:rPr>
        <w:t>pkt.1</w:t>
      </w:r>
      <w:r w:rsidRPr="009A5068">
        <w:rPr>
          <w:rFonts w:ascii="Arial" w:hAnsi="Arial" w:cs="Arial"/>
          <w:bCs/>
          <w:color w:val="auto"/>
          <w:szCs w:val="24"/>
        </w:rPr>
        <w:t xml:space="preserve"> </w:t>
      </w:r>
      <w:r w:rsidR="00BD5113" w:rsidRPr="009A5068">
        <w:rPr>
          <w:rFonts w:ascii="Arial" w:hAnsi="Arial" w:cs="Arial"/>
          <w:bCs/>
          <w:color w:val="auto"/>
          <w:szCs w:val="24"/>
        </w:rPr>
        <w:t>– pkt 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rsidR="00B27262" w:rsidRPr="009A5068" w:rsidRDefault="00B27262" w:rsidP="00B27262">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rsidR="00B27262" w:rsidRPr="009A5068" w:rsidRDefault="00B27262" w:rsidP="00413505">
      <w:pPr>
        <w:pStyle w:val="Akapitzlist"/>
        <w:numPr>
          <w:ilvl w:val="0"/>
          <w:numId w:val="42"/>
        </w:numPr>
        <w:spacing w:line="276" w:lineRule="auto"/>
        <w:ind w:left="709"/>
        <w:jc w:val="both"/>
        <w:rPr>
          <w:rFonts w:ascii="Arial" w:hAnsi="Arial" w:cs="Arial"/>
        </w:rPr>
      </w:pPr>
      <w:r w:rsidRPr="009A5068">
        <w:rPr>
          <w:rFonts w:ascii="Arial" w:hAnsi="Arial" w:cs="Arial"/>
        </w:rPr>
        <w:t>e-mail: ……………………</w:t>
      </w:r>
      <w:r w:rsidR="00413505">
        <w:rPr>
          <w:rFonts w:ascii="Arial" w:hAnsi="Arial" w:cs="Arial"/>
        </w:rPr>
        <w:t>………….</w:t>
      </w:r>
      <w:r w:rsidRPr="009A5068">
        <w:rPr>
          <w:rFonts w:ascii="Arial" w:hAnsi="Arial" w:cs="Arial"/>
        </w:rPr>
        <w:t>.</w:t>
      </w:r>
    </w:p>
    <w:p w:rsidR="00B27262" w:rsidRPr="009A5068" w:rsidRDefault="00B27262" w:rsidP="00413505">
      <w:pPr>
        <w:pStyle w:val="Akapitzlist"/>
        <w:numPr>
          <w:ilvl w:val="0"/>
          <w:numId w:val="42"/>
        </w:numPr>
        <w:spacing w:line="276" w:lineRule="auto"/>
        <w:ind w:left="709"/>
        <w:jc w:val="both"/>
        <w:rPr>
          <w:rFonts w:ascii="Arial" w:hAnsi="Arial" w:cs="Arial"/>
        </w:rPr>
      </w:pPr>
      <w:r w:rsidRPr="009A5068">
        <w:rPr>
          <w:rFonts w:ascii="Arial" w:hAnsi="Arial" w:cs="Arial"/>
        </w:rPr>
        <w:t>fax: …………………………………..</w:t>
      </w:r>
    </w:p>
    <w:p w:rsidR="00B27262" w:rsidRPr="009A5068" w:rsidRDefault="00413505" w:rsidP="00413505">
      <w:pPr>
        <w:pStyle w:val="Tekstpodstawowy"/>
        <w:numPr>
          <w:ilvl w:val="0"/>
          <w:numId w:val="42"/>
        </w:numPr>
        <w:tabs>
          <w:tab w:val="left" w:pos="672"/>
        </w:tabs>
        <w:ind w:left="709"/>
        <w:rPr>
          <w:rFonts w:ascii="Arial" w:hAnsi="Arial" w:cs="Arial"/>
          <w:color w:val="auto"/>
        </w:rPr>
      </w:pPr>
      <w:r>
        <w:rPr>
          <w:rFonts w:ascii="Arial" w:hAnsi="Arial" w:cs="Arial"/>
          <w:color w:val="auto"/>
        </w:rPr>
        <w:t xml:space="preserve"> </w:t>
      </w:r>
      <w:r w:rsidR="00B27262" w:rsidRPr="009A5068">
        <w:rPr>
          <w:rFonts w:ascii="Arial" w:hAnsi="Arial" w:cs="Arial"/>
          <w:color w:val="auto"/>
        </w:rPr>
        <w:t>tel.:…………………………………..</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budowlanych p…………………………………………... </w:t>
      </w:r>
      <w:r w:rsidRPr="009A5068">
        <w:rPr>
          <w:rFonts w:ascii="Arial" w:hAnsi="Arial" w:cs="Arial"/>
          <w:color w:val="auto"/>
          <w:szCs w:val="24"/>
        </w:rPr>
        <w:br/>
        <w:t>- uprawnienia bud. Nr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drogowych p. …………………………………………... </w:t>
      </w:r>
      <w:r w:rsidRPr="009A5068">
        <w:rPr>
          <w:rFonts w:ascii="Arial" w:hAnsi="Arial" w:cs="Arial"/>
          <w:color w:val="auto"/>
          <w:szCs w:val="24"/>
        </w:rPr>
        <w:br/>
        <w:t>- uprawnienia bud. Nr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p>
    <w:p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lastRenderedPageBreak/>
        <w:t xml:space="preserve">Kierownik robót elektrycznych p. …..……………….…………………….... </w:t>
      </w:r>
      <w:r w:rsidRPr="009A5068">
        <w:rPr>
          <w:rFonts w:ascii="Arial" w:hAnsi="Arial" w:cs="Arial"/>
          <w:color w:val="auto"/>
          <w:szCs w:val="24"/>
        </w:rPr>
        <w:br/>
        <w:t>- uprawnienia bud. Nr …………....</w:t>
      </w:r>
    </w:p>
    <w:p w:rsidR="00183F07" w:rsidRPr="009A5068" w:rsidRDefault="00183F07" w:rsidP="009603B5">
      <w:pPr>
        <w:pStyle w:val="Tekstpodstawowy"/>
        <w:numPr>
          <w:ilvl w:val="1"/>
          <w:numId w:val="1"/>
        </w:numPr>
        <w:rPr>
          <w:rFonts w:ascii="Arial" w:hAnsi="Arial" w:cs="Arial"/>
          <w:color w:val="auto"/>
          <w:szCs w:val="24"/>
        </w:rPr>
      </w:pPr>
      <w:r w:rsidRPr="009A5068">
        <w:rPr>
          <w:rFonts w:ascii="Arial" w:hAnsi="Arial" w:cs="Arial"/>
          <w:color w:val="auto"/>
          <w:szCs w:val="24"/>
        </w:rPr>
        <w:t>Kierownik robót tele</w:t>
      </w:r>
      <w:r w:rsidR="0018493C" w:rsidRPr="009A5068">
        <w:rPr>
          <w:rFonts w:ascii="Arial" w:hAnsi="Arial" w:cs="Arial"/>
          <w:color w:val="auto"/>
          <w:szCs w:val="24"/>
        </w:rPr>
        <w:t>komunikacyjna</w:t>
      </w:r>
      <w:r w:rsidRPr="009A5068">
        <w:rPr>
          <w:rFonts w:ascii="Arial" w:hAnsi="Arial" w:cs="Arial"/>
          <w:color w:val="auto"/>
          <w:szCs w:val="24"/>
        </w:rPr>
        <w:t xml:space="preserve"> p. </w:t>
      </w:r>
      <w:r w:rsidR="00413505">
        <w:rPr>
          <w:rFonts w:ascii="Arial" w:hAnsi="Arial" w:cs="Arial"/>
          <w:color w:val="auto"/>
          <w:szCs w:val="24"/>
        </w:rPr>
        <w:t>……………………………………….</w:t>
      </w:r>
      <w:r w:rsidRPr="009A5068">
        <w:rPr>
          <w:rFonts w:ascii="Arial" w:hAnsi="Arial" w:cs="Arial"/>
          <w:color w:val="auto"/>
          <w:szCs w:val="24"/>
        </w:rPr>
        <w:t xml:space="preserve">………………….…………….…………... </w:t>
      </w:r>
      <w:r w:rsidRPr="009A5068">
        <w:rPr>
          <w:rFonts w:ascii="Arial" w:hAnsi="Arial" w:cs="Arial"/>
          <w:color w:val="auto"/>
          <w:szCs w:val="24"/>
        </w:rPr>
        <w:br/>
        <w:t>- uprawnienia bud. Nr ……………………………………………...…</w:t>
      </w:r>
    </w:p>
    <w:p w:rsidR="00183F07" w:rsidRPr="009A5068" w:rsidRDefault="00183F07" w:rsidP="00C06D13">
      <w:pPr>
        <w:pStyle w:val="Tekstpodstawowy"/>
        <w:numPr>
          <w:ilvl w:val="1"/>
          <w:numId w:val="1"/>
        </w:numPr>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p>
    <w:p w:rsidR="00B27262" w:rsidRPr="00C06791" w:rsidRDefault="00B27262" w:rsidP="00B27262">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rsidR="00B27262" w:rsidRPr="009A5068" w:rsidRDefault="00B27262" w:rsidP="00B27262">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r w:rsidR="00413505">
        <w:rPr>
          <w:rFonts w:ascii="Arial" w:hAnsi="Arial" w:cs="Arial"/>
        </w:rPr>
        <w:t>..</w:t>
      </w:r>
    </w:p>
    <w:p w:rsidR="00B27262" w:rsidRPr="009A5068" w:rsidRDefault="00B27262" w:rsidP="00B27262">
      <w:pPr>
        <w:spacing w:line="276" w:lineRule="auto"/>
        <w:ind w:left="426"/>
        <w:jc w:val="both"/>
        <w:rPr>
          <w:rFonts w:ascii="Arial" w:hAnsi="Arial" w:cs="Arial"/>
        </w:rPr>
      </w:pPr>
      <w:r w:rsidRPr="009A5068">
        <w:rPr>
          <w:rFonts w:ascii="Arial" w:hAnsi="Arial" w:cs="Arial"/>
        </w:rPr>
        <w:t>- e-mail: ……………………</w:t>
      </w:r>
      <w:r w:rsidR="00413505">
        <w:rPr>
          <w:rFonts w:ascii="Arial" w:hAnsi="Arial" w:cs="Arial"/>
        </w:rPr>
        <w:t>…………</w:t>
      </w:r>
      <w:r w:rsidRPr="009A5068">
        <w:rPr>
          <w:rFonts w:ascii="Arial" w:hAnsi="Arial" w:cs="Arial"/>
        </w:rPr>
        <w:t>.</w:t>
      </w:r>
    </w:p>
    <w:p w:rsidR="00B27262" w:rsidRDefault="00B27262" w:rsidP="00B27262">
      <w:pPr>
        <w:spacing w:line="276" w:lineRule="auto"/>
        <w:ind w:left="426"/>
        <w:jc w:val="both"/>
        <w:rPr>
          <w:rFonts w:ascii="Arial" w:hAnsi="Arial" w:cs="Arial"/>
        </w:rPr>
      </w:pPr>
      <w:r w:rsidRPr="009A5068">
        <w:rPr>
          <w:rFonts w:ascii="Arial" w:hAnsi="Arial" w:cs="Arial"/>
        </w:rPr>
        <w:t>- fax: …………………………………..</w:t>
      </w:r>
    </w:p>
    <w:p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D80301">
        <w:rPr>
          <w:rFonts w:ascii="Arial" w:hAnsi="Arial" w:cs="Arial"/>
          <w:bCs/>
          <w:color w:val="auto"/>
          <w:szCs w:val="24"/>
        </w:rPr>
        <w:t>p</w:t>
      </w:r>
      <w:r w:rsidR="00183F07">
        <w:rPr>
          <w:rFonts w:ascii="Arial" w:hAnsi="Arial" w:cs="Arial"/>
          <w:bCs/>
          <w:color w:val="auto"/>
          <w:szCs w:val="24"/>
        </w:rPr>
        <w:t xml:space="preserve">kt </w:t>
      </w:r>
      <w:r w:rsidR="00BD5113">
        <w:rPr>
          <w:rFonts w:ascii="Arial" w:hAnsi="Arial" w:cs="Arial"/>
          <w:bCs/>
          <w:color w:val="auto"/>
          <w:szCs w:val="24"/>
        </w:rPr>
        <w:t>6</w:t>
      </w:r>
      <w:r w:rsidR="007239D3">
        <w:rPr>
          <w:rFonts w:ascii="Arial" w:hAnsi="Arial" w:cs="Arial"/>
          <w:bCs/>
          <w:color w:val="auto"/>
          <w:szCs w:val="24"/>
        </w:rPr>
        <w:t xml:space="preserve"> – pkt 7</w:t>
      </w:r>
      <w:r w:rsidR="00D80301">
        <w:rPr>
          <w:rFonts w:ascii="Arial" w:hAnsi="Arial" w:cs="Arial"/>
          <w:bCs/>
          <w:color w:val="auto"/>
          <w:szCs w:val="24"/>
        </w:rPr>
        <w:t xml:space="preserve"> powyżej</w:t>
      </w:r>
      <w:r w:rsidR="00183F07" w:rsidRPr="00E90F28">
        <w:rPr>
          <w:rFonts w:ascii="Arial" w:hAnsi="Arial" w:cs="Arial"/>
          <w:bCs/>
          <w:color w:val="auto"/>
          <w:szCs w:val="24"/>
        </w:rPr>
        <w:t xml:space="preserve">, </w:t>
      </w:r>
      <w:r w:rsidR="00183F07">
        <w:rPr>
          <w:rFonts w:ascii="Arial" w:hAnsi="Arial" w:cs="Arial"/>
          <w:bCs/>
          <w:color w:val="auto"/>
          <w:szCs w:val="24"/>
        </w:rPr>
        <w:br/>
      </w:r>
      <w:r w:rsidR="00183F07" w:rsidRPr="00E90F28">
        <w:rPr>
          <w:rFonts w:ascii="Arial" w:hAnsi="Arial" w:cs="Arial"/>
          <w:bCs/>
          <w:color w:val="auto"/>
          <w:szCs w:val="24"/>
        </w:rPr>
        <w:t xml:space="preserve">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p>
    <w:p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rsidR="00183F07" w:rsidRPr="00C06791" w:rsidRDefault="00183F07" w:rsidP="00183F07">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rsidR="00183F07" w:rsidRPr="009A5068" w:rsidRDefault="00183F07" w:rsidP="00183F07">
      <w:pPr>
        <w:spacing w:line="276" w:lineRule="auto"/>
        <w:ind w:left="426"/>
        <w:jc w:val="both"/>
        <w:rPr>
          <w:rFonts w:ascii="Arial" w:hAnsi="Arial" w:cs="Arial"/>
        </w:rPr>
      </w:pPr>
      <w:r w:rsidRPr="00D6412D">
        <w:rPr>
          <w:rFonts w:ascii="Arial" w:hAnsi="Arial" w:cs="Arial"/>
        </w:rPr>
        <w:t>- adres pocztowy</w:t>
      </w:r>
      <w:r w:rsidRPr="009A5068">
        <w:rPr>
          <w:rFonts w:ascii="Arial" w:hAnsi="Arial" w:cs="Arial"/>
        </w:rPr>
        <w:t>: …………………</w:t>
      </w:r>
    </w:p>
    <w:p w:rsidR="00183F07" w:rsidRPr="009A5068" w:rsidRDefault="00183F07" w:rsidP="00183F07">
      <w:pPr>
        <w:spacing w:line="276" w:lineRule="auto"/>
        <w:ind w:left="426"/>
        <w:jc w:val="both"/>
        <w:rPr>
          <w:rFonts w:ascii="Arial" w:hAnsi="Arial" w:cs="Arial"/>
        </w:rPr>
      </w:pPr>
      <w:r w:rsidRPr="009A5068">
        <w:rPr>
          <w:rFonts w:ascii="Arial" w:hAnsi="Arial" w:cs="Arial"/>
        </w:rPr>
        <w:t>- e-mail: ……………………..</w:t>
      </w:r>
    </w:p>
    <w:p w:rsidR="00183F07" w:rsidRPr="009A5068" w:rsidRDefault="00183F07" w:rsidP="00183F07">
      <w:pPr>
        <w:spacing w:line="276" w:lineRule="auto"/>
        <w:ind w:left="426"/>
        <w:jc w:val="both"/>
        <w:rPr>
          <w:rFonts w:ascii="Arial" w:hAnsi="Arial" w:cs="Arial"/>
        </w:rPr>
      </w:pPr>
      <w:r w:rsidRPr="009A5068">
        <w:rPr>
          <w:rFonts w:ascii="Arial" w:hAnsi="Arial" w:cs="Arial"/>
        </w:rPr>
        <w:t>- fax: …………………………………..</w:t>
      </w:r>
    </w:p>
    <w:p w:rsidR="00183F07" w:rsidRPr="009A5068" w:rsidRDefault="008C3D37" w:rsidP="008C3D37">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rsidR="008C3D37" w:rsidRPr="009A5068" w:rsidRDefault="008C3D37" w:rsidP="008C3D37">
      <w:pPr>
        <w:pStyle w:val="Akapitzlist"/>
        <w:spacing w:line="276" w:lineRule="auto"/>
        <w:ind w:left="360"/>
        <w:jc w:val="both"/>
        <w:rPr>
          <w:rFonts w:ascii="Arial" w:hAnsi="Arial" w:cs="Arial"/>
        </w:rPr>
      </w:pPr>
      <w:r w:rsidRPr="009A5068">
        <w:rPr>
          <w:rFonts w:ascii="Arial" w:hAnsi="Arial" w:cs="Arial"/>
        </w:rPr>
        <w:t>- adres pocztowy: …………………</w:t>
      </w:r>
    </w:p>
    <w:p w:rsidR="00113D66" w:rsidRPr="00B36BA4" w:rsidRDefault="00113D66" w:rsidP="00DB1622">
      <w:pPr>
        <w:autoSpaceDE w:val="0"/>
        <w:autoSpaceDN w:val="0"/>
        <w:adjustRightInd w:val="0"/>
        <w:jc w:val="both"/>
        <w:rPr>
          <w:rFonts w:ascii="Arial" w:hAnsi="Arial" w:cs="Arial"/>
          <w:bCs/>
        </w:rPr>
      </w:pPr>
    </w:p>
    <w:p w:rsidR="00194EB2" w:rsidRDefault="0095490C" w:rsidP="009A0B23">
      <w:pPr>
        <w:pStyle w:val="Tekstpodstawowy"/>
        <w:jc w:val="center"/>
        <w:outlineLvl w:val="0"/>
        <w:rPr>
          <w:rFonts w:ascii="Arial" w:hAnsi="Arial" w:cs="Arial"/>
          <w:b/>
        </w:rPr>
      </w:pPr>
      <w:bookmarkStart w:id="24" w:name="_Toc95809778"/>
      <w:r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sidR="00194EB2">
        <w:rPr>
          <w:rFonts w:ascii="Arial" w:hAnsi="Arial" w:cs="Arial"/>
          <w:b/>
        </w:rPr>
        <w:t>Ochrona informacji</w:t>
      </w:r>
      <w:bookmarkEnd w:id="24"/>
      <w:r w:rsidR="00194EB2">
        <w:rPr>
          <w:rFonts w:ascii="Arial" w:hAnsi="Arial" w:cs="Arial"/>
          <w:b/>
        </w:rPr>
        <w:t xml:space="preserve"> </w:t>
      </w:r>
    </w:p>
    <w:p w:rsidR="00194EB2" w:rsidRPr="00484978" w:rsidRDefault="00194EB2" w:rsidP="00194EB2">
      <w:pPr>
        <w:jc w:val="center"/>
        <w:rPr>
          <w:rFonts w:ascii="Arial" w:hAnsi="Arial" w:cs="Arial"/>
          <w:b/>
        </w:rPr>
      </w:pPr>
    </w:p>
    <w:p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 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 obowiązujących przepisów prawa,</w:t>
      </w:r>
    </w:p>
    <w:p w:rsidR="006314C6" w:rsidRPr="00510003" w:rsidRDefault="006314C6" w:rsidP="006314C6">
      <w:pPr>
        <w:pStyle w:val="Akapitzlist2"/>
        <w:numPr>
          <w:ilvl w:val="0"/>
          <w:numId w:val="5"/>
        </w:numPr>
        <w:spacing w:line="240" w:lineRule="auto"/>
        <w:jc w:val="both"/>
        <w:rPr>
          <w:rFonts w:ascii="Arial" w:hAnsi="Arial" w:cs="Arial"/>
        </w:rPr>
      </w:pPr>
      <w:r>
        <w:rPr>
          <w:rFonts w:ascii="Arial" w:hAnsi="Arial" w:cs="Arial"/>
        </w:rPr>
        <w:t>W przypadku gdy Wykonawca zostanie zobowiązany na moc przepisów prawa do ujawnienia jakichkolwiek Informacji Poufnych niezwłocznie zawiadomi pisemnie Zamawiającego.</w:t>
      </w:r>
    </w:p>
    <w:p w:rsidR="006314C6" w:rsidRPr="00476957" w:rsidRDefault="006314C6" w:rsidP="006314C6">
      <w:pPr>
        <w:pStyle w:val="Akapitzlist"/>
        <w:numPr>
          <w:ilvl w:val="0"/>
          <w:numId w:val="5"/>
        </w:numPr>
        <w:jc w:val="both"/>
        <w:rPr>
          <w:rFonts w:ascii="Arial" w:hAnsi="Arial" w:cs="Arial"/>
          <w:b/>
          <w:spacing w:val="-4"/>
        </w:rPr>
      </w:pPr>
      <w:r w:rsidRPr="00EA435A">
        <w:rPr>
          <w:rFonts w:ascii="Arial" w:hAnsi="Arial" w:cs="Arial"/>
          <w:bCs/>
          <w:iCs/>
        </w:rPr>
        <w:t>Wykonawca</w:t>
      </w:r>
      <w:r>
        <w:rPr>
          <w:rFonts w:ascii="Arial" w:hAnsi="Arial" w:cs="Arial"/>
          <w:bCs/>
          <w:i/>
        </w:rPr>
        <w:t xml:space="preserve"> </w:t>
      </w:r>
      <w:r w:rsidRPr="005B1BC9">
        <w:rPr>
          <w:rFonts w:ascii="Arial" w:hAnsi="Arial" w:cs="Arial"/>
          <w:bCs/>
        </w:rPr>
        <w:t xml:space="preserve">jest odpowiedzialny za skierowanie do realizacji </w:t>
      </w:r>
      <w:r>
        <w:rPr>
          <w:rFonts w:ascii="Arial" w:hAnsi="Arial" w:cs="Arial"/>
          <w:bCs/>
        </w:rPr>
        <w:t>przedmiotu Umowy wyłącznie osób niekaranych</w:t>
      </w:r>
      <w:r w:rsidRPr="005B1BC9">
        <w:rPr>
          <w:rFonts w:ascii="Arial" w:hAnsi="Arial" w:cs="Arial"/>
          <w:bCs/>
        </w:rPr>
        <w:t xml:space="preserve"> i przeciw, którym nie toczy się żadne postępowanie </w:t>
      </w:r>
      <w:r w:rsidRPr="005B1BC9">
        <w:rPr>
          <w:rFonts w:ascii="Arial" w:hAnsi="Arial" w:cs="Arial"/>
          <w:bCs/>
        </w:rPr>
        <w:lastRenderedPageBreak/>
        <w:t xml:space="preserve">karne, a w przypadku powzięcia takiej informacji w trakcie realizacji </w:t>
      </w:r>
      <w:r>
        <w:rPr>
          <w:rFonts w:ascii="Arial" w:hAnsi="Arial" w:cs="Arial"/>
          <w:bCs/>
        </w:rPr>
        <w:t>U</w:t>
      </w:r>
      <w:r w:rsidRPr="005B1BC9">
        <w:rPr>
          <w:rFonts w:ascii="Arial" w:hAnsi="Arial" w:cs="Arial"/>
          <w:bCs/>
        </w:rPr>
        <w:t>mowy niezwłocznie powiadomi o tym fakcie</w:t>
      </w:r>
      <w:r>
        <w:rPr>
          <w:rFonts w:ascii="Arial" w:hAnsi="Arial" w:cs="Arial"/>
          <w:bCs/>
        </w:rPr>
        <w:t xml:space="preserve"> Zamawiającego</w:t>
      </w:r>
      <w:r w:rsidRPr="005B1BC9">
        <w:rPr>
          <w:rFonts w:ascii="Arial" w:hAnsi="Arial" w:cs="Arial"/>
          <w:bCs/>
        </w:rPr>
        <w:t>.</w:t>
      </w:r>
    </w:p>
    <w:p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Informacjami poufnymi podlegającym ochronie są informacje nie stanowiące informacji niejawnych w myśl ustawy o ochronie informacji niejawnych (Dz.U. 2019.742), w szczególności informacje dotyczące:</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 xml:space="preserve">Przeznaczenia i użytkowania urządzeń i obiektów  lub jego części Zamawiającego i </w:t>
      </w:r>
      <w:r w:rsidRPr="000204BB">
        <w:rPr>
          <w:rStyle w:val="paragraphpunkt2"/>
          <w:rFonts w:ascii="Arial" w:hAnsi="Arial" w:cs="Arial"/>
          <w:b w:val="0"/>
          <w:iCs/>
        </w:rPr>
        <w:t>Użytkownika</w:t>
      </w:r>
    </w:p>
    <w:p w:rsidR="006314C6" w:rsidRPr="000204BB" w:rsidRDefault="006314C6" w:rsidP="006314C6">
      <w:pPr>
        <w:pStyle w:val="Akapitzlist2"/>
        <w:numPr>
          <w:ilvl w:val="0"/>
          <w:numId w:val="5"/>
        </w:numPr>
        <w:spacing w:line="240" w:lineRule="auto"/>
        <w:jc w:val="both"/>
        <w:rPr>
          <w:rFonts w:ascii="Arial" w:hAnsi="Arial" w:cs="Arial"/>
        </w:rPr>
      </w:pPr>
      <w:r w:rsidRPr="000204BB">
        <w:rPr>
          <w:rFonts w:ascii="Arial" w:hAnsi="Arial" w:cs="Arial"/>
          <w:color w:val="auto"/>
        </w:rPr>
        <w:t>Szczegółowe wymagania w zakresie ochrony informacji niejawnych zostały określone w Załączniku nr</w:t>
      </w:r>
      <w:r w:rsidRPr="000204BB">
        <w:rPr>
          <w:rFonts w:ascii="Arial" w:hAnsi="Arial" w:cs="Arial"/>
          <w:color w:val="FF0000"/>
        </w:rPr>
        <w:t xml:space="preserve"> </w:t>
      </w:r>
      <w:r w:rsidRPr="00AB24C0">
        <w:rPr>
          <w:rFonts w:ascii="Arial" w:hAnsi="Arial" w:cs="Arial"/>
          <w:color w:val="auto"/>
        </w:rPr>
        <w:t>1</w:t>
      </w:r>
      <w:r w:rsidR="0010396E" w:rsidRPr="00AB24C0">
        <w:rPr>
          <w:rFonts w:ascii="Arial" w:hAnsi="Arial" w:cs="Arial"/>
          <w:color w:val="auto"/>
        </w:rPr>
        <w:t>8</w:t>
      </w:r>
      <w:r w:rsidRPr="000204BB">
        <w:rPr>
          <w:rFonts w:ascii="Arial" w:hAnsi="Arial" w:cs="Arial"/>
          <w:color w:val="FF0000"/>
        </w:rPr>
        <w:t xml:space="preserve"> </w:t>
      </w:r>
      <w:r w:rsidRPr="000204BB">
        <w:rPr>
          <w:rFonts w:ascii="Arial" w:hAnsi="Arial" w:cs="Arial"/>
          <w:color w:val="auto"/>
        </w:rPr>
        <w:t>do Umowy.</w:t>
      </w:r>
    </w:p>
    <w:p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w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 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w:t>
      </w:r>
      <w:r>
        <w:rPr>
          <w:rFonts w:ascii="Arial" w:hAnsi="Arial" w:cs="Arial"/>
        </w:rPr>
        <w:t>22.322</w:t>
      </w:r>
      <w:r w:rsidRPr="004626F7">
        <w:rPr>
          <w:rFonts w:ascii="Arial" w:hAnsi="Arial" w:cs="Arial"/>
        </w:rPr>
        <w:t>).</w:t>
      </w:r>
    </w:p>
    <w:p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rsidR="006314C6" w:rsidRPr="00F36BD8" w:rsidRDefault="006314C6" w:rsidP="006314C6">
      <w:pPr>
        <w:pStyle w:val="Style"/>
        <w:numPr>
          <w:ilvl w:val="0"/>
          <w:numId w:val="5"/>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rsidR="006314C6" w:rsidRPr="00F36BD8" w:rsidRDefault="006314C6" w:rsidP="006314C6">
      <w:pPr>
        <w:pStyle w:val="Akapitzlist"/>
        <w:numPr>
          <w:ilvl w:val="0"/>
          <w:numId w:val="5"/>
        </w:numPr>
        <w:jc w:val="both"/>
        <w:rPr>
          <w:rStyle w:val="FontStyle16"/>
          <w:rFonts w:ascii="Arial" w:hAnsi="Arial" w:cs="Arial"/>
          <w:b/>
          <w:spacing w:val="-4"/>
          <w:sz w:val="24"/>
          <w:szCs w:val="24"/>
        </w:rPr>
      </w:pPr>
      <w:r w:rsidRPr="00F36BD8">
        <w:rPr>
          <w:rFonts w:ascii="Arial" w:eastAsia="ArialMT" w:hAnsi="Arial" w:cs="Arial"/>
        </w:rPr>
        <w:t xml:space="preserve">Pracownicy </w:t>
      </w:r>
      <w:r w:rsidRPr="00F36BD8">
        <w:rPr>
          <w:rFonts w:ascii="Arial" w:eastAsia="ArialMT" w:hAnsi="Arial" w:cs="Arial"/>
          <w:iCs/>
        </w:rPr>
        <w:t xml:space="preserve">Wykonawcy </w:t>
      </w:r>
      <w:r w:rsidRPr="00F36BD8">
        <w:rPr>
          <w:rFonts w:ascii="Arial" w:eastAsia="ArialMT" w:hAnsi="Arial" w:cs="Arial"/>
        </w:rPr>
        <w:t>realizujący przedmiot umowy są zobowiązani do posiadania</w:t>
      </w:r>
      <w:r w:rsidRPr="00F36BD8">
        <w:rPr>
          <w:rStyle w:val="FontStyle16"/>
          <w:rFonts w:ascii="Arial" w:hAnsi="Arial" w:cs="Arial"/>
          <w:sz w:val="24"/>
          <w:szCs w:val="24"/>
        </w:rPr>
        <w:t xml:space="preserve"> pisemnego upoważnienie kierownika jednostki organizacyjnej do dostępu do informacji niejawnych oznaczonych klauzulą „ZASTRZEŻONE” lub </w:t>
      </w:r>
      <w:r w:rsidRPr="00F36BD8">
        <w:rPr>
          <w:rStyle w:val="FontStyle16"/>
          <w:rFonts w:ascii="Arial" w:hAnsi="Arial" w:cs="Arial"/>
          <w:sz w:val="24"/>
          <w:szCs w:val="24"/>
        </w:rPr>
        <w:lastRenderedPageBreak/>
        <w:t>poświadczenie bezpieczeństwa oraz ważne zaświadczenie stwierdzające odbycie przeszkolenia w zakresie ochrony informacji niejawnych zgodnie z art. 21 ust. 4 ustawy o ochronie informacji niejawnych.</w:t>
      </w:r>
    </w:p>
    <w:p w:rsidR="006314C6" w:rsidRPr="00550005" w:rsidRDefault="006314C6" w:rsidP="00550005">
      <w:pPr>
        <w:pStyle w:val="Akapitzlist"/>
        <w:numPr>
          <w:ilvl w:val="0"/>
          <w:numId w:val="5"/>
        </w:numPr>
        <w:jc w:val="both"/>
        <w:rPr>
          <w:rFonts w:ascii="Arial" w:hAnsi="Arial" w:cs="Arial"/>
          <w:b/>
          <w:spacing w:val="-4"/>
        </w:rPr>
      </w:pPr>
      <w:r w:rsidRPr="00550005">
        <w:rPr>
          <w:rFonts w:ascii="Arial" w:hAnsi="Arial" w:cs="Arial"/>
          <w:iCs/>
        </w:rPr>
        <w:t>Wykonawca</w:t>
      </w:r>
      <w:r w:rsidRPr="00550005">
        <w:rPr>
          <w:rFonts w:ascii="Arial" w:hAnsi="Arial" w:cs="Arial"/>
          <w:i/>
        </w:rPr>
        <w:t xml:space="preserve"> </w:t>
      </w:r>
      <w:r w:rsidRPr="00550005">
        <w:rPr>
          <w:rFonts w:ascii="Arial" w:hAnsi="Arial" w:cs="Arial"/>
        </w:rPr>
        <w:t xml:space="preserve">oświadcza, iż posiada kancelarię tajną lub inną niż kancelaria komórkę organizacyjną odpowiedzialną za właściwe rejestrowanie, przechowywanie, obieg i wydawanie materiałów niejawnych uprawnionym osobom, zorganizowaną i zabezpieczoną zgodnie z rozporządzeniem Rady Ministrów z dnia 29.05.2012 r. w sprawie środków bezpieczeństwa fizycznego stosowanych do zabezpieczenia informacji niejawnych (Dz.U.2012.683 </w:t>
      </w:r>
      <w:r w:rsidRPr="00550005">
        <w:rPr>
          <w:rFonts w:ascii="Arial" w:hAnsi="Arial" w:cs="Arial"/>
        </w:rPr>
        <w:br/>
        <w:t>z późn.zm.) lub Zarządzeniem nr 58/MON w sprawie szczególnego sposobu organizacji i funkcjonowania kancelarii tajnej oraz innych niż kancelaria tajna komórek organizacyjnych odpowiedzialnych za przetwarzanie informacji niejawnych, sposobu i trybu przetwarzania informacji niejawnych (Dz.Urz.MON.2017.226).</w:t>
      </w:r>
    </w:p>
    <w:p w:rsidR="006314C6" w:rsidRPr="002C690E" w:rsidRDefault="006314C6" w:rsidP="006314C6">
      <w:pPr>
        <w:pStyle w:val="Akapitzlist"/>
        <w:numPr>
          <w:ilvl w:val="0"/>
          <w:numId w:val="5"/>
        </w:numPr>
        <w:jc w:val="both"/>
        <w:rPr>
          <w:rFonts w:ascii="Arial" w:hAnsi="Arial" w:cs="Arial"/>
          <w:b/>
          <w:spacing w:val="-4"/>
        </w:rPr>
      </w:pPr>
      <w:r w:rsidRPr="002C690E">
        <w:rPr>
          <w:rFonts w:ascii="Arial" w:hAnsi="Arial" w:cs="Arial"/>
          <w:iCs/>
        </w:rPr>
        <w:t xml:space="preserve">Wykonawca </w:t>
      </w:r>
      <w:r w:rsidRPr="002C690E">
        <w:rPr>
          <w:rFonts w:ascii="Arial" w:hAnsi="Arial" w:cs="Arial"/>
        </w:rPr>
        <w:t>realizując przedmiot umowy posiada akredytowany system teleinformatyczny przeznaczony do przetwarzania informacji niejawnych o klauzuli „ZASTRZEŻONE” lub posiada świadectwo bezpieczeństwa przemysłowego pierwszego stopnia z ważną akredytacją systemu teleinformatycznego.</w:t>
      </w:r>
    </w:p>
    <w:p w:rsidR="006314C6" w:rsidRDefault="006314C6" w:rsidP="006314C6"/>
    <w:p w:rsidR="00194EB2" w:rsidRDefault="00194EB2" w:rsidP="009A0B23">
      <w:pPr>
        <w:pStyle w:val="Tekstpodstawowy"/>
        <w:jc w:val="center"/>
        <w:outlineLvl w:val="0"/>
        <w:rPr>
          <w:rFonts w:ascii="Arial" w:hAnsi="Arial" w:cs="Arial"/>
          <w:b/>
          <w:bCs/>
          <w:color w:val="auto"/>
        </w:rPr>
      </w:pPr>
      <w:bookmarkStart w:id="25" w:name="_Toc95809779"/>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5"/>
    </w:p>
    <w:p w:rsidR="00194EB2" w:rsidRDefault="00194EB2" w:rsidP="00194EB2">
      <w:pPr>
        <w:pStyle w:val="Tekstpodstawowy"/>
        <w:jc w:val="center"/>
        <w:rPr>
          <w:rFonts w:ascii="Arial" w:hAnsi="Arial" w:cs="Arial"/>
          <w:b/>
          <w:bCs/>
          <w:color w:val="auto"/>
        </w:rPr>
      </w:pPr>
    </w:p>
    <w:p w:rsidR="00194EB2" w:rsidRPr="00827E2D"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lub współdziałającej w 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194EB2">
        <w:rPr>
          <w:rFonts w:ascii="Arial" w:hAnsi="Arial" w:cs="Arial"/>
          <w:color w:val="auto"/>
          <w:szCs w:val="24"/>
        </w:rPr>
        <w:t xml:space="preserve">mowy, w zakresie określonym w załączniku nr </w:t>
      </w:r>
      <w:r w:rsidR="00194EB2" w:rsidRPr="00827E2D">
        <w:rPr>
          <w:rFonts w:ascii="Arial" w:hAnsi="Arial" w:cs="Arial"/>
          <w:color w:val="auto"/>
          <w:szCs w:val="24"/>
        </w:rPr>
        <w:t>1</w:t>
      </w:r>
      <w:r w:rsidR="0010396E" w:rsidRPr="00827E2D">
        <w:rPr>
          <w:rFonts w:ascii="Arial" w:hAnsi="Arial" w:cs="Arial"/>
          <w:color w:val="auto"/>
          <w:szCs w:val="24"/>
        </w:rPr>
        <w:t>6</w:t>
      </w:r>
      <w:r w:rsidR="00194EB2" w:rsidRPr="00827E2D">
        <w:rPr>
          <w:rFonts w:ascii="Arial" w:hAnsi="Arial" w:cs="Arial"/>
          <w:color w:val="auto"/>
          <w:szCs w:val="24"/>
        </w:rPr>
        <w:t xml:space="preserve"> do umowy.</w:t>
      </w:r>
    </w:p>
    <w:p w:rsidR="00194EB2" w:rsidRPr="00827E2D" w:rsidRDefault="005143F4" w:rsidP="008C4BB8">
      <w:pPr>
        <w:pStyle w:val="Tekstpodstawowy"/>
        <w:numPr>
          <w:ilvl w:val="0"/>
          <w:numId w:val="7"/>
        </w:numPr>
        <w:jc w:val="both"/>
        <w:rPr>
          <w:rFonts w:ascii="Arial" w:hAnsi="Arial" w:cs="Arial"/>
          <w:color w:val="auto"/>
          <w:szCs w:val="24"/>
        </w:rPr>
      </w:pPr>
      <w:r w:rsidRPr="00827E2D">
        <w:rPr>
          <w:rFonts w:ascii="Arial" w:hAnsi="Arial" w:cs="Arial"/>
          <w:iCs/>
          <w:color w:val="auto"/>
          <w:szCs w:val="24"/>
        </w:rPr>
        <w:t xml:space="preserve">Wykonawca </w:t>
      </w:r>
      <w:r w:rsidR="00194EB2" w:rsidRPr="00827E2D">
        <w:rPr>
          <w:rFonts w:ascii="Arial" w:hAnsi="Arial" w:cs="Arial"/>
          <w:color w:val="auto"/>
          <w:szCs w:val="24"/>
        </w:rPr>
        <w:t xml:space="preserve">zobowiązuje się, że w przypadku wyznaczenia lub wskazania, </w:t>
      </w:r>
      <w:r w:rsidR="00194EB2" w:rsidRPr="00827E2D">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sidRPr="00827E2D">
        <w:rPr>
          <w:rFonts w:ascii="Arial" w:hAnsi="Arial" w:cs="Arial"/>
          <w:color w:val="auto"/>
          <w:szCs w:val="24"/>
        </w:rPr>
        <w:br/>
        <w:t xml:space="preserve">z przekazaniem </w:t>
      </w:r>
      <w:r w:rsidR="009C5676" w:rsidRPr="00827E2D">
        <w:rPr>
          <w:rFonts w:ascii="Arial" w:hAnsi="Arial" w:cs="Arial"/>
          <w:iCs/>
          <w:color w:val="auto"/>
          <w:szCs w:val="24"/>
        </w:rPr>
        <w:t>Zamawiającemu</w:t>
      </w:r>
      <w:r w:rsidR="00194EB2" w:rsidRPr="00827E2D">
        <w:rPr>
          <w:rFonts w:ascii="Arial" w:hAnsi="Arial" w:cs="Arial"/>
          <w:color w:val="auto"/>
          <w:szCs w:val="24"/>
        </w:rPr>
        <w:t xml:space="preserve"> danych osobowych tych osób, poinformuje pisemnie każdą z nich, w zakresie określonym w załączniku nr 1</w:t>
      </w:r>
      <w:r w:rsidR="0010396E" w:rsidRPr="00827E2D">
        <w:rPr>
          <w:rFonts w:ascii="Arial" w:hAnsi="Arial" w:cs="Arial"/>
          <w:color w:val="auto"/>
          <w:szCs w:val="24"/>
        </w:rPr>
        <w:t>6</w:t>
      </w:r>
      <w:r w:rsidR="00194EB2" w:rsidRPr="00827E2D">
        <w:rPr>
          <w:rFonts w:ascii="Arial" w:hAnsi="Arial" w:cs="Arial"/>
          <w:color w:val="auto"/>
          <w:szCs w:val="24"/>
        </w:rPr>
        <w:t xml:space="preserve"> do umowy.</w:t>
      </w:r>
    </w:p>
    <w:p w:rsidR="00194EB2" w:rsidRPr="00827E2D" w:rsidRDefault="005143F4" w:rsidP="008C4BB8">
      <w:pPr>
        <w:pStyle w:val="Tekstpodstawowy"/>
        <w:numPr>
          <w:ilvl w:val="0"/>
          <w:numId w:val="7"/>
        </w:numPr>
        <w:jc w:val="both"/>
        <w:rPr>
          <w:rFonts w:ascii="Arial" w:hAnsi="Arial" w:cs="Arial"/>
          <w:color w:val="auto"/>
          <w:szCs w:val="24"/>
        </w:rPr>
      </w:pPr>
      <w:r w:rsidRPr="00827E2D">
        <w:rPr>
          <w:rFonts w:ascii="Arial" w:hAnsi="Arial" w:cs="Arial"/>
          <w:iCs/>
          <w:color w:val="auto"/>
          <w:szCs w:val="24"/>
        </w:rPr>
        <w:t>Wykonawca</w:t>
      </w:r>
      <w:r w:rsidRPr="00827E2D">
        <w:rPr>
          <w:rFonts w:ascii="Arial" w:hAnsi="Arial" w:cs="Arial"/>
          <w:i/>
          <w:color w:val="auto"/>
          <w:szCs w:val="24"/>
        </w:rPr>
        <w:t xml:space="preserve"> </w:t>
      </w:r>
      <w:r w:rsidR="00194EB2" w:rsidRPr="00827E2D">
        <w:rPr>
          <w:rFonts w:ascii="Arial" w:hAnsi="Arial" w:cs="Arial"/>
          <w:color w:val="auto"/>
          <w:szCs w:val="24"/>
        </w:rPr>
        <w:t xml:space="preserve">oświadcza, że zapoznał się z informacjami dotyczącymi przetwarzania jego danych osobowych, przekazanych </w:t>
      </w:r>
      <w:r w:rsidR="00BC3B32" w:rsidRPr="00827E2D">
        <w:rPr>
          <w:rFonts w:ascii="Arial" w:hAnsi="Arial" w:cs="Arial"/>
          <w:color w:val="auto"/>
          <w:szCs w:val="24"/>
        </w:rPr>
        <w:t>Z</w:t>
      </w:r>
      <w:r w:rsidR="00194EB2" w:rsidRPr="00827E2D">
        <w:rPr>
          <w:rFonts w:ascii="Arial" w:hAnsi="Arial" w:cs="Arial"/>
          <w:color w:val="auto"/>
          <w:szCs w:val="24"/>
        </w:rPr>
        <w:t xml:space="preserve">amawiającemu w ramach </w:t>
      </w:r>
      <w:r w:rsidR="00BC3B32" w:rsidRPr="00827E2D">
        <w:rPr>
          <w:rFonts w:ascii="Arial" w:hAnsi="Arial" w:cs="Arial"/>
          <w:color w:val="auto"/>
          <w:szCs w:val="24"/>
        </w:rPr>
        <w:t>U</w:t>
      </w:r>
      <w:r w:rsidR="00194EB2" w:rsidRPr="00827E2D">
        <w:rPr>
          <w:rFonts w:ascii="Arial" w:hAnsi="Arial" w:cs="Arial"/>
          <w:color w:val="auto"/>
          <w:szCs w:val="24"/>
        </w:rPr>
        <w:t>mowy, w zakresie określonym w załączniku nr 1</w:t>
      </w:r>
      <w:r w:rsidR="0010396E" w:rsidRPr="00827E2D">
        <w:rPr>
          <w:rFonts w:ascii="Arial" w:hAnsi="Arial" w:cs="Arial"/>
          <w:color w:val="auto"/>
          <w:szCs w:val="24"/>
        </w:rPr>
        <w:t>6</w:t>
      </w:r>
      <w:r w:rsidR="00BC3B32" w:rsidRPr="00827E2D">
        <w:rPr>
          <w:rFonts w:ascii="Arial" w:hAnsi="Arial" w:cs="Arial"/>
          <w:color w:val="auto"/>
          <w:szCs w:val="24"/>
        </w:rPr>
        <w:t xml:space="preserve"> do Umowy</w:t>
      </w:r>
      <w:r w:rsidR="00194EB2" w:rsidRPr="00827E2D">
        <w:rPr>
          <w:rFonts w:ascii="Arial" w:hAnsi="Arial" w:cs="Arial"/>
          <w:color w:val="auto"/>
          <w:szCs w:val="24"/>
        </w:rPr>
        <w:t xml:space="preserve">, który ma zastosowanie również do </w:t>
      </w:r>
      <w:r w:rsidR="00194EB2" w:rsidRPr="00827E2D">
        <w:rPr>
          <w:rFonts w:ascii="Arial" w:hAnsi="Arial" w:cs="Arial"/>
          <w:iCs/>
          <w:color w:val="auto"/>
          <w:szCs w:val="24"/>
        </w:rPr>
        <w:t>W</w:t>
      </w:r>
      <w:r w:rsidR="00BC3B32" w:rsidRPr="00827E2D">
        <w:rPr>
          <w:rFonts w:ascii="Arial" w:hAnsi="Arial" w:cs="Arial"/>
          <w:iCs/>
          <w:color w:val="auto"/>
          <w:szCs w:val="24"/>
        </w:rPr>
        <w:t>ykonawcy</w:t>
      </w:r>
      <w:r w:rsidR="00194EB2" w:rsidRPr="00827E2D">
        <w:rPr>
          <w:rFonts w:ascii="Arial" w:hAnsi="Arial" w:cs="Arial"/>
          <w:color w:val="auto"/>
          <w:szCs w:val="24"/>
        </w:rPr>
        <w:t xml:space="preserve"> będącego osobą fizyczną.</w:t>
      </w:r>
    </w:p>
    <w:p w:rsidR="00DB27DA" w:rsidRPr="00194EB2" w:rsidRDefault="00DB27DA" w:rsidP="00194EB2">
      <w:pPr>
        <w:spacing w:after="60"/>
        <w:jc w:val="both"/>
        <w:rPr>
          <w:rFonts w:ascii="Arial" w:hAnsi="Arial" w:cs="Arial"/>
        </w:rPr>
      </w:pPr>
    </w:p>
    <w:p w:rsidR="00EA589B" w:rsidRPr="007A2390" w:rsidRDefault="00EA589B" w:rsidP="009A0B23">
      <w:pPr>
        <w:pStyle w:val="Default"/>
        <w:jc w:val="center"/>
        <w:outlineLvl w:val="0"/>
        <w:rPr>
          <w:b/>
          <w:bCs/>
          <w:color w:val="000000" w:themeColor="text1"/>
        </w:rPr>
      </w:pPr>
      <w:bookmarkStart w:id="26" w:name="_Toc95809780"/>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6"/>
    </w:p>
    <w:p w:rsidR="00EA589B" w:rsidRPr="002B5554" w:rsidRDefault="00EA589B" w:rsidP="00EA589B">
      <w:pPr>
        <w:pStyle w:val="Tekstpodstawowy"/>
        <w:ind w:left="360"/>
        <w:jc w:val="both"/>
        <w:rPr>
          <w:rFonts w:ascii="Arial" w:hAnsi="Arial" w:cs="Arial"/>
          <w:color w:val="000000" w:themeColor="text1"/>
          <w:szCs w:val="24"/>
        </w:rPr>
      </w:pPr>
    </w:p>
    <w:p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rsidR="00C65911" w:rsidRPr="00827E2D"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827E2D">
        <w:rPr>
          <w:rFonts w:ascii="Arial" w:hAnsi="Arial" w:cs="Arial"/>
          <w:color w:val="000000" w:themeColor="text1"/>
        </w:rPr>
        <w:t>1</w:t>
      </w:r>
      <w:r w:rsidR="0010396E" w:rsidRPr="00827E2D">
        <w:rPr>
          <w:rFonts w:ascii="Arial" w:hAnsi="Arial" w:cs="Arial"/>
          <w:color w:val="000000" w:themeColor="text1"/>
        </w:rPr>
        <w:t>4</w:t>
      </w:r>
      <w:r w:rsidR="0031123A" w:rsidRPr="00827E2D">
        <w:rPr>
          <w:rFonts w:ascii="Arial" w:hAnsi="Arial" w:cs="Arial"/>
          <w:color w:val="000000" w:themeColor="text1"/>
        </w:rPr>
        <w:t xml:space="preserve"> do Umowy</w:t>
      </w:r>
      <w:r w:rsidR="00F907DC" w:rsidRPr="00827E2D">
        <w:rPr>
          <w:rFonts w:ascii="Arial" w:hAnsi="Arial" w:cs="Arial"/>
          <w:color w:val="000000" w:themeColor="text1"/>
        </w:rPr>
        <w:t>;</w:t>
      </w:r>
    </w:p>
    <w:p w:rsidR="00F907DC" w:rsidRPr="00827E2D" w:rsidRDefault="000445BD" w:rsidP="008C4BB8">
      <w:pPr>
        <w:pStyle w:val="Tekstpodstawowy"/>
        <w:numPr>
          <w:ilvl w:val="1"/>
          <w:numId w:val="24"/>
        </w:numPr>
        <w:jc w:val="both"/>
        <w:rPr>
          <w:rFonts w:ascii="Arial" w:hAnsi="Arial" w:cs="Arial"/>
          <w:color w:val="000000" w:themeColor="text1"/>
          <w:szCs w:val="24"/>
        </w:rPr>
      </w:pPr>
      <w:r w:rsidRPr="00827E2D">
        <w:rPr>
          <w:rFonts w:ascii="Arial" w:hAnsi="Arial" w:cs="Arial"/>
          <w:color w:val="000000" w:themeColor="text1"/>
        </w:rPr>
        <w:lastRenderedPageBreak/>
        <w:t>a</w:t>
      </w:r>
      <w:r w:rsidR="00F907DC" w:rsidRPr="00827E2D">
        <w:rPr>
          <w:rFonts w:ascii="Arial" w:hAnsi="Arial" w:cs="Arial"/>
          <w:color w:val="000000" w:themeColor="text1"/>
        </w:rPr>
        <w:t>ktualizacji wykazu pracowników, o którym mowa w ustępie powyżej;</w:t>
      </w:r>
    </w:p>
    <w:p w:rsidR="00937307" w:rsidRDefault="000445BD" w:rsidP="008C4BB8">
      <w:pPr>
        <w:pStyle w:val="Tekstpodstawowy"/>
        <w:numPr>
          <w:ilvl w:val="1"/>
          <w:numId w:val="24"/>
        </w:numPr>
        <w:jc w:val="both"/>
        <w:rPr>
          <w:rFonts w:ascii="Arial" w:hAnsi="Arial" w:cs="Arial"/>
          <w:color w:val="000000" w:themeColor="text1"/>
          <w:szCs w:val="24"/>
        </w:rPr>
      </w:pPr>
      <w:r w:rsidRPr="00827E2D">
        <w:rPr>
          <w:rFonts w:ascii="Arial" w:hAnsi="Arial" w:cs="Arial"/>
          <w:color w:val="000000" w:themeColor="text1"/>
          <w:szCs w:val="24"/>
        </w:rPr>
        <w:t>p</w:t>
      </w:r>
      <w:r w:rsidR="00194EB2" w:rsidRPr="00827E2D">
        <w:rPr>
          <w:rFonts w:ascii="Arial" w:hAnsi="Arial" w:cs="Arial"/>
          <w:color w:val="000000" w:themeColor="text1"/>
          <w:szCs w:val="24"/>
        </w:rPr>
        <w:t>rzestrzegani</w:t>
      </w:r>
      <w:r w:rsidR="00BC3B32" w:rsidRPr="00827E2D">
        <w:rPr>
          <w:rFonts w:ascii="Arial" w:hAnsi="Arial" w:cs="Arial"/>
          <w:color w:val="000000" w:themeColor="text1"/>
          <w:szCs w:val="24"/>
        </w:rPr>
        <w:t>e</w:t>
      </w:r>
      <w:r w:rsidR="00194EB2" w:rsidRPr="00827E2D">
        <w:rPr>
          <w:rFonts w:ascii="Arial" w:hAnsi="Arial" w:cs="Arial"/>
          <w:color w:val="000000" w:themeColor="text1"/>
          <w:szCs w:val="24"/>
        </w:rPr>
        <w:t xml:space="preserve"> szczegółowych zasad zatrudniania pracowników </w:t>
      </w:r>
      <w:r w:rsidR="00C65911" w:rsidRPr="00827E2D">
        <w:rPr>
          <w:rFonts w:ascii="Arial" w:hAnsi="Arial" w:cs="Arial"/>
          <w:color w:val="000000" w:themeColor="text1"/>
          <w:szCs w:val="24"/>
        </w:rPr>
        <w:t>zgodnie z </w:t>
      </w:r>
      <w:r w:rsidR="001F3F02" w:rsidRPr="00827E2D">
        <w:rPr>
          <w:rFonts w:ascii="Arial" w:hAnsi="Arial" w:cs="Arial"/>
          <w:color w:val="000000" w:themeColor="text1"/>
          <w:szCs w:val="24"/>
        </w:rPr>
        <w:t xml:space="preserve">zasadami </w:t>
      </w:r>
      <w:r w:rsidR="00194EB2" w:rsidRPr="00827E2D">
        <w:rPr>
          <w:rFonts w:ascii="Arial" w:hAnsi="Arial" w:cs="Arial"/>
          <w:color w:val="000000" w:themeColor="text1"/>
          <w:szCs w:val="24"/>
        </w:rPr>
        <w:t>określony</w:t>
      </w:r>
      <w:r w:rsidR="001F3F02" w:rsidRPr="00827E2D">
        <w:rPr>
          <w:rFonts w:ascii="Arial" w:hAnsi="Arial" w:cs="Arial"/>
          <w:color w:val="000000" w:themeColor="text1"/>
          <w:szCs w:val="24"/>
        </w:rPr>
        <w:t>mi</w:t>
      </w:r>
      <w:r w:rsidR="00194EB2" w:rsidRPr="00827E2D">
        <w:rPr>
          <w:rFonts w:ascii="Arial" w:hAnsi="Arial" w:cs="Arial"/>
          <w:color w:val="000000" w:themeColor="text1"/>
          <w:szCs w:val="24"/>
        </w:rPr>
        <w:t xml:space="preserve"> w załączniku nr 1</w:t>
      </w:r>
      <w:r w:rsidR="0010396E" w:rsidRPr="00827E2D">
        <w:rPr>
          <w:rFonts w:ascii="Arial" w:hAnsi="Arial" w:cs="Arial"/>
          <w:color w:val="000000" w:themeColor="text1"/>
          <w:szCs w:val="24"/>
        </w:rPr>
        <w:t>5</w:t>
      </w:r>
      <w:r w:rsidR="00194EB2" w:rsidRPr="00827E2D">
        <w:rPr>
          <w:rFonts w:ascii="Arial" w:hAnsi="Arial" w:cs="Arial"/>
          <w:color w:val="000000" w:themeColor="text1"/>
          <w:szCs w:val="24"/>
        </w:rPr>
        <w:t xml:space="preserve"> do</w:t>
      </w:r>
      <w:r w:rsidR="00194EB2" w:rsidRPr="00D80301">
        <w:rPr>
          <w:rFonts w:ascii="Arial" w:hAnsi="Arial" w:cs="Arial"/>
          <w:color w:val="000000" w:themeColor="text1"/>
          <w:szCs w:val="24"/>
        </w:rPr>
        <w:t xml:space="preserve">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 xml:space="preserve">na każde wezwanie Zamawiającego w wyznaczonym w 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rsidR="00A253EE" w:rsidRP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 xml:space="preserve">oświadczoną za zgodność z oryginałem odpowiednio przez Wykonawcę lub Podwykonawcę kopię umowy/umów o pracę osób wykonujących w trakcie realizacji zamówienia czynności, których dotyczy </w:t>
      </w:r>
      <w:r w:rsidR="00A253EE" w:rsidRPr="00CC339E">
        <w:rPr>
          <w:rFonts w:ascii="Arial" w:hAnsi="Arial" w:cs="Arial"/>
          <w:color w:val="000000" w:themeColor="text1"/>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rsidR="00DB27DA" w:rsidRDefault="00DB27DA" w:rsidP="00BA0B44">
      <w:pPr>
        <w:pStyle w:val="Tekstpodstawowy"/>
        <w:ind w:left="360"/>
        <w:jc w:val="both"/>
        <w:rPr>
          <w:rFonts w:ascii="Arial" w:hAnsi="Arial" w:cs="Arial"/>
          <w:color w:val="000000" w:themeColor="text1"/>
          <w:szCs w:val="24"/>
        </w:rPr>
      </w:pPr>
    </w:p>
    <w:p w:rsidR="00C5282F" w:rsidRDefault="00F762D9" w:rsidP="00C5678F">
      <w:pPr>
        <w:pStyle w:val="Tekstpodstawowy"/>
        <w:jc w:val="center"/>
        <w:outlineLvl w:val="0"/>
        <w:rPr>
          <w:rFonts w:ascii="Arial" w:hAnsi="Arial" w:cs="Arial"/>
          <w:b/>
          <w:color w:val="auto"/>
          <w:szCs w:val="24"/>
        </w:rPr>
      </w:pPr>
      <w:bookmarkStart w:id="27" w:name="_Toc95809781"/>
      <w:r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27"/>
    </w:p>
    <w:p w:rsidR="00DB27DA" w:rsidRPr="00FC58D1" w:rsidRDefault="00DB27DA" w:rsidP="00C5678F">
      <w:pPr>
        <w:pStyle w:val="Tekstpodstawowy"/>
        <w:jc w:val="center"/>
        <w:outlineLvl w:val="0"/>
        <w:rPr>
          <w:rFonts w:ascii="Arial" w:hAnsi="Arial" w:cs="Arial"/>
          <w:b/>
          <w:color w:val="auto"/>
          <w:szCs w:val="24"/>
        </w:rPr>
      </w:pPr>
    </w:p>
    <w:p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Kodeksu Cywilnego, ustawy Prawo budowlane, ustawy Prawo Zamówień Publicznych </w:t>
      </w:r>
      <w:r w:rsidRPr="002B5554">
        <w:rPr>
          <w:rFonts w:ascii="Arial" w:hAnsi="Arial" w:cs="Arial"/>
          <w:color w:val="000000" w:themeColor="text1"/>
        </w:rPr>
        <w:br/>
        <w:t>i ustawy o ochronie informacji niejawnych.</w:t>
      </w:r>
    </w:p>
    <w:p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lastRenderedPageBreak/>
        <w:t xml:space="preserve">W przypadku braku pisemnego zawiadomienia o zmianie adresu stron, wszelkie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p>
    <w:p w:rsidR="0030708B" w:rsidRDefault="0030708B" w:rsidP="00A5394E">
      <w:pPr>
        <w:pStyle w:val="Tekstpodstawowy"/>
        <w:jc w:val="both"/>
        <w:rPr>
          <w:rFonts w:ascii="Arial" w:hAnsi="Arial" w:cs="Arial"/>
          <w:color w:val="000000" w:themeColor="text1"/>
          <w:szCs w:val="24"/>
        </w:rPr>
      </w:pPr>
    </w:p>
    <w:p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Pr="00F4205B">
        <w:rPr>
          <w:rStyle w:val="paragraphpunkt2"/>
          <w:rFonts w:ascii="Arial" w:hAnsi="Arial" w:cs="Arial"/>
          <w:b w:val="0"/>
          <w:bCs w:val="0"/>
          <w:color w:val="000000" w:themeColor="text1"/>
          <w:szCs w:val="24"/>
        </w:rPr>
        <w:t xml:space="preserve"> </w:t>
      </w:r>
      <w:r w:rsidR="00B326ED">
        <w:rPr>
          <w:rStyle w:val="paragraphpunkt2"/>
          <w:rFonts w:ascii="Arial" w:hAnsi="Arial" w:cs="Arial"/>
          <w:b w:val="0"/>
          <w:bCs w:val="0"/>
          <w:color w:val="000000" w:themeColor="text1"/>
          <w:szCs w:val="24"/>
        </w:rPr>
        <w:t xml:space="preserve"> - </w:t>
      </w:r>
      <w:r w:rsidR="00E21568">
        <w:rPr>
          <w:rStyle w:val="paragraphpunkt2"/>
          <w:rFonts w:ascii="Arial" w:hAnsi="Arial" w:cs="Arial"/>
          <w:b w:val="0"/>
          <w:bCs w:val="0"/>
          <w:color w:val="000000" w:themeColor="text1"/>
          <w:szCs w:val="24"/>
        </w:rPr>
        <w:t xml:space="preserve">     </w:t>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r w:rsidR="00894BA2" w:rsidRPr="00894BA2">
        <w:rPr>
          <w:rStyle w:val="paragraphpunkt2"/>
          <w:rFonts w:ascii="Arial" w:hAnsi="Arial" w:cs="Arial"/>
          <w:b w:val="0"/>
          <w:bCs w:val="0"/>
          <w:color w:val="000000" w:themeColor="text1"/>
          <w:szCs w:val="24"/>
        </w:rPr>
        <w:t xml:space="preserve"> </w:t>
      </w:r>
    </w:p>
    <w:p w:rsidR="00894BA2" w:rsidRPr="00F4205B" w:rsidRDefault="00894BA2" w:rsidP="008C4BB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0038675D">
        <w:rPr>
          <w:rStyle w:val="paragraphpunkt2"/>
          <w:rFonts w:ascii="Arial" w:hAnsi="Arial" w:cs="Arial"/>
          <w:b w:val="0"/>
          <w:bCs w:val="0"/>
          <w:color w:val="000000" w:themeColor="text1"/>
          <w:szCs w:val="24"/>
        </w:rPr>
        <w:t>Z</w:t>
      </w:r>
      <w:r w:rsidRPr="00F4205B">
        <w:rPr>
          <w:rStyle w:val="paragraphpunkt2"/>
          <w:rFonts w:ascii="Arial" w:hAnsi="Arial" w:cs="Arial"/>
          <w:b w:val="0"/>
          <w:bCs w:val="0"/>
          <w:color w:val="000000" w:themeColor="text1"/>
          <w:szCs w:val="24"/>
        </w:rPr>
        <w:t>akres rzeczowy Prac</w:t>
      </w:r>
      <w:r w:rsidR="0038675D">
        <w:rPr>
          <w:rStyle w:val="paragraphpunkt2"/>
          <w:rFonts w:ascii="Arial" w:hAnsi="Arial" w:cs="Arial"/>
          <w:b w:val="0"/>
          <w:bCs w:val="0"/>
          <w:color w:val="000000" w:themeColor="text1"/>
          <w:szCs w:val="24"/>
        </w:rPr>
        <w:t xml:space="preserve"> w ramach kosztów ogólnych</w:t>
      </w:r>
      <w:r w:rsidR="0030708B">
        <w:rPr>
          <w:rStyle w:val="paragraphpunkt2"/>
          <w:rFonts w:ascii="Arial" w:hAnsi="Arial" w:cs="Arial"/>
          <w:b w:val="0"/>
          <w:bCs w:val="0"/>
          <w:color w:val="000000" w:themeColor="text1"/>
          <w:szCs w:val="24"/>
        </w:rPr>
        <w:t>;</w:t>
      </w:r>
    </w:p>
    <w:p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 komisji</w:t>
      </w:r>
      <w:r w:rsidR="00DB1622">
        <w:rPr>
          <w:rFonts w:ascii="Arial" w:hAnsi="Arial" w:cs="Arial"/>
          <w:color w:val="000000" w:themeColor="text1"/>
        </w:rPr>
        <w:t xml:space="preserve"> odbioru zadań inwestycyjnych i </w:t>
      </w:r>
      <w:r w:rsidR="00A5394E" w:rsidRPr="0030708B">
        <w:rPr>
          <w:rFonts w:ascii="Arial" w:hAnsi="Arial" w:cs="Arial"/>
          <w:color w:val="000000" w:themeColor="text1"/>
        </w:rPr>
        <w:t>remontowych SZI</w:t>
      </w:r>
      <w:r w:rsidR="00DB27DA">
        <w:rPr>
          <w:rFonts w:ascii="Arial" w:hAnsi="Arial" w:cs="Arial"/>
          <w:color w:val="000000" w:themeColor="text1"/>
        </w:rPr>
        <w:t>;</w:t>
      </w:r>
    </w:p>
    <w:p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B326ED">
        <w:rPr>
          <w:rFonts w:ascii="Arial" w:hAnsi="Arial" w:cs="Arial"/>
          <w:color w:val="000000" w:themeColor="text1"/>
        </w:rPr>
        <w:t xml:space="preserve"> -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rsidR="00A5394E" w:rsidRPr="0030708B" w:rsidRDefault="00E21568"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 xml:space="preserve">Załącznik nr 11 -     </w:t>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sidR="00DB27DA">
        <w:rPr>
          <w:rFonts w:ascii="Arial" w:hAnsi="Arial" w:cs="Arial"/>
          <w:color w:val="000000" w:themeColor="text1"/>
        </w:rPr>
        <w:t>;</w:t>
      </w:r>
    </w:p>
    <w:p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827E2D">
        <w:rPr>
          <w:rFonts w:ascii="Arial" w:hAnsi="Arial" w:cs="Arial"/>
          <w:color w:val="000000" w:themeColor="text1"/>
        </w:rPr>
        <w:t>1</w:t>
      </w:r>
      <w:r w:rsidR="0010396E" w:rsidRPr="00827E2D">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1E3A6C" w:rsidRPr="0030708B">
        <w:rPr>
          <w:rFonts w:ascii="Arial" w:hAnsi="Arial" w:cs="Arial"/>
          <w:bCs/>
          <w:color w:val="000000" w:themeColor="text1"/>
        </w:rPr>
        <w:t xml:space="preserve">Oświadczenie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r w:rsidR="001E3A6C" w:rsidRPr="0030708B">
        <w:rPr>
          <w:rFonts w:ascii="Arial" w:hAnsi="Arial" w:cs="Arial"/>
          <w:bCs/>
          <w:color w:val="000000" w:themeColor="text1"/>
        </w:rPr>
        <w:t xml:space="preserve"> </w:t>
      </w:r>
    </w:p>
    <w:p w:rsidR="001E3A6C" w:rsidRPr="009A5068" w:rsidRDefault="0030708B" w:rsidP="008C4BB8">
      <w:pPr>
        <w:pStyle w:val="Tekstpodstawowy"/>
        <w:numPr>
          <w:ilvl w:val="0"/>
          <w:numId w:val="33"/>
        </w:numPr>
        <w:jc w:val="both"/>
        <w:rPr>
          <w:rStyle w:val="paragraphpunkt2"/>
          <w:rFonts w:ascii="Arial" w:hAnsi="Arial" w:cs="Arial"/>
          <w:b w:val="0"/>
          <w:bCs w:val="0"/>
          <w:color w:val="auto"/>
          <w:szCs w:val="24"/>
        </w:rPr>
      </w:pPr>
      <w:r>
        <w:rPr>
          <w:rFonts w:ascii="Arial" w:hAnsi="Arial" w:cs="Arial"/>
          <w:color w:val="000000" w:themeColor="text1"/>
        </w:rPr>
        <w:t>Załącznik nr 1</w:t>
      </w:r>
      <w:r w:rsidR="0010396E">
        <w:rPr>
          <w:rFonts w:ascii="Arial" w:hAnsi="Arial" w:cs="Arial"/>
          <w:color w:val="000000" w:themeColor="text1"/>
        </w:rPr>
        <w:t>7</w:t>
      </w:r>
      <w:r>
        <w:rPr>
          <w:rFonts w:ascii="Arial" w:hAnsi="Arial" w:cs="Arial"/>
          <w:color w:val="000000" w:themeColor="text1"/>
        </w:rPr>
        <w:t xml:space="preserve"> -</w:t>
      </w:r>
      <w:r w:rsidR="00B326ED">
        <w:rPr>
          <w:rFonts w:ascii="Arial" w:hAnsi="Arial" w:cs="Arial"/>
          <w:color w:val="000000" w:themeColor="text1"/>
        </w:rPr>
        <w:tab/>
      </w:r>
      <w:r>
        <w:rPr>
          <w:rFonts w:ascii="Arial" w:hAnsi="Arial" w:cs="Arial"/>
          <w:color w:val="000000" w:themeColor="text1"/>
        </w:rPr>
        <w:t xml:space="preserve"> </w:t>
      </w:r>
      <w:r w:rsidR="001E3A6C" w:rsidRPr="0030708B">
        <w:rPr>
          <w:rStyle w:val="paragraphpunkt2"/>
          <w:rFonts w:ascii="Arial" w:hAnsi="Arial" w:cs="Arial"/>
          <w:b w:val="0"/>
          <w:bCs w:val="0"/>
          <w:color w:val="000000" w:themeColor="text1"/>
          <w:szCs w:val="24"/>
        </w:rPr>
        <w:t>Odpis KRS /CE</w:t>
      </w:r>
      <w:r w:rsidR="008614E0">
        <w:rPr>
          <w:rStyle w:val="paragraphpunkt2"/>
          <w:rFonts w:ascii="Arial" w:hAnsi="Arial" w:cs="Arial"/>
          <w:b w:val="0"/>
          <w:bCs w:val="0"/>
          <w:color w:val="000000" w:themeColor="text1"/>
          <w:szCs w:val="24"/>
        </w:rPr>
        <w:t>I</w:t>
      </w:r>
      <w:r w:rsidR="001E3A6C" w:rsidRPr="0030708B">
        <w:rPr>
          <w:rStyle w:val="paragraphpunkt2"/>
          <w:rFonts w:ascii="Arial" w:hAnsi="Arial" w:cs="Arial"/>
          <w:b w:val="0"/>
          <w:bCs w:val="0"/>
          <w:color w:val="000000" w:themeColor="text1"/>
          <w:szCs w:val="24"/>
        </w:rPr>
        <w:t xml:space="preserve">DG </w:t>
      </w:r>
      <w:r>
        <w:rPr>
          <w:rStyle w:val="paragraphpunkt2"/>
          <w:rFonts w:ascii="Arial" w:hAnsi="Arial" w:cs="Arial"/>
          <w:b w:val="0"/>
          <w:bCs w:val="0"/>
          <w:color w:val="000000" w:themeColor="text1"/>
          <w:szCs w:val="24"/>
        </w:rPr>
        <w:t>Wykonawcy</w:t>
      </w:r>
      <w:r w:rsidR="00186DFC" w:rsidRPr="0030708B">
        <w:rPr>
          <w:rStyle w:val="paragraphpunkt2"/>
          <w:rFonts w:ascii="Arial" w:hAnsi="Arial" w:cs="Arial"/>
          <w:b w:val="0"/>
          <w:bCs w:val="0"/>
          <w:color w:val="000000" w:themeColor="text1"/>
          <w:szCs w:val="24"/>
        </w:rPr>
        <w:t>;</w:t>
      </w:r>
    </w:p>
    <w:p w:rsidR="001E3A6C" w:rsidRDefault="0030708B" w:rsidP="008C4BB8">
      <w:pPr>
        <w:pStyle w:val="Tekstpodstawowy"/>
        <w:numPr>
          <w:ilvl w:val="0"/>
          <w:numId w:val="33"/>
        </w:numPr>
        <w:jc w:val="both"/>
        <w:rPr>
          <w:rFonts w:ascii="Arial" w:hAnsi="Arial" w:cs="Arial"/>
          <w:color w:val="auto"/>
        </w:rPr>
      </w:pPr>
      <w:r w:rsidRPr="009A5068">
        <w:rPr>
          <w:rFonts w:ascii="Arial" w:hAnsi="Arial" w:cs="Arial"/>
          <w:color w:val="auto"/>
        </w:rPr>
        <w:t>Załącznik nr 1</w:t>
      </w:r>
      <w:r w:rsidR="0010396E">
        <w:rPr>
          <w:rFonts w:ascii="Arial" w:hAnsi="Arial" w:cs="Arial"/>
          <w:color w:val="auto"/>
        </w:rPr>
        <w:t xml:space="preserve">8 </w:t>
      </w:r>
      <w:r w:rsidR="00B326ED" w:rsidRPr="009A5068">
        <w:rPr>
          <w:rFonts w:ascii="Arial" w:hAnsi="Arial" w:cs="Arial"/>
          <w:color w:val="auto"/>
        </w:rPr>
        <w:t xml:space="preserve">- </w:t>
      </w:r>
      <w:r w:rsidRPr="009A5068">
        <w:rPr>
          <w:rFonts w:ascii="Arial" w:hAnsi="Arial" w:cs="Arial"/>
          <w:color w:val="auto"/>
        </w:rPr>
        <w:t xml:space="preserve"> </w:t>
      </w:r>
      <w:r w:rsidR="00B326ED" w:rsidRPr="009A5068">
        <w:rPr>
          <w:rFonts w:ascii="Arial" w:hAnsi="Arial" w:cs="Arial"/>
          <w:color w:val="auto"/>
        </w:rPr>
        <w:tab/>
      </w:r>
      <w:r w:rsidRPr="009A5068">
        <w:rPr>
          <w:rFonts w:ascii="Arial" w:hAnsi="Arial" w:cs="Arial"/>
          <w:color w:val="auto"/>
        </w:rPr>
        <w:t xml:space="preserve"> S</w:t>
      </w:r>
      <w:r w:rsidR="00205BA7" w:rsidRPr="009A5068">
        <w:rPr>
          <w:rFonts w:ascii="Arial" w:hAnsi="Arial" w:cs="Arial"/>
          <w:color w:val="auto"/>
        </w:rPr>
        <w:t>zczegółowe wymagania w zakresie ochrony informacji niejawnych</w:t>
      </w:r>
      <w:r w:rsidRPr="009A5068">
        <w:rPr>
          <w:rFonts w:ascii="Arial" w:hAnsi="Arial" w:cs="Arial"/>
          <w:color w:val="auto"/>
        </w:rPr>
        <w:t>;</w:t>
      </w:r>
    </w:p>
    <w:p w:rsidR="00C65911" w:rsidRPr="006E7F51" w:rsidRDefault="00A83BB7" w:rsidP="006E7F51">
      <w:pPr>
        <w:pStyle w:val="Tekstpodstawowy"/>
        <w:numPr>
          <w:ilvl w:val="0"/>
          <w:numId w:val="33"/>
        </w:numPr>
        <w:jc w:val="both"/>
        <w:rPr>
          <w:rStyle w:val="paragraphpunkt2"/>
          <w:rFonts w:ascii="Arial" w:hAnsi="Arial" w:cs="Arial"/>
          <w:b w:val="0"/>
          <w:bCs w:val="0"/>
          <w:color w:val="auto"/>
        </w:rPr>
      </w:pPr>
      <w:r>
        <w:rPr>
          <w:rFonts w:ascii="Arial" w:hAnsi="Arial" w:cs="Arial"/>
          <w:color w:val="auto"/>
        </w:rPr>
        <w:t xml:space="preserve">Załącznik nr 19 - </w:t>
      </w:r>
      <w:r>
        <w:rPr>
          <w:rFonts w:ascii="Arial" w:hAnsi="Arial" w:cs="Arial"/>
          <w:color w:val="auto"/>
        </w:rPr>
        <w:tab/>
      </w:r>
      <w:r w:rsidR="000462DA">
        <w:rPr>
          <w:rFonts w:ascii="Arial" w:hAnsi="Arial" w:cs="Arial"/>
          <w:color w:val="auto"/>
        </w:rPr>
        <w:t>Wyciąg z OPZ.</w:t>
      </w:r>
      <w:bookmarkStart w:id="28" w:name="_GoBack"/>
      <w:bookmarkEnd w:id="28"/>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rsidTr="00536309">
        <w:trPr>
          <w:trHeight w:val="972"/>
        </w:trPr>
        <w:tc>
          <w:tcPr>
            <w:tcW w:w="4784" w:type="dxa"/>
          </w:tcPr>
          <w:p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rsidTr="00536309">
        <w:trPr>
          <w:trHeight w:val="1092"/>
        </w:trPr>
        <w:tc>
          <w:tcPr>
            <w:tcW w:w="4784" w:type="dxa"/>
            <w:vAlign w:val="bottom"/>
          </w:tcPr>
          <w:p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rsidR="00536309" w:rsidRPr="00B36BA4" w:rsidRDefault="00536309" w:rsidP="00536309">
            <w:pPr>
              <w:jc w:val="center"/>
              <w:rPr>
                <w:rFonts w:ascii="Arial" w:hAnsi="Arial" w:cs="Arial"/>
                <w:b/>
                <w:caps/>
              </w:rPr>
            </w:pPr>
            <w:r w:rsidRPr="00B36BA4">
              <w:rPr>
                <w:rFonts w:ascii="Arial" w:hAnsi="Arial" w:cs="Arial"/>
              </w:rPr>
              <w:t>...................................................</w:t>
            </w:r>
          </w:p>
        </w:tc>
      </w:tr>
    </w:tbl>
    <w:p w:rsidR="002D7F00" w:rsidRPr="00310BC3" w:rsidRDefault="002D7F00" w:rsidP="006E7F51">
      <w:pPr>
        <w:pStyle w:val="Tekstpodstawowy"/>
        <w:rPr>
          <w:rFonts w:ascii="Arial" w:hAnsi="Arial" w:cs="Arial"/>
          <w:b/>
          <w:color w:val="7030A0"/>
          <w:szCs w:val="24"/>
        </w:rPr>
      </w:pPr>
    </w:p>
    <w:sectPr w:rsidR="002D7F00" w:rsidRPr="00310BC3" w:rsidSect="00B75AED">
      <w:headerReference w:type="default" r:id="rId19"/>
      <w:footerReference w:type="default" r:id="rId20"/>
      <w:pgSz w:w="12242" w:h="15842" w:code="1"/>
      <w:pgMar w:top="1135" w:right="1134" w:bottom="709"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3C2EB" w16cex:dateUtc="2022-02-08T2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8F93E6" w16cid:durableId="25B3C2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0BB" w:rsidRDefault="00A670BB">
      <w:r>
        <w:separator/>
      </w:r>
    </w:p>
  </w:endnote>
  <w:endnote w:type="continuationSeparator" w:id="0">
    <w:p w:rsidR="00A670BB" w:rsidRDefault="00A670BB">
      <w:r>
        <w:continuationSeparator/>
      </w:r>
    </w:p>
  </w:endnote>
  <w:endnote w:type="continuationNotice" w:id="1">
    <w:p w:rsidR="00A670BB" w:rsidRDefault="00A670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MT">
    <w:altName w:val="MS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DC9" w:rsidRDefault="00632DC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rsidR="00632DC9" w:rsidRDefault="00632D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DC9" w:rsidRPr="001F2817" w:rsidRDefault="00632DC9"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DC9" w:rsidRDefault="00632DC9"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EA3BA7"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rsidR="00632DC9" w:rsidRPr="0031102F" w:rsidRDefault="00632DC9"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681D90">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681D90">
              <w:rPr>
                <w:rFonts w:ascii="Arial" w:hAnsi="Arial" w:cs="Arial"/>
                <w:bCs/>
                <w:noProof/>
              </w:rPr>
              <w:t>42</w:t>
            </w:r>
            <w:r>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rsidR="00632DC9" w:rsidRDefault="00632DC9" w:rsidP="001F2817">
            <w:pPr>
              <w:pStyle w:val="Stopka"/>
              <w:jc w:val="right"/>
              <w:rPr>
                <w:rFonts w:ascii="Arial" w:hAnsi="Arial" w:cs="Arial"/>
              </w:rPr>
            </w:pPr>
          </w:p>
          <w:p w:rsidR="00632DC9" w:rsidRDefault="00632DC9"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CD6B4FA"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681D90">
                      <w:rPr>
                        <w:rFonts w:ascii="Arial" w:hAnsi="Arial" w:cs="Arial"/>
                        <w:bCs/>
                        <w:noProof/>
                      </w:rPr>
                      <w:t>42</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681D90">
                      <w:rPr>
                        <w:rFonts w:ascii="Arial" w:hAnsi="Arial" w:cs="Arial"/>
                        <w:bCs/>
                        <w:noProof/>
                      </w:rPr>
                      <w:t>42</w:t>
                    </w:r>
                    <w:r>
                      <w:rPr>
                        <w:rFonts w:ascii="Arial" w:hAnsi="Arial" w:cs="Arial"/>
                        <w:bCs/>
                      </w:rPr>
                      <w:fldChar w:fldCharType="end"/>
                    </w:r>
                  </w:sdtContent>
                </w:sdt>
              </w:sdtContent>
            </w:sdt>
          </w:p>
        </w:sdtContent>
      </w:sdt>
    </w:sdtContent>
  </w:sdt>
  <w:p w:rsidR="00632DC9" w:rsidRPr="0031102F" w:rsidRDefault="00632DC9"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0BB" w:rsidRDefault="00A670BB">
      <w:r>
        <w:separator/>
      </w:r>
    </w:p>
  </w:footnote>
  <w:footnote w:type="continuationSeparator" w:id="0">
    <w:p w:rsidR="00A670BB" w:rsidRDefault="00A670BB">
      <w:r>
        <w:continuationSeparator/>
      </w:r>
    </w:p>
  </w:footnote>
  <w:footnote w:type="continuationNotice" w:id="1">
    <w:p w:rsidR="00A670BB" w:rsidRDefault="00A670BB"/>
  </w:footnote>
  <w:footnote w:id="2">
    <w:p w:rsidR="00632DC9" w:rsidRPr="00335D34" w:rsidRDefault="00632DC9"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rsidR="00632DC9" w:rsidRPr="00A26F5A" w:rsidRDefault="00632DC9"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DC9" w:rsidRDefault="00632DC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rsidR="00632DC9" w:rsidRDefault="00632D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DC9" w:rsidRDefault="00632DC9">
    <w:pPr>
      <w:pStyle w:val="Nagwek"/>
      <w:framePr w:wrap="around" w:vAnchor="text" w:hAnchor="margin" w:xAlign="center" w:y="1"/>
      <w:rPr>
        <w:rStyle w:val="Numerstrony"/>
      </w:rPr>
    </w:pPr>
  </w:p>
  <w:p w:rsidR="00632DC9" w:rsidRDefault="00632DC9"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DC9" w:rsidRDefault="00632DC9">
    <w:pPr>
      <w:pStyle w:val="Nagwek"/>
      <w:framePr w:wrap="around" w:vAnchor="text" w:hAnchor="margin" w:xAlign="center" w:y="1"/>
      <w:rPr>
        <w:rStyle w:val="Numerstrony"/>
      </w:rPr>
    </w:pPr>
  </w:p>
  <w:p w:rsidR="00632DC9" w:rsidRDefault="00632DC9"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4600C6A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6D0CF4C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4516"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5450F3"/>
    <w:multiLevelType w:val="multilevel"/>
    <w:tmpl w:val="6F4E8DD4"/>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1"/>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2"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CF64882"/>
    <w:multiLevelType w:val="multilevel"/>
    <w:tmpl w:val="2D44D8F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D471FF"/>
    <w:multiLevelType w:val="multilevel"/>
    <w:tmpl w:val="E2DED970"/>
    <w:lvl w:ilvl="0">
      <w:start w:val="1"/>
      <w:numFmt w:val="decimal"/>
      <w:lvlText w:val="%1."/>
      <w:lvlJc w:val="left"/>
      <w:pPr>
        <w:ind w:left="360" w:hanging="360"/>
      </w:pPr>
      <w:rPr>
        <w:rFonts w:hint="default"/>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BD37D28"/>
    <w:multiLevelType w:val="multilevel"/>
    <w:tmpl w:val="50927D8C"/>
    <w:lvl w:ilvl="0">
      <w:start w:val="1"/>
      <w:numFmt w:val="bullet"/>
      <w:lvlText w:val=""/>
      <w:lvlJc w:val="left"/>
      <w:pPr>
        <w:ind w:left="360" w:hanging="360"/>
      </w:pPr>
      <w:rPr>
        <w:rFonts w:ascii="Symbol" w:hAnsi="Symbol"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0"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004194D"/>
    <w:multiLevelType w:val="hybridMultilevel"/>
    <w:tmpl w:val="41DC2876"/>
    <w:lvl w:ilvl="0" w:tplc="B7884E76">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7"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6"/>
  </w:num>
  <w:num w:numId="3">
    <w:abstractNumId w:val="13"/>
  </w:num>
  <w:num w:numId="4">
    <w:abstractNumId w:val="3"/>
  </w:num>
  <w:num w:numId="5">
    <w:abstractNumId w:val="1"/>
  </w:num>
  <w:num w:numId="6">
    <w:abstractNumId w:val="27"/>
  </w:num>
  <w:num w:numId="7">
    <w:abstractNumId w:val="2"/>
  </w:num>
  <w:num w:numId="8">
    <w:abstractNumId w:val="5"/>
  </w:num>
  <w:num w:numId="9">
    <w:abstractNumId w:val="31"/>
  </w:num>
  <w:num w:numId="10">
    <w:abstractNumId w:val="38"/>
  </w:num>
  <w:num w:numId="11">
    <w:abstractNumId w:val="12"/>
  </w:num>
  <w:num w:numId="12">
    <w:abstractNumId w:val="32"/>
  </w:num>
  <w:num w:numId="13">
    <w:abstractNumId w:val="33"/>
  </w:num>
  <w:num w:numId="14">
    <w:abstractNumId w:val="8"/>
  </w:num>
  <w:num w:numId="15">
    <w:abstractNumId w:val="11"/>
  </w:num>
  <w:num w:numId="16">
    <w:abstractNumId w:val="6"/>
  </w:num>
  <w:num w:numId="17">
    <w:abstractNumId w:val="18"/>
  </w:num>
  <w:num w:numId="18">
    <w:abstractNumId w:val="10"/>
  </w:num>
  <w:num w:numId="19">
    <w:abstractNumId w:val="36"/>
  </w:num>
  <w:num w:numId="20">
    <w:abstractNumId w:val="16"/>
  </w:num>
  <w:num w:numId="21">
    <w:abstractNumId w:val="19"/>
  </w:num>
  <w:num w:numId="22">
    <w:abstractNumId w:val="14"/>
  </w:num>
  <w:num w:numId="23">
    <w:abstractNumId w:val="22"/>
  </w:num>
  <w:num w:numId="24">
    <w:abstractNumId w:val="34"/>
  </w:num>
  <w:num w:numId="25">
    <w:abstractNumId w:val="15"/>
  </w:num>
  <w:num w:numId="26">
    <w:abstractNumId w:val="20"/>
  </w:num>
  <w:num w:numId="27">
    <w:abstractNumId w:val="23"/>
  </w:num>
  <w:num w:numId="28">
    <w:abstractNumId w:val="17"/>
  </w:num>
  <w:num w:numId="29">
    <w:abstractNumId w:val="29"/>
  </w:num>
  <w:num w:numId="30">
    <w:abstractNumId w:val="37"/>
  </w:num>
  <w:num w:numId="31">
    <w:abstractNumId w:val="7"/>
  </w:num>
  <w:num w:numId="32">
    <w:abstractNumId w:val="24"/>
  </w:num>
  <w:num w:numId="33">
    <w:abstractNumId w:val="35"/>
  </w:num>
  <w:num w:numId="34">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25"/>
  </w:num>
  <w:num w:numId="44">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24BB"/>
    <w:rsid w:val="0001260B"/>
    <w:rsid w:val="00013ABD"/>
    <w:rsid w:val="000141EE"/>
    <w:rsid w:val="000144F1"/>
    <w:rsid w:val="00015957"/>
    <w:rsid w:val="00015FD9"/>
    <w:rsid w:val="0001606D"/>
    <w:rsid w:val="00016ECA"/>
    <w:rsid w:val="00016F1C"/>
    <w:rsid w:val="0001746A"/>
    <w:rsid w:val="00017CBD"/>
    <w:rsid w:val="00020126"/>
    <w:rsid w:val="000204BB"/>
    <w:rsid w:val="000215F6"/>
    <w:rsid w:val="0002220B"/>
    <w:rsid w:val="0002424E"/>
    <w:rsid w:val="00024DED"/>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245"/>
    <w:rsid w:val="00036EBA"/>
    <w:rsid w:val="00037149"/>
    <w:rsid w:val="0003747A"/>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6186"/>
    <w:rsid w:val="000462DA"/>
    <w:rsid w:val="000464E6"/>
    <w:rsid w:val="0004671D"/>
    <w:rsid w:val="000473A2"/>
    <w:rsid w:val="000502CB"/>
    <w:rsid w:val="0005035C"/>
    <w:rsid w:val="00050DF4"/>
    <w:rsid w:val="0005189A"/>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70C0A"/>
    <w:rsid w:val="00070F4F"/>
    <w:rsid w:val="00070F8B"/>
    <w:rsid w:val="00071559"/>
    <w:rsid w:val="000726B4"/>
    <w:rsid w:val="00073316"/>
    <w:rsid w:val="00074260"/>
    <w:rsid w:val="00075674"/>
    <w:rsid w:val="00075901"/>
    <w:rsid w:val="00075C47"/>
    <w:rsid w:val="000761AD"/>
    <w:rsid w:val="000767CB"/>
    <w:rsid w:val="000768A6"/>
    <w:rsid w:val="0008121D"/>
    <w:rsid w:val="00082DC9"/>
    <w:rsid w:val="00083008"/>
    <w:rsid w:val="000835E4"/>
    <w:rsid w:val="00084826"/>
    <w:rsid w:val="000855CA"/>
    <w:rsid w:val="000858A6"/>
    <w:rsid w:val="000866AD"/>
    <w:rsid w:val="000905C9"/>
    <w:rsid w:val="00090D16"/>
    <w:rsid w:val="00091646"/>
    <w:rsid w:val="00091C2A"/>
    <w:rsid w:val="00091D1A"/>
    <w:rsid w:val="00093CA2"/>
    <w:rsid w:val="00094C85"/>
    <w:rsid w:val="00095500"/>
    <w:rsid w:val="000957F6"/>
    <w:rsid w:val="0009582D"/>
    <w:rsid w:val="00095E0E"/>
    <w:rsid w:val="00096A11"/>
    <w:rsid w:val="00097514"/>
    <w:rsid w:val="00097D98"/>
    <w:rsid w:val="00097EEB"/>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C9"/>
    <w:rsid w:val="000B29EC"/>
    <w:rsid w:val="000B315C"/>
    <w:rsid w:val="000B3668"/>
    <w:rsid w:val="000B46A1"/>
    <w:rsid w:val="000B4D96"/>
    <w:rsid w:val="000B4F13"/>
    <w:rsid w:val="000B543C"/>
    <w:rsid w:val="000B5572"/>
    <w:rsid w:val="000B6117"/>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524"/>
    <w:rsid w:val="000D4064"/>
    <w:rsid w:val="000D41B8"/>
    <w:rsid w:val="000D41E9"/>
    <w:rsid w:val="000D4430"/>
    <w:rsid w:val="000D5037"/>
    <w:rsid w:val="000D5746"/>
    <w:rsid w:val="000D5DF2"/>
    <w:rsid w:val="000D6351"/>
    <w:rsid w:val="000D6887"/>
    <w:rsid w:val="000D73C1"/>
    <w:rsid w:val="000D7BDF"/>
    <w:rsid w:val="000E06A8"/>
    <w:rsid w:val="000E12D1"/>
    <w:rsid w:val="000E28DC"/>
    <w:rsid w:val="000E2FFA"/>
    <w:rsid w:val="000E3EE9"/>
    <w:rsid w:val="000E417F"/>
    <w:rsid w:val="000E47BA"/>
    <w:rsid w:val="000E5553"/>
    <w:rsid w:val="000E661F"/>
    <w:rsid w:val="000E6DE4"/>
    <w:rsid w:val="000E7A6F"/>
    <w:rsid w:val="000F0B11"/>
    <w:rsid w:val="000F0E19"/>
    <w:rsid w:val="000F233F"/>
    <w:rsid w:val="000F2410"/>
    <w:rsid w:val="000F2F1A"/>
    <w:rsid w:val="000F3045"/>
    <w:rsid w:val="000F38F4"/>
    <w:rsid w:val="000F462E"/>
    <w:rsid w:val="000F4CB8"/>
    <w:rsid w:val="000F5065"/>
    <w:rsid w:val="000F5729"/>
    <w:rsid w:val="000F6BB4"/>
    <w:rsid w:val="00100A97"/>
    <w:rsid w:val="00101889"/>
    <w:rsid w:val="0010293D"/>
    <w:rsid w:val="00102FAF"/>
    <w:rsid w:val="0010396E"/>
    <w:rsid w:val="00103B1A"/>
    <w:rsid w:val="00103EA7"/>
    <w:rsid w:val="001042D1"/>
    <w:rsid w:val="001059BB"/>
    <w:rsid w:val="00105BC2"/>
    <w:rsid w:val="001064D9"/>
    <w:rsid w:val="00106663"/>
    <w:rsid w:val="001078D1"/>
    <w:rsid w:val="001114ED"/>
    <w:rsid w:val="00111C8A"/>
    <w:rsid w:val="00112505"/>
    <w:rsid w:val="001126D9"/>
    <w:rsid w:val="0011324D"/>
    <w:rsid w:val="00113531"/>
    <w:rsid w:val="00113D66"/>
    <w:rsid w:val="00113D68"/>
    <w:rsid w:val="0011471A"/>
    <w:rsid w:val="001168E7"/>
    <w:rsid w:val="001176DB"/>
    <w:rsid w:val="001207AE"/>
    <w:rsid w:val="001209FC"/>
    <w:rsid w:val="00120F02"/>
    <w:rsid w:val="00121AC4"/>
    <w:rsid w:val="00121AFF"/>
    <w:rsid w:val="001232D5"/>
    <w:rsid w:val="001240B5"/>
    <w:rsid w:val="00125739"/>
    <w:rsid w:val="00127D8A"/>
    <w:rsid w:val="00130485"/>
    <w:rsid w:val="001306C1"/>
    <w:rsid w:val="00130C6E"/>
    <w:rsid w:val="001315FE"/>
    <w:rsid w:val="0013186E"/>
    <w:rsid w:val="0013198E"/>
    <w:rsid w:val="001320DE"/>
    <w:rsid w:val="001321C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57DD6"/>
    <w:rsid w:val="001606E5"/>
    <w:rsid w:val="00160778"/>
    <w:rsid w:val="001607A8"/>
    <w:rsid w:val="00161250"/>
    <w:rsid w:val="001615DF"/>
    <w:rsid w:val="00161DBE"/>
    <w:rsid w:val="00162972"/>
    <w:rsid w:val="00162C6A"/>
    <w:rsid w:val="001638E3"/>
    <w:rsid w:val="00165C15"/>
    <w:rsid w:val="0016725D"/>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CF3"/>
    <w:rsid w:val="00185143"/>
    <w:rsid w:val="0018521D"/>
    <w:rsid w:val="00185391"/>
    <w:rsid w:val="00185702"/>
    <w:rsid w:val="00185805"/>
    <w:rsid w:val="00186DFC"/>
    <w:rsid w:val="001872A0"/>
    <w:rsid w:val="00187994"/>
    <w:rsid w:val="001900BD"/>
    <w:rsid w:val="00190D18"/>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2178"/>
    <w:rsid w:val="001B278F"/>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269F"/>
    <w:rsid w:val="001C29D0"/>
    <w:rsid w:val="001C2B3C"/>
    <w:rsid w:val="001C3201"/>
    <w:rsid w:val="001C3FC9"/>
    <w:rsid w:val="001C4466"/>
    <w:rsid w:val="001C55BB"/>
    <w:rsid w:val="001C65BE"/>
    <w:rsid w:val="001C6EEB"/>
    <w:rsid w:val="001D059C"/>
    <w:rsid w:val="001D0877"/>
    <w:rsid w:val="001D0A38"/>
    <w:rsid w:val="001D13F3"/>
    <w:rsid w:val="001D1588"/>
    <w:rsid w:val="001D177A"/>
    <w:rsid w:val="001D1957"/>
    <w:rsid w:val="001D270C"/>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ECE"/>
    <w:rsid w:val="001E0FBB"/>
    <w:rsid w:val="001E2984"/>
    <w:rsid w:val="001E3962"/>
    <w:rsid w:val="001E3A5C"/>
    <w:rsid w:val="001E3A6C"/>
    <w:rsid w:val="001E492C"/>
    <w:rsid w:val="001E5FD1"/>
    <w:rsid w:val="001E644A"/>
    <w:rsid w:val="001E64BE"/>
    <w:rsid w:val="001E70F1"/>
    <w:rsid w:val="001E7124"/>
    <w:rsid w:val="001E7DAC"/>
    <w:rsid w:val="001E7F53"/>
    <w:rsid w:val="001F0273"/>
    <w:rsid w:val="001F15B9"/>
    <w:rsid w:val="001F1AF0"/>
    <w:rsid w:val="001F1B0A"/>
    <w:rsid w:val="001F2817"/>
    <w:rsid w:val="001F2918"/>
    <w:rsid w:val="001F3698"/>
    <w:rsid w:val="001F3DB5"/>
    <w:rsid w:val="001F3F02"/>
    <w:rsid w:val="001F4311"/>
    <w:rsid w:val="001F4D46"/>
    <w:rsid w:val="001F4DAF"/>
    <w:rsid w:val="001F4F8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12"/>
    <w:rsid w:val="002058FB"/>
    <w:rsid w:val="002059F4"/>
    <w:rsid w:val="00205AF0"/>
    <w:rsid w:val="00205BA7"/>
    <w:rsid w:val="00206538"/>
    <w:rsid w:val="00206BE0"/>
    <w:rsid w:val="00207763"/>
    <w:rsid w:val="00207773"/>
    <w:rsid w:val="0020791A"/>
    <w:rsid w:val="00207CBF"/>
    <w:rsid w:val="00207DE6"/>
    <w:rsid w:val="00210298"/>
    <w:rsid w:val="0021091E"/>
    <w:rsid w:val="00210922"/>
    <w:rsid w:val="00211402"/>
    <w:rsid w:val="00211A36"/>
    <w:rsid w:val="00211BAD"/>
    <w:rsid w:val="002124C6"/>
    <w:rsid w:val="002124F5"/>
    <w:rsid w:val="00214139"/>
    <w:rsid w:val="00214606"/>
    <w:rsid w:val="00214E79"/>
    <w:rsid w:val="00215B0D"/>
    <w:rsid w:val="00216B3A"/>
    <w:rsid w:val="00217682"/>
    <w:rsid w:val="00217D81"/>
    <w:rsid w:val="00221DA2"/>
    <w:rsid w:val="00221F66"/>
    <w:rsid w:val="00222BDF"/>
    <w:rsid w:val="002236DB"/>
    <w:rsid w:val="00223DE5"/>
    <w:rsid w:val="002241A4"/>
    <w:rsid w:val="0022496A"/>
    <w:rsid w:val="00224F48"/>
    <w:rsid w:val="00225147"/>
    <w:rsid w:val="00225779"/>
    <w:rsid w:val="00225A6F"/>
    <w:rsid w:val="00225BA3"/>
    <w:rsid w:val="00226442"/>
    <w:rsid w:val="00226B16"/>
    <w:rsid w:val="0023000D"/>
    <w:rsid w:val="0023075B"/>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55A8"/>
    <w:rsid w:val="00245E81"/>
    <w:rsid w:val="002461F2"/>
    <w:rsid w:val="00246B60"/>
    <w:rsid w:val="00246E16"/>
    <w:rsid w:val="00246EA3"/>
    <w:rsid w:val="0024766C"/>
    <w:rsid w:val="00247EFA"/>
    <w:rsid w:val="002511F0"/>
    <w:rsid w:val="00251E9F"/>
    <w:rsid w:val="002520A0"/>
    <w:rsid w:val="00253231"/>
    <w:rsid w:val="0025428E"/>
    <w:rsid w:val="0025463C"/>
    <w:rsid w:val="00255276"/>
    <w:rsid w:val="00257FB3"/>
    <w:rsid w:val="0026016C"/>
    <w:rsid w:val="00260551"/>
    <w:rsid w:val="00260C53"/>
    <w:rsid w:val="00260CE5"/>
    <w:rsid w:val="00260F36"/>
    <w:rsid w:val="002612C2"/>
    <w:rsid w:val="00261828"/>
    <w:rsid w:val="00261982"/>
    <w:rsid w:val="002626FE"/>
    <w:rsid w:val="00262753"/>
    <w:rsid w:val="0026378A"/>
    <w:rsid w:val="0026587F"/>
    <w:rsid w:val="00265FFE"/>
    <w:rsid w:val="0027055F"/>
    <w:rsid w:val="00271B0F"/>
    <w:rsid w:val="0027251C"/>
    <w:rsid w:val="002726F1"/>
    <w:rsid w:val="00273695"/>
    <w:rsid w:val="002741EE"/>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A79"/>
    <w:rsid w:val="00293850"/>
    <w:rsid w:val="002940FF"/>
    <w:rsid w:val="00294C44"/>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5602"/>
    <w:rsid w:val="002A626F"/>
    <w:rsid w:val="002A6354"/>
    <w:rsid w:val="002A712F"/>
    <w:rsid w:val="002A7CBD"/>
    <w:rsid w:val="002A7F2E"/>
    <w:rsid w:val="002B0C95"/>
    <w:rsid w:val="002B11C3"/>
    <w:rsid w:val="002B148D"/>
    <w:rsid w:val="002B1C77"/>
    <w:rsid w:val="002B3004"/>
    <w:rsid w:val="002B342D"/>
    <w:rsid w:val="002B517A"/>
    <w:rsid w:val="002B5371"/>
    <w:rsid w:val="002B59D5"/>
    <w:rsid w:val="002B79A7"/>
    <w:rsid w:val="002B79BD"/>
    <w:rsid w:val="002C1253"/>
    <w:rsid w:val="002C1503"/>
    <w:rsid w:val="002C1727"/>
    <w:rsid w:val="002C3181"/>
    <w:rsid w:val="002C3F0D"/>
    <w:rsid w:val="002C495A"/>
    <w:rsid w:val="002C49CC"/>
    <w:rsid w:val="002C6457"/>
    <w:rsid w:val="002C6537"/>
    <w:rsid w:val="002C67AC"/>
    <w:rsid w:val="002C690E"/>
    <w:rsid w:val="002C751B"/>
    <w:rsid w:val="002C7C0C"/>
    <w:rsid w:val="002D0331"/>
    <w:rsid w:val="002D0BA3"/>
    <w:rsid w:val="002D2230"/>
    <w:rsid w:val="002D2366"/>
    <w:rsid w:val="002D2F52"/>
    <w:rsid w:val="002D496B"/>
    <w:rsid w:val="002D4BEE"/>
    <w:rsid w:val="002D4C2D"/>
    <w:rsid w:val="002D4E43"/>
    <w:rsid w:val="002D59E4"/>
    <w:rsid w:val="002D5AB1"/>
    <w:rsid w:val="002D5DD8"/>
    <w:rsid w:val="002D63E3"/>
    <w:rsid w:val="002D6491"/>
    <w:rsid w:val="002D66B8"/>
    <w:rsid w:val="002D71B4"/>
    <w:rsid w:val="002D7F00"/>
    <w:rsid w:val="002E08C8"/>
    <w:rsid w:val="002E1E3E"/>
    <w:rsid w:val="002E47DD"/>
    <w:rsid w:val="002E522F"/>
    <w:rsid w:val="002E5E72"/>
    <w:rsid w:val="002E7952"/>
    <w:rsid w:val="002F06A2"/>
    <w:rsid w:val="002F10B6"/>
    <w:rsid w:val="002F1CD6"/>
    <w:rsid w:val="002F27CF"/>
    <w:rsid w:val="002F2ABA"/>
    <w:rsid w:val="002F2BF3"/>
    <w:rsid w:val="002F36A1"/>
    <w:rsid w:val="002F39AC"/>
    <w:rsid w:val="002F427E"/>
    <w:rsid w:val="002F430E"/>
    <w:rsid w:val="002F48EF"/>
    <w:rsid w:val="002F4F00"/>
    <w:rsid w:val="002F5286"/>
    <w:rsid w:val="002F52CF"/>
    <w:rsid w:val="002F6A96"/>
    <w:rsid w:val="002F7D36"/>
    <w:rsid w:val="002F7D96"/>
    <w:rsid w:val="0030007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2DA"/>
    <w:rsid w:val="00311ED7"/>
    <w:rsid w:val="00311EE7"/>
    <w:rsid w:val="00311FE8"/>
    <w:rsid w:val="003122AE"/>
    <w:rsid w:val="003144AA"/>
    <w:rsid w:val="00315234"/>
    <w:rsid w:val="00315D59"/>
    <w:rsid w:val="00317A21"/>
    <w:rsid w:val="00317A53"/>
    <w:rsid w:val="00317CF5"/>
    <w:rsid w:val="00320152"/>
    <w:rsid w:val="0032048D"/>
    <w:rsid w:val="00320502"/>
    <w:rsid w:val="003206EE"/>
    <w:rsid w:val="00320937"/>
    <w:rsid w:val="00320957"/>
    <w:rsid w:val="00320A82"/>
    <w:rsid w:val="00322155"/>
    <w:rsid w:val="00322768"/>
    <w:rsid w:val="003232B1"/>
    <w:rsid w:val="003232CF"/>
    <w:rsid w:val="00323C07"/>
    <w:rsid w:val="00323FD1"/>
    <w:rsid w:val="00324197"/>
    <w:rsid w:val="0032449F"/>
    <w:rsid w:val="00326133"/>
    <w:rsid w:val="003261E6"/>
    <w:rsid w:val="00326506"/>
    <w:rsid w:val="00326822"/>
    <w:rsid w:val="003269BC"/>
    <w:rsid w:val="00326B12"/>
    <w:rsid w:val="00327B41"/>
    <w:rsid w:val="00332B4A"/>
    <w:rsid w:val="00333167"/>
    <w:rsid w:val="0033455C"/>
    <w:rsid w:val="0033493A"/>
    <w:rsid w:val="00334DE0"/>
    <w:rsid w:val="00335575"/>
    <w:rsid w:val="00335D34"/>
    <w:rsid w:val="00335DD9"/>
    <w:rsid w:val="00337205"/>
    <w:rsid w:val="0033743E"/>
    <w:rsid w:val="00337B8D"/>
    <w:rsid w:val="00340F0E"/>
    <w:rsid w:val="00342992"/>
    <w:rsid w:val="00342A96"/>
    <w:rsid w:val="00342BA0"/>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21BE"/>
    <w:rsid w:val="00372676"/>
    <w:rsid w:val="003739C7"/>
    <w:rsid w:val="003746B3"/>
    <w:rsid w:val="0037502B"/>
    <w:rsid w:val="00375D3E"/>
    <w:rsid w:val="00375D5B"/>
    <w:rsid w:val="00375E1D"/>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63C3"/>
    <w:rsid w:val="0038675D"/>
    <w:rsid w:val="00386A7F"/>
    <w:rsid w:val="00386E40"/>
    <w:rsid w:val="0038715F"/>
    <w:rsid w:val="00390BBF"/>
    <w:rsid w:val="00391BD5"/>
    <w:rsid w:val="00392639"/>
    <w:rsid w:val="00393687"/>
    <w:rsid w:val="00393C82"/>
    <w:rsid w:val="00394786"/>
    <w:rsid w:val="003947F7"/>
    <w:rsid w:val="003958EC"/>
    <w:rsid w:val="00395B6B"/>
    <w:rsid w:val="003961AA"/>
    <w:rsid w:val="003963E0"/>
    <w:rsid w:val="00396676"/>
    <w:rsid w:val="0039784C"/>
    <w:rsid w:val="003A14DC"/>
    <w:rsid w:val="003A182F"/>
    <w:rsid w:val="003A2824"/>
    <w:rsid w:val="003A2902"/>
    <w:rsid w:val="003A39BE"/>
    <w:rsid w:val="003A3F74"/>
    <w:rsid w:val="003A4975"/>
    <w:rsid w:val="003A650B"/>
    <w:rsid w:val="003B0DEE"/>
    <w:rsid w:val="003B138D"/>
    <w:rsid w:val="003B19B6"/>
    <w:rsid w:val="003B1CB8"/>
    <w:rsid w:val="003B2352"/>
    <w:rsid w:val="003B2693"/>
    <w:rsid w:val="003B2964"/>
    <w:rsid w:val="003B360A"/>
    <w:rsid w:val="003B3A31"/>
    <w:rsid w:val="003B4639"/>
    <w:rsid w:val="003B4AFB"/>
    <w:rsid w:val="003B4B24"/>
    <w:rsid w:val="003B4B8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24FA"/>
    <w:rsid w:val="003D26E1"/>
    <w:rsid w:val="003D290F"/>
    <w:rsid w:val="003D300F"/>
    <w:rsid w:val="003D56CF"/>
    <w:rsid w:val="003D581D"/>
    <w:rsid w:val="003D7449"/>
    <w:rsid w:val="003E0330"/>
    <w:rsid w:val="003E1138"/>
    <w:rsid w:val="003E18AE"/>
    <w:rsid w:val="003E1EEE"/>
    <w:rsid w:val="003E22B5"/>
    <w:rsid w:val="003E237C"/>
    <w:rsid w:val="003E2B08"/>
    <w:rsid w:val="003E3443"/>
    <w:rsid w:val="003E44BC"/>
    <w:rsid w:val="003E4D86"/>
    <w:rsid w:val="003E5E3C"/>
    <w:rsid w:val="003F08ED"/>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3505"/>
    <w:rsid w:val="00414255"/>
    <w:rsid w:val="00414A87"/>
    <w:rsid w:val="004154C4"/>
    <w:rsid w:val="00415DC6"/>
    <w:rsid w:val="004160D0"/>
    <w:rsid w:val="00416D13"/>
    <w:rsid w:val="00420259"/>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6878"/>
    <w:rsid w:val="004368B1"/>
    <w:rsid w:val="00436B04"/>
    <w:rsid w:val="00436FD0"/>
    <w:rsid w:val="00437246"/>
    <w:rsid w:val="0043733B"/>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77D4"/>
    <w:rsid w:val="004605CA"/>
    <w:rsid w:val="0046111F"/>
    <w:rsid w:val="004629C1"/>
    <w:rsid w:val="00462A22"/>
    <w:rsid w:val="00464544"/>
    <w:rsid w:val="00464FC9"/>
    <w:rsid w:val="00466474"/>
    <w:rsid w:val="00467C3B"/>
    <w:rsid w:val="0047003F"/>
    <w:rsid w:val="00470E22"/>
    <w:rsid w:val="004717DF"/>
    <w:rsid w:val="00471D34"/>
    <w:rsid w:val="00472092"/>
    <w:rsid w:val="00472616"/>
    <w:rsid w:val="00472A09"/>
    <w:rsid w:val="00472EA7"/>
    <w:rsid w:val="00473047"/>
    <w:rsid w:val="00473AED"/>
    <w:rsid w:val="00473E83"/>
    <w:rsid w:val="0047411E"/>
    <w:rsid w:val="00474E02"/>
    <w:rsid w:val="00474FEB"/>
    <w:rsid w:val="004750A8"/>
    <w:rsid w:val="0047587A"/>
    <w:rsid w:val="0047596D"/>
    <w:rsid w:val="00477C21"/>
    <w:rsid w:val="00477E82"/>
    <w:rsid w:val="00480173"/>
    <w:rsid w:val="00480D92"/>
    <w:rsid w:val="004826F9"/>
    <w:rsid w:val="00482ADD"/>
    <w:rsid w:val="0048320C"/>
    <w:rsid w:val="00483838"/>
    <w:rsid w:val="004845A0"/>
    <w:rsid w:val="00484978"/>
    <w:rsid w:val="0048544C"/>
    <w:rsid w:val="004867CB"/>
    <w:rsid w:val="0048722E"/>
    <w:rsid w:val="00487941"/>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4B6"/>
    <w:rsid w:val="004A34B7"/>
    <w:rsid w:val="004A3CF2"/>
    <w:rsid w:val="004A3E59"/>
    <w:rsid w:val="004A433A"/>
    <w:rsid w:val="004A4C15"/>
    <w:rsid w:val="004A4E73"/>
    <w:rsid w:val="004A5592"/>
    <w:rsid w:val="004A7530"/>
    <w:rsid w:val="004B1985"/>
    <w:rsid w:val="004B2251"/>
    <w:rsid w:val="004B2C39"/>
    <w:rsid w:val="004B38DB"/>
    <w:rsid w:val="004B3DE6"/>
    <w:rsid w:val="004B48A7"/>
    <w:rsid w:val="004B5331"/>
    <w:rsid w:val="004B661F"/>
    <w:rsid w:val="004B72EF"/>
    <w:rsid w:val="004B7C70"/>
    <w:rsid w:val="004B7CF8"/>
    <w:rsid w:val="004C045B"/>
    <w:rsid w:val="004C0C21"/>
    <w:rsid w:val="004C1287"/>
    <w:rsid w:val="004C14A1"/>
    <w:rsid w:val="004C14D5"/>
    <w:rsid w:val="004C1600"/>
    <w:rsid w:val="004C33F0"/>
    <w:rsid w:val="004C3798"/>
    <w:rsid w:val="004C41C4"/>
    <w:rsid w:val="004C5D4C"/>
    <w:rsid w:val="004C75B7"/>
    <w:rsid w:val="004C7E6C"/>
    <w:rsid w:val="004D0524"/>
    <w:rsid w:val="004D088D"/>
    <w:rsid w:val="004D0C5C"/>
    <w:rsid w:val="004D0D1E"/>
    <w:rsid w:val="004D0E1A"/>
    <w:rsid w:val="004D0FC6"/>
    <w:rsid w:val="004D192E"/>
    <w:rsid w:val="004D2B9C"/>
    <w:rsid w:val="004D311C"/>
    <w:rsid w:val="004D443B"/>
    <w:rsid w:val="004D4604"/>
    <w:rsid w:val="004D4951"/>
    <w:rsid w:val="004D4EF9"/>
    <w:rsid w:val="004D621D"/>
    <w:rsid w:val="004D6368"/>
    <w:rsid w:val="004D6A20"/>
    <w:rsid w:val="004D7786"/>
    <w:rsid w:val="004E0F4B"/>
    <w:rsid w:val="004E201A"/>
    <w:rsid w:val="004E21CC"/>
    <w:rsid w:val="004E262C"/>
    <w:rsid w:val="004E4374"/>
    <w:rsid w:val="004E43FC"/>
    <w:rsid w:val="004E4D98"/>
    <w:rsid w:val="004E563A"/>
    <w:rsid w:val="004E5AD4"/>
    <w:rsid w:val="004E6454"/>
    <w:rsid w:val="004E6A4C"/>
    <w:rsid w:val="004E6A7A"/>
    <w:rsid w:val="004E71B2"/>
    <w:rsid w:val="004F0ABB"/>
    <w:rsid w:val="004F0C60"/>
    <w:rsid w:val="004F148A"/>
    <w:rsid w:val="004F149B"/>
    <w:rsid w:val="004F4C2A"/>
    <w:rsid w:val="004F52A1"/>
    <w:rsid w:val="004F5EE6"/>
    <w:rsid w:val="004F63DA"/>
    <w:rsid w:val="0050096E"/>
    <w:rsid w:val="00500F0F"/>
    <w:rsid w:val="0050128F"/>
    <w:rsid w:val="00502002"/>
    <w:rsid w:val="00502FDE"/>
    <w:rsid w:val="005031FD"/>
    <w:rsid w:val="00504C93"/>
    <w:rsid w:val="00504E5B"/>
    <w:rsid w:val="0050521A"/>
    <w:rsid w:val="005056F9"/>
    <w:rsid w:val="00505775"/>
    <w:rsid w:val="00506ADE"/>
    <w:rsid w:val="00507C07"/>
    <w:rsid w:val="00510003"/>
    <w:rsid w:val="00510724"/>
    <w:rsid w:val="00510980"/>
    <w:rsid w:val="00510D91"/>
    <w:rsid w:val="00510F79"/>
    <w:rsid w:val="00512408"/>
    <w:rsid w:val="00512E9D"/>
    <w:rsid w:val="00513923"/>
    <w:rsid w:val="00513FE3"/>
    <w:rsid w:val="00514186"/>
    <w:rsid w:val="00514379"/>
    <w:rsid w:val="005143F4"/>
    <w:rsid w:val="00514F8E"/>
    <w:rsid w:val="00515158"/>
    <w:rsid w:val="0051585D"/>
    <w:rsid w:val="00515D34"/>
    <w:rsid w:val="005161EE"/>
    <w:rsid w:val="005163B3"/>
    <w:rsid w:val="0051689B"/>
    <w:rsid w:val="00517232"/>
    <w:rsid w:val="00517416"/>
    <w:rsid w:val="005175C8"/>
    <w:rsid w:val="00520633"/>
    <w:rsid w:val="00520CDA"/>
    <w:rsid w:val="00521EEE"/>
    <w:rsid w:val="005225F2"/>
    <w:rsid w:val="00523566"/>
    <w:rsid w:val="00525AB3"/>
    <w:rsid w:val="00525E8B"/>
    <w:rsid w:val="00526C96"/>
    <w:rsid w:val="005303E1"/>
    <w:rsid w:val="00530506"/>
    <w:rsid w:val="00530574"/>
    <w:rsid w:val="005307E0"/>
    <w:rsid w:val="00530D0D"/>
    <w:rsid w:val="005326B7"/>
    <w:rsid w:val="00532AD0"/>
    <w:rsid w:val="00532EBA"/>
    <w:rsid w:val="00533D85"/>
    <w:rsid w:val="00534737"/>
    <w:rsid w:val="005358E5"/>
    <w:rsid w:val="0053601D"/>
    <w:rsid w:val="005361C6"/>
    <w:rsid w:val="00536309"/>
    <w:rsid w:val="005366FC"/>
    <w:rsid w:val="00536FBF"/>
    <w:rsid w:val="00543FDE"/>
    <w:rsid w:val="0054412B"/>
    <w:rsid w:val="005447A8"/>
    <w:rsid w:val="005455E4"/>
    <w:rsid w:val="00550005"/>
    <w:rsid w:val="00550584"/>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2608"/>
    <w:rsid w:val="00562C05"/>
    <w:rsid w:val="00562C11"/>
    <w:rsid w:val="00562DF3"/>
    <w:rsid w:val="00562E6A"/>
    <w:rsid w:val="00563F13"/>
    <w:rsid w:val="00564615"/>
    <w:rsid w:val="00564721"/>
    <w:rsid w:val="00564C8C"/>
    <w:rsid w:val="00566166"/>
    <w:rsid w:val="00566A1A"/>
    <w:rsid w:val="00566E38"/>
    <w:rsid w:val="0056772C"/>
    <w:rsid w:val="00567F79"/>
    <w:rsid w:val="005707C9"/>
    <w:rsid w:val="00570F4D"/>
    <w:rsid w:val="00571827"/>
    <w:rsid w:val="005722C3"/>
    <w:rsid w:val="0057308F"/>
    <w:rsid w:val="00573833"/>
    <w:rsid w:val="00573936"/>
    <w:rsid w:val="0057561B"/>
    <w:rsid w:val="00576798"/>
    <w:rsid w:val="0057704A"/>
    <w:rsid w:val="00577F1B"/>
    <w:rsid w:val="005807D7"/>
    <w:rsid w:val="00580EB9"/>
    <w:rsid w:val="00581A6D"/>
    <w:rsid w:val="00583DA9"/>
    <w:rsid w:val="00583F4B"/>
    <w:rsid w:val="00585176"/>
    <w:rsid w:val="0058573D"/>
    <w:rsid w:val="005860C4"/>
    <w:rsid w:val="00586702"/>
    <w:rsid w:val="00586921"/>
    <w:rsid w:val="00586C23"/>
    <w:rsid w:val="00586F19"/>
    <w:rsid w:val="00590B26"/>
    <w:rsid w:val="005919A5"/>
    <w:rsid w:val="00591CE8"/>
    <w:rsid w:val="00592236"/>
    <w:rsid w:val="00592730"/>
    <w:rsid w:val="005929F8"/>
    <w:rsid w:val="005939B9"/>
    <w:rsid w:val="00594F78"/>
    <w:rsid w:val="005974D7"/>
    <w:rsid w:val="0059779E"/>
    <w:rsid w:val="00597C24"/>
    <w:rsid w:val="00597C33"/>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A7FD5"/>
    <w:rsid w:val="005B075D"/>
    <w:rsid w:val="005B0AE3"/>
    <w:rsid w:val="005B1BB8"/>
    <w:rsid w:val="005B1BC9"/>
    <w:rsid w:val="005B1CCC"/>
    <w:rsid w:val="005B264B"/>
    <w:rsid w:val="005B3133"/>
    <w:rsid w:val="005B48A6"/>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638"/>
    <w:rsid w:val="005D07E0"/>
    <w:rsid w:val="005D0EE1"/>
    <w:rsid w:val="005D2176"/>
    <w:rsid w:val="005D24AD"/>
    <w:rsid w:val="005D250A"/>
    <w:rsid w:val="005D2B9D"/>
    <w:rsid w:val="005D311E"/>
    <w:rsid w:val="005D3577"/>
    <w:rsid w:val="005D35A1"/>
    <w:rsid w:val="005D35C9"/>
    <w:rsid w:val="005D3F65"/>
    <w:rsid w:val="005D4AC6"/>
    <w:rsid w:val="005D6359"/>
    <w:rsid w:val="005D668E"/>
    <w:rsid w:val="005D6A75"/>
    <w:rsid w:val="005D7728"/>
    <w:rsid w:val="005D7CAD"/>
    <w:rsid w:val="005E0357"/>
    <w:rsid w:val="005E062E"/>
    <w:rsid w:val="005E12B4"/>
    <w:rsid w:val="005E1697"/>
    <w:rsid w:val="005E29B2"/>
    <w:rsid w:val="005E2F37"/>
    <w:rsid w:val="005E336C"/>
    <w:rsid w:val="005E4823"/>
    <w:rsid w:val="005E5603"/>
    <w:rsid w:val="005E57A4"/>
    <w:rsid w:val="005E590B"/>
    <w:rsid w:val="005E5D39"/>
    <w:rsid w:val="005E6C0C"/>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AEA"/>
    <w:rsid w:val="00601BAF"/>
    <w:rsid w:val="00602B7A"/>
    <w:rsid w:val="006030E9"/>
    <w:rsid w:val="006035F2"/>
    <w:rsid w:val="00603753"/>
    <w:rsid w:val="00604821"/>
    <w:rsid w:val="00605351"/>
    <w:rsid w:val="00605B06"/>
    <w:rsid w:val="00606E38"/>
    <w:rsid w:val="00607ACD"/>
    <w:rsid w:val="00607E0A"/>
    <w:rsid w:val="0061091F"/>
    <w:rsid w:val="0061239C"/>
    <w:rsid w:val="00612807"/>
    <w:rsid w:val="00613306"/>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30F27"/>
    <w:rsid w:val="006314C6"/>
    <w:rsid w:val="00632599"/>
    <w:rsid w:val="00632DC9"/>
    <w:rsid w:val="006332B6"/>
    <w:rsid w:val="006334EC"/>
    <w:rsid w:val="0063381E"/>
    <w:rsid w:val="00633F50"/>
    <w:rsid w:val="00634AD7"/>
    <w:rsid w:val="006352F5"/>
    <w:rsid w:val="00635462"/>
    <w:rsid w:val="0063561D"/>
    <w:rsid w:val="00635A91"/>
    <w:rsid w:val="00635B1B"/>
    <w:rsid w:val="00635D94"/>
    <w:rsid w:val="0063618F"/>
    <w:rsid w:val="00636AC1"/>
    <w:rsid w:val="00636AD6"/>
    <w:rsid w:val="00637A7D"/>
    <w:rsid w:val="00637DCF"/>
    <w:rsid w:val="0064023C"/>
    <w:rsid w:val="00640330"/>
    <w:rsid w:val="006409FA"/>
    <w:rsid w:val="0064118D"/>
    <w:rsid w:val="0064165E"/>
    <w:rsid w:val="006417FC"/>
    <w:rsid w:val="006422B4"/>
    <w:rsid w:val="00642BC5"/>
    <w:rsid w:val="006433D5"/>
    <w:rsid w:val="006435F0"/>
    <w:rsid w:val="00643D8D"/>
    <w:rsid w:val="00644210"/>
    <w:rsid w:val="0064436E"/>
    <w:rsid w:val="006444B2"/>
    <w:rsid w:val="00650B7B"/>
    <w:rsid w:val="00650FD1"/>
    <w:rsid w:val="0065145E"/>
    <w:rsid w:val="00651A9F"/>
    <w:rsid w:val="00653594"/>
    <w:rsid w:val="0065445D"/>
    <w:rsid w:val="00654F01"/>
    <w:rsid w:val="0065551F"/>
    <w:rsid w:val="006557AF"/>
    <w:rsid w:val="006601D2"/>
    <w:rsid w:val="006609E2"/>
    <w:rsid w:val="00662AC1"/>
    <w:rsid w:val="00662B4F"/>
    <w:rsid w:val="00664448"/>
    <w:rsid w:val="0066571E"/>
    <w:rsid w:val="0066598D"/>
    <w:rsid w:val="00665E89"/>
    <w:rsid w:val="00666B52"/>
    <w:rsid w:val="00666F1A"/>
    <w:rsid w:val="006672BC"/>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D90"/>
    <w:rsid w:val="00681F88"/>
    <w:rsid w:val="00683B5E"/>
    <w:rsid w:val="00683D29"/>
    <w:rsid w:val="00685173"/>
    <w:rsid w:val="006852BE"/>
    <w:rsid w:val="00687BCC"/>
    <w:rsid w:val="00692B22"/>
    <w:rsid w:val="006937FA"/>
    <w:rsid w:val="00693D70"/>
    <w:rsid w:val="006941D5"/>
    <w:rsid w:val="00694D00"/>
    <w:rsid w:val="006956D6"/>
    <w:rsid w:val="006958BA"/>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EE7"/>
    <w:rsid w:val="006B2FF0"/>
    <w:rsid w:val="006B3161"/>
    <w:rsid w:val="006B32EC"/>
    <w:rsid w:val="006B37FC"/>
    <w:rsid w:val="006B4599"/>
    <w:rsid w:val="006B4DC0"/>
    <w:rsid w:val="006B53A1"/>
    <w:rsid w:val="006B560B"/>
    <w:rsid w:val="006B6893"/>
    <w:rsid w:val="006B73CD"/>
    <w:rsid w:val="006C0291"/>
    <w:rsid w:val="006C0A26"/>
    <w:rsid w:val="006C159E"/>
    <w:rsid w:val="006C2051"/>
    <w:rsid w:val="006C2CDB"/>
    <w:rsid w:val="006C2D49"/>
    <w:rsid w:val="006C329A"/>
    <w:rsid w:val="006C4F90"/>
    <w:rsid w:val="006C5EAA"/>
    <w:rsid w:val="006C6BB0"/>
    <w:rsid w:val="006C6FC9"/>
    <w:rsid w:val="006C79F3"/>
    <w:rsid w:val="006D00F5"/>
    <w:rsid w:val="006D0427"/>
    <w:rsid w:val="006D0A5E"/>
    <w:rsid w:val="006D0B4E"/>
    <w:rsid w:val="006D1615"/>
    <w:rsid w:val="006D1BA8"/>
    <w:rsid w:val="006D2878"/>
    <w:rsid w:val="006D2AA8"/>
    <w:rsid w:val="006D3E2F"/>
    <w:rsid w:val="006D3F26"/>
    <w:rsid w:val="006D42D2"/>
    <w:rsid w:val="006D4521"/>
    <w:rsid w:val="006D5145"/>
    <w:rsid w:val="006D58DF"/>
    <w:rsid w:val="006D5DC7"/>
    <w:rsid w:val="006D61E5"/>
    <w:rsid w:val="006D679D"/>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E7F51"/>
    <w:rsid w:val="006F024A"/>
    <w:rsid w:val="006F0F19"/>
    <w:rsid w:val="006F148F"/>
    <w:rsid w:val="006F1E7F"/>
    <w:rsid w:val="006F2398"/>
    <w:rsid w:val="006F242C"/>
    <w:rsid w:val="006F331E"/>
    <w:rsid w:val="006F4227"/>
    <w:rsid w:val="006F47FE"/>
    <w:rsid w:val="006F4D11"/>
    <w:rsid w:val="006F512B"/>
    <w:rsid w:val="006F6C51"/>
    <w:rsid w:val="00700767"/>
    <w:rsid w:val="00701B52"/>
    <w:rsid w:val="00702AE5"/>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9D3"/>
    <w:rsid w:val="00723FB1"/>
    <w:rsid w:val="007241CB"/>
    <w:rsid w:val="00724450"/>
    <w:rsid w:val="00726CCF"/>
    <w:rsid w:val="0072769F"/>
    <w:rsid w:val="007277AD"/>
    <w:rsid w:val="007278C5"/>
    <w:rsid w:val="0073118D"/>
    <w:rsid w:val="00731808"/>
    <w:rsid w:val="007328DE"/>
    <w:rsid w:val="00733B65"/>
    <w:rsid w:val="0073412D"/>
    <w:rsid w:val="00735E8F"/>
    <w:rsid w:val="00735ED2"/>
    <w:rsid w:val="00735F1D"/>
    <w:rsid w:val="007360C4"/>
    <w:rsid w:val="007368C4"/>
    <w:rsid w:val="00736AFD"/>
    <w:rsid w:val="00736FF2"/>
    <w:rsid w:val="0073702B"/>
    <w:rsid w:val="00737479"/>
    <w:rsid w:val="0073756E"/>
    <w:rsid w:val="00737CD4"/>
    <w:rsid w:val="007408DB"/>
    <w:rsid w:val="00740A4D"/>
    <w:rsid w:val="0074186C"/>
    <w:rsid w:val="00741FA7"/>
    <w:rsid w:val="00742132"/>
    <w:rsid w:val="007430CC"/>
    <w:rsid w:val="00746666"/>
    <w:rsid w:val="007466E3"/>
    <w:rsid w:val="00746EE6"/>
    <w:rsid w:val="007470BD"/>
    <w:rsid w:val="007472CC"/>
    <w:rsid w:val="00750735"/>
    <w:rsid w:val="007509C4"/>
    <w:rsid w:val="00750B62"/>
    <w:rsid w:val="00751B6B"/>
    <w:rsid w:val="00752598"/>
    <w:rsid w:val="007526BA"/>
    <w:rsid w:val="0075356D"/>
    <w:rsid w:val="00755070"/>
    <w:rsid w:val="0075521A"/>
    <w:rsid w:val="00756583"/>
    <w:rsid w:val="00756E7D"/>
    <w:rsid w:val="007578F5"/>
    <w:rsid w:val="00760020"/>
    <w:rsid w:val="007605D0"/>
    <w:rsid w:val="00760E20"/>
    <w:rsid w:val="007623EF"/>
    <w:rsid w:val="00763347"/>
    <w:rsid w:val="0076372C"/>
    <w:rsid w:val="00765E1A"/>
    <w:rsid w:val="00765EF8"/>
    <w:rsid w:val="00766611"/>
    <w:rsid w:val="0076792D"/>
    <w:rsid w:val="00767995"/>
    <w:rsid w:val="00767D49"/>
    <w:rsid w:val="00770A47"/>
    <w:rsid w:val="007710E0"/>
    <w:rsid w:val="00771996"/>
    <w:rsid w:val="00772347"/>
    <w:rsid w:val="00772392"/>
    <w:rsid w:val="007723A2"/>
    <w:rsid w:val="00772973"/>
    <w:rsid w:val="00772C19"/>
    <w:rsid w:val="00772D5D"/>
    <w:rsid w:val="00774E14"/>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857"/>
    <w:rsid w:val="007969DC"/>
    <w:rsid w:val="007973C6"/>
    <w:rsid w:val="00797CDF"/>
    <w:rsid w:val="00797E36"/>
    <w:rsid w:val="007A01AF"/>
    <w:rsid w:val="007A024C"/>
    <w:rsid w:val="007A077B"/>
    <w:rsid w:val="007A0B5F"/>
    <w:rsid w:val="007A0EFA"/>
    <w:rsid w:val="007A36C1"/>
    <w:rsid w:val="007A38A3"/>
    <w:rsid w:val="007A3B6A"/>
    <w:rsid w:val="007A4158"/>
    <w:rsid w:val="007A4313"/>
    <w:rsid w:val="007A4EC2"/>
    <w:rsid w:val="007A50C2"/>
    <w:rsid w:val="007A5F28"/>
    <w:rsid w:val="007B03DE"/>
    <w:rsid w:val="007B1938"/>
    <w:rsid w:val="007B1A92"/>
    <w:rsid w:val="007B3754"/>
    <w:rsid w:val="007B4652"/>
    <w:rsid w:val="007B4BB1"/>
    <w:rsid w:val="007B4DB1"/>
    <w:rsid w:val="007B5067"/>
    <w:rsid w:val="007B6817"/>
    <w:rsid w:val="007B6BC0"/>
    <w:rsid w:val="007B6D4C"/>
    <w:rsid w:val="007C1633"/>
    <w:rsid w:val="007C1985"/>
    <w:rsid w:val="007C1AEF"/>
    <w:rsid w:val="007C1CD8"/>
    <w:rsid w:val="007C20BF"/>
    <w:rsid w:val="007C2400"/>
    <w:rsid w:val="007C24D9"/>
    <w:rsid w:val="007C3294"/>
    <w:rsid w:val="007C520C"/>
    <w:rsid w:val="007C696A"/>
    <w:rsid w:val="007C7BA9"/>
    <w:rsid w:val="007C7E61"/>
    <w:rsid w:val="007D017E"/>
    <w:rsid w:val="007D0267"/>
    <w:rsid w:val="007D027E"/>
    <w:rsid w:val="007D0E8E"/>
    <w:rsid w:val="007D1556"/>
    <w:rsid w:val="007D2177"/>
    <w:rsid w:val="007D4042"/>
    <w:rsid w:val="007D4C25"/>
    <w:rsid w:val="007D5072"/>
    <w:rsid w:val="007D526E"/>
    <w:rsid w:val="007D548C"/>
    <w:rsid w:val="007D71A8"/>
    <w:rsid w:val="007D7AA4"/>
    <w:rsid w:val="007D7C9E"/>
    <w:rsid w:val="007E02A0"/>
    <w:rsid w:val="007E1604"/>
    <w:rsid w:val="007E19A8"/>
    <w:rsid w:val="007E2010"/>
    <w:rsid w:val="007E4427"/>
    <w:rsid w:val="007E4906"/>
    <w:rsid w:val="007E4CD3"/>
    <w:rsid w:val="007E528C"/>
    <w:rsid w:val="007E5740"/>
    <w:rsid w:val="007E5C84"/>
    <w:rsid w:val="007E5DC9"/>
    <w:rsid w:val="007E6012"/>
    <w:rsid w:val="007E6FAB"/>
    <w:rsid w:val="007E7190"/>
    <w:rsid w:val="007E74BA"/>
    <w:rsid w:val="007E7651"/>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7225"/>
    <w:rsid w:val="00807542"/>
    <w:rsid w:val="00810F5C"/>
    <w:rsid w:val="00811DEF"/>
    <w:rsid w:val="00812FA5"/>
    <w:rsid w:val="00813041"/>
    <w:rsid w:val="008151F5"/>
    <w:rsid w:val="00816428"/>
    <w:rsid w:val="00816756"/>
    <w:rsid w:val="00820355"/>
    <w:rsid w:val="00821835"/>
    <w:rsid w:val="00821CDC"/>
    <w:rsid w:val="00823B5D"/>
    <w:rsid w:val="00824815"/>
    <w:rsid w:val="00824843"/>
    <w:rsid w:val="00825386"/>
    <w:rsid w:val="0082547B"/>
    <w:rsid w:val="00826F62"/>
    <w:rsid w:val="00827E2D"/>
    <w:rsid w:val="00827E8B"/>
    <w:rsid w:val="00830FA1"/>
    <w:rsid w:val="00833BB4"/>
    <w:rsid w:val="008345D1"/>
    <w:rsid w:val="00834717"/>
    <w:rsid w:val="00834997"/>
    <w:rsid w:val="008377AA"/>
    <w:rsid w:val="0084010F"/>
    <w:rsid w:val="00843ACE"/>
    <w:rsid w:val="00843B8F"/>
    <w:rsid w:val="00844050"/>
    <w:rsid w:val="0084423A"/>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30E"/>
    <w:rsid w:val="00860543"/>
    <w:rsid w:val="00861139"/>
    <w:rsid w:val="00861167"/>
    <w:rsid w:val="008611E0"/>
    <w:rsid w:val="008614E0"/>
    <w:rsid w:val="00861AA7"/>
    <w:rsid w:val="008621DF"/>
    <w:rsid w:val="0086297D"/>
    <w:rsid w:val="008636A5"/>
    <w:rsid w:val="008636E8"/>
    <w:rsid w:val="0086542A"/>
    <w:rsid w:val="00866794"/>
    <w:rsid w:val="00866CE7"/>
    <w:rsid w:val="00867CE8"/>
    <w:rsid w:val="00867F13"/>
    <w:rsid w:val="00870A11"/>
    <w:rsid w:val="00871DC8"/>
    <w:rsid w:val="00872DB2"/>
    <w:rsid w:val="008734B4"/>
    <w:rsid w:val="00873838"/>
    <w:rsid w:val="00874925"/>
    <w:rsid w:val="0087559C"/>
    <w:rsid w:val="008760FE"/>
    <w:rsid w:val="0087761F"/>
    <w:rsid w:val="008801F0"/>
    <w:rsid w:val="00880EB4"/>
    <w:rsid w:val="008813C7"/>
    <w:rsid w:val="008817A6"/>
    <w:rsid w:val="0088310C"/>
    <w:rsid w:val="00883371"/>
    <w:rsid w:val="00883B86"/>
    <w:rsid w:val="00884646"/>
    <w:rsid w:val="0088469A"/>
    <w:rsid w:val="00884893"/>
    <w:rsid w:val="00887779"/>
    <w:rsid w:val="00890426"/>
    <w:rsid w:val="00890DAD"/>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15D2"/>
    <w:rsid w:val="008A1F04"/>
    <w:rsid w:val="008A271E"/>
    <w:rsid w:val="008A3C09"/>
    <w:rsid w:val="008A3F99"/>
    <w:rsid w:val="008A4B77"/>
    <w:rsid w:val="008A4CEC"/>
    <w:rsid w:val="008A4D07"/>
    <w:rsid w:val="008A6E83"/>
    <w:rsid w:val="008A7432"/>
    <w:rsid w:val="008B0085"/>
    <w:rsid w:val="008B0580"/>
    <w:rsid w:val="008B10AD"/>
    <w:rsid w:val="008B110C"/>
    <w:rsid w:val="008B1FCF"/>
    <w:rsid w:val="008B22C8"/>
    <w:rsid w:val="008B2B32"/>
    <w:rsid w:val="008B2F17"/>
    <w:rsid w:val="008B2FED"/>
    <w:rsid w:val="008B3163"/>
    <w:rsid w:val="008B35B9"/>
    <w:rsid w:val="008B4DAC"/>
    <w:rsid w:val="008B6894"/>
    <w:rsid w:val="008B6AB6"/>
    <w:rsid w:val="008B6D79"/>
    <w:rsid w:val="008B6DB5"/>
    <w:rsid w:val="008B70DF"/>
    <w:rsid w:val="008C10E6"/>
    <w:rsid w:val="008C1F00"/>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334D"/>
    <w:rsid w:val="008F3D04"/>
    <w:rsid w:val="008F67CD"/>
    <w:rsid w:val="008F78AF"/>
    <w:rsid w:val="009002B6"/>
    <w:rsid w:val="009006D4"/>
    <w:rsid w:val="009007D0"/>
    <w:rsid w:val="00900951"/>
    <w:rsid w:val="00901458"/>
    <w:rsid w:val="00902FC4"/>
    <w:rsid w:val="00903FE0"/>
    <w:rsid w:val="009045DA"/>
    <w:rsid w:val="00904635"/>
    <w:rsid w:val="009061BE"/>
    <w:rsid w:val="009065EF"/>
    <w:rsid w:val="009065F1"/>
    <w:rsid w:val="00907A44"/>
    <w:rsid w:val="00910F0D"/>
    <w:rsid w:val="00911A7F"/>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1981"/>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3208"/>
    <w:rsid w:val="009437C4"/>
    <w:rsid w:val="00944604"/>
    <w:rsid w:val="0094559D"/>
    <w:rsid w:val="009458E4"/>
    <w:rsid w:val="00946769"/>
    <w:rsid w:val="0094774F"/>
    <w:rsid w:val="00947EF0"/>
    <w:rsid w:val="00951A25"/>
    <w:rsid w:val="00952F52"/>
    <w:rsid w:val="00953090"/>
    <w:rsid w:val="009531C3"/>
    <w:rsid w:val="00953380"/>
    <w:rsid w:val="0095490C"/>
    <w:rsid w:val="00954F23"/>
    <w:rsid w:val="00957362"/>
    <w:rsid w:val="009603B5"/>
    <w:rsid w:val="00962327"/>
    <w:rsid w:val="0096365D"/>
    <w:rsid w:val="00963D41"/>
    <w:rsid w:val="0096467C"/>
    <w:rsid w:val="0096505C"/>
    <w:rsid w:val="0096508A"/>
    <w:rsid w:val="00965723"/>
    <w:rsid w:val="009659E1"/>
    <w:rsid w:val="00965CAA"/>
    <w:rsid w:val="009673BE"/>
    <w:rsid w:val="00967859"/>
    <w:rsid w:val="00967ACE"/>
    <w:rsid w:val="00971013"/>
    <w:rsid w:val="009713B7"/>
    <w:rsid w:val="009718F7"/>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EBA"/>
    <w:rsid w:val="00986054"/>
    <w:rsid w:val="00986667"/>
    <w:rsid w:val="0098710D"/>
    <w:rsid w:val="0099102D"/>
    <w:rsid w:val="009921E7"/>
    <w:rsid w:val="009928EC"/>
    <w:rsid w:val="00992E60"/>
    <w:rsid w:val="0099320D"/>
    <w:rsid w:val="00993BAD"/>
    <w:rsid w:val="00993F19"/>
    <w:rsid w:val="0099462F"/>
    <w:rsid w:val="00995835"/>
    <w:rsid w:val="00996374"/>
    <w:rsid w:val="00997232"/>
    <w:rsid w:val="00997643"/>
    <w:rsid w:val="0099796C"/>
    <w:rsid w:val="009A00F2"/>
    <w:rsid w:val="009A0B23"/>
    <w:rsid w:val="009A0C99"/>
    <w:rsid w:val="009A0F9F"/>
    <w:rsid w:val="009A2063"/>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A21"/>
    <w:rsid w:val="009C0930"/>
    <w:rsid w:val="009C1303"/>
    <w:rsid w:val="009C138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551"/>
    <w:rsid w:val="009D55B7"/>
    <w:rsid w:val="009D5A5F"/>
    <w:rsid w:val="009D6D09"/>
    <w:rsid w:val="009D775B"/>
    <w:rsid w:val="009D78AF"/>
    <w:rsid w:val="009D7B57"/>
    <w:rsid w:val="009E0BA1"/>
    <w:rsid w:val="009E0C03"/>
    <w:rsid w:val="009E1906"/>
    <w:rsid w:val="009E192F"/>
    <w:rsid w:val="009E24D9"/>
    <w:rsid w:val="009E2A04"/>
    <w:rsid w:val="009E3245"/>
    <w:rsid w:val="009E43B3"/>
    <w:rsid w:val="009E5575"/>
    <w:rsid w:val="009E5B7E"/>
    <w:rsid w:val="009E5C91"/>
    <w:rsid w:val="009E604D"/>
    <w:rsid w:val="009E6DBB"/>
    <w:rsid w:val="009F1169"/>
    <w:rsid w:val="009F1D66"/>
    <w:rsid w:val="009F1D7D"/>
    <w:rsid w:val="009F3E8F"/>
    <w:rsid w:val="009F4184"/>
    <w:rsid w:val="009F42DF"/>
    <w:rsid w:val="009F457A"/>
    <w:rsid w:val="009F4AF0"/>
    <w:rsid w:val="009F5518"/>
    <w:rsid w:val="009F6A83"/>
    <w:rsid w:val="009F705A"/>
    <w:rsid w:val="009F741D"/>
    <w:rsid w:val="009F7A75"/>
    <w:rsid w:val="009F7C4C"/>
    <w:rsid w:val="00A00948"/>
    <w:rsid w:val="00A02682"/>
    <w:rsid w:val="00A02A73"/>
    <w:rsid w:val="00A037BA"/>
    <w:rsid w:val="00A03FC9"/>
    <w:rsid w:val="00A049CD"/>
    <w:rsid w:val="00A06618"/>
    <w:rsid w:val="00A07038"/>
    <w:rsid w:val="00A070AF"/>
    <w:rsid w:val="00A07E98"/>
    <w:rsid w:val="00A07F58"/>
    <w:rsid w:val="00A10FEA"/>
    <w:rsid w:val="00A11E91"/>
    <w:rsid w:val="00A12DA7"/>
    <w:rsid w:val="00A13DAD"/>
    <w:rsid w:val="00A14CBB"/>
    <w:rsid w:val="00A1602F"/>
    <w:rsid w:val="00A160D8"/>
    <w:rsid w:val="00A16AA4"/>
    <w:rsid w:val="00A17024"/>
    <w:rsid w:val="00A17568"/>
    <w:rsid w:val="00A201F9"/>
    <w:rsid w:val="00A20B47"/>
    <w:rsid w:val="00A21547"/>
    <w:rsid w:val="00A219C4"/>
    <w:rsid w:val="00A21C22"/>
    <w:rsid w:val="00A22F5F"/>
    <w:rsid w:val="00A230CE"/>
    <w:rsid w:val="00A2404F"/>
    <w:rsid w:val="00A253EE"/>
    <w:rsid w:val="00A256E6"/>
    <w:rsid w:val="00A25705"/>
    <w:rsid w:val="00A25CD2"/>
    <w:rsid w:val="00A26626"/>
    <w:rsid w:val="00A26ED4"/>
    <w:rsid w:val="00A26F5A"/>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6F17"/>
    <w:rsid w:val="00A47FAB"/>
    <w:rsid w:val="00A50B20"/>
    <w:rsid w:val="00A50FBF"/>
    <w:rsid w:val="00A5141C"/>
    <w:rsid w:val="00A51B96"/>
    <w:rsid w:val="00A52EDE"/>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6D3B"/>
    <w:rsid w:val="00A670BB"/>
    <w:rsid w:val="00A6744E"/>
    <w:rsid w:val="00A6796A"/>
    <w:rsid w:val="00A67D99"/>
    <w:rsid w:val="00A718A5"/>
    <w:rsid w:val="00A73153"/>
    <w:rsid w:val="00A738F4"/>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BB7"/>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817"/>
    <w:rsid w:val="00AA7DF7"/>
    <w:rsid w:val="00AB1AC8"/>
    <w:rsid w:val="00AB24C0"/>
    <w:rsid w:val="00AB3450"/>
    <w:rsid w:val="00AB54E0"/>
    <w:rsid w:val="00AB6292"/>
    <w:rsid w:val="00AB6589"/>
    <w:rsid w:val="00AB65E4"/>
    <w:rsid w:val="00AB66E9"/>
    <w:rsid w:val="00AB6D22"/>
    <w:rsid w:val="00AB6D69"/>
    <w:rsid w:val="00AC0D36"/>
    <w:rsid w:val="00AC114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5A5"/>
    <w:rsid w:val="00AD4008"/>
    <w:rsid w:val="00AD47A8"/>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6FDE"/>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3C1D"/>
    <w:rsid w:val="00B152DC"/>
    <w:rsid w:val="00B156D7"/>
    <w:rsid w:val="00B15AFC"/>
    <w:rsid w:val="00B15CE1"/>
    <w:rsid w:val="00B15D23"/>
    <w:rsid w:val="00B160BF"/>
    <w:rsid w:val="00B164F7"/>
    <w:rsid w:val="00B16D62"/>
    <w:rsid w:val="00B201EB"/>
    <w:rsid w:val="00B20329"/>
    <w:rsid w:val="00B20A39"/>
    <w:rsid w:val="00B21198"/>
    <w:rsid w:val="00B21BA9"/>
    <w:rsid w:val="00B228B5"/>
    <w:rsid w:val="00B2329F"/>
    <w:rsid w:val="00B23932"/>
    <w:rsid w:val="00B23E49"/>
    <w:rsid w:val="00B2417C"/>
    <w:rsid w:val="00B243AD"/>
    <w:rsid w:val="00B247E8"/>
    <w:rsid w:val="00B24AEA"/>
    <w:rsid w:val="00B25197"/>
    <w:rsid w:val="00B25D09"/>
    <w:rsid w:val="00B26AD8"/>
    <w:rsid w:val="00B26BD3"/>
    <w:rsid w:val="00B27262"/>
    <w:rsid w:val="00B27529"/>
    <w:rsid w:val="00B3023F"/>
    <w:rsid w:val="00B30E62"/>
    <w:rsid w:val="00B325E2"/>
    <w:rsid w:val="00B326ED"/>
    <w:rsid w:val="00B33698"/>
    <w:rsid w:val="00B339CA"/>
    <w:rsid w:val="00B34439"/>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E76"/>
    <w:rsid w:val="00B43F0B"/>
    <w:rsid w:val="00B4468C"/>
    <w:rsid w:val="00B44E7A"/>
    <w:rsid w:val="00B45062"/>
    <w:rsid w:val="00B4737A"/>
    <w:rsid w:val="00B47AE4"/>
    <w:rsid w:val="00B50E48"/>
    <w:rsid w:val="00B522DC"/>
    <w:rsid w:val="00B52B5D"/>
    <w:rsid w:val="00B52CBC"/>
    <w:rsid w:val="00B5398E"/>
    <w:rsid w:val="00B5517F"/>
    <w:rsid w:val="00B5529F"/>
    <w:rsid w:val="00B55B85"/>
    <w:rsid w:val="00B55D58"/>
    <w:rsid w:val="00B5691A"/>
    <w:rsid w:val="00B57279"/>
    <w:rsid w:val="00B61E50"/>
    <w:rsid w:val="00B61F85"/>
    <w:rsid w:val="00B62812"/>
    <w:rsid w:val="00B63AF2"/>
    <w:rsid w:val="00B64D28"/>
    <w:rsid w:val="00B64D72"/>
    <w:rsid w:val="00B64DBD"/>
    <w:rsid w:val="00B659DE"/>
    <w:rsid w:val="00B66228"/>
    <w:rsid w:val="00B66963"/>
    <w:rsid w:val="00B66EF9"/>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FFD"/>
    <w:rsid w:val="00B81909"/>
    <w:rsid w:val="00B8305A"/>
    <w:rsid w:val="00B83405"/>
    <w:rsid w:val="00B83A8B"/>
    <w:rsid w:val="00B843F7"/>
    <w:rsid w:val="00B86E27"/>
    <w:rsid w:val="00B87246"/>
    <w:rsid w:val="00B872B8"/>
    <w:rsid w:val="00B9043B"/>
    <w:rsid w:val="00B9091D"/>
    <w:rsid w:val="00B911C9"/>
    <w:rsid w:val="00B918AB"/>
    <w:rsid w:val="00B91D65"/>
    <w:rsid w:val="00B91FA6"/>
    <w:rsid w:val="00B92540"/>
    <w:rsid w:val="00B9256D"/>
    <w:rsid w:val="00B92B63"/>
    <w:rsid w:val="00B93A65"/>
    <w:rsid w:val="00B948B3"/>
    <w:rsid w:val="00B94903"/>
    <w:rsid w:val="00B958B2"/>
    <w:rsid w:val="00B95E98"/>
    <w:rsid w:val="00B968FC"/>
    <w:rsid w:val="00B96E2B"/>
    <w:rsid w:val="00B9723C"/>
    <w:rsid w:val="00BA0182"/>
    <w:rsid w:val="00BA0561"/>
    <w:rsid w:val="00BA0B04"/>
    <w:rsid w:val="00BA0B44"/>
    <w:rsid w:val="00BA2624"/>
    <w:rsid w:val="00BA2627"/>
    <w:rsid w:val="00BA3101"/>
    <w:rsid w:val="00BA3BC7"/>
    <w:rsid w:val="00BA3BDA"/>
    <w:rsid w:val="00BA3BF2"/>
    <w:rsid w:val="00BA5132"/>
    <w:rsid w:val="00BA57C8"/>
    <w:rsid w:val="00BA5BBD"/>
    <w:rsid w:val="00BA5D25"/>
    <w:rsid w:val="00BA5EEF"/>
    <w:rsid w:val="00BA6139"/>
    <w:rsid w:val="00BA642E"/>
    <w:rsid w:val="00BA78E2"/>
    <w:rsid w:val="00BA79EB"/>
    <w:rsid w:val="00BB050C"/>
    <w:rsid w:val="00BB084C"/>
    <w:rsid w:val="00BB107E"/>
    <w:rsid w:val="00BB1933"/>
    <w:rsid w:val="00BB32AC"/>
    <w:rsid w:val="00BB4A24"/>
    <w:rsid w:val="00BB5CE0"/>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1093"/>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98A"/>
    <w:rsid w:val="00BE0820"/>
    <w:rsid w:val="00BE0BE5"/>
    <w:rsid w:val="00BE15BB"/>
    <w:rsid w:val="00BE1D3F"/>
    <w:rsid w:val="00BE2DA4"/>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CD3"/>
    <w:rsid w:val="00C06D13"/>
    <w:rsid w:val="00C07FE8"/>
    <w:rsid w:val="00C11A6A"/>
    <w:rsid w:val="00C11E8C"/>
    <w:rsid w:val="00C11F29"/>
    <w:rsid w:val="00C12227"/>
    <w:rsid w:val="00C12EF1"/>
    <w:rsid w:val="00C13A12"/>
    <w:rsid w:val="00C14F83"/>
    <w:rsid w:val="00C15E04"/>
    <w:rsid w:val="00C15FBC"/>
    <w:rsid w:val="00C16623"/>
    <w:rsid w:val="00C17149"/>
    <w:rsid w:val="00C1773C"/>
    <w:rsid w:val="00C204F0"/>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D57"/>
    <w:rsid w:val="00C346E1"/>
    <w:rsid w:val="00C36390"/>
    <w:rsid w:val="00C36401"/>
    <w:rsid w:val="00C36618"/>
    <w:rsid w:val="00C36D10"/>
    <w:rsid w:val="00C37803"/>
    <w:rsid w:val="00C379A6"/>
    <w:rsid w:val="00C37AB9"/>
    <w:rsid w:val="00C37E20"/>
    <w:rsid w:val="00C40008"/>
    <w:rsid w:val="00C40030"/>
    <w:rsid w:val="00C40B12"/>
    <w:rsid w:val="00C40C7A"/>
    <w:rsid w:val="00C4176F"/>
    <w:rsid w:val="00C417FF"/>
    <w:rsid w:val="00C418BE"/>
    <w:rsid w:val="00C4218C"/>
    <w:rsid w:val="00C424E6"/>
    <w:rsid w:val="00C42F61"/>
    <w:rsid w:val="00C4769C"/>
    <w:rsid w:val="00C47DFE"/>
    <w:rsid w:val="00C47E8E"/>
    <w:rsid w:val="00C50F50"/>
    <w:rsid w:val="00C5282F"/>
    <w:rsid w:val="00C52DA5"/>
    <w:rsid w:val="00C55C83"/>
    <w:rsid w:val="00C55E0E"/>
    <w:rsid w:val="00C565A9"/>
    <w:rsid w:val="00C5678F"/>
    <w:rsid w:val="00C56A06"/>
    <w:rsid w:val="00C570BD"/>
    <w:rsid w:val="00C600C5"/>
    <w:rsid w:val="00C6034D"/>
    <w:rsid w:val="00C606C4"/>
    <w:rsid w:val="00C60BA8"/>
    <w:rsid w:val="00C61C9D"/>
    <w:rsid w:val="00C61E13"/>
    <w:rsid w:val="00C63EFE"/>
    <w:rsid w:val="00C6410B"/>
    <w:rsid w:val="00C6496F"/>
    <w:rsid w:val="00C64FCA"/>
    <w:rsid w:val="00C6534C"/>
    <w:rsid w:val="00C65431"/>
    <w:rsid w:val="00C65458"/>
    <w:rsid w:val="00C65911"/>
    <w:rsid w:val="00C65A21"/>
    <w:rsid w:val="00C65F10"/>
    <w:rsid w:val="00C664AD"/>
    <w:rsid w:val="00C6673D"/>
    <w:rsid w:val="00C67206"/>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3416"/>
    <w:rsid w:val="00C935AC"/>
    <w:rsid w:val="00C938BC"/>
    <w:rsid w:val="00C93C2F"/>
    <w:rsid w:val="00C94AC8"/>
    <w:rsid w:val="00C94D97"/>
    <w:rsid w:val="00C94F5C"/>
    <w:rsid w:val="00C950B6"/>
    <w:rsid w:val="00C95618"/>
    <w:rsid w:val="00C96122"/>
    <w:rsid w:val="00C96A0E"/>
    <w:rsid w:val="00C972A2"/>
    <w:rsid w:val="00CA1071"/>
    <w:rsid w:val="00CA1B35"/>
    <w:rsid w:val="00CA2A58"/>
    <w:rsid w:val="00CA3009"/>
    <w:rsid w:val="00CA414C"/>
    <w:rsid w:val="00CA4B28"/>
    <w:rsid w:val="00CA5058"/>
    <w:rsid w:val="00CA54BC"/>
    <w:rsid w:val="00CA5CDC"/>
    <w:rsid w:val="00CA78D9"/>
    <w:rsid w:val="00CA7D56"/>
    <w:rsid w:val="00CB013D"/>
    <w:rsid w:val="00CB02B8"/>
    <w:rsid w:val="00CB0B07"/>
    <w:rsid w:val="00CB1849"/>
    <w:rsid w:val="00CB1856"/>
    <w:rsid w:val="00CB1F39"/>
    <w:rsid w:val="00CB1FBC"/>
    <w:rsid w:val="00CB24FA"/>
    <w:rsid w:val="00CB2FED"/>
    <w:rsid w:val="00CB31D0"/>
    <w:rsid w:val="00CB423C"/>
    <w:rsid w:val="00CB469A"/>
    <w:rsid w:val="00CB5630"/>
    <w:rsid w:val="00CB6862"/>
    <w:rsid w:val="00CB745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2114"/>
    <w:rsid w:val="00CD32B2"/>
    <w:rsid w:val="00CD3E17"/>
    <w:rsid w:val="00CD4975"/>
    <w:rsid w:val="00CD57EB"/>
    <w:rsid w:val="00CD5DBF"/>
    <w:rsid w:val="00CD5F99"/>
    <w:rsid w:val="00CD6251"/>
    <w:rsid w:val="00CD6E82"/>
    <w:rsid w:val="00CD6F98"/>
    <w:rsid w:val="00CD709B"/>
    <w:rsid w:val="00CD7627"/>
    <w:rsid w:val="00CD7D2C"/>
    <w:rsid w:val="00CE029A"/>
    <w:rsid w:val="00CE2005"/>
    <w:rsid w:val="00CE326C"/>
    <w:rsid w:val="00CE363B"/>
    <w:rsid w:val="00CE476C"/>
    <w:rsid w:val="00CE4A4A"/>
    <w:rsid w:val="00CE6191"/>
    <w:rsid w:val="00CE68C2"/>
    <w:rsid w:val="00CE69F5"/>
    <w:rsid w:val="00CE7764"/>
    <w:rsid w:val="00CF08CF"/>
    <w:rsid w:val="00CF0FA4"/>
    <w:rsid w:val="00CF122B"/>
    <w:rsid w:val="00CF1E6A"/>
    <w:rsid w:val="00CF4C4A"/>
    <w:rsid w:val="00CF544A"/>
    <w:rsid w:val="00CF6172"/>
    <w:rsid w:val="00CF675A"/>
    <w:rsid w:val="00CF6C1E"/>
    <w:rsid w:val="00CF771D"/>
    <w:rsid w:val="00CF7F2E"/>
    <w:rsid w:val="00D01C77"/>
    <w:rsid w:val="00D01E33"/>
    <w:rsid w:val="00D01F1C"/>
    <w:rsid w:val="00D0244C"/>
    <w:rsid w:val="00D02A6E"/>
    <w:rsid w:val="00D02C62"/>
    <w:rsid w:val="00D03A75"/>
    <w:rsid w:val="00D03CEB"/>
    <w:rsid w:val="00D04E88"/>
    <w:rsid w:val="00D05889"/>
    <w:rsid w:val="00D058DF"/>
    <w:rsid w:val="00D05C71"/>
    <w:rsid w:val="00D073A1"/>
    <w:rsid w:val="00D10023"/>
    <w:rsid w:val="00D10188"/>
    <w:rsid w:val="00D10BDA"/>
    <w:rsid w:val="00D12554"/>
    <w:rsid w:val="00D12934"/>
    <w:rsid w:val="00D12C5E"/>
    <w:rsid w:val="00D12FCC"/>
    <w:rsid w:val="00D13100"/>
    <w:rsid w:val="00D13840"/>
    <w:rsid w:val="00D14C9E"/>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084"/>
    <w:rsid w:val="00D24859"/>
    <w:rsid w:val="00D24884"/>
    <w:rsid w:val="00D24DEF"/>
    <w:rsid w:val="00D24E4D"/>
    <w:rsid w:val="00D24EDB"/>
    <w:rsid w:val="00D25F88"/>
    <w:rsid w:val="00D26F3F"/>
    <w:rsid w:val="00D271F3"/>
    <w:rsid w:val="00D273C6"/>
    <w:rsid w:val="00D27D5B"/>
    <w:rsid w:val="00D300A2"/>
    <w:rsid w:val="00D31231"/>
    <w:rsid w:val="00D31745"/>
    <w:rsid w:val="00D325DD"/>
    <w:rsid w:val="00D32B46"/>
    <w:rsid w:val="00D33E50"/>
    <w:rsid w:val="00D341BD"/>
    <w:rsid w:val="00D342E4"/>
    <w:rsid w:val="00D347A3"/>
    <w:rsid w:val="00D34939"/>
    <w:rsid w:val="00D34C82"/>
    <w:rsid w:val="00D36329"/>
    <w:rsid w:val="00D37459"/>
    <w:rsid w:val="00D37577"/>
    <w:rsid w:val="00D37D2E"/>
    <w:rsid w:val="00D4104A"/>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2AA"/>
    <w:rsid w:val="00D503A5"/>
    <w:rsid w:val="00D513D1"/>
    <w:rsid w:val="00D51A76"/>
    <w:rsid w:val="00D51EC8"/>
    <w:rsid w:val="00D521D7"/>
    <w:rsid w:val="00D52255"/>
    <w:rsid w:val="00D52E7F"/>
    <w:rsid w:val="00D5375D"/>
    <w:rsid w:val="00D540F9"/>
    <w:rsid w:val="00D54A6B"/>
    <w:rsid w:val="00D567E2"/>
    <w:rsid w:val="00D569F6"/>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3CBD"/>
    <w:rsid w:val="00D74290"/>
    <w:rsid w:val="00D74AAE"/>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BB1"/>
    <w:rsid w:val="00D8413C"/>
    <w:rsid w:val="00D84197"/>
    <w:rsid w:val="00D84700"/>
    <w:rsid w:val="00D84A40"/>
    <w:rsid w:val="00D8686B"/>
    <w:rsid w:val="00D87AC2"/>
    <w:rsid w:val="00D87FE0"/>
    <w:rsid w:val="00D90440"/>
    <w:rsid w:val="00D905D5"/>
    <w:rsid w:val="00D906B2"/>
    <w:rsid w:val="00D9142B"/>
    <w:rsid w:val="00D91CEE"/>
    <w:rsid w:val="00D93CC1"/>
    <w:rsid w:val="00D93DD9"/>
    <w:rsid w:val="00D9436E"/>
    <w:rsid w:val="00D950A1"/>
    <w:rsid w:val="00D957D9"/>
    <w:rsid w:val="00D96D54"/>
    <w:rsid w:val="00DA0280"/>
    <w:rsid w:val="00DA040D"/>
    <w:rsid w:val="00DA040F"/>
    <w:rsid w:val="00DA11BB"/>
    <w:rsid w:val="00DA190F"/>
    <w:rsid w:val="00DA19A2"/>
    <w:rsid w:val="00DA1E89"/>
    <w:rsid w:val="00DA2278"/>
    <w:rsid w:val="00DA3650"/>
    <w:rsid w:val="00DA3CD2"/>
    <w:rsid w:val="00DA426C"/>
    <w:rsid w:val="00DA5F83"/>
    <w:rsid w:val="00DA70BB"/>
    <w:rsid w:val="00DA7534"/>
    <w:rsid w:val="00DB053B"/>
    <w:rsid w:val="00DB126B"/>
    <w:rsid w:val="00DB1622"/>
    <w:rsid w:val="00DB17A1"/>
    <w:rsid w:val="00DB27DA"/>
    <w:rsid w:val="00DB2960"/>
    <w:rsid w:val="00DB31DB"/>
    <w:rsid w:val="00DB38B2"/>
    <w:rsid w:val="00DB4544"/>
    <w:rsid w:val="00DB489D"/>
    <w:rsid w:val="00DB4D8D"/>
    <w:rsid w:val="00DB5769"/>
    <w:rsid w:val="00DB5C8D"/>
    <w:rsid w:val="00DB6335"/>
    <w:rsid w:val="00DB6851"/>
    <w:rsid w:val="00DC0148"/>
    <w:rsid w:val="00DC0435"/>
    <w:rsid w:val="00DC0BB4"/>
    <w:rsid w:val="00DC0E88"/>
    <w:rsid w:val="00DC112C"/>
    <w:rsid w:val="00DC23E7"/>
    <w:rsid w:val="00DC254A"/>
    <w:rsid w:val="00DC2D7A"/>
    <w:rsid w:val="00DC2E8A"/>
    <w:rsid w:val="00DC3071"/>
    <w:rsid w:val="00DC35E2"/>
    <w:rsid w:val="00DC3F06"/>
    <w:rsid w:val="00DC407A"/>
    <w:rsid w:val="00DC42A6"/>
    <w:rsid w:val="00DC48A2"/>
    <w:rsid w:val="00DC4ED4"/>
    <w:rsid w:val="00DC6135"/>
    <w:rsid w:val="00DC651E"/>
    <w:rsid w:val="00DC67B1"/>
    <w:rsid w:val="00DC6D73"/>
    <w:rsid w:val="00DD0FB6"/>
    <w:rsid w:val="00DD1AAC"/>
    <w:rsid w:val="00DD248F"/>
    <w:rsid w:val="00DD2D61"/>
    <w:rsid w:val="00DD3052"/>
    <w:rsid w:val="00DD3962"/>
    <w:rsid w:val="00DD44D6"/>
    <w:rsid w:val="00DD45F8"/>
    <w:rsid w:val="00DD5693"/>
    <w:rsid w:val="00DD57A5"/>
    <w:rsid w:val="00DD57C2"/>
    <w:rsid w:val="00DD5914"/>
    <w:rsid w:val="00DD64C1"/>
    <w:rsid w:val="00DD68CE"/>
    <w:rsid w:val="00DD696D"/>
    <w:rsid w:val="00DD70B8"/>
    <w:rsid w:val="00DD775B"/>
    <w:rsid w:val="00DE04FE"/>
    <w:rsid w:val="00DE053F"/>
    <w:rsid w:val="00DE086E"/>
    <w:rsid w:val="00DE228C"/>
    <w:rsid w:val="00DE272A"/>
    <w:rsid w:val="00DE2F0D"/>
    <w:rsid w:val="00DE4754"/>
    <w:rsid w:val="00DE5DBF"/>
    <w:rsid w:val="00DE5EB7"/>
    <w:rsid w:val="00DE61FC"/>
    <w:rsid w:val="00DE652B"/>
    <w:rsid w:val="00DF1921"/>
    <w:rsid w:val="00DF1E30"/>
    <w:rsid w:val="00DF225B"/>
    <w:rsid w:val="00DF2BC8"/>
    <w:rsid w:val="00DF2F24"/>
    <w:rsid w:val="00DF3399"/>
    <w:rsid w:val="00DF3C0A"/>
    <w:rsid w:val="00DF46C1"/>
    <w:rsid w:val="00DF4813"/>
    <w:rsid w:val="00DF526B"/>
    <w:rsid w:val="00DF545E"/>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06B"/>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63A1"/>
    <w:rsid w:val="00E270DD"/>
    <w:rsid w:val="00E27794"/>
    <w:rsid w:val="00E277CE"/>
    <w:rsid w:val="00E279DF"/>
    <w:rsid w:val="00E27A45"/>
    <w:rsid w:val="00E32356"/>
    <w:rsid w:val="00E326A0"/>
    <w:rsid w:val="00E32A05"/>
    <w:rsid w:val="00E33768"/>
    <w:rsid w:val="00E3388C"/>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ADA"/>
    <w:rsid w:val="00E53D7A"/>
    <w:rsid w:val="00E54383"/>
    <w:rsid w:val="00E55C8E"/>
    <w:rsid w:val="00E55EF3"/>
    <w:rsid w:val="00E563C3"/>
    <w:rsid w:val="00E5662C"/>
    <w:rsid w:val="00E56655"/>
    <w:rsid w:val="00E56730"/>
    <w:rsid w:val="00E56B00"/>
    <w:rsid w:val="00E57BF0"/>
    <w:rsid w:val="00E6007C"/>
    <w:rsid w:val="00E60913"/>
    <w:rsid w:val="00E60B62"/>
    <w:rsid w:val="00E6182E"/>
    <w:rsid w:val="00E61EB5"/>
    <w:rsid w:val="00E625A3"/>
    <w:rsid w:val="00E626B2"/>
    <w:rsid w:val="00E62827"/>
    <w:rsid w:val="00E62C62"/>
    <w:rsid w:val="00E62D77"/>
    <w:rsid w:val="00E634AC"/>
    <w:rsid w:val="00E6352B"/>
    <w:rsid w:val="00E639BB"/>
    <w:rsid w:val="00E640D8"/>
    <w:rsid w:val="00E6532E"/>
    <w:rsid w:val="00E65B77"/>
    <w:rsid w:val="00E65BFB"/>
    <w:rsid w:val="00E6610C"/>
    <w:rsid w:val="00E672DC"/>
    <w:rsid w:val="00E673FA"/>
    <w:rsid w:val="00E67BB2"/>
    <w:rsid w:val="00E71201"/>
    <w:rsid w:val="00E72068"/>
    <w:rsid w:val="00E72945"/>
    <w:rsid w:val="00E7298C"/>
    <w:rsid w:val="00E73FEC"/>
    <w:rsid w:val="00E74DB7"/>
    <w:rsid w:val="00E74F9E"/>
    <w:rsid w:val="00E756D9"/>
    <w:rsid w:val="00E75C57"/>
    <w:rsid w:val="00E75E6B"/>
    <w:rsid w:val="00E760EA"/>
    <w:rsid w:val="00E763AE"/>
    <w:rsid w:val="00E76FE8"/>
    <w:rsid w:val="00E7762F"/>
    <w:rsid w:val="00E778E3"/>
    <w:rsid w:val="00E77C6C"/>
    <w:rsid w:val="00E77ED1"/>
    <w:rsid w:val="00E802BB"/>
    <w:rsid w:val="00E8143A"/>
    <w:rsid w:val="00E818E5"/>
    <w:rsid w:val="00E82CF5"/>
    <w:rsid w:val="00E83112"/>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335D"/>
    <w:rsid w:val="00EA3D75"/>
    <w:rsid w:val="00EA435A"/>
    <w:rsid w:val="00EA4BF8"/>
    <w:rsid w:val="00EA589B"/>
    <w:rsid w:val="00EA5D6F"/>
    <w:rsid w:val="00EA6BFD"/>
    <w:rsid w:val="00EA6E9D"/>
    <w:rsid w:val="00EA7380"/>
    <w:rsid w:val="00EA74E7"/>
    <w:rsid w:val="00EA75E9"/>
    <w:rsid w:val="00EA7E41"/>
    <w:rsid w:val="00EB08B8"/>
    <w:rsid w:val="00EB09D0"/>
    <w:rsid w:val="00EB0AEC"/>
    <w:rsid w:val="00EB1521"/>
    <w:rsid w:val="00EB247E"/>
    <w:rsid w:val="00EB2A96"/>
    <w:rsid w:val="00EB32EA"/>
    <w:rsid w:val="00EB3430"/>
    <w:rsid w:val="00EB46DE"/>
    <w:rsid w:val="00EB47F8"/>
    <w:rsid w:val="00EB4D29"/>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EC0"/>
    <w:rsid w:val="00EC3FE1"/>
    <w:rsid w:val="00EC44D7"/>
    <w:rsid w:val="00EC61CF"/>
    <w:rsid w:val="00EC76F3"/>
    <w:rsid w:val="00ED1525"/>
    <w:rsid w:val="00ED164E"/>
    <w:rsid w:val="00ED1B4F"/>
    <w:rsid w:val="00ED3B12"/>
    <w:rsid w:val="00ED3EC1"/>
    <w:rsid w:val="00ED44C9"/>
    <w:rsid w:val="00ED4A48"/>
    <w:rsid w:val="00ED5746"/>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E7A"/>
    <w:rsid w:val="00EF6383"/>
    <w:rsid w:val="00EF7171"/>
    <w:rsid w:val="00EF7288"/>
    <w:rsid w:val="00EF78F1"/>
    <w:rsid w:val="00F00F77"/>
    <w:rsid w:val="00F0189F"/>
    <w:rsid w:val="00F01A53"/>
    <w:rsid w:val="00F01A8C"/>
    <w:rsid w:val="00F025D1"/>
    <w:rsid w:val="00F029CD"/>
    <w:rsid w:val="00F02A0C"/>
    <w:rsid w:val="00F02E4C"/>
    <w:rsid w:val="00F04202"/>
    <w:rsid w:val="00F042B7"/>
    <w:rsid w:val="00F044E3"/>
    <w:rsid w:val="00F060B9"/>
    <w:rsid w:val="00F065CD"/>
    <w:rsid w:val="00F07128"/>
    <w:rsid w:val="00F07870"/>
    <w:rsid w:val="00F1088E"/>
    <w:rsid w:val="00F10A4F"/>
    <w:rsid w:val="00F111C8"/>
    <w:rsid w:val="00F12D82"/>
    <w:rsid w:val="00F13851"/>
    <w:rsid w:val="00F1393E"/>
    <w:rsid w:val="00F1447D"/>
    <w:rsid w:val="00F14BD0"/>
    <w:rsid w:val="00F14D27"/>
    <w:rsid w:val="00F14F7F"/>
    <w:rsid w:val="00F1507A"/>
    <w:rsid w:val="00F15115"/>
    <w:rsid w:val="00F1513E"/>
    <w:rsid w:val="00F152F4"/>
    <w:rsid w:val="00F17D08"/>
    <w:rsid w:val="00F21025"/>
    <w:rsid w:val="00F2203F"/>
    <w:rsid w:val="00F231A7"/>
    <w:rsid w:val="00F23301"/>
    <w:rsid w:val="00F26704"/>
    <w:rsid w:val="00F2672C"/>
    <w:rsid w:val="00F27C03"/>
    <w:rsid w:val="00F27DC8"/>
    <w:rsid w:val="00F304A5"/>
    <w:rsid w:val="00F30A70"/>
    <w:rsid w:val="00F32865"/>
    <w:rsid w:val="00F32BEC"/>
    <w:rsid w:val="00F3304A"/>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92B"/>
    <w:rsid w:val="00F45C06"/>
    <w:rsid w:val="00F469EE"/>
    <w:rsid w:val="00F47348"/>
    <w:rsid w:val="00F47818"/>
    <w:rsid w:val="00F47D32"/>
    <w:rsid w:val="00F47FBD"/>
    <w:rsid w:val="00F50B04"/>
    <w:rsid w:val="00F50DAA"/>
    <w:rsid w:val="00F50E48"/>
    <w:rsid w:val="00F5109C"/>
    <w:rsid w:val="00F51162"/>
    <w:rsid w:val="00F51EBA"/>
    <w:rsid w:val="00F53C26"/>
    <w:rsid w:val="00F54BA0"/>
    <w:rsid w:val="00F55327"/>
    <w:rsid w:val="00F55440"/>
    <w:rsid w:val="00F55CF0"/>
    <w:rsid w:val="00F563FE"/>
    <w:rsid w:val="00F564F7"/>
    <w:rsid w:val="00F57A2B"/>
    <w:rsid w:val="00F60870"/>
    <w:rsid w:val="00F609D6"/>
    <w:rsid w:val="00F60B86"/>
    <w:rsid w:val="00F6129B"/>
    <w:rsid w:val="00F627D2"/>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10ED"/>
    <w:rsid w:val="00F916C0"/>
    <w:rsid w:val="00F91DE4"/>
    <w:rsid w:val="00F93866"/>
    <w:rsid w:val="00F94118"/>
    <w:rsid w:val="00F94C36"/>
    <w:rsid w:val="00F94F63"/>
    <w:rsid w:val="00F95E56"/>
    <w:rsid w:val="00F971A3"/>
    <w:rsid w:val="00FA0353"/>
    <w:rsid w:val="00FA070B"/>
    <w:rsid w:val="00FA1F0D"/>
    <w:rsid w:val="00FA2440"/>
    <w:rsid w:val="00FA26C1"/>
    <w:rsid w:val="00FA3874"/>
    <w:rsid w:val="00FA3A3E"/>
    <w:rsid w:val="00FA3A84"/>
    <w:rsid w:val="00FA472C"/>
    <w:rsid w:val="00FA4AD6"/>
    <w:rsid w:val="00FA5F2D"/>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62EE"/>
    <w:rsid w:val="00FC674D"/>
    <w:rsid w:val="00FC731D"/>
    <w:rsid w:val="00FC7450"/>
    <w:rsid w:val="00FC7889"/>
    <w:rsid w:val="00FC7A86"/>
    <w:rsid w:val="00FD2449"/>
    <w:rsid w:val="00FD252D"/>
    <w:rsid w:val="00FD260C"/>
    <w:rsid w:val="00FD2B9B"/>
    <w:rsid w:val="00FD3390"/>
    <w:rsid w:val="00FD35F2"/>
    <w:rsid w:val="00FD39BE"/>
    <w:rsid w:val="00FD4113"/>
    <w:rsid w:val="00FD41BB"/>
    <w:rsid w:val="00FD4B28"/>
    <w:rsid w:val="00FD555A"/>
    <w:rsid w:val="00FD57A3"/>
    <w:rsid w:val="00FD645D"/>
    <w:rsid w:val="00FD66FC"/>
    <w:rsid w:val="00FD6E7A"/>
    <w:rsid w:val="00FD6ED8"/>
    <w:rsid w:val="00FD7A9E"/>
    <w:rsid w:val="00FE093A"/>
    <w:rsid w:val="00FE24C2"/>
    <w:rsid w:val="00FE2801"/>
    <w:rsid w:val="00FE46F4"/>
    <w:rsid w:val="00FE4E88"/>
    <w:rsid w:val="00FE5075"/>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285AE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526411770">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8"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6b597f2-5b04-4829-bf68-6273cd59f871"/>
    <ff75a84f22e244a0b8f6903ab38e5231 xmlns="022d73b0-17e9-495c-9ef3-c4d852095943">
      <Terms xmlns="http://schemas.microsoft.com/office/infopath/2007/PartnerControls"/>
    </ff75a84f22e244a0b8f6903ab38e5231>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A79EF3EC8C89742A720F6618E037928" ma:contentTypeVersion="11" ma:contentTypeDescription="Utwórz nowy dokument." ma:contentTypeScope="" ma:versionID="0f35c8363784c2c06d578c305d32d976">
  <xsd:schema xmlns:xsd="http://www.w3.org/2001/XMLSchema" xmlns:xs="http://www.w3.org/2001/XMLSchema" xmlns:p="http://schemas.microsoft.com/office/2006/metadata/properties" xmlns:ns2="56b597f2-5b04-4829-bf68-6273cd59f871" xmlns:ns3="022d73b0-17e9-495c-9ef3-c4d852095943" xmlns:ns4="515e3a81-78db-427e-8243-7b98e8c0d178" targetNamespace="http://schemas.microsoft.com/office/2006/metadata/properties" ma:root="true" ma:fieldsID="c00eb867e45dc444f730b3f3619eb88c" ns2:_="" ns3:_="" ns4:_="">
    <xsd:import namespace="56b597f2-5b04-4829-bf68-6273cd59f871"/>
    <xsd:import namespace="022d73b0-17e9-495c-9ef3-c4d852095943"/>
    <xsd:import namespace="515e3a81-78db-427e-8243-7b98e8c0d178"/>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3:ff75a84f22e244a0b8f6903ab38e5231"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b597f2-5b04-4829-bf68-6273cd59f871"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ksonomia — przechwyć wszystkie (kolumna)" ma:hidden="true" ma:list="{9f0df7a0-ddbf-404b-b481-c7f9a23b7909}" ma:internalName="TaxCatchAll" ma:showField="CatchAllData" ma:web="56b597f2-5b04-4829-bf68-6273cd59f87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ksonomia — przechwyć wszystkie (kolumna)1" ma:description="" ma:hidden="true" ma:list="{9f0df7a0-ddbf-404b-b481-c7f9a23b7909}" ma:internalName="TaxCatchAllLabel" ma:readOnly="true" ma:showField="CatchAllDataLabel" ma:web="56b597f2-5b04-4829-bf68-6273cd59f8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2d73b0-17e9-495c-9ef3-c4d852095943" elementFormDefault="qualified">
    <xsd:import namespace="http://schemas.microsoft.com/office/2006/documentManagement/types"/>
    <xsd:import namespace="http://schemas.microsoft.com/office/infopath/2007/PartnerControls"/>
    <xsd:element name="ff75a84f22e244a0b8f6903ab38e5231" ma:index="14" nillable="true" ma:taxonomy="true" ma:internalName="ff75a84f22e244a0b8f6903ab38e5231" ma:taxonomyFieldName="Typ_x0020_dokumentu" ma:displayName="Typ dokumentu" ma:readOnly="false" ma:default="" ma:fieldId="{ff75a84f-22e2-44a0-b8f6-903ab38e5231}" ma:taxonomyMulti="true" ma:sspId="ee8f4a3a-b793-471b-b24b-b2fa42ad24ba" ma:termSetId="748ea279-af05-460c-ae1c-802aafd2022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5e3a81-78db-427e-8243-7b98e8c0d178" elementFormDefault="qualified">
    <xsd:import namespace="http://schemas.microsoft.com/office/2006/documentManagement/types"/>
    <xsd:import namespace="http://schemas.microsoft.com/office/infopath/2007/PartnerControls"/>
    <xsd:element name="SharedWithUsers" ma:index="15"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2.xml><?xml version="1.0" encoding="utf-8"?>
<ds:datastoreItem xmlns:ds="http://schemas.openxmlformats.org/officeDocument/2006/customXml" ds:itemID="{5F86FEED-5435-4AD0-9829-A7C3C1D78B27}">
  <ds:schemaRefs>
    <ds:schemaRef ds:uri="http://schemas.microsoft.com/office/2006/metadata/properties"/>
    <ds:schemaRef ds:uri="http://schemas.microsoft.com/office/infopath/2007/PartnerControls"/>
    <ds:schemaRef ds:uri="56b597f2-5b04-4829-bf68-6273cd59f871"/>
    <ds:schemaRef ds:uri="022d73b0-17e9-495c-9ef3-c4d852095943"/>
  </ds:schemaRefs>
</ds:datastoreItem>
</file>

<file path=customXml/itemProps3.xml><?xml version="1.0" encoding="utf-8"?>
<ds:datastoreItem xmlns:ds="http://schemas.openxmlformats.org/officeDocument/2006/customXml" ds:itemID="{17132AAA-61B9-419F-9C1D-DFFC5E5B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b597f2-5b04-4829-bf68-6273cd59f871"/>
    <ds:schemaRef ds:uri="022d73b0-17e9-495c-9ef3-c4d852095943"/>
    <ds:schemaRef ds:uri="515e3a81-78db-427e-8243-7b98e8c0d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583EEB-C18E-4953-B57B-BBB85D3121D5}">
  <ds:schemaRefs>
    <ds:schemaRef ds:uri="http://schemas.microsoft.com/sharepoint/events"/>
  </ds:schemaRefs>
</ds:datastoreItem>
</file>

<file path=customXml/itemProps5.xml><?xml version="1.0" encoding="utf-8"?>
<ds:datastoreItem xmlns:ds="http://schemas.openxmlformats.org/officeDocument/2006/customXml" ds:itemID="{E3B9DA83-3CE8-49E6-8907-497B21804B7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071B36C1-C4E9-4784-A2D3-6AB1E8E90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44</Pages>
  <Words>15844</Words>
  <Characters>95067</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WZÓR UMOWY NA ROBOTY BUDOWLANE RYCZAŁTOWE</vt:lpstr>
    </vt:vector>
  </TitlesOfParts>
  <Company>SZI</Company>
  <LinksUpToDate>false</LinksUpToDate>
  <CharactersWithSpaces>110690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RYCZAŁTOWE</dc:title>
  <dc:creator>Ojrowska Beata</dc:creator>
  <cp:lastModifiedBy>Niewada Magdalena</cp:lastModifiedBy>
  <cp:revision>10</cp:revision>
  <cp:lastPrinted>2022-05-04T08:50:00Z</cp:lastPrinted>
  <dcterms:created xsi:type="dcterms:W3CDTF">2022-05-05T09:58:00Z</dcterms:created>
  <dcterms:modified xsi:type="dcterms:W3CDTF">2022-05-06T06:39:00Z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0x010100BA79EF3EC8C89742A720F6618E037928</vt:lpwstr>
  </property>
  <property fmtid="{D5CDD505-2E9C-101B-9397-08002B2CF9AE}" pid="3" name="Typ dokumentu">
    <vt:lpwstr/>
  </property>
  <property fmtid="{D5CDD505-2E9C-101B-9397-08002B2CF9AE}" pid="4" name="docIndexRef">
    <vt:lpwstr>4672924c-edfc-4fca-a452-a0d92415cb8a</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ies>
</file>