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7" w:rsidRPr="00301606" w:rsidRDefault="00363B65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 xml:space="preserve">Oferta na wykonanie </w:t>
      </w:r>
      <w:r w:rsidR="00033DFE" w:rsidRPr="00301606">
        <w:rPr>
          <w:rFonts w:ascii="Times New Roman" w:hAnsi="Times New Roman" w:cs="Times New Roman"/>
          <w:b/>
        </w:rPr>
        <w:t>Gminnego Programu Opieki nad Zabytkami dla Miasta Bydgoszczy na lata 2024-2027</w:t>
      </w:r>
      <w:r w:rsidR="001804F1" w:rsidRPr="00301606">
        <w:rPr>
          <w:rFonts w:ascii="Times New Roman" w:hAnsi="Times New Roman" w:cs="Times New Roman"/>
          <w:b/>
        </w:rPr>
        <w:t xml:space="preserve"> </w:t>
      </w:r>
    </w:p>
    <w:p w:rsidR="00A3045E" w:rsidRPr="00301606" w:rsidRDefault="00A3045E" w:rsidP="009A64DE">
      <w:pPr>
        <w:jc w:val="both"/>
        <w:rPr>
          <w:rFonts w:ascii="Times New Roman" w:hAnsi="Times New Roman" w:cs="Times New Roman"/>
          <w:b/>
        </w:rPr>
      </w:pPr>
    </w:p>
    <w:p w:rsidR="00301606" w:rsidRPr="00301606" w:rsidRDefault="009A64DE" w:rsidP="00301606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606">
        <w:rPr>
          <w:rFonts w:ascii="Times New Roman" w:hAnsi="Times New Roman" w:cs="Times New Roman"/>
        </w:rPr>
        <w:t xml:space="preserve"> </w:t>
      </w:r>
      <w:r w:rsidR="00301606" w:rsidRPr="00301606">
        <w:rPr>
          <w:rFonts w:ascii="Times New Roman" w:hAnsi="Times New Roman" w:cs="Times New Roman"/>
        </w:rPr>
        <w:t xml:space="preserve">Celem zadania jest wykonanie </w:t>
      </w:r>
      <w:r w:rsidR="00301606" w:rsidRPr="00846446">
        <w:rPr>
          <w:rFonts w:ascii="Times New Roman" w:hAnsi="Times New Roman" w:cs="Times New Roman"/>
        </w:rPr>
        <w:t xml:space="preserve">gminnego </w:t>
      </w:r>
      <w:r w:rsidR="00301606" w:rsidRPr="00846446">
        <w:rPr>
          <w:rFonts w:ascii="Times New Roman" w:eastAsia="Times New Roman" w:hAnsi="Times New Roman" w:cs="Times New Roman"/>
          <w:bCs/>
          <w:lang w:eastAsia="pl-PL"/>
        </w:rPr>
        <w:t>program</w:t>
      </w:r>
      <w:r w:rsidR="00301606" w:rsidRPr="00846446">
        <w:rPr>
          <w:rFonts w:ascii="Times New Roman" w:eastAsia="Times New Roman" w:hAnsi="Times New Roman" w:cs="Times New Roman"/>
          <w:bCs/>
          <w:lang w:eastAsia="pl-PL"/>
        </w:rPr>
        <w:t>u</w:t>
      </w:r>
      <w:r w:rsidR="00301606" w:rsidRPr="00846446">
        <w:rPr>
          <w:rFonts w:ascii="Times New Roman" w:eastAsia="Times New Roman" w:hAnsi="Times New Roman" w:cs="Times New Roman"/>
          <w:bCs/>
          <w:lang w:eastAsia="pl-PL"/>
        </w:rPr>
        <w:t xml:space="preserve"> opieki nad zabytkami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dokument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u o charakterze strategicznym,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wyznacza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jącym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politykę 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gminy wobe</w:t>
      </w:r>
      <w:r w:rsidR="00846446">
        <w:rPr>
          <w:rFonts w:ascii="Times New Roman" w:eastAsia="Times New Roman" w:hAnsi="Times New Roman" w:cs="Times New Roman"/>
          <w:lang w:eastAsia="pl-PL"/>
        </w:rPr>
        <w:t xml:space="preserve">c dziedzictwa lokalnego wraz z 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kierunkami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działań 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w </w:t>
      </w:r>
      <w:bookmarkStart w:id="0" w:name="_GoBack"/>
      <w:r w:rsidR="00301606" w:rsidRPr="00301606">
        <w:rPr>
          <w:rFonts w:ascii="Times New Roman" w:eastAsia="Times New Roman" w:hAnsi="Times New Roman" w:cs="Times New Roman"/>
          <w:lang w:eastAsia="pl-PL"/>
        </w:rPr>
        <w:t>p</w:t>
      </w:r>
      <w:bookmarkEnd w:id="0"/>
      <w:r w:rsidR="00301606" w:rsidRPr="00301606">
        <w:rPr>
          <w:rFonts w:ascii="Times New Roman" w:eastAsia="Times New Roman" w:hAnsi="Times New Roman" w:cs="Times New Roman"/>
          <w:lang w:eastAsia="pl-PL"/>
        </w:rPr>
        <w:t>oszczególnych obszarach: zachowania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zabytków i  krajobrazu kulturowego, 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zarządzania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dziedzictwem materialnym i niematerialnym, wsp</w:t>
      </w:r>
      <w:r w:rsidR="00301606">
        <w:rPr>
          <w:rFonts w:ascii="Times New Roman" w:eastAsia="Times New Roman" w:hAnsi="Times New Roman" w:cs="Times New Roman"/>
          <w:lang w:eastAsia="pl-PL"/>
        </w:rPr>
        <w:t>ółpracy lokalnej w tym zakresie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gramStart"/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właścicielami </w:t>
      </w:r>
      <w:r w:rsidR="00846446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>i</w:t>
      </w:r>
      <w:proofErr w:type="gramEnd"/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zarządcami zabytków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oraz upowszechniania i promowania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dziedzictwa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kulturowego</w:t>
      </w:r>
      <w:r w:rsidR="00301606" w:rsidRPr="00301606">
        <w:rPr>
          <w:rFonts w:ascii="Times New Roman" w:eastAsia="Times New Roman" w:hAnsi="Times New Roman" w:cs="Times New Roman"/>
          <w:lang w:eastAsia="pl-PL"/>
        </w:rPr>
        <w:t xml:space="preserve"> gminy.</w:t>
      </w:r>
    </w:p>
    <w:p w:rsidR="00A3045E" w:rsidRPr="00301606" w:rsidRDefault="001804F1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 xml:space="preserve">Zakres obszarowy </w:t>
      </w:r>
      <w:r w:rsidR="00A3045E" w:rsidRPr="00301606">
        <w:rPr>
          <w:rFonts w:ascii="Times New Roman" w:hAnsi="Times New Roman" w:cs="Times New Roman"/>
          <w:b/>
        </w:rPr>
        <w:t xml:space="preserve">opracowania: </w:t>
      </w:r>
    </w:p>
    <w:p w:rsidR="00F02DBE" w:rsidRPr="00301606" w:rsidRDefault="00033DFE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>Obszar gminy Bydgoszcz</w:t>
      </w:r>
    </w:p>
    <w:p w:rsidR="001804F1" w:rsidRPr="00301606" w:rsidRDefault="001804F1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  <w:b/>
        </w:rPr>
        <w:t>Termin wykonania usługi</w:t>
      </w:r>
      <w:r w:rsidRPr="00301606">
        <w:rPr>
          <w:rFonts w:ascii="Times New Roman" w:hAnsi="Times New Roman" w:cs="Times New Roman"/>
        </w:rPr>
        <w:t>:</w:t>
      </w:r>
    </w:p>
    <w:p w:rsidR="00D24D81" w:rsidRPr="00301606" w:rsidRDefault="001779D2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>- 27 grudnia</w:t>
      </w:r>
      <w:r w:rsidR="00033DFE" w:rsidRPr="00301606">
        <w:rPr>
          <w:rFonts w:ascii="Times New Roman" w:hAnsi="Times New Roman" w:cs="Times New Roman"/>
        </w:rPr>
        <w:t xml:space="preserve"> 2023</w:t>
      </w:r>
      <w:r w:rsidR="001804F1" w:rsidRPr="00301606">
        <w:rPr>
          <w:rFonts w:ascii="Times New Roman" w:hAnsi="Times New Roman" w:cs="Times New Roman"/>
        </w:rPr>
        <w:t xml:space="preserve"> r.</w:t>
      </w:r>
    </w:p>
    <w:p w:rsidR="005974F2" w:rsidRPr="00301606" w:rsidRDefault="00036234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>Kryterium</w:t>
      </w:r>
      <w:r w:rsidR="005974F2" w:rsidRPr="00301606">
        <w:rPr>
          <w:rFonts w:ascii="Times New Roman" w:hAnsi="Times New Roman" w:cs="Times New Roman"/>
          <w:b/>
        </w:rPr>
        <w:t xml:space="preserve"> wyboru oferty:</w:t>
      </w:r>
    </w:p>
    <w:p w:rsidR="00036234" w:rsidRPr="00301606" w:rsidRDefault="005974F2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 xml:space="preserve"> </w:t>
      </w:r>
      <w:r w:rsidR="00992A16" w:rsidRPr="00301606">
        <w:rPr>
          <w:rFonts w:ascii="Times New Roman" w:hAnsi="Times New Roman" w:cs="Times New Roman"/>
        </w:rPr>
        <w:t xml:space="preserve">- </w:t>
      </w:r>
      <w:r w:rsidRPr="00301606">
        <w:rPr>
          <w:rFonts w:ascii="Times New Roman" w:hAnsi="Times New Roman" w:cs="Times New Roman"/>
        </w:rPr>
        <w:t xml:space="preserve">cena </w:t>
      </w:r>
      <w:r w:rsidR="008B517A" w:rsidRPr="00301606">
        <w:rPr>
          <w:rFonts w:ascii="Times New Roman" w:hAnsi="Times New Roman" w:cs="Times New Roman"/>
        </w:rPr>
        <w:t>wykonania usługi </w:t>
      </w:r>
    </w:p>
    <w:p w:rsidR="001779D2" w:rsidRPr="00301606" w:rsidRDefault="001779D2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>Podstawą wypłaty wynagrodzenia za wykonanie usługi będzie faktura VAT</w:t>
      </w:r>
    </w:p>
    <w:p w:rsidR="005974F2" w:rsidRPr="00301606" w:rsidRDefault="005974F2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>Oferty należy składać w for</w:t>
      </w:r>
      <w:r w:rsidR="008B517A" w:rsidRPr="00301606">
        <w:rPr>
          <w:rFonts w:ascii="Times New Roman" w:hAnsi="Times New Roman" w:cs="Times New Roman"/>
          <w:b/>
        </w:rPr>
        <w:t>mie elektronicznej do</w:t>
      </w:r>
      <w:r w:rsidR="00D24D81" w:rsidRPr="00301606">
        <w:rPr>
          <w:rFonts w:ascii="Times New Roman" w:hAnsi="Times New Roman" w:cs="Times New Roman"/>
          <w:b/>
        </w:rPr>
        <w:t>:</w:t>
      </w:r>
      <w:r w:rsidR="00033DFE" w:rsidRPr="00301606">
        <w:rPr>
          <w:rFonts w:ascii="Times New Roman" w:hAnsi="Times New Roman" w:cs="Times New Roman"/>
          <w:b/>
        </w:rPr>
        <w:t xml:space="preserve">  15.09.2023</w:t>
      </w:r>
      <w:r w:rsidR="00931A23" w:rsidRPr="00301606">
        <w:rPr>
          <w:rFonts w:ascii="Times New Roman" w:hAnsi="Times New Roman" w:cs="Times New Roman"/>
          <w:b/>
        </w:rPr>
        <w:t xml:space="preserve"> </w:t>
      </w:r>
      <w:proofErr w:type="gramStart"/>
      <w:r w:rsidRPr="00301606">
        <w:rPr>
          <w:rFonts w:ascii="Times New Roman" w:hAnsi="Times New Roman" w:cs="Times New Roman"/>
          <w:b/>
        </w:rPr>
        <w:t>r</w:t>
      </w:r>
      <w:proofErr w:type="gramEnd"/>
      <w:r w:rsidRPr="00301606">
        <w:rPr>
          <w:rFonts w:ascii="Times New Roman" w:hAnsi="Times New Roman" w:cs="Times New Roman"/>
          <w:b/>
        </w:rPr>
        <w:t>.</w:t>
      </w:r>
      <w:r w:rsidR="00033DFE" w:rsidRPr="00301606">
        <w:rPr>
          <w:rFonts w:ascii="Times New Roman" w:hAnsi="Times New Roman" w:cs="Times New Roman"/>
          <w:b/>
        </w:rPr>
        <w:t>, do godz. 10.00</w:t>
      </w:r>
    </w:p>
    <w:p w:rsidR="0025475B" w:rsidRPr="00301606" w:rsidRDefault="00301606" w:rsidP="009A64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z osobą</w:t>
      </w:r>
      <w:r w:rsidR="0025475B" w:rsidRPr="00301606">
        <w:rPr>
          <w:rFonts w:ascii="Times New Roman" w:hAnsi="Times New Roman" w:cs="Times New Roman"/>
          <w:b/>
        </w:rPr>
        <w:t xml:space="preserve"> upoważnioną do udzielania informacji w </w:t>
      </w:r>
      <w:proofErr w:type="gramStart"/>
      <w:r w:rsidR="0025475B" w:rsidRPr="00301606">
        <w:rPr>
          <w:rFonts w:ascii="Times New Roman" w:hAnsi="Times New Roman" w:cs="Times New Roman"/>
          <w:b/>
        </w:rPr>
        <w:t>zakresie  wyjaśnienia</w:t>
      </w:r>
      <w:proofErr w:type="gramEnd"/>
      <w:r w:rsidR="0025475B" w:rsidRPr="00301606">
        <w:rPr>
          <w:rFonts w:ascii="Times New Roman" w:hAnsi="Times New Roman" w:cs="Times New Roman"/>
          <w:b/>
        </w:rPr>
        <w:t xml:space="preserve"> treści oferty:  </w:t>
      </w:r>
    </w:p>
    <w:p w:rsidR="0025475B" w:rsidRPr="00301606" w:rsidRDefault="008B517A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 xml:space="preserve">Pracownik Biura Konserwacji Zabytków - </w:t>
      </w:r>
      <w:r w:rsidR="0025475B" w:rsidRPr="00301606">
        <w:rPr>
          <w:rFonts w:ascii="Times New Roman" w:hAnsi="Times New Roman" w:cs="Times New Roman"/>
        </w:rPr>
        <w:t xml:space="preserve">nr tel. </w:t>
      </w:r>
      <w:r w:rsidRPr="00301606">
        <w:rPr>
          <w:rFonts w:ascii="Times New Roman" w:hAnsi="Times New Roman" w:cs="Times New Roman"/>
        </w:rPr>
        <w:t>(</w:t>
      </w:r>
      <w:r w:rsidR="0025475B" w:rsidRPr="00301606">
        <w:rPr>
          <w:rFonts w:ascii="Times New Roman" w:hAnsi="Times New Roman" w:cs="Times New Roman"/>
        </w:rPr>
        <w:t>52</w:t>
      </w:r>
      <w:r w:rsidRPr="00301606">
        <w:rPr>
          <w:rFonts w:ascii="Times New Roman" w:hAnsi="Times New Roman" w:cs="Times New Roman"/>
        </w:rPr>
        <w:t>)</w:t>
      </w:r>
      <w:r w:rsidR="0025475B" w:rsidRPr="00301606">
        <w:rPr>
          <w:rFonts w:ascii="Times New Roman" w:hAnsi="Times New Roman" w:cs="Times New Roman"/>
        </w:rPr>
        <w:t xml:space="preserve"> 58 58</w:t>
      </w:r>
      <w:r w:rsidR="001779D2" w:rsidRPr="00301606">
        <w:rPr>
          <w:rFonts w:ascii="Times New Roman" w:hAnsi="Times New Roman" w:cs="Times New Roman"/>
        </w:rPr>
        <w:t> </w:t>
      </w:r>
      <w:r w:rsidR="0025475B" w:rsidRPr="00301606">
        <w:rPr>
          <w:rFonts w:ascii="Times New Roman" w:hAnsi="Times New Roman" w:cs="Times New Roman"/>
        </w:rPr>
        <w:t>499</w:t>
      </w:r>
      <w:r w:rsidR="001779D2" w:rsidRPr="00301606">
        <w:rPr>
          <w:rFonts w:ascii="Times New Roman" w:hAnsi="Times New Roman" w:cs="Times New Roman"/>
        </w:rPr>
        <w:t>, 048 600 948 572</w:t>
      </w:r>
    </w:p>
    <w:p w:rsidR="009A64DE" w:rsidRPr="00301606" w:rsidRDefault="009A64DE" w:rsidP="009A64DE">
      <w:pPr>
        <w:jc w:val="both"/>
        <w:rPr>
          <w:rFonts w:ascii="Times New Roman" w:hAnsi="Times New Roman" w:cs="Times New Roman"/>
        </w:rPr>
      </w:pPr>
    </w:p>
    <w:p w:rsidR="00931A23" w:rsidRPr="00301606" w:rsidRDefault="00931A23" w:rsidP="009A64DE">
      <w:pPr>
        <w:jc w:val="both"/>
        <w:rPr>
          <w:rFonts w:ascii="Times New Roman" w:hAnsi="Times New Roman" w:cs="Times New Roman"/>
          <w:b/>
          <w:i/>
        </w:rPr>
      </w:pPr>
      <w:r w:rsidRPr="00301606">
        <w:rPr>
          <w:rFonts w:ascii="Times New Roman" w:hAnsi="Times New Roman" w:cs="Times New Roman"/>
          <w:b/>
          <w:i/>
        </w:rPr>
        <w:t>Zamawiający zastrzega sobie możliwość unieważnienia postępowania w przypadku przekroczenia kwoty jaką zamawiający przeznaczył na sfinansowanie zamówienia.</w:t>
      </w:r>
    </w:p>
    <w:p w:rsidR="005974F2" w:rsidRPr="00301606" w:rsidRDefault="005974F2" w:rsidP="009A64DE">
      <w:pPr>
        <w:jc w:val="both"/>
        <w:rPr>
          <w:rFonts w:ascii="Times New Roman" w:hAnsi="Times New Roman" w:cs="Times New Roman"/>
        </w:rPr>
      </w:pPr>
    </w:p>
    <w:p w:rsidR="005974F2" w:rsidRPr="00A3045E" w:rsidRDefault="005974F2" w:rsidP="009A64DE">
      <w:pPr>
        <w:jc w:val="both"/>
      </w:pPr>
    </w:p>
    <w:sectPr w:rsidR="005974F2" w:rsidRPr="00A3045E" w:rsidSect="004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E"/>
    <w:rsid w:val="00033DFE"/>
    <w:rsid w:val="00036234"/>
    <w:rsid w:val="000D0617"/>
    <w:rsid w:val="001779D2"/>
    <w:rsid w:val="001804F1"/>
    <w:rsid w:val="001C758F"/>
    <w:rsid w:val="0025475B"/>
    <w:rsid w:val="00273586"/>
    <w:rsid w:val="00301606"/>
    <w:rsid w:val="00311550"/>
    <w:rsid w:val="00363B65"/>
    <w:rsid w:val="00374447"/>
    <w:rsid w:val="004B1E37"/>
    <w:rsid w:val="005000A8"/>
    <w:rsid w:val="005974F2"/>
    <w:rsid w:val="00846446"/>
    <w:rsid w:val="008B517A"/>
    <w:rsid w:val="00931A23"/>
    <w:rsid w:val="00992A16"/>
    <w:rsid w:val="009A64DE"/>
    <w:rsid w:val="00A3045E"/>
    <w:rsid w:val="00A92727"/>
    <w:rsid w:val="00B42A84"/>
    <w:rsid w:val="00D24D81"/>
    <w:rsid w:val="00F02DBE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BAF9"/>
  <w15:docId w15:val="{FECB5B59-F23E-483D-82D5-B759585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Sławomir Marcysiak</cp:lastModifiedBy>
  <cp:revision>3</cp:revision>
  <dcterms:created xsi:type="dcterms:W3CDTF">2023-09-11T07:03:00Z</dcterms:created>
  <dcterms:modified xsi:type="dcterms:W3CDTF">2023-09-11T07:28:00Z</dcterms:modified>
</cp:coreProperties>
</file>