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bookmarkEnd w:id="0"/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DC2E58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DC2E58" w:rsidRPr="00DC2E58" w:rsidRDefault="00DC2E58" w:rsidP="00DC2E58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DC2E58" w:rsidRPr="00DC2E58" w:rsidRDefault="00DC2E58" w:rsidP="00DC2E58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DC2E58" w:rsidRPr="00DC2E58" w:rsidRDefault="00DC2E58" w:rsidP="00DC2E58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07759C" w:rsidRPr="00DC2E58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Pr="00DC2E58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DC2E58" w:rsidRPr="00DC2E58">
        <w:rPr>
          <w:rFonts w:ascii="Garamond" w:hAnsi="Garamond" w:cs="Arial"/>
          <w:sz w:val="24"/>
          <w:szCs w:val="24"/>
        </w:rPr>
        <w:t>ZP.271.1.2024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72333A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72333A" w:rsidP="0072333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Zadanie nr 1 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na terenie Gminy Kunice </w:t>
            </w:r>
            <w:r w:rsidR="00572A8B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w miejscowości Spalona wzdłuż ul. Rybińskiej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, dz. nr 286, 181/3 obręb 0009 Spalona,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BE0F4E" w:rsidRDefault="00BE0F4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4C4684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4753C2" w:rsidRDefault="004753C2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4753C2" w:rsidRDefault="004753C2" w:rsidP="004753C2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lastRenderedPageBreak/>
              <w:t>Zadanie nr 2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52ADA"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 Ogrodowa - II etap</w:t>
            </w:r>
            <w:r w:rsidR="00252ADA" w:rsidRPr="0037268E">
              <w:rPr>
                <w:rFonts w:ascii="Garamond" w:hAnsi="Garamond"/>
                <w:i/>
                <w:sz w:val="24"/>
                <w:szCs w:val="24"/>
              </w:rPr>
              <w:t>, dz. nr 451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4753C2" w:rsidRPr="004C4684" w:rsidRDefault="004753C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4753C2" w:rsidRPr="004C4684" w:rsidRDefault="004753C2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4753C2" w:rsidRPr="004C4684" w:rsidRDefault="004753C2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4753C2" w:rsidRPr="004C4684" w:rsidRDefault="004753C2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3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ul. Topolowa,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93/8, 829/15, 102/5, 103/3, 108/18, 102/8, 103/4, 90/4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Default="009B4E96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4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</w:t>
            </w:r>
            <w:r w:rsidRPr="0037268E">
              <w:rPr>
                <w:rFonts w:ascii="Garamond" w:hAnsi="Garamond" w:cs="Arial-BoldItalicMT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Lipowa</w:t>
            </w:r>
            <w:r w:rsidRPr="0037268E">
              <w:rPr>
                <w:rFonts w:ascii="Garamond" w:hAnsi="Garamond"/>
                <w:i/>
                <w:color w:val="00000A"/>
                <w:sz w:val="24"/>
                <w:szCs w:val="24"/>
              </w:rPr>
              <w:t xml:space="preserve">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6/4, 10/18, 10/23, 17/8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52ADA" w:rsidRDefault="00252ADA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5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</w:t>
            </w:r>
            <w:r w:rsidRPr="0037268E">
              <w:rPr>
                <w:rFonts w:ascii="Garamond" w:hAnsi="Garamond" w:cs="Arial-BoldItalicMT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Polna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447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52ADA" w:rsidRDefault="00252ADA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6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 Łąkowa</w:t>
            </w:r>
            <w:r w:rsidRPr="0037268E">
              <w:rPr>
                <w:rFonts w:ascii="Garamond" w:hAnsi="Garamond"/>
                <w:i/>
                <w:color w:val="00000A"/>
                <w:sz w:val="24"/>
                <w:szCs w:val="24"/>
              </w:rPr>
              <w:t xml:space="preserve">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dz. nr </w:t>
            </w:r>
            <w:r w:rsidRPr="0037268E">
              <w:rPr>
                <w:rFonts w:ascii="Garamond" w:hAnsi="Garamond" w:cs="Calibri"/>
                <w:i/>
                <w:sz w:val="24"/>
                <w:szCs w:val="24"/>
              </w:rPr>
              <w:t xml:space="preserve">24/5, 66/5, 65/4, 67/7, 68/4, 69/6, 70/8, 70/11, 71/3, 72/3, 73/3, 74/3, 75/4, 841/5, 77/13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obręb 0003 Grzybiany,</w:t>
            </w:r>
            <w:r w:rsidRPr="0037268E">
              <w:rPr>
                <w:rFonts w:ascii="Garamond" w:hAnsi="Garamond" w:cs="Calibri"/>
                <w:i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projekt wraz z nadzorem autorskim</w:t>
            </w:r>
            <w:r w:rsidR="00CB43C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Pr="004C468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CB43C4" w:rsidRPr="004C468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</w:p>
          <w:p w:rsidR="002700CF" w:rsidRDefault="002700CF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700CF" w:rsidRDefault="002700CF" w:rsidP="002700CF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="00572A8B"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 w:rsid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 w:rsidR="00572A8B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w punkcie </w:t>
            </w:r>
            <w:r w:rsidR="00572A8B"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 w:rsidR="00572A8B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700CF" w:rsidRPr="004C4684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łącznie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2700CF" w:rsidRPr="004C4684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łącznie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2700CF" w:rsidRDefault="009B4E96" w:rsidP="002700C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przedmiot umowy na okres: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94086E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9B4E96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656492" w:rsidRDefault="009B4E96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miesięcy,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a maksymalny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B73FDD" w:rsidRPr="004C4684">
              <w:rPr>
                <w:rFonts w:ascii="Garamond" w:hAnsi="Garamond" w:cs="Arial"/>
                <w:b/>
                <w:sz w:val="24"/>
                <w:szCs w:val="24"/>
              </w:rPr>
              <w:t>miesiąc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e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DC2E58">
              <w:rPr>
                <w:rFonts w:ascii="Garamond" w:hAnsi="Garamond" w:cs="CIDFont+F9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2E2C29">
        <w:rPr>
          <w:rFonts w:ascii="Garamond" w:hAnsi="Garamond" w:cs="Calibri"/>
          <w:b/>
          <w:bCs/>
          <w:sz w:val="24"/>
          <w:szCs w:val="24"/>
        </w:rPr>
      </w:r>
      <w:r w:rsidR="002E2C29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2E2C29">
        <w:rPr>
          <w:rFonts w:ascii="Garamond" w:hAnsi="Garamond" w:cs="Calibri"/>
          <w:b/>
          <w:bCs/>
          <w:sz w:val="24"/>
          <w:szCs w:val="24"/>
        </w:rPr>
      </w:r>
      <w:r w:rsidR="002E2C29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2E2C29">
        <w:rPr>
          <w:rFonts w:ascii="Garamond" w:hAnsi="Garamond" w:cs="Calibri"/>
          <w:b/>
          <w:bCs/>
          <w:sz w:val="24"/>
          <w:szCs w:val="24"/>
        </w:rPr>
      </w:r>
      <w:r w:rsidR="002E2C29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656492" w:rsidRPr="004C4684" w:rsidRDefault="00656492" w:rsidP="009B4E96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572A8B" w:rsidRPr="00572A8B">
        <w:rPr>
          <w:rFonts w:ascii="Garamond" w:hAnsi="Garamond" w:cs="Arial"/>
          <w:sz w:val="24"/>
          <w:szCs w:val="24"/>
        </w:rPr>
        <w:t>18 miesięcy licząc od dnia podpisania umowy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572A8B">
        <w:rPr>
          <w:rFonts w:ascii="Garamond" w:hAnsi="Garamond" w:cs="Arial"/>
          <w:b/>
          <w:sz w:val="24"/>
          <w:szCs w:val="24"/>
        </w:rPr>
        <w:t>20.000,00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572A8B">
        <w:rPr>
          <w:rFonts w:ascii="Garamond" w:hAnsi="Garamond" w:cs="Arial"/>
          <w:sz w:val="24"/>
          <w:szCs w:val="24"/>
        </w:rPr>
        <w:t>dwadzieścia tysięcy złotych i 00/100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572A8B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</w:t>
      </w:r>
      <w:r w:rsidR="003A724D"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by – zgodnie z załącznikiem nr 8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3A724D"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2E2C29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2E2C29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2E2C29">
        <w:rPr>
          <w:rFonts w:ascii="Garamond" w:hAnsi="Garamond" w:cs="Arial"/>
          <w:kern w:val="2"/>
          <w:sz w:val="24"/>
          <w:szCs w:val="24"/>
          <w:lang w:eastAsia="zh-CN"/>
        </w:rPr>
      </w:r>
      <w:r w:rsidR="002E2C29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2E2C29">
        <w:rPr>
          <w:rFonts w:ascii="Garamond" w:hAnsi="Garamond" w:cs="Arial"/>
          <w:kern w:val="2"/>
          <w:sz w:val="24"/>
          <w:szCs w:val="24"/>
          <w:lang w:eastAsia="zh-CN"/>
        </w:rPr>
      </w:r>
      <w:r w:rsidR="002E2C29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Default="00A1630D" w:rsidP="00A1630D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6D27E8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1E6E67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9470B"/>
    <w:rsid w:val="006D27E8"/>
    <w:rsid w:val="0072333A"/>
    <w:rsid w:val="00896DAB"/>
    <w:rsid w:val="0094086E"/>
    <w:rsid w:val="009B4E96"/>
    <w:rsid w:val="009C6349"/>
    <w:rsid w:val="00A1630D"/>
    <w:rsid w:val="00A535BA"/>
    <w:rsid w:val="00A71F07"/>
    <w:rsid w:val="00B24B5F"/>
    <w:rsid w:val="00B73FDD"/>
    <w:rsid w:val="00BE0F4E"/>
    <w:rsid w:val="00CB43C4"/>
    <w:rsid w:val="00CB46C0"/>
    <w:rsid w:val="00D57194"/>
    <w:rsid w:val="00D93625"/>
    <w:rsid w:val="00D964C7"/>
    <w:rsid w:val="00DC2E58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3493-45F8-4547-A865-207C3A3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40</cp:revision>
  <cp:lastPrinted>2022-08-12T10:36:00Z</cp:lastPrinted>
  <dcterms:created xsi:type="dcterms:W3CDTF">2022-08-11T06:12:00Z</dcterms:created>
  <dcterms:modified xsi:type="dcterms:W3CDTF">2024-01-29T13:02:00Z</dcterms:modified>
</cp:coreProperties>
</file>