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3368" w14:textId="174C6D87" w:rsidR="00631DE6" w:rsidRPr="005B1433" w:rsidRDefault="005B1433" w:rsidP="005B1433">
      <w:pPr>
        <w:pStyle w:val="Nagwek1"/>
        <w:spacing w:before="120" w:after="120" w:line="276" w:lineRule="auto"/>
        <w:jc w:val="right"/>
        <w:rPr>
          <w:sz w:val="22"/>
          <w:szCs w:val="22"/>
        </w:rPr>
      </w:pPr>
      <w:bookmarkStart w:id="0" w:name="_Toc250626881"/>
      <w:r>
        <w:rPr>
          <w:sz w:val="22"/>
          <w:szCs w:val="22"/>
        </w:rPr>
        <w:t>Załącznik nr 5 do SWZ</w:t>
      </w:r>
      <w:bookmarkStart w:id="1" w:name="_GoBack"/>
      <w:bookmarkEnd w:id="1"/>
      <w:r w:rsidR="00631DE6" w:rsidRPr="00265822">
        <w:rPr>
          <w:sz w:val="16"/>
          <w:szCs w:val="16"/>
        </w:rPr>
        <w:t xml:space="preserve"> </w:t>
      </w:r>
    </w:p>
    <w:p w14:paraId="32F23FCE" w14:textId="77777777" w:rsidR="00631DE6" w:rsidRPr="00265822" w:rsidRDefault="00631DE6" w:rsidP="00265822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BA7456C" w14:textId="77777777" w:rsidR="00631DE6" w:rsidRPr="00265822" w:rsidRDefault="00631DE6" w:rsidP="00265822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758D95" w14:textId="17EEB520" w:rsidR="00595682" w:rsidRPr="00265822" w:rsidRDefault="00B2230C" w:rsidP="00265822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O</w:t>
      </w:r>
      <w:r w:rsidR="00595682" w:rsidRPr="00265822">
        <w:rPr>
          <w:rFonts w:asciiTheme="minorHAnsi" w:hAnsiTheme="minorHAnsi" w:cstheme="minorHAnsi"/>
          <w:sz w:val="22"/>
          <w:szCs w:val="22"/>
        </w:rPr>
        <w:t xml:space="preserve">PIS PRZEDMIOTU </w:t>
      </w:r>
      <w:bookmarkEnd w:id="0"/>
      <w:r w:rsidR="00595682" w:rsidRPr="00265822">
        <w:rPr>
          <w:rFonts w:asciiTheme="minorHAnsi" w:hAnsiTheme="minorHAnsi" w:cstheme="minorHAnsi"/>
          <w:sz w:val="22"/>
          <w:szCs w:val="22"/>
        </w:rPr>
        <w:t>ZAMÓWIENIA (OPZ)</w:t>
      </w:r>
    </w:p>
    <w:p w14:paraId="26EC2C4C" w14:textId="52EC8511" w:rsidR="003D331A" w:rsidRPr="00265822" w:rsidRDefault="003D331A" w:rsidP="00265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 xml:space="preserve">Zadanie: </w:t>
      </w:r>
      <w:r w:rsidRPr="00265822">
        <w:rPr>
          <w:rFonts w:asciiTheme="minorHAnsi" w:hAnsiTheme="minorHAnsi" w:cstheme="minorHAnsi"/>
          <w:b/>
          <w:sz w:val="22"/>
          <w:szCs w:val="22"/>
          <w:u w:val="single"/>
        </w:rPr>
        <w:t xml:space="preserve">„Sukcesywne dostawy fabrycznie nowego obuwia galowego dla pracowników </w:t>
      </w:r>
      <w:r w:rsidR="00336E2D" w:rsidRPr="00265822">
        <w:rPr>
          <w:rFonts w:asciiTheme="minorHAnsi" w:hAnsiTheme="minorHAnsi" w:cstheme="minorHAnsi"/>
          <w:b/>
          <w:sz w:val="22"/>
          <w:szCs w:val="22"/>
          <w:u w:val="single"/>
        </w:rPr>
        <w:t>świadczących usługi ochrony osób i mienia</w:t>
      </w:r>
      <w:r w:rsidRPr="00265822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</w:p>
    <w:p w14:paraId="3D87FDF4" w14:textId="77777777" w:rsidR="003D331A" w:rsidRPr="00265822" w:rsidRDefault="003D331A" w:rsidP="00265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5470C" w14:textId="77777777" w:rsidR="00595682" w:rsidRPr="00265822" w:rsidRDefault="00595682" w:rsidP="002658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A22E8" w14:textId="06396E74" w:rsidR="000F06C9" w:rsidRPr="00265822" w:rsidRDefault="000F06C9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b/>
          <w:bCs/>
          <w:sz w:val="22"/>
          <w:szCs w:val="22"/>
        </w:rPr>
        <w:t>Przedmiotem Zamówienia</w:t>
      </w:r>
      <w:r w:rsidRPr="00265822">
        <w:rPr>
          <w:rFonts w:asciiTheme="minorHAnsi" w:hAnsiTheme="minorHAnsi" w:cstheme="minorHAnsi"/>
          <w:bCs/>
          <w:sz w:val="22"/>
          <w:szCs w:val="22"/>
        </w:rPr>
        <w:t xml:space="preserve"> jest</w:t>
      </w:r>
      <w:r w:rsidRPr="00265822">
        <w:rPr>
          <w:rFonts w:asciiTheme="minorHAnsi" w:hAnsiTheme="minorHAnsi" w:cstheme="minorHAnsi"/>
          <w:sz w:val="22"/>
          <w:szCs w:val="22"/>
        </w:rPr>
        <w:t xml:space="preserve"> sukcesywna dostawa f</w:t>
      </w:r>
      <w:r w:rsidR="00B94090" w:rsidRPr="00265822">
        <w:rPr>
          <w:rFonts w:asciiTheme="minorHAnsi" w:hAnsiTheme="minorHAnsi" w:cstheme="minorHAnsi"/>
          <w:sz w:val="22"/>
          <w:szCs w:val="22"/>
        </w:rPr>
        <w:t>abrycznie nowego obuwia galowego</w:t>
      </w:r>
      <w:r w:rsidRPr="00265822">
        <w:rPr>
          <w:rFonts w:asciiTheme="minorHAnsi" w:hAnsiTheme="minorHAnsi" w:cstheme="minorHAnsi"/>
          <w:sz w:val="22"/>
          <w:szCs w:val="22"/>
        </w:rPr>
        <w:t xml:space="preserve"> dla pracowników WGT sp. z o.o. świadczących usługi ochrony osób i mienia</w:t>
      </w:r>
    </w:p>
    <w:p w14:paraId="6A7E7EBA" w14:textId="77777777" w:rsidR="000F06C9" w:rsidRPr="00265822" w:rsidRDefault="000F06C9" w:rsidP="002658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C4F46C" w14:textId="1F790D55" w:rsidR="000F06C9" w:rsidRPr="00265822" w:rsidRDefault="000F06C9" w:rsidP="002658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Na potrzeby przygotowania ofert i w celu umożliwienia ich porównania Zamawiający podaje ilości szacunkowe.  Podane ilości nie stanowią zobowiązania Zamawiającego do ich zakupu. Dokładną liczbę sztuk, rozmiary oraz termin i miejsce dostawy Zamawiający określi w Zamówieniach cząstkowych.</w:t>
      </w:r>
    </w:p>
    <w:p w14:paraId="69807BF8" w14:textId="7A1AB567" w:rsidR="000F06C9" w:rsidRPr="00265822" w:rsidRDefault="000F06C9" w:rsidP="000F06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Ilościowy szacunkowy zakres przedmiotu zamówienia zawiera punkt </w:t>
      </w:r>
      <w:r w:rsidR="00EE2BAB" w:rsidRPr="00265822">
        <w:rPr>
          <w:rFonts w:asciiTheme="minorHAnsi" w:hAnsiTheme="minorHAnsi" w:cstheme="minorHAnsi"/>
          <w:sz w:val="22"/>
          <w:szCs w:val="22"/>
        </w:rPr>
        <w:t>6</w:t>
      </w:r>
      <w:r w:rsidRPr="00265822">
        <w:rPr>
          <w:rFonts w:asciiTheme="minorHAnsi" w:hAnsiTheme="minorHAnsi" w:cstheme="minorHAnsi"/>
          <w:sz w:val="22"/>
          <w:szCs w:val="22"/>
        </w:rPr>
        <w:t xml:space="preserve"> (tabela) poniżej.</w:t>
      </w:r>
    </w:p>
    <w:p w14:paraId="02012DDB" w14:textId="77777777" w:rsidR="000F06C9" w:rsidRPr="00265822" w:rsidRDefault="000F06C9" w:rsidP="002658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F6E1ED" w14:textId="3A8A232E" w:rsidR="00BD4252" w:rsidRPr="00265822" w:rsidRDefault="00BD4252" w:rsidP="002658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Zamawiający załącza również zdjęci</w:t>
      </w:r>
      <w:r w:rsidR="005124E2" w:rsidRPr="00265822">
        <w:rPr>
          <w:rFonts w:asciiTheme="minorHAnsi" w:hAnsiTheme="minorHAnsi" w:cstheme="minorHAnsi"/>
          <w:sz w:val="22"/>
          <w:szCs w:val="22"/>
        </w:rPr>
        <w:t>a dotychczas zamawianych towarów</w:t>
      </w:r>
      <w:r w:rsidRPr="00265822">
        <w:rPr>
          <w:rFonts w:asciiTheme="minorHAnsi" w:hAnsiTheme="minorHAnsi" w:cstheme="minorHAnsi"/>
          <w:sz w:val="22"/>
          <w:szCs w:val="22"/>
        </w:rPr>
        <w:t xml:space="preserve">, które to zdjęcia mają charakter wyłącznie poglądowy i pomocniczy w celu właściwej oceny potrzeb </w:t>
      </w:r>
      <w:r w:rsidR="0099750F" w:rsidRPr="00265822">
        <w:rPr>
          <w:rFonts w:asciiTheme="minorHAnsi" w:hAnsiTheme="minorHAnsi" w:cstheme="minorHAnsi"/>
          <w:sz w:val="22"/>
          <w:szCs w:val="22"/>
        </w:rPr>
        <w:t>z</w:t>
      </w:r>
      <w:r w:rsidRPr="00265822">
        <w:rPr>
          <w:rFonts w:asciiTheme="minorHAnsi" w:hAnsiTheme="minorHAnsi" w:cstheme="minorHAnsi"/>
          <w:sz w:val="22"/>
          <w:szCs w:val="22"/>
        </w:rPr>
        <w:t>amawiającego</w:t>
      </w:r>
      <w:r w:rsidR="0099750F" w:rsidRPr="00265822">
        <w:rPr>
          <w:rFonts w:asciiTheme="minorHAnsi" w:hAnsiTheme="minorHAnsi" w:cstheme="minorHAnsi"/>
          <w:sz w:val="22"/>
          <w:szCs w:val="22"/>
        </w:rPr>
        <w:t xml:space="preserve"> przez oferenta.</w:t>
      </w:r>
    </w:p>
    <w:p w14:paraId="3E864CF7" w14:textId="77777777" w:rsidR="00595682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14362F1" w14:textId="16540F5C" w:rsidR="00595682" w:rsidRPr="00265822" w:rsidRDefault="00595682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5822">
        <w:rPr>
          <w:rFonts w:asciiTheme="minorHAnsi" w:hAnsiTheme="minorHAnsi" w:cstheme="minorHAnsi"/>
          <w:b/>
          <w:bCs/>
          <w:sz w:val="22"/>
          <w:szCs w:val="22"/>
        </w:rPr>
        <w:t xml:space="preserve">Termin i miejsce realizacji </w:t>
      </w:r>
      <w:r w:rsidR="630956FB" w:rsidRPr="00265822">
        <w:rPr>
          <w:rFonts w:asciiTheme="minorHAnsi" w:hAnsiTheme="minorHAnsi" w:cstheme="minorHAnsi"/>
          <w:b/>
          <w:bCs/>
          <w:sz w:val="22"/>
          <w:szCs w:val="22"/>
        </w:rPr>
        <w:t>Zamówienia:</w:t>
      </w:r>
    </w:p>
    <w:p w14:paraId="061D347E" w14:textId="723E1BD5" w:rsidR="000F06C9" w:rsidRPr="00265822" w:rsidRDefault="000F06C9" w:rsidP="000F06C9">
      <w:pPr>
        <w:pStyle w:val="Akapitzlist"/>
        <w:numPr>
          <w:ilvl w:val="0"/>
          <w:numId w:val="43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Dostawy będą realizowane do poszczególnych lokalizacji</w:t>
      </w:r>
      <w:r w:rsidR="00EE2BAB" w:rsidRPr="00265822">
        <w:rPr>
          <w:rFonts w:asciiTheme="minorHAnsi" w:hAnsiTheme="minorHAnsi" w:cstheme="minorHAnsi"/>
          <w:sz w:val="22"/>
          <w:szCs w:val="22"/>
        </w:rPr>
        <w:t xml:space="preserve"> wyszczególnionych w pkt. 7</w:t>
      </w:r>
      <w:r w:rsidRPr="00265822">
        <w:rPr>
          <w:rFonts w:asciiTheme="minorHAnsi" w:hAnsiTheme="minorHAnsi" w:cstheme="minorHAnsi"/>
          <w:sz w:val="22"/>
          <w:szCs w:val="22"/>
        </w:rPr>
        <w:t xml:space="preserve"> OPZ</w:t>
      </w:r>
      <w:r w:rsidR="00BD44E5">
        <w:rPr>
          <w:rFonts w:asciiTheme="minorHAnsi" w:hAnsiTheme="minorHAnsi" w:cstheme="minorHAnsi"/>
          <w:sz w:val="22"/>
          <w:szCs w:val="22"/>
        </w:rPr>
        <w:t>,</w:t>
      </w:r>
      <w:r w:rsidRPr="00265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37175" w14:textId="7FF7701A" w:rsidR="000F06C9" w:rsidRPr="00265822" w:rsidRDefault="000F06C9" w:rsidP="000F06C9">
      <w:pPr>
        <w:pStyle w:val="Akapitzlist"/>
        <w:numPr>
          <w:ilvl w:val="0"/>
          <w:numId w:val="43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Zamawiający wymaga, aby Wykonawca zrealizował zamówienia w terminie 14 dni roboczych od daty </w:t>
      </w:r>
      <w:r w:rsidR="00843399" w:rsidRPr="00265822">
        <w:rPr>
          <w:rFonts w:asciiTheme="minorHAnsi" w:hAnsiTheme="minorHAnsi" w:cstheme="minorHAnsi"/>
          <w:sz w:val="22"/>
          <w:szCs w:val="22"/>
        </w:rPr>
        <w:t xml:space="preserve">złożenia </w:t>
      </w:r>
      <w:r w:rsidRPr="00265822">
        <w:rPr>
          <w:rFonts w:asciiTheme="minorHAnsi" w:hAnsiTheme="minorHAnsi" w:cstheme="minorHAnsi"/>
          <w:sz w:val="22"/>
          <w:szCs w:val="22"/>
        </w:rPr>
        <w:t>zamówienia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4CD46B5F" w14:textId="6BCC733F" w:rsidR="000F06C9" w:rsidRPr="00265822" w:rsidRDefault="000F06C9" w:rsidP="000F06C9">
      <w:pPr>
        <w:pStyle w:val="Akapitzlist"/>
        <w:numPr>
          <w:ilvl w:val="0"/>
          <w:numId w:val="43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Zamawiający wyznacza dla zamówień cząstkowych minimum logistyczne w wysokości </w:t>
      </w:r>
      <w:r w:rsidR="00001F1E">
        <w:rPr>
          <w:rFonts w:asciiTheme="minorHAnsi" w:hAnsiTheme="minorHAnsi" w:cstheme="minorHAnsi"/>
          <w:b/>
          <w:sz w:val="22"/>
          <w:szCs w:val="22"/>
        </w:rPr>
        <w:t>3</w:t>
      </w:r>
      <w:r w:rsidRPr="00265822">
        <w:rPr>
          <w:rFonts w:asciiTheme="minorHAnsi" w:hAnsiTheme="minorHAnsi" w:cstheme="minorHAnsi"/>
          <w:b/>
          <w:sz w:val="22"/>
          <w:szCs w:val="22"/>
        </w:rPr>
        <w:t xml:space="preserve">00,00 zł </w:t>
      </w:r>
      <w:r w:rsidRPr="00265822">
        <w:rPr>
          <w:rFonts w:asciiTheme="minorHAnsi" w:hAnsiTheme="minorHAnsi" w:cstheme="minorHAnsi"/>
          <w:sz w:val="22"/>
          <w:szCs w:val="22"/>
        </w:rPr>
        <w:t xml:space="preserve">netto dla jednej lokalizacji, przy którym Wykonawca nie będzie obciążał Zamawiającego kosztami dostawy. Za dostawy realizowane poniżej minimum logistycznego Wykonawca ma prawo obciążyć Zamawiającego kosztem dostawy </w:t>
      </w:r>
      <w:r w:rsidR="00C13B7E" w:rsidRPr="00265822">
        <w:rPr>
          <w:rFonts w:asciiTheme="minorHAnsi" w:hAnsiTheme="minorHAnsi" w:cstheme="minorHAnsi"/>
          <w:sz w:val="22"/>
          <w:szCs w:val="22"/>
        </w:rPr>
        <w:t>podanym w formularzu ofertowym,</w:t>
      </w:r>
    </w:p>
    <w:p w14:paraId="1070E3A2" w14:textId="15998831" w:rsidR="00C13B7E" w:rsidRPr="00265822" w:rsidRDefault="00C13B7E" w:rsidP="000F06C9">
      <w:pPr>
        <w:pStyle w:val="Akapitzlist"/>
        <w:numPr>
          <w:ilvl w:val="0"/>
          <w:numId w:val="43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Umowa zos</w:t>
      </w:r>
      <w:r w:rsidR="00843399" w:rsidRPr="00265822">
        <w:rPr>
          <w:rFonts w:asciiTheme="minorHAnsi" w:hAnsiTheme="minorHAnsi" w:cstheme="minorHAnsi"/>
          <w:sz w:val="22"/>
          <w:szCs w:val="22"/>
        </w:rPr>
        <w:t>tanie zawarta</w:t>
      </w:r>
      <w:r w:rsidRPr="00265822">
        <w:rPr>
          <w:rFonts w:asciiTheme="minorHAnsi" w:hAnsiTheme="minorHAnsi" w:cstheme="minorHAnsi"/>
          <w:sz w:val="22"/>
          <w:szCs w:val="22"/>
        </w:rPr>
        <w:t xml:space="preserve"> na okres 12 miesięcy.</w:t>
      </w:r>
    </w:p>
    <w:p w14:paraId="19A10F75" w14:textId="5347073B" w:rsidR="00F509B7" w:rsidRPr="00265822" w:rsidRDefault="00F509B7" w:rsidP="00265822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3A65F229" w14:textId="22E5B5C9" w:rsidR="005124E2" w:rsidRPr="00265822" w:rsidRDefault="00595682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Wymagan</w:t>
      </w:r>
      <w:r w:rsidR="003D331A" w:rsidRPr="00265822">
        <w:rPr>
          <w:rFonts w:asciiTheme="minorHAnsi" w:hAnsiTheme="minorHAnsi" w:cstheme="minorHAnsi"/>
          <w:b/>
          <w:sz w:val="22"/>
          <w:szCs w:val="22"/>
        </w:rPr>
        <w:t>y okres gwarancji dla zamawianego obuwia</w:t>
      </w:r>
      <w:r w:rsidRPr="0026582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7065062" w14:textId="52948E27" w:rsidR="00140BED" w:rsidRPr="00265822" w:rsidRDefault="00595682" w:rsidP="00265822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Zgodnie z poniższą tabelą</w:t>
      </w:r>
      <w:r w:rsidR="00BD44E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5901"/>
        <w:gridCol w:w="2516"/>
      </w:tblGrid>
      <w:tr w:rsidR="00595682" w:rsidRPr="00265822" w14:paraId="288BDA08" w14:textId="77777777" w:rsidTr="00E00F80">
        <w:trPr>
          <w:trHeight w:val="227"/>
        </w:trPr>
        <w:tc>
          <w:tcPr>
            <w:tcW w:w="5901" w:type="dxa"/>
          </w:tcPr>
          <w:p w14:paraId="68468F8C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/>
                <w:sz w:val="22"/>
                <w:szCs w:val="22"/>
              </w:rPr>
              <w:t>Artykuł</w:t>
            </w:r>
          </w:p>
        </w:tc>
        <w:tc>
          <w:tcPr>
            <w:tcW w:w="2516" w:type="dxa"/>
          </w:tcPr>
          <w:p w14:paraId="75FDE6CA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595682" w:rsidRPr="00265822" w14:paraId="54C0E8DC" w14:textId="77777777" w:rsidTr="00E00F80">
        <w:trPr>
          <w:trHeight w:val="227"/>
        </w:trPr>
        <w:tc>
          <w:tcPr>
            <w:tcW w:w="5901" w:type="dxa"/>
            <w:vAlign w:val="bottom"/>
          </w:tcPr>
          <w:p w14:paraId="1838281F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Buty wyjściowe męskie letnie</w:t>
            </w:r>
          </w:p>
        </w:tc>
        <w:tc>
          <w:tcPr>
            <w:tcW w:w="2516" w:type="dxa"/>
          </w:tcPr>
          <w:p w14:paraId="3D67DE1E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</w:tr>
      <w:tr w:rsidR="00595682" w:rsidRPr="00265822" w14:paraId="522B4B9A" w14:textId="77777777" w:rsidTr="00E00F80">
        <w:trPr>
          <w:trHeight w:val="227"/>
        </w:trPr>
        <w:tc>
          <w:tcPr>
            <w:tcW w:w="5901" w:type="dxa"/>
            <w:vAlign w:val="bottom"/>
          </w:tcPr>
          <w:p w14:paraId="570CAA40" w14:textId="07945A1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Buty wyjściowe damskie letnie płaskie </w:t>
            </w:r>
            <w:r w:rsidR="000257BB"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wsuwane</w:t>
            </w:r>
          </w:p>
        </w:tc>
        <w:tc>
          <w:tcPr>
            <w:tcW w:w="2516" w:type="dxa"/>
          </w:tcPr>
          <w:p w14:paraId="1BEC454D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</w:tr>
      <w:tr w:rsidR="000257BB" w:rsidRPr="00265822" w14:paraId="61AA77A7" w14:textId="77777777" w:rsidTr="00E00F80">
        <w:trPr>
          <w:trHeight w:val="227"/>
        </w:trPr>
        <w:tc>
          <w:tcPr>
            <w:tcW w:w="5901" w:type="dxa"/>
            <w:vAlign w:val="bottom"/>
          </w:tcPr>
          <w:p w14:paraId="6C153D9B" w14:textId="0B77F39D" w:rsidR="000257BB" w:rsidRPr="00265822" w:rsidRDefault="000257BB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Buty wyjściowe damskie letnie płaskie sznurowane </w:t>
            </w: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516" w:type="dxa"/>
          </w:tcPr>
          <w:p w14:paraId="05E94937" w14:textId="24002A38" w:rsidR="000257BB" w:rsidRPr="00265822" w:rsidRDefault="000257BB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 miesięcy</w:t>
            </w:r>
          </w:p>
        </w:tc>
      </w:tr>
      <w:tr w:rsidR="00595682" w:rsidRPr="00265822" w14:paraId="55C4B424" w14:textId="77777777" w:rsidTr="00E00F80">
        <w:trPr>
          <w:trHeight w:val="227"/>
        </w:trPr>
        <w:tc>
          <w:tcPr>
            <w:tcW w:w="5901" w:type="dxa"/>
            <w:vAlign w:val="bottom"/>
          </w:tcPr>
          <w:p w14:paraId="6200285D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Buty wyjściowe męskie zimowe</w:t>
            </w:r>
          </w:p>
        </w:tc>
        <w:tc>
          <w:tcPr>
            <w:tcW w:w="2516" w:type="dxa"/>
          </w:tcPr>
          <w:p w14:paraId="3B195452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</w:tr>
      <w:tr w:rsidR="00595682" w:rsidRPr="00265822" w14:paraId="02759B9C" w14:textId="77777777" w:rsidTr="00E00F80">
        <w:trPr>
          <w:trHeight w:val="227"/>
        </w:trPr>
        <w:tc>
          <w:tcPr>
            <w:tcW w:w="5901" w:type="dxa"/>
            <w:vAlign w:val="bottom"/>
          </w:tcPr>
          <w:p w14:paraId="763FA78F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Buty wyjściowe damskie zimowe</w:t>
            </w:r>
          </w:p>
        </w:tc>
        <w:tc>
          <w:tcPr>
            <w:tcW w:w="2516" w:type="dxa"/>
          </w:tcPr>
          <w:p w14:paraId="030C1B07" w14:textId="77777777" w:rsidR="00595682" w:rsidRPr="00265822" w:rsidRDefault="00595682" w:rsidP="00265822">
            <w:pPr>
              <w:pStyle w:val="Akapitzlist"/>
              <w:tabs>
                <w:tab w:val="left" w:pos="1425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822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</w:tr>
    </w:tbl>
    <w:p w14:paraId="1B464C54" w14:textId="393B16CF" w:rsidR="00306575" w:rsidRPr="00265822" w:rsidRDefault="00306575" w:rsidP="00265822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330557" w14:textId="77777777" w:rsidR="00306575" w:rsidRPr="00265822" w:rsidRDefault="00306575" w:rsidP="00265822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E9FA14" w14:textId="5832E2BC" w:rsidR="00595682" w:rsidRPr="00265822" w:rsidRDefault="00595682" w:rsidP="00265822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265822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 w:rsidRPr="00265822">
        <w:rPr>
          <w:rFonts w:asciiTheme="minorHAnsi" w:hAnsiTheme="minorHAnsi" w:cstheme="minorHAnsi"/>
          <w:color w:val="000000"/>
          <w:sz w:val="22"/>
          <w:szCs w:val="22"/>
        </w:rPr>
        <w:t>Przedmiotu objętego Gwarancją</w:t>
      </w:r>
      <w:r w:rsidRPr="00265822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, w szczególności zmniejszające </w:t>
      </w:r>
      <w:r w:rsidRPr="00265822">
        <w:rPr>
          <w:rFonts w:asciiTheme="minorHAnsi" w:hAnsiTheme="minorHAnsi" w:cstheme="minorHAnsi"/>
          <w:color w:val="000000"/>
          <w:sz w:val="22"/>
          <w:szCs w:val="22"/>
        </w:rPr>
        <w:t xml:space="preserve">jego </w:t>
      </w:r>
      <w:r w:rsidRPr="00265822">
        <w:rPr>
          <w:rFonts w:asciiTheme="minorHAnsi" w:hAnsiTheme="minorHAnsi" w:cstheme="minorHAnsi"/>
          <w:color w:val="000000"/>
          <w:sz w:val="22"/>
          <w:szCs w:val="22"/>
          <w:lang w:val="x-none"/>
        </w:rPr>
        <w:t>wartość użytkową, techniczną lub estetyczną.</w:t>
      </w:r>
    </w:p>
    <w:p w14:paraId="333129CE" w14:textId="77777777" w:rsidR="00F509B7" w:rsidRPr="00265822" w:rsidRDefault="00F509B7" w:rsidP="00265822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</w:p>
    <w:p w14:paraId="0D2BB3E0" w14:textId="6112D5CC" w:rsidR="00595682" w:rsidRPr="00265822" w:rsidRDefault="00595682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Toc250626900"/>
      <w:r w:rsidRPr="00265822">
        <w:rPr>
          <w:rFonts w:asciiTheme="minorHAnsi" w:hAnsiTheme="minorHAnsi" w:cstheme="minorHAnsi"/>
          <w:b/>
          <w:sz w:val="22"/>
          <w:szCs w:val="22"/>
        </w:rPr>
        <w:t xml:space="preserve">Specyfikacja </w:t>
      </w:r>
      <w:r w:rsidR="007F300F">
        <w:rPr>
          <w:rFonts w:asciiTheme="minorHAnsi" w:hAnsiTheme="minorHAnsi" w:cstheme="minorHAnsi"/>
          <w:b/>
          <w:sz w:val="22"/>
          <w:szCs w:val="22"/>
        </w:rPr>
        <w:t>obuwia</w:t>
      </w:r>
      <w:r w:rsidRPr="00265822">
        <w:rPr>
          <w:rFonts w:asciiTheme="minorHAnsi" w:hAnsiTheme="minorHAnsi" w:cstheme="minorHAnsi"/>
          <w:b/>
          <w:sz w:val="22"/>
          <w:szCs w:val="22"/>
        </w:rPr>
        <w:t xml:space="preserve"> dla pracowników ochrony </w:t>
      </w:r>
    </w:p>
    <w:p w14:paraId="60A04D59" w14:textId="77777777" w:rsidR="00595682" w:rsidRPr="00265822" w:rsidRDefault="00595682" w:rsidP="00265822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65822">
        <w:rPr>
          <w:rFonts w:asciiTheme="minorHAnsi" w:hAnsiTheme="minorHAnsi" w:cstheme="minorHAnsi"/>
          <w:bCs/>
          <w:iCs/>
          <w:sz w:val="22"/>
          <w:szCs w:val="22"/>
        </w:rPr>
        <w:t>Towar powinien odpowiadać następującym parametrom technicznym:</w:t>
      </w:r>
    </w:p>
    <w:p w14:paraId="02D652DB" w14:textId="281E5FFC" w:rsidR="00595682" w:rsidRPr="00265822" w:rsidRDefault="00595682" w:rsidP="00265822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26582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Obuwie</w:t>
      </w:r>
      <w:r w:rsidR="005B005E" w:rsidRPr="0026582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zgodne</w:t>
      </w:r>
      <w:r w:rsidRPr="0026582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="005B005E" w:rsidRPr="00265822">
        <w:rPr>
          <w:rFonts w:ascii="Calibri" w:hAnsi="Calibri" w:cs="Calibri"/>
          <w:color w:val="000000"/>
          <w:sz w:val="22"/>
          <w:szCs w:val="22"/>
        </w:rPr>
        <w:t>z PN-EN ISO 20345:2022-09 lub z PN-EN ISO 20347:2022-09</w:t>
      </w:r>
      <w:r w:rsidR="00BD44E5">
        <w:rPr>
          <w:rFonts w:ascii="Calibri" w:hAnsi="Calibri" w:cs="Calibri"/>
          <w:color w:val="000000"/>
          <w:sz w:val="22"/>
          <w:szCs w:val="22"/>
        </w:rPr>
        <w:t>,</w:t>
      </w:r>
    </w:p>
    <w:p w14:paraId="5D687208" w14:textId="77777777" w:rsidR="004C1716" w:rsidRPr="00746179" w:rsidRDefault="00595682" w:rsidP="00265822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746179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Deklaracje Zgodności CE na oferowany asortyment</w:t>
      </w:r>
      <w:r w:rsidR="0053330E" w:rsidRPr="00746179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</w:t>
      </w:r>
    </w:p>
    <w:p w14:paraId="2ABFC29D" w14:textId="77777777" w:rsidR="004C1716" w:rsidRPr="00746179" w:rsidRDefault="004C1716" w:rsidP="00265822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746179">
        <w:rPr>
          <w:rFonts w:asciiTheme="minorHAnsi" w:hAnsiTheme="minorHAnsi" w:cstheme="minorHAnsi"/>
          <w:sz w:val="22"/>
          <w:szCs w:val="22"/>
        </w:rPr>
        <w:t xml:space="preserve">kryterium jakościowe obejmujące w szczególności:  </w:t>
      </w:r>
    </w:p>
    <w:p w14:paraId="1999C0E0" w14:textId="77777777" w:rsidR="004C1716" w:rsidRPr="00746179" w:rsidRDefault="004C1716" w:rsidP="004C1716">
      <w:pPr>
        <w:pStyle w:val="NormalnyWeb"/>
        <w:spacing w:before="0" w:beforeAutospacing="0" w:after="0" w:afterAutospacing="0" w:line="276" w:lineRule="auto"/>
        <w:ind w:left="799"/>
        <w:rPr>
          <w:rFonts w:asciiTheme="minorHAnsi" w:hAnsiTheme="minorHAnsi" w:cstheme="minorHAnsi"/>
          <w:sz w:val="22"/>
          <w:szCs w:val="22"/>
        </w:rPr>
      </w:pPr>
      <w:r w:rsidRPr="00746179">
        <w:rPr>
          <w:rFonts w:asciiTheme="minorHAnsi" w:hAnsiTheme="minorHAnsi" w:cstheme="minorHAnsi"/>
          <w:sz w:val="22"/>
          <w:szCs w:val="22"/>
        </w:rPr>
        <w:t>- wysoką jakość wykonania (w szczególności: estetyczne wykonanie, brak skaz na materiale, brak występujących luźno nitek, brak fragmentu niedopasowanego materiału, dokładne wykończenie szwów – równość szwów, brak prucia).</w:t>
      </w:r>
    </w:p>
    <w:p w14:paraId="398DD663" w14:textId="77777777" w:rsidR="003D331A" w:rsidRPr="00265822" w:rsidRDefault="003D331A" w:rsidP="00265822">
      <w:pPr>
        <w:pStyle w:val="Akapitzlist"/>
        <w:spacing w:line="360" w:lineRule="auto"/>
        <w:ind w:left="0"/>
        <w:jc w:val="both"/>
      </w:pPr>
    </w:p>
    <w:bookmarkEnd w:id="2"/>
    <w:p w14:paraId="2B567CC6" w14:textId="77777777" w:rsidR="004020B3" w:rsidRPr="00265822" w:rsidRDefault="004020B3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F0DB2E" w14:textId="0D80B74B" w:rsidR="00595682" w:rsidRPr="00265822" w:rsidRDefault="00595682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OBUWIE</w:t>
      </w:r>
      <w:r w:rsidR="003D331A" w:rsidRPr="00265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1716" w:rsidRPr="00265822">
        <w:rPr>
          <w:rFonts w:asciiTheme="minorHAnsi" w:hAnsiTheme="minorHAnsi" w:cstheme="minorHAnsi"/>
          <w:b/>
          <w:sz w:val="22"/>
          <w:szCs w:val="22"/>
        </w:rPr>
        <w:t>–</w:t>
      </w:r>
      <w:r w:rsidR="003D331A" w:rsidRPr="00265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1716" w:rsidRPr="00265822">
        <w:rPr>
          <w:rFonts w:asciiTheme="minorHAnsi" w:hAnsiTheme="minorHAnsi" w:cstheme="minorHAnsi"/>
          <w:b/>
          <w:sz w:val="22"/>
          <w:szCs w:val="22"/>
        </w:rPr>
        <w:t xml:space="preserve">dodatkowe </w:t>
      </w:r>
      <w:r w:rsidR="003D331A" w:rsidRPr="00265822">
        <w:rPr>
          <w:rFonts w:asciiTheme="minorHAnsi" w:hAnsiTheme="minorHAnsi" w:cstheme="minorHAnsi"/>
          <w:b/>
          <w:sz w:val="22"/>
          <w:szCs w:val="22"/>
        </w:rPr>
        <w:t>wymagania</w:t>
      </w:r>
    </w:p>
    <w:p w14:paraId="10151941" w14:textId="77777777" w:rsidR="00595682" w:rsidRPr="00265822" w:rsidRDefault="00595682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2E0184" w14:textId="28483CBE" w:rsidR="00BC51F8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Buty wyjściowe męskie letnie:</w:t>
      </w:r>
    </w:p>
    <w:p w14:paraId="2205E8E7" w14:textId="054926A1" w:rsidR="00595682" w:rsidRPr="00265822" w:rsidRDefault="00140857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06A0BE" wp14:editId="3F913470">
            <wp:extent cx="3326672" cy="1918654"/>
            <wp:effectExtent l="0" t="0" r="7620" b="5715"/>
            <wp:docPr id="8" name="Obraz 8" descr="cid:image012.png@01DAD13C.5B46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12.png@01DAD13C.5B4655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84" cy="19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82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46F7515A" w14:textId="77777777" w:rsidR="00BC51F8" w:rsidRPr="00265822" w:rsidRDefault="00BC51F8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C4B21E" w14:textId="0CEBA3CB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wierzch: skóra naturalna bydlęca licowa, </w:t>
      </w:r>
    </w:p>
    <w:p w14:paraId="2FF21EB0" w14:textId="7D430FC2" w:rsidR="00595682" w:rsidRPr="007D3904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3904">
        <w:rPr>
          <w:rFonts w:asciiTheme="minorHAnsi" w:hAnsiTheme="minorHAnsi" w:cstheme="minorHAnsi"/>
          <w:sz w:val="22"/>
          <w:szCs w:val="22"/>
        </w:rPr>
        <w:t>podszewka z tkaniny obuwniczej</w:t>
      </w:r>
      <w:r w:rsidR="00BD44E5" w:rsidRPr="007D3904">
        <w:rPr>
          <w:rFonts w:asciiTheme="minorHAnsi" w:hAnsiTheme="minorHAnsi" w:cstheme="minorHAnsi"/>
          <w:sz w:val="22"/>
          <w:szCs w:val="22"/>
        </w:rPr>
        <w:t>,</w:t>
      </w:r>
    </w:p>
    <w:p w14:paraId="10C091E5" w14:textId="502B3C06" w:rsidR="00BD44E5" w:rsidRPr="007A668F" w:rsidRDefault="00BD44E5" w:rsidP="0029077B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F">
        <w:rPr>
          <w:rFonts w:asciiTheme="minorHAnsi" w:hAnsiTheme="minorHAnsi" w:cstheme="minorHAnsi"/>
          <w:sz w:val="22"/>
          <w:szCs w:val="22"/>
        </w:rPr>
        <w:t>max. dopuszczalna wysokość obcasa wraz z podeszwą 3,5 cm (w tym samego obcasa max. 2,0 cm),</w:t>
      </w:r>
    </w:p>
    <w:p w14:paraId="76900E17" w14:textId="66E7FA5B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spody</w:t>
      </w:r>
      <w:r w:rsidR="009819CB" w:rsidRPr="00265822">
        <w:rPr>
          <w:rFonts w:asciiTheme="minorHAnsi" w:hAnsiTheme="minorHAnsi" w:cstheme="minorHAnsi"/>
          <w:sz w:val="22"/>
          <w:szCs w:val="22"/>
        </w:rPr>
        <w:t xml:space="preserve"> na obcasie</w:t>
      </w:r>
      <w:r w:rsidRPr="00265822">
        <w:rPr>
          <w:rFonts w:asciiTheme="minorHAnsi" w:hAnsiTheme="minorHAnsi" w:cstheme="minorHAnsi"/>
          <w:sz w:val="22"/>
          <w:szCs w:val="22"/>
        </w:rPr>
        <w:t>: kauczuk termoplastyczny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0F79857D" w14:textId="1EA55DE2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przeciwpoślizgowe, odporne na zginanie i ścieranie,</w:t>
      </w:r>
    </w:p>
    <w:p w14:paraId="4402CD13" w14:textId="41C2B06F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wyściółka przeciwpotna</w:t>
      </w:r>
      <w:r w:rsidR="00BD44E5">
        <w:rPr>
          <w:rFonts w:asciiTheme="minorHAnsi" w:hAnsiTheme="minorHAnsi" w:cstheme="minorHAnsi"/>
          <w:sz w:val="22"/>
          <w:szCs w:val="22"/>
        </w:rPr>
        <w:t>,</w:t>
      </w:r>
      <w:r w:rsidRPr="00265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22260" w14:textId="1A0230D9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wiązane na sznurówki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2D6D99DD" w14:textId="6D7C4288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lastRenderedPageBreak/>
        <w:t>kolor — czarny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3F335099" w14:textId="7836BEB3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rozmiary od 36-4</w:t>
      </w:r>
      <w:r w:rsidR="008E75F2">
        <w:rPr>
          <w:rFonts w:asciiTheme="minorHAnsi" w:hAnsiTheme="minorHAnsi" w:cstheme="minorHAnsi"/>
          <w:sz w:val="22"/>
          <w:szCs w:val="22"/>
        </w:rPr>
        <w:t>8</w:t>
      </w:r>
      <w:r w:rsidR="00BD44E5">
        <w:rPr>
          <w:rFonts w:asciiTheme="minorHAnsi" w:hAnsiTheme="minorHAnsi" w:cstheme="minorHAnsi"/>
          <w:sz w:val="22"/>
          <w:szCs w:val="22"/>
        </w:rPr>
        <w:t>.</w:t>
      </w:r>
    </w:p>
    <w:p w14:paraId="6277CF7E" w14:textId="77777777" w:rsidR="00B738B3" w:rsidRPr="00265822" w:rsidRDefault="00B738B3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857AF0" w14:textId="77777777" w:rsidR="00C92600" w:rsidRPr="00265822" w:rsidRDefault="00C92600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DFA62F" w14:textId="384400AB" w:rsidR="00C4414E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Buty wyjściowe damskie letnie płaskie</w:t>
      </w:r>
      <w:r w:rsidR="00C4414E" w:rsidRPr="00265822">
        <w:rPr>
          <w:rFonts w:asciiTheme="minorHAnsi" w:hAnsiTheme="minorHAnsi" w:cstheme="minorHAnsi"/>
          <w:b/>
          <w:sz w:val="22"/>
          <w:szCs w:val="22"/>
        </w:rPr>
        <w:t xml:space="preserve"> wsuwane</w:t>
      </w:r>
    </w:p>
    <w:p w14:paraId="70DA7ACF" w14:textId="2F40931E" w:rsidR="00C92600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C83978F" wp14:editId="0B571FCE">
            <wp:extent cx="3590925" cy="2700780"/>
            <wp:effectExtent l="0" t="0" r="0" b="4445"/>
            <wp:docPr id="7" name="Obraz 7" descr="20200710_09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00710_0945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74" cy="27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BE8A" w14:textId="77777777" w:rsidR="00E00F80" w:rsidRPr="00265822" w:rsidRDefault="00E00F80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6248E48" w14:textId="77777777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wierzch: skóra naturalna bydlęca licowa, </w:t>
      </w:r>
    </w:p>
    <w:p w14:paraId="4373101C" w14:textId="31DB2462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podszewka z tkaniny obuwniczej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303DE59A" w14:textId="76C8EF03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spody płaskie: kauczuk termoplastyczny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519E2035" w14:textId="25BDA854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max. dopuszczaln</w:t>
      </w:r>
      <w:r w:rsidR="00B319FC" w:rsidRPr="00265822">
        <w:rPr>
          <w:rFonts w:asciiTheme="minorHAnsi" w:hAnsiTheme="minorHAnsi" w:cstheme="minorHAnsi"/>
          <w:sz w:val="22"/>
          <w:szCs w:val="22"/>
        </w:rPr>
        <w:t>e</w:t>
      </w:r>
      <w:r w:rsidRPr="00265822">
        <w:rPr>
          <w:rFonts w:asciiTheme="minorHAnsi" w:hAnsiTheme="minorHAnsi" w:cstheme="minorHAnsi"/>
          <w:sz w:val="22"/>
          <w:szCs w:val="22"/>
        </w:rPr>
        <w:t xml:space="preserve"> podwyższenie 2 cm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3A46743C" w14:textId="240B3089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buty damskie </w:t>
      </w:r>
      <w:r w:rsidR="00E00F80" w:rsidRPr="00265822">
        <w:rPr>
          <w:rFonts w:asciiTheme="minorHAnsi" w:hAnsiTheme="minorHAnsi" w:cstheme="minorHAnsi"/>
          <w:sz w:val="22"/>
          <w:szCs w:val="22"/>
        </w:rPr>
        <w:t>w</w:t>
      </w:r>
      <w:r w:rsidR="00044C96" w:rsidRPr="00265822">
        <w:rPr>
          <w:rFonts w:asciiTheme="minorHAnsi" w:hAnsiTheme="minorHAnsi" w:cstheme="minorHAnsi"/>
          <w:sz w:val="22"/>
          <w:szCs w:val="22"/>
        </w:rPr>
        <w:t>suwane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3BE5F99D" w14:textId="77777777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przeciwpoślizgowe, odporne na zginanie i ścieranie,</w:t>
      </w:r>
    </w:p>
    <w:p w14:paraId="00A5D162" w14:textId="3C222435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kolor — czarny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745E4BCE" w14:textId="0A483610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rozmiary od 35-43</w:t>
      </w:r>
      <w:r w:rsidR="00BD44E5">
        <w:rPr>
          <w:rFonts w:asciiTheme="minorHAnsi" w:hAnsiTheme="minorHAnsi" w:cstheme="minorHAnsi"/>
          <w:sz w:val="22"/>
          <w:szCs w:val="22"/>
        </w:rPr>
        <w:t>.</w:t>
      </w:r>
    </w:p>
    <w:p w14:paraId="608F084F" w14:textId="116C99DF" w:rsidR="00595682" w:rsidRPr="00265822" w:rsidRDefault="00595682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57AEB2" w14:textId="77777777" w:rsidR="00041E29" w:rsidRPr="00265822" w:rsidRDefault="00041E29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D4AF4A" w14:textId="0A46C4C3" w:rsidR="00C4414E" w:rsidRPr="00265822" w:rsidRDefault="00C4414E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Buty wyjściowe damskie letnie płaskie</w:t>
      </w:r>
      <w:r w:rsidR="00044C96" w:rsidRPr="00265822">
        <w:rPr>
          <w:rFonts w:asciiTheme="minorHAnsi" w:hAnsiTheme="minorHAnsi" w:cstheme="minorHAnsi"/>
          <w:b/>
          <w:sz w:val="22"/>
          <w:szCs w:val="22"/>
        </w:rPr>
        <w:t xml:space="preserve"> sznurowane</w:t>
      </w:r>
      <w:r w:rsidRPr="00265822">
        <w:rPr>
          <w:rFonts w:asciiTheme="minorHAnsi" w:hAnsiTheme="minorHAnsi" w:cstheme="minorHAnsi"/>
          <w:b/>
          <w:sz w:val="22"/>
          <w:szCs w:val="22"/>
        </w:rPr>
        <w:t>:</w:t>
      </w:r>
    </w:p>
    <w:p w14:paraId="6A556AD8" w14:textId="44E7094F" w:rsidR="00C4414E" w:rsidRPr="00265822" w:rsidRDefault="00044C96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B7D6F11" wp14:editId="5D39519A">
            <wp:extent cx="4463118" cy="2542350"/>
            <wp:effectExtent l="0" t="0" r="0" b="0"/>
            <wp:docPr id="2" name="Obraz 2" descr="cid:image010.png@01DAD13C.5B46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10.png@01DAD13C.5B4655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26" cy="25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82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69F0CCD0" w14:textId="77777777" w:rsidR="00C4414E" w:rsidRPr="00265822" w:rsidRDefault="00C4414E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5EE3A6D" w14:textId="77777777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wierzch: skóra naturalna bydlęca licowa, </w:t>
      </w:r>
    </w:p>
    <w:p w14:paraId="2F4452E5" w14:textId="4998DA9D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podszewka z tkaniny obuwniczej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6B2CF939" w14:textId="22117964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spody płaskie: kauczuk termoplastyczny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3761FE56" w14:textId="2262A7F0" w:rsidR="00C4414E" w:rsidRPr="00265822" w:rsidRDefault="00B319FC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max. dopuszczalne</w:t>
      </w:r>
      <w:r w:rsidR="00C4414E" w:rsidRPr="00265822">
        <w:rPr>
          <w:rFonts w:asciiTheme="minorHAnsi" w:hAnsiTheme="minorHAnsi" w:cstheme="minorHAnsi"/>
          <w:sz w:val="22"/>
          <w:szCs w:val="22"/>
        </w:rPr>
        <w:t xml:space="preserve"> podwyższenie 2 cm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4567022F" w14:textId="6ACF1F95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buty damskie sznurowane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1BCB8FDB" w14:textId="77777777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przeciwpoślizgowe, odporne na zginanie i ścieranie,</w:t>
      </w:r>
    </w:p>
    <w:p w14:paraId="6B5A82AC" w14:textId="0E12C431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kolor — czarny</w:t>
      </w:r>
      <w:r w:rsidR="00BD44E5">
        <w:rPr>
          <w:rFonts w:asciiTheme="minorHAnsi" w:hAnsiTheme="minorHAnsi" w:cstheme="minorHAnsi"/>
          <w:sz w:val="22"/>
          <w:szCs w:val="22"/>
        </w:rPr>
        <w:t>,</w:t>
      </w:r>
    </w:p>
    <w:p w14:paraId="0A53F095" w14:textId="6FEDCEAF" w:rsidR="00C4414E" w:rsidRPr="00265822" w:rsidRDefault="00C4414E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rozmiary od 35-43</w:t>
      </w:r>
      <w:r w:rsidR="00BD44E5">
        <w:rPr>
          <w:rFonts w:asciiTheme="minorHAnsi" w:hAnsiTheme="minorHAnsi" w:cstheme="minorHAnsi"/>
          <w:sz w:val="22"/>
          <w:szCs w:val="22"/>
        </w:rPr>
        <w:t>.</w:t>
      </w:r>
    </w:p>
    <w:p w14:paraId="49970059" w14:textId="50845A9E" w:rsidR="000711B1" w:rsidRPr="00265822" w:rsidRDefault="000711B1" w:rsidP="00265822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3C8E7C" w14:textId="77777777" w:rsidR="000711B1" w:rsidRPr="00265822" w:rsidRDefault="000711B1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3EA86C" w14:textId="77777777" w:rsidR="00595682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Buty wyjściowe męskie zimowe:</w:t>
      </w:r>
    </w:p>
    <w:p w14:paraId="00D01C64" w14:textId="7E1C7EA0" w:rsidR="00595682" w:rsidRPr="00265822" w:rsidRDefault="004E0338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F6A033" wp14:editId="2FDE8482">
            <wp:extent cx="3657600" cy="2565650"/>
            <wp:effectExtent l="0" t="0" r="0" b="6350"/>
            <wp:docPr id="10" name="Obraz 10" descr="cid:image013.png@01DAD13C.5B46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13.png@01DAD13C.5B4655B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76" cy="258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82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4ADDE40C" w14:textId="08E03B42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wierzch: skóra naturalna bydlęca licowa, ocieplane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3D827149" w14:textId="2828A48C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podszewka z tkaniny obuwniczej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5040C30D" w14:textId="474A9D97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lastRenderedPageBreak/>
        <w:t>spody</w:t>
      </w:r>
      <w:r w:rsidR="009819CB" w:rsidRPr="00265822">
        <w:rPr>
          <w:rFonts w:asciiTheme="minorHAnsi" w:hAnsiTheme="minorHAnsi" w:cstheme="minorHAnsi"/>
          <w:sz w:val="22"/>
          <w:szCs w:val="22"/>
        </w:rPr>
        <w:t xml:space="preserve"> na obcasie</w:t>
      </w:r>
      <w:r w:rsidRPr="00265822">
        <w:rPr>
          <w:rFonts w:asciiTheme="minorHAnsi" w:hAnsiTheme="minorHAnsi" w:cstheme="minorHAnsi"/>
          <w:sz w:val="22"/>
          <w:szCs w:val="22"/>
        </w:rPr>
        <w:t>: kauczuk termoplastyczny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6ED00687" w14:textId="20BF2700" w:rsidR="00C84735" w:rsidRPr="00265822" w:rsidRDefault="00C84735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max. dopuszczalna wysokość obcasa wraz z podeszwą 3,5 cm (w tym samego obcasa max. 2,0 cm),</w:t>
      </w:r>
    </w:p>
    <w:p w14:paraId="5F87B924" w14:textId="3BD8362D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przeciwpoślizgowe, odporne na zginanie i ścieranie,</w:t>
      </w:r>
    </w:p>
    <w:p w14:paraId="74D677BC" w14:textId="60D084E5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wyściółka przeciwpotna</w:t>
      </w:r>
      <w:r w:rsidR="00BD44E5">
        <w:rPr>
          <w:rFonts w:asciiTheme="minorHAnsi" w:hAnsiTheme="minorHAnsi" w:cstheme="minorHAnsi"/>
          <w:sz w:val="22"/>
          <w:szCs w:val="22"/>
        </w:rPr>
        <w:t>,</w:t>
      </w:r>
      <w:r w:rsidRPr="00265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BC6972" w14:textId="0B887F54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fason do kostki</w:t>
      </w:r>
      <w:r w:rsidR="00B319FC" w:rsidRPr="00265822">
        <w:rPr>
          <w:rFonts w:asciiTheme="minorHAnsi" w:hAnsiTheme="minorHAnsi" w:cstheme="minorHAnsi"/>
          <w:sz w:val="22"/>
          <w:szCs w:val="22"/>
        </w:rPr>
        <w:t xml:space="preserve"> lub lekko za kostkę</w:t>
      </w:r>
      <w:r w:rsidRPr="00265822">
        <w:rPr>
          <w:rFonts w:asciiTheme="minorHAnsi" w:hAnsiTheme="minorHAnsi" w:cstheme="minorHAnsi"/>
          <w:sz w:val="22"/>
          <w:szCs w:val="22"/>
        </w:rPr>
        <w:t>, zapinane na zamek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712627E2" w14:textId="5C2BBEE9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kolor — czarny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073DD044" w14:textId="673ED27C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rozmiary od 36-4</w:t>
      </w:r>
      <w:r w:rsidR="008E75F2">
        <w:rPr>
          <w:rFonts w:asciiTheme="minorHAnsi" w:hAnsiTheme="minorHAnsi" w:cstheme="minorHAnsi"/>
          <w:sz w:val="22"/>
          <w:szCs w:val="22"/>
        </w:rPr>
        <w:t>8</w:t>
      </w:r>
      <w:r w:rsidR="000F0BAF">
        <w:rPr>
          <w:rFonts w:asciiTheme="minorHAnsi" w:hAnsiTheme="minorHAnsi" w:cstheme="minorHAnsi"/>
          <w:sz w:val="22"/>
          <w:szCs w:val="22"/>
        </w:rPr>
        <w:t>.</w:t>
      </w:r>
    </w:p>
    <w:p w14:paraId="2E04F376" w14:textId="77777777" w:rsidR="00E00F80" w:rsidRPr="00265822" w:rsidRDefault="00E00F80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44F951" w14:textId="77777777" w:rsidR="004020B3" w:rsidRPr="00265822" w:rsidRDefault="004020B3" w:rsidP="00265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CD6971" w14:textId="77777777" w:rsidR="00595682" w:rsidRPr="00265822" w:rsidRDefault="00595682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b/>
          <w:sz w:val="22"/>
          <w:szCs w:val="22"/>
        </w:rPr>
        <w:t>Buty wyjściowe damskie zimowe:</w:t>
      </w:r>
    </w:p>
    <w:p w14:paraId="7252EAAA" w14:textId="551F301C" w:rsidR="00595682" w:rsidRPr="00265822" w:rsidRDefault="00044C96" w:rsidP="002658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582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FB57D8" wp14:editId="1C999E99">
            <wp:extent cx="2944050" cy="2208038"/>
            <wp:effectExtent l="0" t="0" r="8890" b="1905"/>
            <wp:docPr id="4" name="Obraz 4" descr="cid:image011.png@01DAD13C.5B46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11.png@01DAD13C.5B4655B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85" cy="222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82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72017B0F" w14:textId="01707D78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wierzch: skóra naturalna bydlęca licowa, ocieplane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3DDADFAB" w14:textId="5DB59DB8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podszewka z tkaniny obuwniczej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10C36848" w14:textId="093A90A2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spody</w:t>
      </w:r>
      <w:r w:rsidR="009B61E2" w:rsidRPr="00265822">
        <w:rPr>
          <w:rFonts w:asciiTheme="minorHAnsi" w:hAnsiTheme="minorHAnsi" w:cstheme="minorHAnsi"/>
          <w:sz w:val="22"/>
          <w:szCs w:val="22"/>
        </w:rPr>
        <w:t xml:space="preserve"> płaskie lub z obcasem</w:t>
      </w:r>
      <w:r w:rsidRPr="00265822">
        <w:rPr>
          <w:rFonts w:asciiTheme="minorHAnsi" w:hAnsiTheme="minorHAnsi" w:cstheme="minorHAnsi"/>
          <w:sz w:val="22"/>
          <w:szCs w:val="22"/>
        </w:rPr>
        <w:t>: kauczuk termoplastyczny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33845EBC" w14:textId="730B42D3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 xml:space="preserve">max. dopuszczalna wysokość </w:t>
      </w:r>
      <w:r w:rsidR="009B61E2" w:rsidRPr="00265822">
        <w:rPr>
          <w:rFonts w:asciiTheme="minorHAnsi" w:hAnsiTheme="minorHAnsi" w:cstheme="minorHAnsi"/>
          <w:sz w:val="22"/>
          <w:szCs w:val="22"/>
        </w:rPr>
        <w:t>obcasa wraz z podeszwą</w:t>
      </w:r>
      <w:r w:rsidRPr="00265822">
        <w:rPr>
          <w:rFonts w:asciiTheme="minorHAnsi" w:hAnsiTheme="minorHAnsi" w:cstheme="minorHAnsi"/>
          <w:sz w:val="22"/>
          <w:szCs w:val="22"/>
        </w:rPr>
        <w:t xml:space="preserve"> </w:t>
      </w:r>
      <w:r w:rsidR="00C84735" w:rsidRPr="00265822">
        <w:rPr>
          <w:rFonts w:asciiTheme="minorHAnsi" w:hAnsiTheme="minorHAnsi" w:cstheme="minorHAnsi"/>
          <w:sz w:val="22"/>
          <w:szCs w:val="22"/>
        </w:rPr>
        <w:t>3</w:t>
      </w:r>
      <w:r w:rsidR="009B61E2" w:rsidRPr="00265822">
        <w:rPr>
          <w:rFonts w:asciiTheme="minorHAnsi" w:hAnsiTheme="minorHAnsi" w:cstheme="minorHAnsi"/>
          <w:sz w:val="22"/>
          <w:szCs w:val="22"/>
        </w:rPr>
        <w:t>,5</w:t>
      </w:r>
      <w:r w:rsidRPr="00265822">
        <w:rPr>
          <w:rFonts w:asciiTheme="minorHAnsi" w:hAnsiTheme="minorHAnsi" w:cstheme="minorHAnsi"/>
          <w:sz w:val="22"/>
          <w:szCs w:val="22"/>
        </w:rPr>
        <w:t xml:space="preserve"> cm</w:t>
      </w:r>
      <w:r w:rsidR="009B61E2" w:rsidRPr="00265822">
        <w:rPr>
          <w:rFonts w:asciiTheme="minorHAnsi" w:hAnsiTheme="minorHAnsi" w:cstheme="minorHAnsi"/>
          <w:sz w:val="22"/>
          <w:szCs w:val="22"/>
        </w:rPr>
        <w:t xml:space="preserve"> (w tym samego obcasa max. </w:t>
      </w:r>
      <w:r w:rsidR="00C84735" w:rsidRPr="00265822">
        <w:rPr>
          <w:rFonts w:asciiTheme="minorHAnsi" w:hAnsiTheme="minorHAnsi" w:cstheme="minorHAnsi"/>
          <w:sz w:val="22"/>
          <w:szCs w:val="22"/>
        </w:rPr>
        <w:t>1,5</w:t>
      </w:r>
      <w:r w:rsidR="009B61E2" w:rsidRPr="00265822">
        <w:rPr>
          <w:rFonts w:asciiTheme="minorHAnsi" w:hAnsiTheme="minorHAnsi" w:cstheme="minorHAnsi"/>
          <w:sz w:val="22"/>
          <w:szCs w:val="22"/>
        </w:rPr>
        <w:t xml:space="preserve"> cm)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78331E32" w14:textId="3756D767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buty damskie do kostki (lub lekko za kostkę) wiązane sznurówk</w:t>
      </w:r>
      <w:r w:rsidR="00B319FC" w:rsidRPr="00265822">
        <w:rPr>
          <w:rFonts w:asciiTheme="minorHAnsi" w:hAnsiTheme="minorHAnsi" w:cstheme="minorHAnsi"/>
          <w:sz w:val="22"/>
          <w:szCs w:val="22"/>
        </w:rPr>
        <w:t>ą</w:t>
      </w:r>
      <w:r w:rsidRPr="00265822">
        <w:rPr>
          <w:rFonts w:asciiTheme="minorHAnsi" w:hAnsiTheme="minorHAnsi" w:cstheme="minorHAnsi"/>
          <w:sz w:val="22"/>
          <w:szCs w:val="22"/>
        </w:rPr>
        <w:t xml:space="preserve"> lub</w:t>
      </w:r>
      <w:r w:rsidR="007236D6" w:rsidRPr="00265822">
        <w:rPr>
          <w:rFonts w:asciiTheme="minorHAnsi" w:hAnsiTheme="minorHAnsi" w:cstheme="minorHAnsi"/>
          <w:sz w:val="22"/>
          <w:szCs w:val="22"/>
        </w:rPr>
        <w:t xml:space="preserve"> na</w:t>
      </w:r>
      <w:r w:rsidRPr="00265822">
        <w:rPr>
          <w:rFonts w:asciiTheme="minorHAnsi" w:hAnsiTheme="minorHAnsi" w:cstheme="minorHAnsi"/>
          <w:sz w:val="22"/>
          <w:szCs w:val="22"/>
        </w:rPr>
        <w:t xml:space="preserve"> zamek </w:t>
      </w:r>
      <w:r w:rsidR="00B319FC" w:rsidRPr="00265822">
        <w:rPr>
          <w:rFonts w:asciiTheme="minorHAnsi" w:hAnsiTheme="minorHAnsi" w:cstheme="minorHAnsi"/>
          <w:sz w:val="22"/>
          <w:szCs w:val="22"/>
        </w:rPr>
        <w:t>zapinany od</w:t>
      </w:r>
      <w:r w:rsidRPr="00265822">
        <w:rPr>
          <w:rFonts w:asciiTheme="minorHAnsi" w:hAnsiTheme="minorHAnsi" w:cstheme="minorHAnsi"/>
          <w:sz w:val="22"/>
          <w:szCs w:val="22"/>
        </w:rPr>
        <w:t xml:space="preserve"> wewnątrz</w:t>
      </w:r>
      <w:r w:rsidR="000F0BAF">
        <w:rPr>
          <w:rFonts w:asciiTheme="minorHAnsi" w:hAnsiTheme="minorHAnsi" w:cstheme="minorHAnsi"/>
          <w:sz w:val="22"/>
          <w:szCs w:val="22"/>
        </w:rPr>
        <w:t>,</w:t>
      </w:r>
    </w:p>
    <w:p w14:paraId="5C1A6471" w14:textId="77777777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przeciwpoślizgowe, odporne na zginanie i ścieranie,</w:t>
      </w:r>
    </w:p>
    <w:p w14:paraId="7B8C1BB0" w14:textId="4A3FB183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kolor — czarny</w:t>
      </w:r>
      <w:r w:rsidR="00C65D9B" w:rsidRPr="00265822">
        <w:rPr>
          <w:rFonts w:asciiTheme="minorHAnsi" w:hAnsiTheme="minorHAnsi" w:cstheme="minorHAnsi"/>
          <w:sz w:val="22"/>
          <w:szCs w:val="22"/>
        </w:rPr>
        <w:t>,</w:t>
      </w:r>
    </w:p>
    <w:p w14:paraId="490F2A92" w14:textId="466B037D" w:rsidR="00595682" w:rsidRPr="00265822" w:rsidRDefault="00595682" w:rsidP="00265822">
      <w:pPr>
        <w:pStyle w:val="Akapitzlist"/>
        <w:numPr>
          <w:ilvl w:val="0"/>
          <w:numId w:val="29"/>
        </w:num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822">
        <w:rPr>
          <w:rFonts w:asciiTheme="minorHAnsi" w:hAnsiTheme="minorHAnsi" w:cstheme="minorHAnsi"/>
          <w:sz w:val="22"/>
          <w:szCs w:val="22"/>
        </w:rPr>
        <w:t>rozmiary od 35-43</w:t>
      </w:r>
      <w:r w:rsidR="000F0BAF">
        <w:rPr>
          <w:rFonts w:asciiTheme="minorHAnsi" w:hAnsiTheme="minorHAnsi" w:cstheme="minorHAnsi"/>
          <w:sz w:val="22"/>
          <w:szCs w:val="22"/>
        </w:rPr>
        <w:t>.</w:t>
      </w:r>
    </w:p>
    <w:p w14:paraId="77E37F05" w14:textId="77777777" w:rsidR="00B738B3" w:rsidRPr="00265822" w:rsidRDefault="00B738B3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2C4366" w14:textId="77777777" w:rsidR="00B738B3" w:rsidRPr="00265822" w:rsidRDefault="00B738B3" w:rsidP="00265822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92D910" w14:textId="5D6177E2" w:rsidR="00595682" w:rsidRPr="00265822" w:rsidRDefault="00595682" w:rsidP="002A6E7A">
      <w:p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  <w:sectPr w:rsidR="00595682" w:rsidRPr="00265822" w:rsidSect="003D331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299E36BF" w14:textId="77777777" w:rsidR="00595682" w:rsidRPr="00265822" w:rsidRDefault="00595682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65822">
        <w:rPr>
          <w:rFonts w:ascii="Arial" w:hAnsi="Arial" w:cs="Arial"/>
          <w:b/>
          <w:sz w:val="22"/>
          <w:szCs w:val="22"/>
        </w:rPr>
        <w:lastRenderedPageBreak/>
        <w:t xml:space="preserve">Szacunkowy </w:t>
      </w:r>
      <w:r w:rsidRPr="00265822">
        <w:rPr>
          <w:rFonts w:ascii="Arial" w:hAnsi="Arial" w:cs="Arial"/>
          <w:b/>
        </w:rPr>
        <w:t>harmonogram</w:t>
      </w:r>
      <w:r w:rsidRPr="00265822">
        <w:rPr>
          <w:rFonts w:ascii="Arial" w:hAnsi="Arial" w:cs="Arial"/>
          <w:b/>
          <w:sz w:val="22"/>
          <w:szCs w:val="22"/>
        </w:rPr>
        <w:t xml:space="preserve"> dostaw (informacje uzupełniające - przekazane w celu ułatwienia wyceny przedmiotu Zamówienia)</w:t>
      </w:r>
    </w:p>
    <w:p w14:paraId="0254A6B6" w14:textId="252CAFAB" w:rsidR="0076638E" w:rsidRPr="00265822" w:rsidRDefault="0076638E" w:rsidP="00265822">
      <w:p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5BE8FF" w14:textId="38D507CE" w:rsidR="0000519B" w:rsidRPr="00265822" w:rsidRDefault="0000519B" w:rsidP="00265822">
      <w:p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5822">
        <w:rPr>
          <w:noProof/>
        </w:rPr>
        <w:drawing>
          <wp:inline distT="0" distB="0" distL="0" distR="0" wp14:anchorId="4F1598F9" wp14:editId="2F19D3EF">
            <wp:extent cx="8891270" cy="1638295"/>
            <wp:effectExtent l="0" t="0" r="508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6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5A5B" w14:textId="2D8597CE" w:rsidR="0076638E" w:rsidRPr="00265822" w:rsidRDefault="0076638E" w:rsidP="00265822">
      <w:pPr>
        <w:tabs>
          <w:tab w:val="left" w:pos="1425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15DC7B" w14:textId="16136D1B" w:rsidR="008F7253" w:rsidRPr="00265822" w:rsidRDefault="008F7253" w:rsidP="00265822">
      <w:p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0DD276" w14:textId="77777777" w:rsidR="008F7253" w:rsidRPr="00265822" w:rsidRDefault="008F7253" w:rsidP="00265822">
      <w:p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DA7E17" w14:textId="381DCB77" w:rsidR="0076638E" w:rsidRPr="00265822" w:rsidRDefault="0076638E" w:rsidP="00265822">
      <w:p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B14022" w14:textId="77777777" w:rsidR="00595682" w:rsidRPr="00265822" w:rsidRDefault="00595682" w:rsidP="00A4499D">
      <w:pPr>
        <w:spacing w:line="276" w:lineRule="auto"/>
        <w:rPr>
          <w:rFonts w:ascii="Arial" w:hAnsi="Arial" w:cs="Arial"/>
          <w:i/>
          <w:sz w:val="20"/>
          <w:szCs w:val="20"/>
        </w:rPr>
        <w:sectPr w:rsidR="00595682" w:rsidRPr="00265822" w:rsidSect="00D749B7">
          <w:pgSz w:w="16838" w:h="11906" w:orient="landscape"/>
          <w:pgMar w:top="1077" w:right="1418" w:bottom="1418" w:left="1418" w:header="709" w:footer="709" w:gutter="0"/>
          <w:cols w:space="708"/>
          <w:docGrid w:linePitch="360"/>
        </w:sectPr>
      </w:pPr>
    </w:p>
    <w:p w14:paraId="1A0FE761" w14:textId="6DEC4B6B" w:rsidR="002C713C" w:rsidRPr="00265822" w:rsidRDefault="003D331A" w:rsidP="00265822">
      <w:pPr>
        <w:pStyle w:val="Akapitzlist"/>
        <w:numPr>
          <w:ilvl w:val="0"/>
          <w:numId w:val="42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65822">
        <w:rPr>
          <w:rFonts w:ascii="Arial" w:hAnsi="Arial" w:cs="Arial"/>
          <w:b/>
          <w:sz w:val="22"/>
          <w:szCs w:val="22"/>
        </w:rPr>
        <w:lastRenderedPageBreak/>
        <w:t>Wykaz Miejsc Dostaw</w:t>
      </w:r>
    </w:p>
    <w:p w14:paraId="761A7B0B" w14:textId="2F6D6F75" w:rsidR="003D331A" w:rsidRPr="00265822" w:rsidRDefault="003D331A" w:rsidP="00B738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599640" w14:textId="1BA19DAC" w:rsidR="003D331A" w:rsidRPr="00265822" w:rsidRDefault="003D331A" w:rsidP="00B738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2A8822" w14:textId="77777777" w:rsidR="003D331A" w:rsidRPr="00265822" w:rsidRDefault="003D331A" w:rsidP="00B738B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u w:val="single"/>
        </w:rPr>
        <w:sectPr w:rsidR="003D331A" w:rsidRPr="00265822" w:rsidSect="002C713C">
          <w:footerReference w:type="default" r:id="rId2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6104A1" w14:textId="0495A6E4" w:rsidR="002C7CFF" w:rsidRPr="00265822" w:rsidRDefault="00B738B3" w:rsidP="00B738B3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6582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B</w:t>
      </w:r>
      <w:r w:rsidR="002C7CFF" w:rsidRPr="0026582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uty galowe: </w:t>
      </w:r>
    </w:p>
    <w:p w14:paraId="00FB50CF" w14:textId="77777777" w:rsidR="002C7CFF" w:rsidRPr="00265822" w:rsidRDefault="002C7CFF" w:rsidP="00A4499D">
      <w:pPr>
        <w:spacing w:line="276" w:lineRule="auto"/>
        <w:ind w:left="284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4457D124" w14:textId="77777777" w:rsidR="002C713C" w:rsidRPr="00265822" w:rsidRDefault="002C713C" w:rsidP="00A4499D">
      <w:pPr>
        <w:spacing w:line="276" w:lineRule="auto"/>
        <w:ind w:left="284"/>
        <w:rPr>
          <w:rFonts w:ascii="Arial" w:hAnsi="Arial" w:cs="Arial"/>
          <w:color w:val="000000" w:themeColor="text1"/>
          <w:sz w:val="22"/>
          <w:szCs w:val="22"/>
          <w:u w:val="single"/>
        </w:rPr>
        <w:sectPr w:rsidR="002C713C" w:rsidRPr="00265822" w:rsidSect="002C713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</w:tblGrid>
      <w:tr w:rsidR="0067614D" w:rsidRPr="00265822" w14:paraId="5F82B78B" w14:textId="77777777" w:rsidTr="002C713C">
        <w:trPr>
          <w:trHeight w:val="300"/>
        </w:trPr>
        <w:tc>
          <w:tcPr>
            <w:tcW w:w="4253" w:type="dxa"/>
            <w:noWrap/>
          </w:tcPr>
          <w:p w14:paraId="5D1DE90E" w14:textId="37B411AE" w:rsidR="0067614D" w:rsidRPr="00265822" w:rsidRDefault="0067614D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Będzin ul. Kościuszki 56</w:t>
            </w:r>
          </w:p>
        </w:tc>
      </w:tr>
      <w:tr w:rsidR="002C7CFF" w:rsidRPr="00265822" w14:paraId="15109ED1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77FF37E7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Będzin ul. Kościuszki 134</w:t>
            </w:r>
          </w:p>
        </w:tc>
      </w:tr>
      <w:tr w:rsidR="002C7CFF" w:rsidRPr="00265822" w14:paraId="36F3F8C7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9A9822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Będzin ul. Kościuszki 92</w:t>
            </w:r>
          </w:p>
        </w:tc>
      </w:tr>
      <w:tr w:rsidR="002C7CFF" w:rsidRPr="00265822" w14:paraId="16E90A41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489BAA82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Będzin ul. Małobądzka 141</w:t>
            </w:r>
          </w:p>
        </w:tc>
      </w:tr>
      <w:tr w:rsidR="002C7CFF" w:rsidRPr="00265822" w14:paraId="4A857AEB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053B2EF7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Będzin ul. Retingera 2</w:t>
            </w:r>
          </w:p>
        </w:tc>
      </w:tr>
      <w:tr w:rsidR="002C7CFF" w:rsidRPr="00265822" w14:paraId="32181E7B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7DC96441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Bielsko-Biała ul. Batorego 17A</w:t>
            </w:r>
          </w:p>
        </w:tc>
      </w:tr>
      <w:tr w:rsidR="002C7CFF" w:rsidRPr="00265822" w14:paraId="1C4CBE7F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2561ABD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Chorzów ul. Olszewskiego 1</w:t>
            </w:r>
          </w:p>
        </w:tc>
      </w:tr>
      <w:tr w:rsidR="002C7CFF" w:rsidRPr="00265822" w14:paraId="4FF41EB0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4734CEF3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Dąbrowa Górnicza ul. 11 Listopada 24</w:t>
            </w:r>
          </w:p>
        </w:tc>
      </w:tr>
      <w:tr w:rsidR="002C7CFF" w:rsidRPr="00265822" w14:paraId="2CEE6FC3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34A1AA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Elektrownia Jaworzno ul. Promienna 51</w:t>
            </w:r>
          </w:p>
        </w:tc>
      </w:tr>
      <w:tr w:rsidR="002C7CFF" w:rsidRPr="00265822" w14:paraId="543304B3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52424A8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Gliwice ul. Barlickiego 2</w:t>
            </w:r>
          </w:p>
        </w:tc>
      </w:tr>
      <w:tr w:rsidR="002C7CFF" w:rsidRPr="00265822" w14:paraId="1D69BE9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44481C12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Gliwice ul. Myśliwska 6</w:t>
            </w:r>
          </w:p>
        </w:tc>
      </w:tr>
      <w:tr w:rsidR="002C7CFF" w:rsidRPr="00265822" w14:paraId="312942F6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7CC1C82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Gliwice ul. Portowa 14A bud A</w:t>
            </w:r>
          </w:p>
        </w:tc>
      </w:tr>
      <w:tr w:rsidR="002C7CFF" w:rsidRPr="00265822" w14:paraId="2798B085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16FA9E54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Gliwice ul. Portowa 14A bud F </w:t>
            </w:r>
          </w:p>
        </w:tc>
      </w:tr>
      <w:tr w:rsidR="002C7CFF" w:rsidRPr="00265822" w14:paraId="6F14268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7B8940B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Gliwice ul. Portowa 14A bud. J</w:t>
            </w:r>
          </w:p>
        </w:tc>
      </w:tr>
      <w:tr w:rsidR="002C7CFF" w:rsidRPr="00265822" w14:paraId="5FF112B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73174CFA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Gliwice ul. WAK 19</w:t>
            </w:r>
          </w:p>
        </w:tc>
      </w:tr>
      <w:tr w:rsidR="002C7CFF" w:rsidRPr="00265822" w14:paraId="3B8B22E5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E681F72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Jaworzno ul. Sulińskiego 2</w:t>
            </w:r>
          </w:p>
        </w:tc>
      </w:tr>
      <w:tr w:rsidR="002C7CFF" w:rsidRPr="00265822" w14:paraId="4F553353" w14:textId="77777777" w:rsidTr="002C713C">
        <w:trPr>
          <w:trHeight w:val="300"/>
        </w:trPr>
        <w:tc>
          <w:tcPr>
            <w:tcW w:w="4253" w:type="dxa"/>
            <w:noWrap/>
          </w:tcPr>
          <w:p w14:paraId="63C673C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Jaworzno ul. Energetyków 15</w:t>
            </w:r>
          </w:p>
        </w:tc>
      </w:tr>
      <w:tr w:rsidR="002C7CFF" w:rsidRPr="00265822" w14:paraId="7004061E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129EC54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Jelenia Góra ul. Bogusławskiego 32-34</w:t>
            </w:r>
          </w:p>
        </w:tc>
      </w:tr>
      <w:tr w:rsidR="002C7CFF" w:rsidRPr="00265822" w14:paraId="6D66E101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56BA35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Jelenia Góra ul. Obrońców Pokoju 2b</w:t>
            </w:r>
          </w:p>
        </w:tc>
      </w:tr>
      <w:tr w:rsidR="002C7CFF" w:rsidRPr="00265822" w14:paraId="16779CA4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1ED2C260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Katowice ul. Grażyńskiego 49</w:t>
            </w:r>
          </w:p>
        </w:tc>
      </w:tr>
      <w:tr w:rsidR="002C7CFF" w:rsidRPr="00265822" w14:paraId="59892B9B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05C10929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Katowice ul. Lwowska 23</w:t>
            </w:r>
          </w:p>
        </w:tc>
      </w:tr>
      <w:tr w:rsidR="002C7CFF" w:rsidRPr="00265822" w14:paraId="7A4F56B0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7E5ABE9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Katowice ul. Widok 19</w:t>
            </w:r>
          </w:p>
        </w:tc>
      </w:tr>
      <w:tr w:rsidR="002C7CFF" w:rsidRPr="00265822" w14:paraId="12D93A50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50BD8D0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Kłodzko ul. Objazdowa 8</w:t>
            </w:r>
          </w:p>
        </w:tc>
      </w:tr>
      <w:tr w:rsidR="002C7CFF" w:rsidRPr="00265822" w14:paraId="13686DF7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29EDBF1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Kraków ul. Łagiewnicka 60</w:t>
            </w:r>
          </w:p>
        </w:tc>
      </w:tr>
      <w:tr w:rsidR="002C7CFF" w:rsidRPr="00265822" w14:paraId="090F0D0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84F6629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Legnica ul. Partyzantów 21</w:t>
            </w:r>
          </w:p>
        </w:tc>
      </w:tr>
      <w:tr w:rsidR="002C7CFF" w:rsidRPr="00265822" w14:paraId="746A000B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173D974" w14:textId="61A46399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Łaziska</w:t>
            </w:r>
            <w:r w:rsidR="00E00F80"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Górne</w:t>
            </w: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ul. Wyzwolenia 30</w:t>
            </w:r>
          </w:p>
        </w:tc>
      </w:tr>
      <w:tr w:rsidR="002C7CFF" w:rsidRPr="00265822" w14:paraId="43C0B5A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1909C16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Oborniki Śląskie ul. Trzebnicka 101</w:t>
            </w:r>
          </w:p>
        </w:tc>
      </w:tr>
      <w:tr w:rsidR="002C7CFF" w:rsidRPr="00265822" w14:paraId="22A3073A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5305DAAD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Oleśnica ul. Energetyków 5</w:t>
            </w:r>
          </w:p>
        </w:tc>
      </w:tr>
      <w:tr w:rsidR="002C7CFF" w:rsidRPr="00265822" w14:paraId="660FFDD9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358F085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Opole ul. Waryńskiego 1</w:t>
            </w:r>
          </w:p>
        </w:tc>
      </w:tr>
      <w:tr w:rsidR="002C7CFF" w:rsidRPr="00265822" w14:paraId="6D535BF8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0E8A5E61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Sosnowiec ul. Andersa 14,15</w:t>
            </w:r>
          </w:p>
        </w:tc>
      </w:tr>
      <w:tr w:rsidR="002C7CFF" w:rsidRPr="00265822" w14:paraId="30F5EF66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1FC23CB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Sosnowiec ul. Mościckiego 14a</w:t>
            </w:r>
          </w:p>
        </w:tc>
      </w:tr>
      <w:tr w:rsidR="002C7CFF" w:rsidRPr="00265822" w14:paraId="73F3CFE3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5EDEEE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Sosnowiec ul. Warszawska 13a</w:t>
            </w:r>
          </w:p>
        </w:tc>
      </w:tr>
      <w:tr w:rsidR="002C7CFF" w:rsidRPr="00265822" w14:paraId="70F3CE36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B7B36D7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Strzegom ul. Wojska Polskiego 11</w:t>
            </w:r>
          </w:p>
        </w:tc>
      </w:tr>
      <w:tr w:rsidR="002C7CFF" w:rsidRPr="00265822" w14:paraId="74BF57A7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543AF46A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Strzegom ul. Wojska Polskiego 49</w:t>
            </w:r>
          </w:p>
        </w:tc>
      </w:tr>
      <w:tr w:rsidR="002C7CFF" w:rsidRPr="00265822" w14:paraId="71B7EC95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B929701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Strzelin ul. Dzierżoniowska 51</w:t>
            </w:r>
          </w:p>
        </w:tc>
      </w:tr>
      <w:tr w:rsidR="002C7CFF" w:rsidRPr="00265822" w14:paraId="5BA3E348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7FC0DA2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Środa Śląska ul. Ogrody Zamkowe 7</w:t>
            </w:r>
          </w:p>
        </w:tc>
      </w:tr>
      <w:tr w:rsidR="002C7CFF" w:rsidRPr="00265822" w14:paraId="447617DA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39531C6B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Trzebinia ul. Kopalniana 2</w:t>
            </w:r>
          </w:p>
        </w:tc>
      </w:tr>
      <w:tr w:rsidR="002C7CFF" w:rsidRPr="00265822" w14:paraId="6F0839C3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259EDE5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Legnicka 75</w:t>
            </w:r>
          </w:p>
        </w:tc>
      </w:tr>
      <w:tr w:rsidR="002C7CFF" w:rsidRPr="00265822" w14:paraId="03D53437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99CEA4C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Mennicza 20</w:t>
            </w:r>
          </w:p>
        </w:tc>
      </w:tr>
      <w:tr w:rsidR="002C7CFF" w:rsidRPr="00265822" w14:paraId="40A63991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540C3DA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Powstańców Śląskich 132</w:t>
            </w:r>
          </w:p>
        </w:tc>
      </w:tr>
      <w:tr w:rsidR="002C7CFF" w:rsidRPr="00265822" w14:paraId="1B962F3D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43FB526E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Powstańców Śląskich 20</w:t>
            </w:r>
          </w:p>
        </w:tc>
      </w:tr>
      <w:tr w:rsidR="002C7CFF" w:rsidRPr="00265822" w14:paraId="4BCA134F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6B9EF280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Powstańców Śląskich 5</w:t>
            </w:r>
          </w:p>
        </w:tc>
      </w:tr>
      <w:tr w:rsidR="002C7CFF" w:rsidRPr="00265822" w14:paraId="7A3FEDF1" w14:textId="77777777" w:rsidTr="002C713C">
        <w:trPr>
          <w:trHeight w:val="300"/>
        </w:trPr>
        <w:tc>
          <w:tcPr>
            <w:tcW w:w="4253" w:type="dxa"/>
            <w:noWrap/>
            <w:hideMark/>
          </w:tcPr>
          <w:p w14:paraId="22538C73" w14:textId="77777777" w:rsidR="002C7CFF" w:rsidRPr="00265822" w:rsidRDefault="002C7CFF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 ul. Sudecka 95/97</w:t>
            </w:r>
          </w:p>
        </w:tc>
      </w:tr>
      <w:tr w:rsidR="000C5409" w:rsidRPr="009151CA" w14:paraId="64FC3B17" w14:textId="77777777" w:rsidTr="002C713C">
        <w:trPr>
          <w:trHeight w:val="300"/>
        </w:trPr>
        <w:tc>
          <w:tcPr>
            <w:tcW w:w="4253" w:type="dxa"/>
            <w:noWrap/>
          </w:tcPr>
          <w:p w14:paraId="7912E586" w14:textId="1BB3AC64" w:rsidR="000C5409" w:rsidRPr="009151CA" w:rsidRDefault="000C5409" w:rsidP="00A4499D">
            <w:pPr>
              <w:spacing w:line="276" w:lineRule="auto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2658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Wrocław, ul. Grabiszyńska 163</w:t>
            </w:r>
          </w:p>
        </w:tc>
      </w:tr>
    </w:tbl>
    <w:p w14:paraId="01983269" w14:textId="77777777" w:rsidR="002C713C" w:rsidRDefault="002C713C" w:rsidP="00A4499D">
      <w:pPr>
        <w:spacing w:line="276" w:lineRule="auto"/>
        <w:jc w:val="both"/>
        <w:rPr>
          <w:rFonts w:ascii="Arial" w:hAnsi="Arial" w:cs="Arial"/>
          <w:b/>
        </w:rPr>
        <w:sectPr w:rsidR="002C713C" w:rsidSect="002C71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3A17FB" w14:textId="16C85B09" w:rsidR="00656485" w:rsidRPr="00717D90" w:rsidRDefault="00656485" w:rsidP="00B2230C">
      <w:pPr>
        <w:spacing w:line="276" w:lineRule="auto"/>
        <w:jc w:val="both"/>
      </w:pPr>
    </w:p>
    <w:sectPr w:rsidR="00656485" w:rsidRPr="00717D90" w:rsidSect="002C71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C46A" w16cex:dateUtc="2020-09-29T12:34:00Z"/>
  <w16cex:commentExtensible w16cex:durableId="231DB984" w16cex:dateUtc="2020-09-29T11:47:00Z"/>
  <w16cex:commentExtensible w16cex:durableId="231DC603" w16cex:dateUtc="2020-09-29T12:41:00Z"/>
  <w16cex:commentExtensible w16cex:durableId="231DC61B" w16cex:dateUtc="2020-09-29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04AFDC" w16cid:durableId="231DC46A"/>
  <w16cid:commentId w16cid:paraId="55F5E059" w16cid:durableId="231DB984"/>
  <w16cid:commentId w16cid:paraId="42785C67" w16cid:durableId="231DC603"/>
  <w16cid:commentId w16cid:paraId="5879DDB1" w16cid:durableId="231DC6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6097A" w14:textId="77777777" w:rsidR="00692DED" w:rsidRDefault="00692DED" w:rsidP="00FA14C1">
      <w:r>
        <w:separator/>
      </w:r>
    </w:p>
  </w:endnote>
  <w:endnote w:type="continuationSeparator" w:id="0">
    <w:p w14:paraId="440EE207" w14:textId="77777777" w:rsidR="00692DED" w:rsidRDefault="00692DED" w:rsidP="00FA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ter BT Pro">
    <w:altName w:val="Cambria Math"/>
    <w:charset w:val="EE"/>
    <w:family w:val="roman"/>
    <w:pitch w:val="variable"/>
    <w:sig w:usb0="00000001" w:usb1="1000204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2D2E" w14:textId="77777777" w:rsidR="00C92600" w:rsidRDefault="00C926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A1A3F" w14:textId="77777777" w:rsidR="00C92600" w:rsidRDefault="00C92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07CC" w14:textId="374001E2" w:rsidR="00C92600" w:rsidRPr="00554764" w:rsidRDefault="00C92600" w:rsidP="00D749B7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B1433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0F8DE066" w14:textId="77777777" w:rsidR="00C92600" w:rsidRDefault="00C92600" w:rsidP="00D749B7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5794" w14:textId="77777777" w:rsidR="00C92600" w:rsidRPr="004C5CD6" w:rsidRDefault="00C92600" w:rsidP="00D749B7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1A6F9951" w14:textId="77777777" w:rsidR="00C92600" w:rsidRDefault="00C926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A77C" w14:textId="77777777" w:rsidR="00C92600" w:rsidRDefault="00C92600">
    <w:pPr>
      <w:pStyle w:val="Stopka"/>
    </w:pPr>
  </w:p>
  <w:p w14:paraId="12DC1A7D" w14:textId="77777777" w:rsidR="00C92600" w:rsidRDefault="00C926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149A0" w14:textId="77777777" w:rsidR="00692DED" w:rsidRDefault="00692DED" w:rsidP="00FA14C1">
      <w:r>
        <w:separator/>
      </w:r>
    </w:p>
  </w:footnote>
  <w:footnote w:type="continuationSeparator" w:id="0">
    <w:p w14:paraId="3DA0D073" w14:textId="77777777" w:rsidR="00692DED" w:rsidRDefault="00692DED" w:rsidP="00FA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0E28" w14:textId="77777777" w:rsidR="00532FFA" w:rsidRDefault="00532F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ACB4" w14:textId="77777777" w:rsidR="00532FFA" w:rsidRDefault="00532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8272" w14:textId="77777777" w:rsidR="00532FFA" w:rsidRDefault="00532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3pt;visibility:visible;mso-wrap-style:square" o:bullet="t">
        <v:imagedata r:id="rId1" o:title=""/>
      </v:shape>
    </w:pict>
  </w:numPicBullet>
  <w:abstractNum w:abstractNumId="0" w15:restartNumberingAfterBreak="0">
    <w:nsid w:val="020413F7"/>
    <w:multiLevelType w:val="hybridMultilevel"/>
    <w:tmpl w:val="4BE2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1A5"/>
    <w:multiLevelType w:val="hybridMultilevel"/>
    <w:tmpl w:val="A0380FD8"/>
    <w:lvl w:ilvl="0" w:tplc="FC02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3FD"/>
    <w:multiLevelType w:val="hybridMultilevel"/>
    <w:tmpl w:val="5FA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4E"/>
    <w:multiLevelType w:val="multilevel"/>
    <w:tmpl w:val="36BAF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</w:lvl>
    <w:lvl w:ilvl="4">
      <w:start w:val="1"/>
      <w:numFmt w:val="decimal"/>
      <w:isLgl/>
      <w:lvlText w:val="%1.%2.%3.%4.%5"/>
      <w:lvlJc w:val="left"/>
      <w:pPr>
        <w:ind w:left="5640" w:hanging="1080"/>
      </w:pPr>
    </w:lvl>
    <w:lvl w:ilvl="5">
      <w:start w:val="1"/>
      <w:numFmt w:val="decimal"/>
      <w:isLgl/>
      <w:lvlText w:val="%1.%2.%3.%4.%5.%6"/>
      <w:lvlJc w:val="left"/>
      <w:pPr>
        <w:ind w:left="669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</w:lvl>
  </w:abstractNum>
  <w:abstractNum w:abstractNumId="4" w15:restartNumberingAfterBreak="0">
    <w:nsid w:val="0C194CBA"/>
    <w:multiLevelType w:val="hybridMultilevel"/>
    <w:tmpl w:val="A5D09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5635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44963E7"/>
    <w:multiLevelType w:val="hybridMultilevel"/>
    <w:tmpl w:val="087E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1713"/>
    <w:multiLevelType w:val="hybridMultilevel"/>
    <w:tmpl w:val="C39E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90080"/>
    <w:multiLevelType w:val="hybridMultilevel"/>
    <w:tmpl w:val="4154C2E2"/>
    <w:lvl w:ilvl="0" w:tplc="D082BFCE">
      <w:start w:val="2"/>
      <w:numFmt w:val="decimal"/>
      <w:lvlText w:val="%1."/>
      <w:lvlJc w:val="left"/>
      <w:pPr>
        <w:ind w:left="6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CF0E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65D26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AF70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C68E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63A62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CDA9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E92EC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7BA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331463"/>
    <w:multiLevelType w:val="hybridMultilevel"/>
    <w:tmpl w:val="87A2C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1" w15:restartNumberingAfterBreak="0">
    <w:nsid w:val="31943157"/>
    <w:multiLevelType w:val="hybridMultilevel"/>
    <w:tmpl w:val="38966526"/>
    <w:lvl w:ilvl="0" w:tplc="FC02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44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26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20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8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AC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CF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C6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7E9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3333A2"/>
    <w:multiLevelType w:val="hybridMultilevel"/>
    <w:tmpl w:val="48D22E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56E40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590450"/>
    <w:multiLevelType w:val="multilevel"/>
    <w:tmpl w:val="48CA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C4B5571"/>
    <w:multiLevelType w:val="multilevel"/>
    <w:tmpl w:val="33189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E7F4F07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EC83BCD"/>
    <w:multiLevelType w:val="multilevel"/>
    <w:tmpl w:val="212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F3C29F1"/>
    <w:multiLevelType w:val="hybridMultilevel"/>
    <w:tmpl w:val="1332B092"/>
    <w:lvl w:ilvl="0" w:tplc="0A444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1DA4"/>
    <w:multiLevelType w:val="hybridMultilevel"/>
    <w:tmpl w:val="0436E7A6"/>
    <w:lvl w:ilvl="0" w:tplc="9CBC819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3C768CE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50C2841"/>
    <w:multiLevelType w:val="multilevel"/>
    <w:tmpl w:val="3D820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716518A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8E65F33"/>
    <w:multiLevelType w:val="multilevel"/>
    <w:tmpl w:val="21424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DB026BC"/>
    <w:multiLevelType w:val="hybridMultilevel"/>
    <w:tmpl w:val="6AFE29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26" w15:restartNumberingAfterBreak="0">
    <w:nsid w:val="51C672A3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2500E0A"/>
    <w:multiLevelType w:val="hybridMultilevel"/>
    <w:tmpl w:val="8604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15B5"/>
    <w:multiLevelType w:val="hybridMultilevel"/>
    <w:tmpl w:val="E78A4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F5E99"/>
    <w:multiLevelType w:val="multilevel"/>
    <w:tmpl w:val="9BA2F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613E5C"/>
    <w:multiLevelType w:val="hybridMultilevel"/>
    <w:tmpl w:val="10E46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03341"/>
    <w:multiLevelType w:val="hybridMultilevel"/>
    <w:tmpl w:val="CB10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944"/>
    <w:multiLevelType w:val="hybridMultilevel"/>
    <w:tmpl w:val="DEF60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D17E2"/>
    <w:multiLevelType w:val="hybridMultilevel"/>
    <w:tmpl w:val="B6AA4C96"/>
    <w:lvl w:ilvl="0" w:tplc="FC02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70C8D"/>
    <w:multiLevelType w:val="hybridMultilevel"/>
    <w:tmpl w:val="7EAC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75B0C"/>
    <w:multiLevelType w:val="multilevel"/>
    <w:tmpl w:val="371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F160B7B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E238B"/>
    <w:multiLevelType w:val="hybridMultilevel"/>
    <w:tmpl w:val="7EAC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E1579"/>
    <w:multiLevelType w:val="hybridMultilevel"/>
    <w:tmpl w:val="903CDAD2"/>
    <w:lvl w:ilvl="0" w:tplc="A56E0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04B"/>
    <w:multiLevelType w:val="hybridMultilevel"/>
    <w:tmpl w:val="8D928C40"/>
    <w:lvl w:ilvl="0" w:tplc="81C61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23"/>
  </w:num>
  <w:num w:numId="5">
    <w:abstractNumId w:val="2"/>
  </w:num>
  <w:num w:numId="6">
    <w:abstractNumId w:val="32"/>
  </w:num>
  <w:num w:numId="7">
    <w:abstractNumId w:val="29"/>
  </w:num>
  <w:num w:numId="8">
    <w:abstractNumId w:val="14"/>
  </w:num>
  <w:num w:numId="9">
    <w:abstractNumId w:val="26"/>
  </w:num>
  <w:num w:numId="10">
    <w:abstractNumId w:val="16"/>
  </w:num>
  <w:num w:numId="11">
    <w:abstractNumId w:val="20"/>
  </w:num>
  <w:num w:numId="12">
    <w:abstractNumId w:val="5"/>
  </w:num>
  <w:num w:numId="13">
    <w:abstractNumId w:val="13"/>
  </w:num>
  <w:num w:numId="14">
    <w:abstractNumId w:val="35"/>
  </w:num>
  <w:num w:numId="15">
    <w:abstractNumId w:val="39"/>
  </w:num>
  <w:num w:numId="16">
    <w:abstractNumId w:val="36"/>
  </w:num>
  <w:num w:numId="17">
    <w:abstractNumId w:val="6"/>
  </w:num>
  <w:num w:numId="18">
    <w:abstractNumId w:val="15"/>
  </w:num>
  <w:num w:numId="19">
    <w:abstractNumId w:val="8"/>
  </w:num>
  <w:num w:numId="20">
    <w:abstractNumId w:val="10"/>
  </w:num>
  <w:num w:numId="21">
    <w:abstractNumId w:val="19"/>
  </w:num>
  <w:num w:numId="22">
    <w:abstractNumId w:val="24"/>
  </w:num>
  <w:num w:numId="23">
    <w:abstractNumId w:val="27"/>
  </w:num>
  <w:num w:numId="24">
    <w:abstractNumId w:val="31"/>
  </w:num>
  <w:num w:numId="25">
    <w:abstractNumId w:val="9"/>
  </w:num>
  <w:num w:numId="26">
    <w:abstractNumId w:val="4"/>
  </w:num>
  <w:num w:numId="27">
    <w:abstractNumId w:val="0"/>
  </w:num>
  <w:num w:numId="28">
    <w:abstractNumId w:val="28"/>
  </w:num>
  <w:num w:numId="29">
    <w:abstractNumId w:val="33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</w:num>
  <w:num w:numId="33">
    <w:abstractNumId w:val="22"/>
  </w:num>
  <w:num w:numId="34">
    <w:abstractNumId w:val="37"/>
  </w:num>
  <w:num w:numId="35">
    <w:abstractNumId w:val="11"/>
  </w:num>
  <w:num w:numId="36">
    <w:abstractNumId w:val="1"/>
  </w:num>
  <w:num w:numId="37">
    <w:abstractNumId w:val="34"/>
  </w:num>
  <w:num w:numId="38">
    <w:abstractNumId w:val="12"/>
  </w:num>
  <w:num w:numId="39">
    <w:abstractNumId w:val="7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C1"/>
    <w:rsid w:val="00001F1E"/>
    <w:rsid w:val="0000519B"/>
    <w:rsid w:val="000135AF"/>
    <w:rsid w:val="00024AB4"/>
    <w:rsid w:val="000257BB"/>
    <w:rsid w:val="000338A9"/>
    <w:rsid w:val="000343C3"/>
    <w:rsid w:val="00041E29"/>
    <w:rsid w:val="00043838"/>
    <w:rsid w:val="00044C96"/>
    <w:rsid w:val="0006430E"/>
    <w:rsid w:val="000711B1"/>
    <w:rsid w:val="0007774E"/>
    <w:rsid w:val="00093D75"/>
    <w:rsid w:val="00094368"/>
    <w:rsid w:val="000A0F78"/>
    <w:rsid w:val="000A45A3"/>
    <w:rsid w:val="000C5409"/>
    <w:rsid w:val="000E0556"/>
    <w:rsid w:val="000E0ABF"/>
    <w:rsid w:val="000F06C9"/>
    <w:rsid w:val="000F0BAF"/>
    <w:rsid w:val="00114D90"/>
    <w:rsid w:val="00120F15"/>
    <w:rsid w:val="00136630"/>
    <w:rsid w:val="00140857"/>
    <w:rsid w:val="00140BED"/>
    <w:rsid w:val="00143D70"/>
    <w:rsid w:val="0015491E"/>
    <w:rsid w:val="001611F8"/>
    <w:rsid w:val="00164080"/>
    <w:rsid w:val="001A2510"/>
    <w:rsid w:val="001B23A4"/>
    <w:rsid w:val="001D00F4"/>
    <w:rsid w:val="00214211"/>
    <w:rsid w:val="00222E3B"/>
    <w:rsid w:val="00265822"/>
    <w:rsid w:val="0029077B"/>
    <w:rsid w:val="002A6E7A"/>
    <w:rsid w:val="002B28B0"/>
    <w:rsid w:val="002C0692"/>
    <w:rsid w:val="002C111F"/>
    <w:rsid w:val="002C713C"/>
    <w:rsid w:val="002C7CFF"/>
    <w:rsid w:val="002E7D95"/>
    <w:rsid w:val="00302C24"/>
    <w:rsid w:val="00306575"/>
    <w:rsid w:val="00325478"/>
    <w:rsid w:val="0033339B"/>
    <w:rsid w:val="00336E2D"/>
    <w:rsid w:val="00341ABC"/>
    <w:rsid w:val="003706F5"/>
    <w:rsid w:val="00376E15"/>
    <w:rsid w:val="003854F8"/>
    <w:rsid w:val="00395FAF"/>
    <w:rsid w:val="003A0D8D"/>
    <w:rsid w:val="003C1C17"/>
    <w:rsid w:val="003D331A"/>
    <w:rsid w:val="004020B3"/>
    <w:rsid w:val="00404CD4"/>
    <w:rsid w:val="00411E39"/>
    <w:rsid w:val="004457E3"/>
    <w:rsid w:val="0046274E"/>
    <w:rsid w:val="0046350D"/>
    <w:rsid w:val="00466324"/>
    <w:rsid w:val="004828E0"/>
    <w:rsid w:val="0049560F"/>
    <w:rsid w:val="004958B9"/>
    <w:rsid w:val="004B00F9"/>
    <w:rsid w:val="004B1414"/>
    <w:rsid w:val="004B7EA0"/>
    <w:rsid w:val="004C1716"/>
    <w:rsid w:val="004E0338"/>
    <w:rsid w:val="005124E2"/>
    <w:rsid w:val="005134DD"/>
    <w:rsid w:val="00530828"/>
    <w:rsid w:val="00532FFA"/>
    <w:rsid w:val="0053330E"/>
    <w:rsid w:val="005424E4"/>
    <w:rsid w:val="005566D7"/>
    <w:rsid w:val="005648E1"/>
    <w:rsid w:val="0057650F"/>
    <w:rsid w:val="00595682"/>
    <w:rsid w:val="005A0F6A"/>
    <w:rsid w:val="005B005E"/>
    <w:rsid w:val="005B1433"/>
    <w:rsid w:val="005B4530"/>
    <w:rsid w:val="005C747C"/>
    <w:rsid w:val="005D2F26"/>
    <w:rsid w:val="005D6C46"/>
    <w:rsid w:val="005E775C"/>
    <w:rsid w:val="005F207B"/>
    <w:rsid w:val="00631DE6"/>
    <w:rsid w:val="00645040"/>
    <w:rsid w:val="00656485"/>
    <w:rsid w:val="0066333D"/>
    <w:rsid w:val="0067097F"/>
    <w:rsid w:val="0067614D"/>
    <w:rsid w:val="0068316F"/>
    <w:rsid w:val="00692DED"/>
    <w:rsid w:val="0069452B"/>
    <w:rsid w:val="006B1BF6"/>
    <w:rsid w:val="006B6D4E"/>
    <w:rsid w:val="006C4224"/>
    <w:rsid w:val="006C56F6"/>
    <w:rsid w:val="006F32CA"/>
    <w:rsid w:val="0071174C"/>
    <w:rsid w:val="00717D90"/>
    <w:rsid w:val="007200AE"/>
    <w:rsid w:val="007236D6"/>
    <w:rsid w:val="007266E7"/>
    <w:rsid w:val="00732241"/>
    <w:rsid w:val="00732A36"/>
    <w:rsid w:val="00745137"/>
    <w:rsid w:val="00746179"/>
    <w:rsid w:val="0076426A"/>
    <w:rsid w:val="00765A47"/>
    <w:rsid w:val="0076638E"/>
    <w:rsid w:val="00774C3F"/>
    <w:rsid w:val="00796515"/>
    <w:rsid w:val="007A3DDE"/>
    <w:rsid w:val="007A668F"/>
    <w:rsid w:val="007D16A3"/>
    <w:rsid w:val="007D2EDE"/>
    <w:rsid w:val="007D3904"/>
    <w:rsid w:val="007E07F0"/>
    <w:rsid w:val="007F300F"/>
    <w:rsid w:val="007F613B"/>
    <w:rsid w:val="00801431"/>
    <w:rsid w:val="0080714A"/>
    <w:rsid w:val="00817CA9"/>
    <w:rsid w:val="00843399"/>
    <w:rsid w:val="008677C6"/>
    <w:rsid w:val="008953E0"/>
    <w:rsid w:val="008B0B57"/>
    <w:rsid w:val="008B36FF"/>
    <w:rsid w:val="008B4707"/>
    <w:rsid w:val="008E607D"/>
    <w:rsid w:val="008E75F2"/>
    <w:rsid w:val="008F1B71"/>
    <w:rsid w:val="008F47F9"/>
    <w:rsid w:val="008F7253"/>
    <w:rsid w:val="009053C6"/>
    <w:rsid w:val="0094261F"/>
    <w:rsid w:val="00965ED2"/>
    <w:rsid w:val="00973E38"/>
    <w:rsid w:val="009819CB"/>
    <w:rsid w:val="0099750F"/>
    <w:rsid w:val="009B61E2"/>
    <w:rsid w:val="009D5605"/>
    <w:rsid w:val="009E28D0"/>
    <w:rsid w:val="00A00685"/>
    <w:rsid w:val="00A06BBE"/>
    <w:rsid w:val="00A15891"/>
    <w:rsid w:val="00A4499D"/>
    <w:rsid w:val="00A61AD9"/>
    <w:rsid w:val="00AD47AE"/>
    <w:rsid w:val="00AE2F27"/>
    <w:rsid w:val="00AE32FE"/>
    <w:rsid w:val="00B2230C"/>
    <w:rsid w:val="00B25D5D"/>
    <w:rsid w:val="00B30BF0"/>
    <w:rsid w:val="00B319FC"/>
    <w:rsid w:val="00B37090"/>
    <w:rsid w:val="00B4244C"/>
    <w:rsid w:val="00B505EC"/>
    <w:rsid w:val="00B66FB4"/>
    <w:rsid w:val="00B722D8"/>
    <w:rsid w:val="00B738B3"/>
    <w:rsid w:val="00B92005"/>
    <w:rsid w:val="00B94090"/>
    <w:rsid w:val="00BC51F8"/>
    <w:rsid w:val="00BC57BC"/>
    <w:rsid w:val="00BD4252"/>
    <w:rsid w:val="00BD44E5"/>
    <w:rsid w:val="00BE03EB"/>
    <w:rsid w:val="00C13B7E"/>
    <w:rsid w:val="00C15636"/>
    <w:rsid w:val="00C23062"/>
    <w:rsid w:val="00C27558"/>
    <w:rsid w:val="00C4414E"/>
    <w:rsid w:val="00C60765"/>
    <w:rsid w:val="00C65D9B"/>
    <w:rsid w:val="00C84735"/>
    <w:rsid w:val="00C848D1"/>
    <w:rsid w:val="00C851A3"/>
    <w:rsid w:val="00C92600"/>
    <w:rsid w:val="00C93539"/>
    <w:rsid w:val="00CC2C9D"/>
    <w:rsid w:val="00CD526E"/>
    <w:rsid w:val="00D010D5"/>
    <w:rsid w:val="00D058BF"/>
    <w:rsid w:val="00D13883"/>
    <w:rsid w:val="00D35FF7"/>
    <w:rsid w:val="00D57805"/>
    <w:rsid w:val="00D749B7"/>
    <w:rsid w:val="00D80921"/>
    <w:rsid w:val="00D97FEC"/>
    <w:rsid w:val="00DF0ABB"/>
    <w:rsid w:val="00E00F80"/>
    <w:rsid w:val="00E2637C"/>
    <w:rsid w:val="00E474EF"/>
    <w:rsid w:val="00E60541"/>
    <w:rsid w:val="00EB08FF"/>
    <w:rsid w:val="00EC0F91"/>
    <w:rsid w:val="00ED4149"/>
    <w:rsid w:val="00ED6C14"/>
    <w:rsid w:val="00ED6FE4"/>
    <w:rsid w:val="00EE1059"/>
    <w:rsid w:val="00EE128B"/>
    <w:rsid w:val="00EE2BAB"/>
    <w:rsid w:val="00EF1CE0"/>
    <w:rsid w:val="00F144BB"/>
    <w:rsid w:val="00F16DBC"/>
    <w:rsid w:val="00F23FF3"/>
    <w:rsid w:val="00F31627"/>
    <w:rsid w:val="00F369ED"/>
    <w:rsid w:val="00F42144"/>
    <w:rsid w:val="00F509B7"/>
    <w:rsid w:val="00F529D6"/>
    <w:rsid w:val="00F64E2D"/>
    <w:rsid w:val="00F748EF"/>
    <w:rsid w:val="00F750E3"/>
    <w:rsid w:val="00F77BA6"/>
    <w:rsid w:val="00F8202B"/>
    <w:rsid w:val="00F8397C"/>
    <w:rsid w:val="00FA14C1"/>
    <w:rsid w:val="00FB40A5"/>
    <w:rsid w:val="00FE6857"/>
    <w:rsid w:val="00FF1103"/>
    <w:rsid w:val="12952D90"/>
    <w:rsid w:val="1B47A5C9"/>
    <w:rsid w:val="630956FB"/>
    <w:rsid w:val="630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80F9"/>
  <w15:chartTrackingRefBased/>
  <w15:docId w15:val="{0BF12497-CA9B-4A33-9C21-3C71C08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95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95682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595682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595682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59568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A14C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A14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A1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FA14C1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FA1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14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1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A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4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FA14C1"/>
    <w:pPr>
      <w:ind w:left="708"/>
    </w:pPr>
  </w:style>
  <w:style w:type="character" w:styleId="Odwoanieprzypisudolnego">
    <w:name w:val="footnote reference"/>
    <w:basedOn w:val="Domylnaczcionkaakapitu"/>
    <w:uiPriority w:val="99"/>
    <w:rsid w:val="00FA14C1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rsid w:val="00FA14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E7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7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E7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75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568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9568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956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682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59568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595682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95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59568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59568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95682"/>
    <w:pPr>
      <w:tabs>
        <w:tab w:val="left" w:pos="360"/>
        <w:tab w:val="right" w:leader="dot" w:pos="9399"/>
      </w:tabs>
      <w:spacing w:before="120" w:after="120"/>
      <w:ind w:left="720" w:hanging="720"/>
    </w:pPr>
    <w:rPr>
      <w:rFonts w:ascii="Arial" w:hAnsi="Arial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595682"/>
    <w:pPr>
      <w:tabs>
        <w:tab w:val="left" w:pos="360"/>
        <w:tab w:val="right" w:leader="dot" w:pos="9399"/>
      </w:tabs>
      <w:spacing w:line="360" w:lineRule="auto"/>
      <w:ind w:left="357" w:hanging="357"/>
    </w:pPr>
  </w:style>
  <w:style w:type="character" w:customStyle="1" w:styleId="Nagwek2ZnakZnakZnak">
    <w:name w:val="Nagłówek 2 Znak Znak Znak"/>
    <w:basedOn w:val="Domylnaczcionkaakapitu"/>
    <w:rsid w:val="0059568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595682"/>
    <w:pPr>
      <w:tabs>
        <w:tab w:val="right" w:leader="dot" w:pos="9399"/>
      </w:tabs>
      <w:ind w:left="480" w:hanging="120"/>
    </w:pPr>
  </w:style>
  <w:style w:type="character" w:styleId="Numerstrony">
    <w:name w:val="page number"/>
    <w:basedOn w:val="Domylnaczcionkaakapitu"/>
    <w:rsid w:val="00595682"/>
  </w:style>
  <w:style w:type="paragraph" w:customStyle="1" w:styleId="FR1">
    <w:name w:val="FR1"/>
    <w:rsid w:val="00595682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paragraph" w:customStyle="1" w:styleId="BlockquoteZnak">
    <w:name w:val="Blockquote Znak"/>
    <w:basedOn w:val="Normalny"/>
    <w:rsid w:val="00595682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595682"/>
  </w:style>
  <w:style w:type="character" w:customStyle="1" w:styleId="DefaultTextZnakZnak">
    <w:name w:val="Default Text Znak Znak"/>
    <w:basedOn w:val="Domylnaczcionkaakapitu"/>
    <w:rsid w:val="00595682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595682"/>
    <w:rPr>
      <w:snapToGrid w:val="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95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8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Podstawowy">
    <w:name w:val="SIWZ Podstawowy"/>
    <w:basedOn w:val="Normalny"/>
    <w:rsid w:val="00595682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5956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6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956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95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9568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595682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682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95682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pl-PL"/>
    </w:rPr>
  </w:style>
  <w:style w:type="paragraph" w:customStyle="1" w:styleId="StylNagwek1NiePogrubienie">
    <w:name w:val="Styl Nagłówek 1 + Nie Pogrubienie"/>
    <w:basedOn w:val="Nagwek1"/>
    <w:autoRedefine/>
    <w:rsid w:val="00595682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595682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59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5956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9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956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domyslny1">
    <w:name w:val="akapitdomyslny1"/>
    <w:basedOn w:val="Domylnaczcionkaakapitu"/>
    <w:rsid w:val="00595682"/>
  </w:style>
  <w:style w:type="paragraph" w:styleId="Bezodstpw">
    <w:name w:val="No Spacing"/>
    <w:uiPriority w:val="1"/>
    <w:qFormat/>
    <w:rsid w:val="0059568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rsid w:val="00595682"/>
    <w:rPr>
      <w:color w:val="954F72" w:themeColor="followedHyperlink"/>
      <w:u w:val="single"/>
    </w:rPr>
  </w:style>
  <w:style w:type="paragraph" w:customStyle="1" w:styleId="Prambule">
    <w:name w:val="Préambule"/>
    <w:basedOn w:val="Normalny"/>
    <w:rsid w:val="00595682"/>
    <w:pPr>
      <w:keepLines/>
      <w:numPr>
        <w:numId w:val="30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Poprawka">
    <w:name w:val="Revision"/>
    <w:hidden/>
    <w:uiPriority w:val="99"/>
    <w:semiHidden/>
    <w:rsid w:val="005956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595682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595682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595682"/>
    <w:pPr>
      <w:keepNext/>
      <w:numPr>
        <w:numId w:val="31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595682"/>
    <w:pPr>
      <w:keepNext/>
      <w:numPr>
        <w:ilvl w:val="1"/>
        <w:numId w:val="31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595682"/>
    <w:pPr>
      <w:numPr>
        <w:ilvl w:val="2"/>
        <w:numId w:val="31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595682"/>
    <w:pPr>
      <w:numPr>
        <w:ilvl w:val="3"/>
        <w:numId w:val="31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595682"/>
    <w:pPr>
      <w:numPr>
        <w:ilvl w:val="4"/>
        <w:numId w:val="31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595682"/>
    <w:pPr>
      <w:numPr>
        <w:ilvl w:val="5"/>
        <w:numId w:val="31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595682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595682"/>
    <w:rPr>
      <w:rFonts w:ascii="Arial" w:eastAsia="SimSun" w:hAnsi="Arial" w:cs="Times New Roman"/>
      <w:lang w:val="x-none"/>
    </w:rPr>
  </w:style>
  <w:style w:type="paragraph" w:styleId="Tekstprzypisukocowego">
    <w:name w:val="endnote text"/>
    <w:basedOn w:val="Normalny"/>
    <w:link w:val="TekstprzypisukocowegoZnak"/>
    <w:rsid w:val="00595682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568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595682"/>
    <w:rPr>
      <w:vertAlign w:val="superscript"/>
    </w:rPr>
  </w:style>
  <w:style w:type="character" w:styleId="Pogrubienie">
    <w:name w:val="Strong"/>
    <w:uiPriority w:val="22"/>
    <w:qFormat/>
    <w:rsid w:val="00595682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595682"/>
  </w:style>
  <w:style w:type="paragraph" w:customStyle="1" w:styleId="font5">
    <w:name w:val="font5"/>
    <w:basedOn w:val="Normalny"/>
    <w:rsid w:val="005956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5956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5956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ny"/>
    <w:rsid w:val="005956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5956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595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595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595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5956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Wzoryparagraf">
    <w:name w:val="Wzory paragraf"/>
    <w:basedOn w:val="Normalny"/>
    <w:uiPriority w:val="99"/>
    <w:rsid w:val="00595682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5956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5956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5956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5956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5956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5956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736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68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cid:image012.png@01DAD13C.5B4655B0" TargetMode="External"/><Relationship Id="rId17" Type="http://schemas.openxmlformats.org/officeDocument/2006/relationships/image" Target="cid:image013.png@01DAD13C.5B4655B0" TargetMode="External"/><Relationship Id="rId25" Type="http://schemas.openxmlformats.org/officeDocument/2006/relationships/footer" Target="footer3.xml"/><Relationship Id="rId59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cid:image010.png@01DAD13C.5B4655B0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image011.png@01DAD13C.5B4655B0" TargetMode="External"/><Relationship Id="rId60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8" ma:contentTypeDescription="Utwórz nowy dokument." ma:contentTypeScope="" ma:versionID="07f3013c8dd8bc2e29412ca04f7d26a8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175beff03c1142dd7d773340df72feab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52D1-DC31-4434-AB01-C37B6F51406C}">
  <ds:schemaRefs>
    <ds:schemaRef ds:uri="http://schemas.microsoft.com/office/2006/metadata/properties"/>
    <ds:schemaRef ds:uri="http://schemas.microsoft.com/office/infopath/2007/PartnerControls"/>
    <ds:schemaRef ds:uri="3e1da66d-e792-4ace-a52b-a6c8915a583b"/>
    <ds:schemaRef ds:uri="a27e8979-d900-4ba3-9361-1bb77dbdb92c"/>
  </ds:schemaRefs>
</ds:datastoreItem>
</file>

<file path=customXml/itemProps2.xml><?xml version="1.0" encoding="utf-8"?>
<ds:datastoreItem xmlns:ds="http://schemas.openxmlformats.org/officeDocument/2006/customXml" ds:itemID="{99E902B4-A8F7-4A90-ACF4-691873ACE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288D3-7C44-49D6-A849-7BFEE5F0F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FBD0A-B952-4C78-B6F2-20C185A2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851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do </vt:lpstr>
      <vt:lpstr>Warunki Zamówienia, zadanie pn.</vt:lpstr>
      <vt:lpstr/>
      <vt:lpstr/>
      <vt:lpstr>OPIS PRZEDMIOTU ZAMÓWIENIA (OPZ)</vt:lpstr>
    </vt:vector>
  </TitlesOfParts>
  <Company> 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Wojtanowska Joanna</dc:creator>
  <cp:keywords/>
  <dc:description/>
  <cp:lastModifiedBy>Mikos Karol (WGT)</cp:lastModifiedBy>
  <cp:revision>73</cp:revision>
  <dcterms:created xsi:type="dcterms:W3CDTF">2023-04-13T12:39:00Z</dcterms:created>
  <dcterms:modified xsi:type="dcterms:W3CDTF">2024-09-24T12:24:00Z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MediaServiceImageTags">
    <vt:lpwstr/>
  </property>
</Properties>
</file>