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1" w:rsidRPr="00761641" w:rsidRDefault="00371571" w:rsidP="00371571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3 do S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WZ</w:t>
      </w:r>
    </w:p>
    <w:p w:rsidR="00371571" w:rsidRPr="00761641" w:rsidRDefault="00246C09" w:rsidP="00371571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2022.</w:t>
      </w:r>
      <w:r w:rsidR="004D5FD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13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.ZP</w:t>
      </w:r>
    </w:p>
    <w:p w:rsidR="00371571" w:rsidRPr="00761641" w:rsidRDefault="00371571" w:rsidP="00371571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371571" w:rsidRPr="00761641" w:rsidRDefault="00371571" w:rsidP="0037157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:rsidR="00371571" w:rsidRDefault="00371571" w:rsidP="00371571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:rsidR="00D76AF7" w:rsidRPr="00761641" w:rsidRDefault="00D76AF7" w:rsidP="00371571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:rsidR="00371571" w:rsidRPr="00761641" w:rsidRDefault="00371571" w:rsidP="00371571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:rsidR="00371571" w:rsidRPr="00761641" w:rsidRDefault="00371571" w:rsidP="0037157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:rsidR="00371571" w:rsidRPr="00761641" w:rsidRDefault="00371571" w:rsidP="003715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:rsidR="00371571" w:rsidRPr="00761641" w:rsidRDefault="00371571" w:rsidP="0037157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:rsidR="00371571" w:rsidRPr="00761641" w:rsidRDefault="00371571" w:rsidP="00371571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371571" w:rsidRPr="00761641" w:rsidRDefault="00371571" w:rsidP="00371571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761641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="00246C09" w:rsidRPr="00246C09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Zaopatrzenie działu farmacji Wojewódzkiej Stacji Pogotowia Ratunkowego w Szczecinie</w:t>
      </w:r>
      <w:r w:rsidRPr="00761641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zgodnie z ustawą z dnia 11 września 2019 r. Prawo zamówień publicznych (Dz. U. z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21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1129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)- dalej PZP niniejszym:</w:t>
      </w:r>
    </w:p>
    <w:p w:rsidR="00371571" w:rsidRPr="00761641" w:rsidRDefault="00371571" w:rsidP="00371571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:rsidR="00371571" w:rsidRPr="00761641" w:rsidRDefault="00371571" w:rsidP="00371571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tej samej grupy kapitałowej w rozumieniu art. 108 ust. 1 pkt 5 PZP w skład której wchodzą następujące podmioty*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:rsidR="00371571" w:rsidRPr="00761641" w:rsidRDefault="00371571" w:rsidP="00371571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8"/>
        <w:gridCol w:w="8806"/>
      </w:tblGrid>
      <w:tr w:rsidR="00371571" w:rsidRPr="00761641" w:rsidTr="00D84F7B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:rsidR="00371571" w:rsidRPr="00761641" w:rsidRDefault="00371571" w:rsidP="00D84F7B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:rsidR="00371571" w:rsidRPr="00761641" w:rsidRDefault="00371571" w:rsidP="00D84F7B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371571" w:rsidRPr="00761641" w:rsidTr="00D84F7B">
        <w:tc>
          <w:tcPr>
            <w:tcW w:w="548" w:type="dxa"/>
            <w:shd w:val="clear" w:color="auto" w:fill="auto"/>
          </w:tcPr>
          <w:p w:rsidR="00371571" w:rsidRPr="00761641" w:rsidRDefault="00371571" w:rsidP="00D84F7B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:rsidR="00371571" w:rsidRPr="00761641" w:rsidRDefault="00371571" w:rsidP="00D84F7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371571" w:rsidRPr="00761641" w:rsidTr="00D84F7B">
        <w:tc>
          <w:tcPr>
            <w:tcW w:w="548" w:type="dxa"/>
            <w:shd w:val="clear" w:color="auto" w:fill="auto"/>
          </w:tcPr>
          <w:p w:rsidR="00371571" w:rsidRPr="00761641" w:rsidRDefault="00371571" w:rsidP="00D84F7B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:rsidR="00371571" w:rsidRPr="00761641" w:rsidRDefault="00371571" w:rsidP="00D84F7B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371571" w:rsidRPr="00761641" w:rsidTr="00D84F7B">
        <w:tc>
          <w:tcPr>
            <w:tcW w:w="548" w:type="dxa"/>
            <w:shd w:val="clear" w:color="auto" w:fill="auto"/>
          </w:tcPr>
          <w:p w:rsidR="00371571" w:rsidRPr="00761641" w:rsidRDefault="00371571" w:rsidP="00D84F7B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:rsidR="00371571" w:rsidRPr="00761641" w:rsidRDefault="00371571" w:rsidP="00D84F7B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371571" w:rsidRPr="00761641" w:rsidRDefault="00371571" w:rsidP="00371571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:rsidR="00371571" w:rsidRPr="00761641" w:rsidRDefault="00371571" w:rsidP="00371571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grupy kapitałowej o której mowa w rozumieniu art. 108 ust. 1 pkt 5 PZP*</w:t>
      </w:r>
    </w:p>
    <w:p w:rsidR="00371571" w:rsidRPr="00761641" w:rsidRDefault="00371571" w:rsidP="00371571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:rsidR="00371571" w:rsidRPr="00761641" w:rsidRDefault="00371571" w:rsidP="00371571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:rsidR="00371571" w:rsidRPr="00761641" w:rsidRDefault="00371571" w:rsidP="00371571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371571" w:rsidRPr="00761641" w:rsidRDefault="00371571" w:rsidP="00371571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</w:t>
      </w:r>
      <w:r w:rsidRPr="00761641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>
        <w:rPr>
          <w:rStyle w:val="Odwoanieprzypisudolnego"/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footnoteReference w:id="2"/>
      </w:r>
    </w:p>
    <w:p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371571" w:rsidRPr="006F3953" w:rsidRDefault="00371571" w:rsidP="00371571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 xml:space="preserve">Załącznik nr </w:t>
      </w:r>
      <w:r w:rsidR="00246C09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5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  <w:r w:rsidRPr="006F3953">
        <w:rPr>
          <w:rFonts w:ascii="Calibri" w:eastAsia="Calibri" w:hAnsi="Calibri" w:cs="Times New Roman"/>
        </w:rPr>
        <w:t xml:space="preserve"> </w:t>
      </w:r>
      <w:r w:rsidR="00246C09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2022.</w:t>
      </w:r>
      <w:r w:rsidR="004D5FD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13</w:t>
      </w:r>
      <w:r w:rsidR="00246C09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.ZP</w:t>
      </w:r>
    </w:p>
    <w:p w:rsidR="00371571" w:rsidRPr="006F3953" w:rsidRDefault="00371571" w:rsidP="00371571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371571" w:rsidRPr="006F3953" w:rsidRDefault="00371571" w:rsidP="0037157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:rsidR="00371571" w:rsidRPr="00600CD8" w:rsidRDefault="00371571" w:rsidP="00600CD8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:rsidR="00371571" w:rsidRPr="006F3953" w:rsidRDefault="00371571" w:rsidP="00371571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:rsidR="00371571" w:rsidRPr="006F3953" w:rsidRDefault="00371571" w:rsidP="0037157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:rsidR="00371571" w:rsidRPr="00600CD8" w:rsidRDefault="00371571" w:rsidP="00600CD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 aktualności informacji zawartych w oświadczeniu, o któ</w:t>
      </w:r>
      <w:r w:rsidR="00600CD8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rym mowa w art. 125 ust. 1 PZP</w:t>
      </w:r>
    </w:p>
    <w:p w:rsidR="00371571" w:rsidRPr="00600CD8" w:rsidRDefault="00371571" w:rsidP="00371571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="00246C09" w:rsidRPr="00246C09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Zaopatrzenie działu farmacji Wojewódzkiej Stacji Pogotowia Ratunkowego w Szczecinie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zgodnie z ustawą z dnia 11 września 2019 r. Prawo zamówień publicznych (Dz. U. z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21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1129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)- dalej PZP niniejszym:</w:t>
      </w:r>
    </w:p>
    <w:p w:rsidR="00371571" w:rsidRPr="006F3953" w:rsidRDefault="00371571" w:rsidP="0037157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Oświadczam, że informacje przedstawione we wstępnym oświadczeniu złożonym wraz z ofertą, iż nie podlegam wykluczeniu z postępowania na podstawie  art. 108 ust 1 pkt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3-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6 PZP pozostają aktualne na dzień złożenia niniejszego oświadczenia;</w:t>
      </w:r>
    </w:p>
    <w:p w:rsidR="00371571" w:rsidRDefault="00371571" w:rsidP="0037157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:rsidR="00600CD8" w:rsidRPr="00600CD8" w:rsidRDefault="00600CD8" w:rsidP="00600C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00CD8">
        <w:rPr>
          <w:rFonts w:ascii="Times New Roman" w:eastAsia="Times New Roman" w:hAnsi="Times New Roman" w:cs="Times New Roman"/>
          <w:b/>
          <w:color w:val="000000"/>
          <w:lang w:eastAsia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:rsidR="00600CD8" w:rsidRPr="00600CD8" w:rsidRDefault="00600CD8" w:rsidP="00600C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00CD8">
        <w:rPr>
          <w:rFonts w:ascii="Times New Roman" w:eastAsia="Times New Roman" w:hAnsi="Times New Roman" w:cs="Times New Roman"/>
          <w:b/>
          <w:color w:val="000000"/>
          <w:lang w:eastAsia="pl-PL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:rsidR="00600CD8" w:rsidRPr="00600CD8" w:rsidRDefault="00600CD8" w:rsidP="00600C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00CD8">
        <w:rPr>
          <w:rFonts w:ascii="Times New Roman" w:eastAsia="Times New Roman" w:hAnsi="Times New Roman" w:cs="Times New Roman"/>
          <w:b/>
          <w:color w:val="000000"/>
          <w:lang w:eastAsia="pl-PL"/>
        </w:rPr>
        <w:t>w stosunku do następującego podmiotu, będącego podwykonawcą, na którego przypada ponad 10% wartości zamówienia</w:t>
      </w:r>
      <w:r w:rsidRPr="00600CD8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footnoteReference w:id="3"/>
      </w:r>
      <w:r w:rsidRPr="00600CD8">
        <w:rPr>
          <w:rFonts w:ascii="Times New Roman" w:eastAsia="Times New Roman" w:hAnsi="Times New Roman" w:cs="Times New Roman"/>
          <w:b/>
          <w:color w:val="000000"/>
          <w:lang w:eastAsia="pl-PL"/>
        </w:rPr>
        <w:t>: ……………………………………………………………………………………………….………..….…… (podać pełną nazwę/firmę, adres, a także w zależności od podmiotu: NIP/PESEL, KRS/CEiDG), nie zachodzą podstawy wykluczenia z postępowania o udzielenie zamówienia przewidziane w  art.  5k rozporządzenia 833/2014 w brzmieniu nadanym rozporządzeniem 2022/576</w:t>
      </w:r>
    </w:p>
    <w:p w:rsidR="00600CD8" w:rsidRPr="00600CD8" w:rsidRDefault="00600CD8" w:rsidP="00600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informuję, że następujące podmiotowe środki dowodowe: </w:t>
      </w:r>
    </w:p>
    <w:p w:rsidR="00600CD8" w:rsidRPr="00600CD8" w:rsidRDefault="00600CD8" w:rsidP="00600C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.………….. </w:t>
      </w:r>
    </w:p>
    <w:p w:rsidR="00600CD8" w:rsidRPr="00600CD8" w:rsidRDefault="00600CD8" w:rsidP="00600C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:rsidR="00600CD8" w:rsidRPr="00600CD8" w:rsidRDefault="00600CD8" w:rsidP="00600C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:rsidR="00600CD8" w:rsidRPr="00600CD8" w:rsidRDefault="00600CD8" w:rsidP="00600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można pozyskać odpowiednio z następujących rejestrów publicznych: </w:t>
      </w:r>
    </w:p>
    <w:p w:rsidR="00600CD8" w:rsidRPr="00600CD8" w:rsidRDefault="00600CD8" w:rsidP="00600C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:rsidR="00600CD8" w:rsidRPr="00600CD8" w:rsidRDefault="00600CD8" w:rsidP="00600C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:rsidR="00600CD8" w:rsidRPr="00600CD8" w:rsidRDefault="00600CD8" w:rsidP="00600C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………………... </w:t>
      </w:r>
    </w:p>
    <w:p w:rsidR="00600CD8" w:rsidRPr="006F3953" w:rsidRDefault="00600CD8" w:rsidP="00600CD8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371571" w:rsidRPr="006F3953" w:rsidRDefault="00371571" w:rsidP="00371571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371571" w:rsidRPr="006F3953" w:rsidRDefault="00371571" w:rsidP="00371571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:rsidR="00371571" w:rsidRPr="00600CD8" w:rsidRDefault="00371571" w:rsidP="00600CD8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lastRenderedPageBreak/>
        <w:t xml:space="preserve">                                                                           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4"/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:rsidR="00371571" w:rsidRDefault="00371571" w:rsidP="00371571">
      <w:pPr>
        <w:sectPr w:rsidR="00371571" w:rsidSect="00BA73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lastRenderedPageBreak/>
        <w:t xml:space="preserve">Załącznik nr </w:t>
      </w:r>
      <w:r w:rsidR="00246C09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4</w:t>
      </w: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do SWZ</w:t>
      </w:r>
    </w:p>
    <w:p w:rsidR="00371571" w:rsidRPr="006F3953" w:rsidRDefault="00246C09" w:rsidP="0037157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2022.</w:t>
      </w:r>
      <w:r w:rsidR="004D5FD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13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.ZP</w:t>
      </w: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:rsidR="00371571" w:rsidRPr="006F3953" w:rsidRDefault="00371571" w:rsidP="0037157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WYKAZ 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DOSTAW</w:t>
      </w: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(składany na wezwanie, o którym mowa w 126 ust. 1 PZP)</w:t>
      </w:r>
    </w:p>
    <w:p w:rsidR="00371571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</w:p>
    <w:p w:rsidR="00371571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="00246C09" w:rsidRPr="00246C09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Zaopatrzenie działu farmacji Wojewódzkiej Stacji Pogotowia Ratunkowego w Szczecinie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zgodnie z ustawą z dnia 11 września 2019 r. Prawo zamówień publicznych (Dz. U. z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21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1129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)- dalej PZP niniejszym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oświadczam, że 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w okresie ostatnich 3 lat, a jeżeli okres prowadzenia działalności jest krótszy – w tym okresie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wykonaliśmy następujące dostawy:</w:t>
      </w:r>
    </w:p>
    <w:p w:rsidR="00371571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</w:p>
    <w:p w:rsidR="00371571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tbl>
      <w:tblPr>
        <w:tblStyle w:val="Tabela-Siatka"/>
        <w:tblW w:w="11158" w:type="dxa"/>
        <w:tblInd w:w="1453" w:type="dxa"/>
        <w:tblLayout w:type="fixed"/>
        <w:tblLook w:val="04A0"/>
      </w:tblPr>
      <w:tblGrid>
        <w:gridCol w:w="567"/>
        <w:gridCol w:w="1985"/>
        <w:gridCol w:w="2126"/>
        <w:gridCol w:w="2086"/>
        <w:gridCol w:w="1417"/>
        <w:gridCol w:w="2977"/>
      </w:tblGrid>
      <w:tr w:rsidR="00371571" w:rsidRPr="006F3953" w:rsidTr="00D84F7B">
        <w:tc>
          <w:tcPr>
            <w:tcW w:w="567" w:type="dxa"/>
            <w:shd w:val="clear" w:color="auto" w:fill="F2F2F2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:rsidR="00371571" w:rsidRPr="006F3953" w:rsidRDefault="00371571" w:rsidP="00371571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Wskazanie zakresu </w:t>
            </w: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>dostawy</w:t>
            </w:r>
          </w:p>
        </w:tc>
        <w:tc>
          <w:tcPr>
            <w:tcW w:w="2086" w:type="dxa"/>
            <w:shd w:val="clear" w:color="auto" w:fill="F2F2F2"/>
          </w:tcPr>
          <w:p w:rsidR="00371571" w:rsidRPr="006F3953" w:rsidRDefault="00371571" w:rsidP="00371571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>Zrealizowana wartość dostawy brutto</w:t>
            </w:r>
          </w:p>
        </w:tc>
        <w:tc>
          <w:tcPr>
            <w:tcW w:w="1417" w:type="dxa"/>
            <w:shd w:val="clear" w:color="auto" w:fill="F2F2F2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Termin realizacji </w:t>
            </w:r>
          </w:p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(od – do)</w:t>
            </w:r>
          </w:p>
        </w:tc>
        <w:tc>
          <w:tcPr>
            <w:tcW w:w="2977" w:type="dxa"/>
            <w:shd w:val="clear" w:color="auto" w:fill="F2F2F2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Zamawiający</w:t>
            </w: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 (nazwa, adres, tel. Kontaktowy)</w:t>
            </w:r>
          </w:p>
        </w:tc>
      </w:tr>
      <w:tr w:rsidR="00371571" w:rsidRPr="006F3953" w:rsidTr="00D84F7B">
        <w:tc>
          <w:tcPr>
            <w:tcW w:w="567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1985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086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  <w:tr w:rsidR="00371571" w:rsidRPr="006F3953" w:rsidTr="00D84F7B">
        <w:trPr>
          <w:trHeight w:val="449"/>
        </w:trPr>
        <w:tc>
          <w:tcPr>
            <w:tcW w:w="567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1985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086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</w:tbl>
    <w:p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:rsidR="00371571" w:rsidRPr="006F3953" w:rsidRDefault="00371571" w:rsidP="0037157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pl-PL"/>
        </w:rPr>
      </w:pP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:rsidR="00371571" w:rsidRPr="006F3953" w:rsidRDefault="00371571" w:rsidP="00371571">
      <w:pPr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371571" w:rsidRPr="006F3953" w:rsidRDefault="00371571" w:rsidP="00371571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:rsidR="009A4790" w:rsidRDefault="00371571"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      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5"/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sectPr w:rsidR="009A4790" w:rsidSect="006F39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B98" w:rsidRDefault="00564B98" w:rsidP="00371571">
      <w:pPr>
        <w:spacing w:after="0" w:line="240" w:lineRule="auto"/>
      </w:pPr>
      <w:r>
        <w:separator/>
      </w:r>
    </w:p>
  </w:endnote>
  <w:endnote w:type="continuationSeparator" w:id="0">
    <w:p w:rsidR="00564B98" w:rsidRDefault="00564B98" w:rsidP="0037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B98" w:rsidRDefault="00564B98" w:rsidP="00371571">
      <w:pPr>
        <w:spacing w:after="0" w:line="240" w:lineRule="auto"/>
      </w:pPr>
      <w:r>
        <w:separator/>
      </w:r>
    </w:p>
  </w:footnote>
  <w:footnote w:type="continuationSeparator" w:id="0">
    <w:p w:rsidR="00564B98" w:rsidRDefault="00564B98" w:rsidP="00371571">
      <w:pPr>
        <w:spacing w:after="0" w:line="240" w:lineRule="auto"/>
      </w:pPr>
      <w:r>
        <w:continuationSeparator/>
      </w:r>
    </w:p>
  </w:footnote>
  <w:footnote w:id="1">
    <w:p w:rsidR="00371571" w:rsidRDefault="00371571" w:rsidP="0037157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2">
    <w:p w:rsidR="00371571" w:rsidRDefault="00371571" w:rsidP="003715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3953">
        <w:t>Wymagane podpisanie kwalifikowanym podpisem elektronicznym</w:t>
      </w:r>
    </w:p>
  </w:footnote>
  <w:footnote w:id="3">
    <w:p w:rsidR="00600CD8" w:rsidRDefault="00600CD8" w:rsidP="00600CD8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4">
    <w:p w:rsidR="00371571" w:rsidRPr="00153DCA" w:rsidRDefault="00371571" w:rsidP="00371571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  <w:footnote w:id="5">
    <w:p w:rsidR="00371571" w:rsidRPr="00153DCA" w:rsidRDefault="00371571" w:rsidP="00371571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1652DD"/>
    <w:multiLevelType w:val="hybridMultilevel"/>
    <w:tmpl w:val="8068AB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88A"/>
    <w:rsid w:val="00246C09"/>
    <w:rsid w:val="00371571"/>
    <w:rsid w:val="004D5FDA"/>
    <w:rsid w:val="00564B98"/>
    <w:rsid w:val="005C1956"/>
    <w:rsid w:val="00600CD8"/>
    <w:rsid w:val="00803346"/>
    <w:rsid w:val="009A4790"/>
    <w:rsid w:val="00D76AF7"/>
    <w:rsid w:val="00D8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5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571"/>
    <w:rPr>
      <w:sz w:val="20"/>
      <w:szCs w:val="20"/>
    </w:rPr>
  </w:style>
  <w:style w:type="character" w:styleId="Odwoanieprzypisudolnego">
    <w:name w:val="footnote reference"/>
    <w:uiPriority w:val="99"/>
    <w:unhideWhenUsed/>
    <w:rsid w:val="00371571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37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4634</Characters>
  <Application>Microsoft Office Word</Application>
  <DocSecurity>4</DocSecurity>
  <Lines>38</Lines>
  <Paragraphs>10</Paragraphs>
  <ScaleCrop>false</ScaleCrop>
  <Company>Uniwersytet Szczeciński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Bereszko</dc:creator>
  <cp:lastModifiedBy>m_optacy</cp:lastModifiedBy>
  <cp:revision>2</cp:revision>
  <dcterms:created xsi:type="dcterms:W3CDTF">2022-08-17T10:43:00Z</dcterms:created>
  <dcterms:modified xsi:type="dcterms:W3CDTF">2022-08-17T10:43:00Z</dcterms:modified>
</cp:coreProperties>
</file>