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20D3" w14:textId="2F9A5074" w:rsidR="002C5265" w:rsidRPr="00BB4CA0" w:rsidRDefault="002C5265" w:rsidP="002C5265">
      <w:pPr>
        <w:jc w:val="center"/>
        <w:rPr>
          <w:bCs/>
          <w:sz w:val="22"/>
          <w:szCs w:val="22"/>
          <w:u w:val="single"/>
        </w:rPr>
      </w:pPr>
      <w:r w:rsidRPr="00BB4CA0">
        <w:rPr>
          <w:b/>
          <w:sz w:val="22"/>
          <w:szCs w:val="22"/>
          <w:u w:val="single"/>
        </w:rPr>
        <w:t xml:space="preserve">UMOWA NR </w:t>
      </w:r>
      <w:r w:rsidRPr="00BB4CA0">
        <w:rPr>
          <w:b/>
          <w:color w:val="000000"/>
          <w:sz w:val="22"/>
          <w:szCs w:val="22"/>
          <w:u w:val="single"/>
        </w:rPr>
        <w:t xml:space="preserve"> BRG. 27</w:t>
      </w:r>
      <w:r w:rsidR="002673CA">
        <w:rPr>
          <w:b/>
          <w:color w:val="000000"/>
          <w:sz w:val="22"/>
          <w:szCs w:val="22"/>
          <w:u w:val="single"/>
        </w:rPr>
        <w:t>1</w:t>
      </w:r>
      <w:r w:rsidRPr="00BB4CA0">
        <w:rPr>
          <w:b/>
          <w:color w:val="000000"/>
          <w:sz w:val="22"/>
          <w:szCs w:val="22"/>
          <w:u w:val="single"/>
        </w:rPr>
        <w:t>.</w:t>
      </w:r>
      <w:r w:rsidR="000E1CC7" w:rsidRPr="00BB4CA0">
        <w:rPr>
          <w:b/>
          <w:color w:val="000000"/>
          <w:sz w:val="22"/>
          <w:szCs w:val="22"/>
          <w:u w:val="single"/>
        </w:rPr>
        <w:t>16</w:t>
      </w:r>
      <w:r w:rsidRPr="00BB4CA0">
        <w:rPr>
          <w:b/>
          <w:color w:val="000000"/>
          <w:sz w:val="22"/>
          <w:szCs w:val="22"/>
          <w:u w:val="single"/>
        </w:rPr>
        <w:t>.20</w:t>
      </w:r>
      <w:r w:rsidR="00BB4CA0" w:rsidRPr="00BB4CA0">
        <w:rPr>
          <w:b/>
          <w:color w:val="000000"/>
          <w:sz w:val="22"/>
          <w:szCs w:val="22"/>
          <w:u w:val="single"/>
        </w:rPr>
        <w:t>21</w:t>
      </w:r>
      <w:r w:rsidRPr="00BB4CA0">
        <w:rPr>
          <w:b/>
          <w:color w:val="000000"/>
          <w:sz w:val="22"/>
          <w:szCs w:val="22"/>
          <w:u w:val="single"/>
        </w:rPr>
        <w:t>.</w:t>
      </w:r>
    </w:p>
    <w:p w14:paraId="7241F892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67E9E289" w14:textId="77777777" w:rsidR="002C5265" w:rsidRPr="00BB4CA0" w:rsidRDefault="002C5265" w:rsidP="002C5265">
      <w:pPr>
        <w:rPr>
          <w:sz w:val="22"/>
          <w:szCs w:val="22"/>
        </w:rPr>
      </w:pPr>
    </w:p>
    <w:p w14:paraId="12A49862" w14:textId="53554B7D" w:rsidR="002C5265" w:rsidRPr="00BB4CA0" w:rsidRDefault="002C5265" w:rsidP="002C526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>zawarta w dniu</w:t>
      </w:r>
      <w:r w:rsidR="00DC0D62">
        <w:rPr>
          <w:sz w:val="22"/>
          <w:szCs w:val="22"/>
        </w:rPr>
        <w:t>………………</w:t>
      </w:r>
      <w:r w:rsidRPr="00BB4CA0">
        <w:rPr>
          <w:b/>
          <w:bCs/>
          <w:sz w:val="22"/>
          <w:szCs w:val="22"/>
        </w:rPr>
        <w:t xml:space="preserve"> r.</w:t>
      </w:r>
      <w:r w:rsidR="00B82610">
        <w:rPr>
          <w:b/>
          <w:bCs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w </w:t>
      </w:r>
      <w:r w:rsidRPr="00BB4CA0">
        <w:rPr>
          <w:b/>
          <w:sz w:val="22"/>
          <w:szCs w:val="22"/>
        </w:rPr>
        <w:t>Urzędzie Miejskim w Dąbrowie Białostockiej, ul. Solidarności 1, 16-200 Dąbrowa Białostocka</w:t>
      </w:r>
      <w:r w:rsidRPr="00BB4CA0">
        <w:rPr>
          <w:sz w:val="22"/>
          <w:szCs w:val="22"/>
        </w:rPr>
        <w:t xml:space="preserve">, </w:t>
      </w:r>
    </w:p>
    <w:p w14:paraId="4F76AFAF" w14:textId="77777777" w:rsidR="002C5265" w:rsidRPr="00BB4CA0" w:rsidRDefault="002C5265" w:rsidP="002C5265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pomiędzy:</w:t>
      </w:r>
    </w:p>
    <w:p w14:paraId="173E9C60" w14:textId="77777777" w:rsidR="000E1CC7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b/>
          <w:color w:val="000000"/>
          <w:sz w:val="22"/>
          <w:szCs w:val="22"/>
        </w:rPr>
        <w:t>Gminą Dąbrowa Białostocka</w:t>
      </w:r>
      <w:r w:rsidRPr="00BB4CA0">
        <w:rPr>
          <w:sz w:val="22"/>
          <w:szCs w:val="22"/>
        </w:rPr>
        <w:t xml:space="preserve">zwaną dalej </w:t>
      </w:r>
      <w:r w:rsidRPr="00BB4CA0">
        <w:rPr>
          <w:b/>
          <w:sz w:val="22"/>
          <w:szCs w:val="22"/>
        </w:rPr>
        <w:t>ZAMAWIAJĄCYM,</w:t>
      </w:r>
      <w:r w:rsidRPr="00BB4CA0">
        <w:rPr>
          <w:sz w:val="22"/>
          <w:szCs w:val="22"/>
        </w:rPr>
        <w:t xml:space="preserve"> reprezentowaną przez:</w:t>
      </w:r>
    </w:p>
    <w:p w14:paraId="5801D382" w14:textId="77777777" w:rsidR="000E1CC7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91C0AC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a </w:t>
      </w:r>
    </w:p>
    <w:p w14:paraId="23D55080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97E15CB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 siedzibą: </w:t>
      </w:r>
    </w:p>
    <w:p w14:paraId="0516D7AE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85CD3E6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NIP  </w:t>
      </w:r>
      <w:r w:rsidR="000E1CC7" w:rsidRPr="00BB4CA0">
        <w:rPr>
          <w:sz w:val="22"/>
          <w:szCs w:val="22"/>
        </w:rPr>
        <w:t>……………………………………………</w:t>
      </w:r>
    </w:p>
    <w:p w14:paraId="7C3A0667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REGON </w:t>
      </w:r>
      <w:r w:rsidR="000E1CC7" w:rsidRPr="00BB4CA0">
        <w:rPr>
          <w:sz w:val="22"/>
          <w:szCs w:val="22"/>
        </w:rPr>
        <w:t>……………………………………….</w:t>
      </w:r>
    </w:p>
    <w:p w14:paraId="5914942E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zwanym dalej </w:t>
      </w:r>
      <w:r w:rsidRPr="00BB4CA0">
        <w:rPr>
          <w:b/>
          <w:sz w:val="22"/>
          <w:szCs w:val="22"/>
        </w:rPr>
        <w:t>WYKONAWCĄ,</w:t>
      </w:r>
      <w:r w:rsidRPr="00BB4CA0">
        <w:rPr>
          <w:sz w:val="22"/>
          <w:szCs w:val="22"/>
        </w:rPr>
        <w:t xml:space="preserve"> reprezentowanym przez:</w:t>
      </w:r>
    </w:p>
    <w:p w14:paraId="05857ECF" w14:textId="77777777" w:rsidR="002C5265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6D5E735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B7C780C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na podstawie dokonanego przez Zamawiającego wyboru oferty Wykonawcy w postępowaniu prowadzonym w trybie przetargu nieograniczonego.</w:t>
      </w:r>
    </w:p>
    <w:p w14:paraId="5116464A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E936E3B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PRZEDMIOT UMOWY</w:t>
      </w:r>
    </w:p>
    <w:p w14:paraId="58F8B61B" w14:textId="77777777" w:rsidR="002C5265" w:rsidRPr="00BB4CA0" w:rsidRDefault="002C5265" w:rsidP="002C5265">
      <w:pPr>
        <w:rPr>
          <w:sz w:val="22"/>
          <w:szCs w:val="22"/>
        </w:rPr>
      </w:pPr>
    </w:p>
    <w:p w14:paraId="586F207E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</w:t>
      </w:r>
    </w:p>
    <w:p w14:paraId="3A3E7730" w14:textId="77777777" w:rsidR="002C5265" w:rsidRPr="00BB4CA0" w:rsidRDefault="002C5265" w:rsidP="000E1CC7">
      <w:pPr>
        <w:autoSpaceDE w:val="0"/>
        <w:autoSpaceDN w:val="0"/>
        <w:adjustRightInd w:val="0"/>
        <w:rPr>
          <w:sz w:val="22"/>
          <w:szCs w:val="22"/>
        </w:rPr>
      </w:pPr>
      <w:r w:rsidRPr="00BB4CA0">
        <w:rPr>
          <w:sz w:val="22"/>
          <w:szCs w:val="22"/>
        </w:rPr>
        <w:t xml:space="preserve">Przedmiotem niniejszej umowy jest </w:t>
      </w:r>
    </w:p>
    <w:p w14:paraId="096F381E" w14:textId="77777777" w:rsidR="002C5265" w:rsidRPr="00BB4CA0" w:rsidRDefault="002C5265" w:rsidP="000E1CC7">
      <w:pPr>
        <w:autoSpaceDE w:val="0"/>
        <w:autoSpaceDN w:val="0"/>
        <w:adjustRightInd w:val="0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Wykonanie robót budowlanych związanych z:</w:t>
      </w:r>
    </w:p>
    <w:p w14:paraId="0AC89BE9" w14:textId="77777777" w:rsidR="002C5265" w:rsidRPr="00BB4CA0" w:rsidRDefault="002C5265" w:rsidP="002C5265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</w:p>
    <w:p w14:paraId="4D11F849" w14:textId="77777777" w:rsidR="002C5265" w:rsidRPr="00B82610" w:rsidRDefault="002C5265" w:rsidP="000E1CC7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Budowa </w:t>
      </w:r>
      <w:r w:rsidR="000E1CC7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ulicy Przytorowej </w:t>
      </w:r>
      <w:r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 w</w:t>
      </w:r>
      <w:r w:rsidR="000E1CC7" w:rsidRPr="00B82610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B82610">
        <w:rPr>
          <w:rFonts w:eastAsiaTheme="minorHAnsi"/>
          <w:b/>
          <w:sz w:val="22"/>
          <w:szCs w:val="22"/>
          <w:u w:val="single"/>
          <w:lang w:eastAsia="en-US"/>
        </w:rPr>
        <w:t>Dąbrowie Białostockiej</w:t>
      </w:r>
    </w:p>
    <w:p w14:paraId="456EDCAA" w14:textId="77777777" w:rsidR="002C5265" w:rsidRPr="00BB4CA0" w:rsidRDefault="002C5265" w:rsidP="002C5265">
      <w:pPr>
        <w:pStyle w:val="Nagwek8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BB4CA0">
        <w:rPr>
          <w:rFonts w:ascii="Times New Roman" w:hAnsi="Times New Roman"/>
          <w:b w:val="0"/>
          <w:sz w:val="22"/>
          <w:szCs w:val="22"/>
        </w:rPr>
        <w:t>zgodnie ze Specyfikacją Istotnych Warunków Zamówienia, dostarczoną Wykonawcy dokumentacją projektową i złożoną ofertą przetargową.</w:t>
      </w:r>
    </w:p>
    <w:p w14:paraId="49143EEC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OBOWIĄZKI STRON</w:t>
      </w:r>
    </w:p>
    <w:p w14:paraId="28BEC36B" w14:textId="77777777" w:rsidR="002C5265" w:rsidRPr="00BB4CA0" w:rsidRDefault="002C5265" w:rsidP="002C5265">
      <w:pPr>
        <w:rPr>
          <w:sz w:val="22"/>
          <w:szCs w:val="22"/>
        </w:rPr>
      </w:pPr>
    </w:p>
    <w:p w14:paraId="395BB7F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2</w:t>
      </w:r>
    </w:p>
    <w:p w14:paraId="0EAE2FC4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do wykonania prac określonych w </w:t>
      </w:r>
      <w:r w:rsidR="000E1CC7" w:rsidRPr="00BB4CA0">
        <w:rPr>
          <w:b/>
          <w:sz w:val="22"/>
          <w:szCs w:val="22"/>
        </w:rPr>
        <w:t xml:space="preserve">§ </w:t>
      </w:r>
      <w:r w:rsidRPr="00BB4CA0">
        <w:rPr>
          <w:b/>
          <w:sz w:val="22"/>
          <w:szCs w:val="22"/>
        </w:rPr>
        <w:t>1</w:t>
      </w:r>
      <w:r w:rsidRPr="00BB4CA0">
        <w:rPr>
          <w:sz w:val="22"/>
          <w:szCs w:val="22"/>
        </w:rPr>
        <w:t xml:space="preserve"> zgodnie ze specyfikacją istotnych warunków zamówienia, ofertą, dokumentacją techniczną, obowiązującymi przepisami i sztuką budowlaną oraz na ustalonych niniejszą umową warunkach, a także uzgodnionymi z Zamawiającym zmianami podjętymi w trakcie realizacji prac. </w:t>
      </w:r>
    </w:p>
    <w:p w14:paraId="4B6B374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przed zgłoszeniem obiektu do odbioru końcowego zobowiązany jest na własny koszt dokonać odbiorów technicznych i niezbędnych badań oraz pomiarów przez uprawnione do tego jednostki. Ponadto Wykonawca zobowiązuje się do przedłożenia atestów, aprobat technicznych, deklaracji zgodności na wbudowane materiały, sprzęt i urządzenia. </w:t>
      </w:r>
    </w:p>
    <w:p w14:paraId="6B34D77D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zabezpieczyć, oznakować roboty oraz dbać o stan techniczny i prawidłowość oznakowania przez cały czas trwania realizacji zadania. Wykonawca ponosi pełną odpowiedzialność za teren budowy od chwili przyjęcia placu budowy. </w:t>
      </w:r>
    </w:p>
    <w:p w14:paraId="653BCCC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przestrzegania na terenie budowy obowiązujących przepisów bhp i p</w:t>
      </w:r>
      <w:r w:rsidR="00B82610">
        <w:rPr>
          <w:sz w:val="22"/>
          <w:szCs w:val="22"/>
        </w:rPr>
        <w:t xml:space="preserve">. </w:t>
      </w:r>
      <w:proofErr w:type="spellStart"/>
      <w:r w:rsidRPr="00BB4CA0">
        <w:rPr>
          <w:sz w:val="22"/>
          <w:szCs w:val="22"/>
        </w:rPr>
        <w:t>poż</w:t>
      </w:r>
      <w:proofErr w:type="spellEnd"/>
      <w:r w:rsidRPr="00BB4CA0">
        <w:rPr>
          <w:sz w:val="22"/>
          <w:szCs w:val="22"/>
        </w:rPr>
        <w:t>.</w:t>
      </w:r>
    </w:p>
    <w:p w14:paraId="422C87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zapewnienia przy robotach odpowiedniego nadzoru technicznego oraz pracowników o kwalifikacjach niezbędnych do odpowiedniego i terminowego wykonania robót.</w:t>
      </w:r>
    </w:p>
    <w:p w14:paraId="415CC777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zapewni pełną obsługę geodezyjną budowy oraz sporządzi geodezyjną dokumentację na własny koszt - w 3 egz.</w:t>
      </w:r>
    </w:p>
    <w:p w14:paraId="1F5D0A1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przeprowadzenia niezbędnych badań laboratoryjnych w pełnym zakresie.</w:t>
      </w:r>
    </w:p>
    <w:p w14:paraId="4F597A8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Współpraca ze służbami Zamawiającego,</w:t>
      </w:r>
    </w:p>
    <w:p w14:paraId="36BEB39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Prowadzenie robót w systemie wielozmianowym, jeżeli będzie to niezbędne dla zachowania terminu wykonania robót.</w:t>
      </w:r>
    </w:p>
    <w:p w14:paraId="4CFD3958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Wykonanie przedmiotu umowy w uzgodnionych terminach.</w:t>
      </w:r>
    </w:p>
    <w:p w14:paraId="298DBE5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tak prowadzić roboty aby umożliwić mieszkańcom ciągłego dojazdu do swoich posesji.</w:t>
      </w:r>
    </w:p>
    <w:p w14:paraId="3DCC9D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zobowiązuje się do:</w:t>
      </w:r>
    </w:p>
    <w:p w14:paraId="6DC8B50E" w14:textId="77777777" w:rsidR="002C5265" w:rsidRPr="00BB4CA0" w:rsidRDefault="002C5265" w:rsidP="002C5265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dostarczenia dokumentacji projektowej przedsięwzięcia, obejmującej projekt budowlany wraz ze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zezwoleniem na realizację inwestycji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i projekty wykonawcze, a w przypadku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konieczności przeprojektowania określonych zakresów obiektu, w trakcie realizacji inwestycji,  dostarczenie  dokumentacji zamiennej, </w:t>
      </w:r>
    </w:p>
    <w:p w14:paraId="47D6CC6D" w14:textId="77777777" w:rsidR="002C5265" w:rsidRPr="00BB4CA0" w:rsidRDefault="002C5265" w:rsidP="002C5265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BB4CA0">
        <w:rPr>
          <w:sz w:val="22"/>
          <w:szCs w:val="22"/>
        </w:rPr>
        <w:t xml:space="preserve">przekazania Wykonawcy placu budowy w terminie 7 dni od dnia podpisania umowy to jest dnia </w:t>
      </w:r>
      <w:r w:rsidR="000E1CC7" w:rsidRPr="00BB4CA0">
        <w:rPr>
          <w:sz w:val="22"/>
          <w:szCs w:val="22"/>
        </w:rPr>
        <w:t>…………………………………..</w:t>
      </w:r>
      <w:r w:rsidRPr="00BB4CA0">
        <w:rPr>
          <w:sz w:val="22"/>
          <w:szCs w:val="22"/>
        </w:rPr>
        <w:t xml:space="preserve"> r.</w:t>
      </w:r>
    </w:p>
    <w:p w14:paraId="166D52A2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nadzoru inwestorskiego,</w:t>
      </w:r>
    </w:p>
    <w:p w14:paraId="7B07CCF1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odbioru wykonanych robót z wyjątkiem tych, które zostały wykonane niezgodnie z wymogami technicznymi lub postanowieniami umowy,</w:t>
      </w:r>
    </w:p>
    <w:p w14:paraId="754E2D50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color w:val="FF0000"/>
          <w:sz w:val="22"/>
          <w:szCs w:val="22"/>
        </w:rPr>
      </w:pPr>
      <w:r w:rsidRPr="00BB4CA0">
        <w:rPr>
          <w:sz w:val="22"/>
          <w:szCs w:val="22"/>
        </w:rPr>
        <w:t>zapłaty umówionego wynagrodzenia zgodnie z warunkami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lonymi w umowie i harmonogramie rzeczowo-finansowym stanowiącym załącznik do Umowy. </w:t>
      </w:r>
    </w:p>
    <w:p w14:paraId="532D4854" w14:textId="77777777" w:rsidR="002C5265" w:rsidRPr="00BB4CA0" w:rsidRDefault="002C5265" w:rsidP="002C5265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14:paraId="0B3C9882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TERMIN WYKONANIA ZAMÓWIENIA</w:t>
      </w:r>
    </w:p>
    <w:p w14:paraId="2EB36C79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34552F1B" w14:textId="77777777" w:rsidR="002C5265" w:rsidRPr="00BB4CA0" w:rsidRDefault="000E1CC7" w:rsidP="002C5265">
      <w:pPr>
        <w:ind w:left="4254" w:hanging="4254"/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3</w:t>
      </w:r>
    </w:p>
    <w:p w14:paraId="42FCEDC8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sz w:val="22"/>
          <w:szCs w:val="22"/>
        </w:rPr>
      </w:pPr>
      <w:r w:rsidRPr="00B82610">
        <w:rPr>
          <w:sz w:val="22"/>
          <w:szCs w:val="22"/>
        </w:rPr>
        <w:t xml:space="preserve">Wykonawca zobowiązuje się do wykonania przedmiotu umowy </w:t>
      </w:r>
      <w:r w:rsidRPr="00B82610">
        <w:rPr>
          <w:b/>
          <w:sz w:val="22"/>
          <w:szCs w:val="22"/>
        </w:rPr>
        <w:t xml:space="preserve">do dnia </w:t>
      </w:r>
      <w:r w:rsidR="000E1CC7" w:rsidRPr="00B82610">
        <w:rPr>
          <w:b/>
          <w:sz w:val="22"/>
          <w:szCs w:val="22"/>
        </w:rPr>
        <w:t>………………………</w:t>
      </w:r>
      <w:r w:rsidRPr="00B82610">
        <w:rPr>
          <w:b/>
          <w:sz w:val="22"/>
          <w:szCs w:val="22"/>
        </w:rPr>
        <w:t xml:space="preserve"> r. </w:t>
      </w:r>
      <w:r w:rsidRPr="00B82610">
        <w:rPr>
          <w:sz w:val="22"/>
          <w:szCs w:val="22"/>
        </w:rPr>
        <w:t xml:space="preserve">zgodnie z harmonogramem rzeczowo -finansowym robót, z zastrzeżeniem sytuacji określonych  w </w:t>
      </w:r>
      <w:r w:rsidR="000E1CC7" w:rsidRPr="00B82610">
        <w:rPr>
          <w:sz w:val="22"/>
          <w:szCs w:val="22"/>
        </w:rPr>
        <w:t>§</w:t>
      </w:r>
      <w:r w:rsidRPr="00B82610">
        <w:rPr>
          <w:sz w:val="22"/>
          <w:szCs w:val="22"/>
        </w:rPr>
        <w:t xml:space="preserve"> 13  ust. 2 pkt 2 umowy.</w:t>
      </w:r>
    </w:p>
    <w:p w14:paraId="7C3AFCBA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Harmonogram rzeczowo - finansowy stanowi integralną część umowy jednakże Zamawiający dopuszcza jego zmianę w trakcie prowadzenia prac budowlanych pod warunkiem zachowania terminów określonych w ust. 1.</w:t>
      </w:r>
    </w:p>
    <w:p w14:paraId="7DFE5B0F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Każdorazowa zmiana harmonogramu robót, o której mowa w ust.2 wymaga akceptacji Zamawiającego, której dokonują: przedstawiciel wyznaczony w § 11 oraz Burmistrz Dąbrowy Białostockiej.</w:t>
      </w:r>
    </w:p>
    <w:p w14:paraId="21F85972" w14:textId="77777777" w:rsidR="002C5265" w:rsidRPr="00BB4CA0" w:rsidRDefault="002C5265" w:rsidP="002C52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4F8C1BCB" w14:textId="1F69C8B9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WYNAGRODZENIE ZA PRZEDMIOT UMOWY, ODBIÓR ROBÓT</w:t>
      </w:r>
      <w:r w:rsidR="00DC0D62">
        <w:rPr>
          <w:rFonts w:ascii="Times New Roman" w:hAnsi="Times New Roman"/>
          <w:sz w:val="22"/>
          <w:szCs w:val="22"/>
        </w:rPr>
        <w:t>§</w:t>
      </w:r>
    </w:p>
    <w:p w14:paraId="4D13091F" w14:textId="77777777" w:rsidR="002C5265" w:rsidRPr="00BB4CA0" w:rsidRDefault="002C5265" w:rsidP="002C5265">
      <w:pPr>
        <w:rPr>
          <w:sz w:val="22"/>
          <w:szCs w:val="22"/>
        </w:rPr>
      </w:pPr>
    </w:p>
    <w:p w14:paraId="6E51C3F3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4</w:t>
      </w:r>
    </w:p>
    <w:p w14:paraId="51D72B60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Ustalone w wyniku przetargu </w:t>
      </w:r>
      <w:r w:rsidRPr="00BB4CA0">
        <w:rPr>
          <w:b/>
          <w:sz w:val="22"/>
          <w:szCs w:val="22"/>
        </w:rPr>
        <w:t xml:space="preserve">wynagrodzenie ryczałtowe </w:t>
      </w:r>
      <w:r w:rsidRPr="00BB4CA0">
        <w:rPr>
          <w:sz w:val="22"/>
          <w:szCs w:val="22"/>
        </w:rPr>
        <w:t xml:space="preserve">na podstawie oferty Wykonawcy wynosi: cena brutto </w:t>
      </w:r>
      <w:r w:rsidR="000E1CC7" w:rsidRPr="00BB4CA0">
        <w:rPr>
          <w:b/>
          <w:sz w:val="22"/>
          <w:szCs w:val="22"/>
        </w:rPr>
        <w:t>…………………</w:t>
      </w:r>
      <w:r w:rsidRPr="00BB4CA0">
        <w:rPr>
          <w:b/>
          <w:sz w:val="22"/>
          <w:szCs w:val="22"/>
        </w:rPr>
        <w:t xml:space="preserve"> zł.</w:t>
      </w:r>
      <w:r w:rsidRPr="00BB4CA0">
        <w:rPr>
          <w:sz w:val="22"/>
          <w:szCs w:val="22"/>
        </w:rPr>
        <w:t xml:space="preserve"> (słownie </w:t>
      </w:r>
      <w:r w:rsidR="000E1CC7" w:rsidRPr="00BB4CA0">
        <w:rPr>
          <w:sz w:val="22"/>
          <w:szCs w:val="22"/>
        </w:rPr>
        <w:t>………………………….</w:t>
      </w:r>
      <w:r w:rsidRPr="00BB4CA0">
        <w:rPr>
          <w:sz w:val="22"/>
          <w:szCs w:val="22"/>
        </w:rPr>
        <w:t xml:space="preserve">zł.),  w tym: cena netto </w:t>
      </w:r>
      <w:r w:rsidR="000E1CC7" w:rsidRPr="00BB4CA0">
        <w:rPr>
          <w:sz w:val="22"/>
          <w:szCs w:val="22"/>
        </w:rPr>
        <w:t>………………….</w:t>
      </w:r>
      <w:r w:rsidRPr="00BB4CA0">
        <w:rPr>
          <w:sz w:val="22"/>
          <w:szCs w:val="22"/>
        </w:rPr>
        <w:t xml:space="preserve"> zł i podatek VAT w wysokości </w:t>
      </w:r>
      <w:r w:rsidR="000E1CC7" w:rsidRPr="00BB4CA0">
        <w:rPr>
          <w:sz w:val="22"/>
          <w:szCs w:val="22"/>
        </w:rPr>
        <w:t>……….</w:t>
      </w:r>
      <w:r w:rsidRPr="00BB4CA0">
        <w:rPr>
          <w:sz w:val="22"/>
          <w:szCs w:val="22"/>
        </w:rPr>
        <w:t xml:space="preserve">%    co stanowi kwotę </w:t>
      </w:r>
      <w:r w:rsidR="000E1CC7" w:rsidRPr="00BB4CA0">
        <w:rPr>
          <w:sz w:val="22"/>
          <w:szCs w:val="22"/>
        </w:rPr>
        <w:t>……………….</w:t>
      </w:r>
      <w:r w:rsidRPr="00BB4CA0">
        <w:rPr>
          <w:sz w:val="22"/>
          <w:szCs w:val="22"/>
        </w:rPr>
        <w:t>zł.</w:t>
      </w:r>
    </w:p>
    <w:p w14:paraId="46A7E382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31CFBFB4" w14:textId="7656ECFE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Wynagrodzenie nie będzie podlegać zmianom z zastrzeżeniem sytuacji określonych w </w:t>
      </w:r>
      <w:r w:rsidR="00DC0D62">
        <w:rPr>
          <w:sz w:val="22"/>
          <w:szCs w:val="22"/>
        </w:rPr>
        <w:t>§</w:t>
      </w:r>
      <w:r w:rsidRPr="00BB4CA0">
        <w:rPr>
          <w:sz w:val="22"/>
          <w:szCs w:val="22"/>
        </w:rPr>
        <w:t>13 ust 2 pkt 6 umowy.</w:t>
      </w:r>
    </w:p>
    <w:p w14:paraId="09FA2F31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Wykonawca oświadcza, że na etapie przygotowywania oferty wykorzystał wszelkie środki mające na celu ustalenie wynagrodzenia obejmującego całość niezbędnych prac związanych z wykonaniem przedmiotu umowy. </w:t>
      </w:r>
    </w:p>
    <w:p w14:paraId="5DF11343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Kosztorys ofertowy Wykonawcy stanowi jedynie </w:t>
      </w:r>
      <w:r w:rsidRPr="00BB4CA0">
        <w:rPr>
          <w:bCs/>
          <w:sz w:val="22"/>
          <w:szCs w:val="22"/>
        </w:rPr>
        <w:t>materiał pomocniczy</w:t>
      </w:r>
      <w:r w:rsidRPr="00BB4CA0">
        <w:rPr>
          <w:sz w:val="22"/>
          <w:szCs w:val="22"/>
        </w:rPr>
        <w:t>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warto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robót.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on wył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cznie 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cen jednostkowych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elementów robót oraz rodzaju oferowanych materiałów. Nie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y on natomiast do rozliczenia rzeczowego zakresu wykonanych robót w przypadku ewentualnego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dania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dodatkowej zapłaty, 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eli na etapie wykonawstwa stwierdzi,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 dokonał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dnego przedmiaru robót lub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dnie przyj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ł technologi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robót. Wszelkie rozbie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w dokumentacji zostały wyja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nione i usuni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te na etapie przeprowadzonego post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powania przetargowego.</w:t>
      </w:r>
    </w:p>
    <w:p w14:paraId="047CCE7B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color w:val="FF0000"/>
          <w:sz w:val="22"/>
          <w:szCs w:val="22"/>
        </w:rPr>
      </w:pPr>
      <w:r w:rsidRPr="00BB4CA0">
        <w:rPr>
          <w:sz w:val="22"/>
          <w:szCs w:val="22"/>
        </w:rPr>
        <w:t xml:space="preserve">Wynagrodzenie za przedmiot umowy obejmuje wszystkie koszty związane z wykonaniem i odbiorem przedmiotu umowy i innych świadczeń niezbędnych do prawidłowego wykonania przedmiotu umowy.  </w:t>
      </w:r>
    </w:p>
    <w:p w14:paraId="4309EFB1" w14:textId="77777777" w:rsidR="002C5265" w:rsidRPr="00BB4CA0" w:rsidRDefault="002C5265" w:rsidP="002C5265">
      <w:pPr>
        <w:rPr>
          <w:sz w:val="22"/>
          <w:szCs w:val="22"/>
        </w:rPr>
      </w:pPr>
    </w:p>
    <w:p w14:paraId="6F3D3D2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5</w:t>
      </w:r>
    </w:p>
    <w:p w14:paraId="1B60EC6C" w14:textId="77777777" w:rsidR="002C5265" w:rsidRPr="00BB4CA0" w:rsidRDefault="002C5265" w:rsidP="002C5265">
      <w:pPr>
        <w:numPr>
          <w:ilvl w:val="1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Rozliczenie wykonanych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dokonywane po odebraniu tych robót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cego  </w:t>
      </w:r>
      <w:r w:rsidRPr="00BB4CA0">
        <w:rPr>
          <w:b/>
          <w:sz w:val="22"/>
          <w:szCs w:val="22"/>
        </w:rPr>
        <w:t>fakturą ko</w:t>
      </w:r>
      <w:r w:rsidRPr="00BB4CA0">
        <w:rPr>
          <w:rFonts w:eastAsia="TTE17BBB10t00"/>
          <w:b/>
          <w:sz w:val="22"/>
          <w:szCs w:val="22"/>
        </w:rPr>
        <w:t>ń</w:t>
      </w:r>
      <w:r w:rsidRPr="00BB4CA0">
        <w:rPr>
          <w:b/>
          <w:sz w:val="22"/>
          <w:szCs w:val="22"/>
        </w:rPr>
        <w:t>cową</w:t>
      </w:r>
      <w:r w:rsidRPr="00BB4CA0">
        <w:rPr>
          <w:sz w:val="22"/>
          <w:szCs w:val="22"/>
        </w:rPr>
        <w:t>:</w:t>
      </w:r>
    </w:p>
    <w:p w14:paraId="705AB57C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wystawioną  po wykonaniu wszystkich prac obj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tych Umow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i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eniu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wiadczenia,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rozliczył wszystkie wykonane prace i jest to faktura ostateczna,</w:t>
      </w:r>
    </w:p>
    <w:p w14:paraId="62F15679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czy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wiadczenia podwykonawców potwierdzaj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ce, 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nie wnosz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oni roszcze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do wzajemnych rozlicze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finansowych wynikaj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z zawartych umów,</w:t>
      </w:r>
    </w:p>
    <w:p w14:paraId="5F8F46AF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podstaw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wystawienia faktury ko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cowej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protokół komisyjnego odbioru wykonania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Przedmiotem Umowy z kompletem dokumentów i dokumentacji powykonawczej, w tym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o których mowa 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ej. </w:t>
      </w:r>
    </w:p>
    <w:p w14:paraId="1697828A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b</w:t>
      </w:r>
      <w:r w:rsidRPr="00BB4CA0">
        <w:rPr>
          <w:rFonts w:eastAsia="TTE17BBB10t00"/>
          <w:sz w:val="22"/>
          <w:szCs w:val="22"/>
        </w:rPr>
        <w:t>ę</w:t>
      </w:r>
      <w:r w:rsidR="00BB4CA0" w:rsidRPr="00BB4CA0">
        <w:rPr>
          <w:sz w:val="22"/>
          <w:szCs w:val="22"/>
        </w:rPr>
        <w:t xml:space="preserve">dzie płatna zgodnie z pkt. 3 </w:t>
      </w:r>
      <w:r w:rsidRPr="00BB4CA0">
        <w:rPr>
          <w:sz w:val="22"/>
          <w:szCs w:val="22"/>
        </w:rPr>
        <w:t>po spełnieniu wymaga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lit. a-c i od daty otrzymania prawidłowo wystawionej faktury przez  Zamawiającego.</w:t>
      </w:r>
    </w:p>
    <w:p w14:paraId="4D77AF3D" w14:textId="77777777" w:rsidR="002C5265" w:rsidRPr="00BB4CA0" w:rsidRDefault="002C5265" w:rsidP="002C5265">
      <w:pPr>
        <w:numPr>
          <w:ilvl w:val="1"/>
          <w:numId w:val="4"/>
        </w:numPr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  <w:u w:val="single"/>
        </w:rPr>
        <w:t>W przypadku, gdy Wykonawca powierzy część robót podwykonawcom do faktury należy załączyć oświadczenia podwykonawców (po 2 egz.), że są na bieżąco opłacani</w:t>
      </w:r>
      <w:r w:rsidRPr="00BB4CA0">
        <w:rPr>
          <w:b/>
          <w:sz w:val="22"/>
          <w:szCs w:val="22"/>
          <w:u w:val="single"/>
        </w:rPr>
        <w:t>.</w:t>
      </w:r>
    </w:p>
    <w:p w14:paraId="038A9F77" w14:textId="77777777" w:rsidR="002C5265" w:rsidRPr="00BB4CA0" w:rsidRDefault="002C5265" w:rsidP="002C5265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Przelewy będą dokonywane  na rachunek Wykonawcy nr </w:t>
      </w:r>
      <w:r w:rsidR="000E1CC7" w:rsidRPr="00BB4CA0">
        <w:rPr>
          <w:b/>
          <w:sz w:val="22"/>
          <w:szCs w:val="22"/>
        </w:rPr>
        <w:t>………………………………………….</w:t>
      </w:r>
      <w:r w:rsidRPr="00BB4CA0">
        <w:rPr>
          <w:sz w:val="22"/>
          <w:szCs w:val="22"/>
        </w:rPr>
        <w:t xml:space="preserve"> Zamawiającego w ciągu 30 dni od dnia otrzymania prawidłowo wystawionej faktury na </w:t>
      </w:r>
      <w:r w:rsidRPr="00BB4CA0">
        <w:rPr>
          <w:b/>
          <w:sz w:val="22"/>
          <w:szCs w:val="22"/>
        </w:rPr>
        <w:t xml:space="preserve">Gmina Dąbrowa Białostocka, ul. Solidarności 1, 16-200 Dąbrowa Białostocka,NIP 5451683713, Urząd Miejski w Dąbrowie Białostockiej  ul. Solidarności 1, 16-200 Dąbrowa Białostocka.           </w:t>
      </w:r>
    </w:p>
    <w:p w14:paraId="781445B5" w14:textId="77777777" w:rsidR="002C5265" w:rsidRPr="00BB4CA0" w:rsidRDefault="002C5265" w:rsidP="002C526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  <w:sz w:val="22"/>
          <w:szCs w:val="22"/>
        </w:rPr>
      </w:pPr>
    </w:p>
    <w:p w14:paraId="3CC33AC6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6</w:t>
      </w:r>
    </w:p>
    <w:p w14:paraId="28B287E3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Zamawiający, po zgłoszeniu przez Wykonawcę przedmiotu umowy do odbioru końcowego i potwierdzeniu przez inspektora nadzoru inwestorskiego gotowości obiektu do odbioru, w ciągu 7 dni  powoła komisję odbioru końcowego, która w ciągu kolejnych 7 dni  winna zakończyć czynności odbioru lub odmówić odbioru, uzasadniając swoją decyzję na piśmie. Podstawą odmowy odbioru, będzie sytuacja, o której mowa w  § 6 ust 5 pkt 1 umowy - tj. w razie istnienia wad, do czasu ich usunięcia przez wykonawcę. </w:t>
      </w:r>
    </w:p>
    <w:p w14:paraId="6413CDA7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Dokumentem odbioru będzie spisany protokół zawierający wszelkie ustalenia w toku odbioru, jak też terminy wyznaczone na usunięcie stwierdzonych w dniu odbioru wad.</w:t>
      </w:r>
    </w:p>
    <w:p w14:paraId="66C576BA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przypadkach, o których mowa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5 ust. 1 pkt 1 (odbiory częściowe) Zamawiający obowiązany jest do dokonania odbioru części robót w terminie 7 dni od daty ich zgłoszenia do odbioru przez Wykonawcę.</w:t>
      </w:r>
    </w:p>
    <w:p w14:paraId="4068AF76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robót zanikowych  lub  ulegających zakryciu  Zamawiający obowiązany jest dokonać ich odbioru technicznego w terminie 3 dni od daty ich zgłoszenia do odbioru przez Wykonawcę.  </w:t>
      </w:r>
    </w:p>
    <w:p w14:paraId="0B201F4E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 toku odbioru zostaną stwierdzone wady to Zamawiającemu przysługują następujące uprawnienia:</w:t>
      </w:r>
    </w:p>
    <w:p w14:paraId="6A5DBA37" w14:textId="77777777" w:rsidR="002C5265" w:rsidRPr="00BB4CA0" w:rsidRDefault="002C5265" w:rsidP="002C5265">
      <w:pPr>
        <w:numPr>
          <w:ilvl w:val="0"/>
          <w:numId w:val="7"/>
        </w:numPr>
        <w:tabs>
          <w:tab w:val="left" w:pos="900"/>
          <w:tab w:val="left" w:pos="126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wady nadają się do usunięcia może odmówić odbioru do czasu usunięcia wad,</w:t>
      </w:r>
    </w:p>
    <w:p w14:paraId="28BDC9BE" w14:textId="77777777" w:rsidR="002C5265" w:rsidRPr="00BB4CA0" w:rsidRDefault="002C5265" w:rsidP="002C5265">
      <w:pPr>
        <w:numPr>
          <w:ilvl w:val="0"/>
          <w:numId w:val="7"/>
        </w:numPr>
        <w:tabs>
          <w:tab w:val="num" w:pos="288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jeżeli wady nie nadają się do usunięcia, może żądać wykonania przedmiotu odbioru po raz drugi na koszt Wykonawcy lub obniżenia przysługującego wynagrodzenia. </w:t>
      </w:r>
    </w:p>
    <w:p w14:paraId="13F137DF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ma prawo do wystawienia faktury końcowej po usunięciu wszystkich wad. Potwierdzenie usunięcia wad następuje w formie pisemnej w ciągu 3 dni roboczych od daty zgłoszenia ich usunięcia przez Wykonawcę.</w:t>
      </w:r>
    </w:p>
    <w:p w14:paraId="27F9222E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Żądając usunięcia stwierdzonych wad, Zamawiający wyznaczy Wykonawcy termin technicznie uzasadniony na ich usunięcie. </w:t>
      </w:r>
    </w:p>
    <w:p w14:paraId="1BA11315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0D65D457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stwierdzenia wad nie nadających się do usunięcia, Zamawiający ma prawo obniżyć wynagrodzenie Wykonawcy odpowiednio do utraconej wartości.</w:t>
      </w:r>
    </w:p>
    <w:p w14:paraId="168FBA91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 czasu zakończenia odbioru końcowego Wykonawca ponosi pełną odpowiedzialność za wykonane roboty.</w:t>
      </w:r>
    </w:p>
    <w:p w14:paraId="22F4FF8E" w14:textId="77777777" w:rsidR="002C5265" w:rsidRPr="00BB4CA0" w:rsidRDefault="002C5265" w:rsidP="002C5265">
      <w:pPr>
        <w:rPr>
          <w:b/>
          <w:sz w:val="22"/>
          <w:szCs w:val="22"/>
        </w:rPr>
      </w:pPr>
    </w:p>
    <w:p w14:paraId="2BFCAAE0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KARY UMOWNE, GWARANCJE</w:t>
      </w:r>
    </w:p>
    <w:p w14:paraId="1734275F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46D732B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7</w:t>
      </w:r>
    </w:p>
    <w:p w14:paraId="48C26496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zapłaci Zamawiającemu karę umowną: </w:t>
      </w:r>
    </w:p>
    <w:p w14:paraId="6499A5DB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dotrzymania terminu zakończenia prac określonego w</w:t>
      </w:r>
      <w:r w:rsidR="000E1CC7" w:rsidRPr="00BB4CA0">
        <w:rPr>
          <w:sz w:val="22"/>
          <w:szCs w:val="22"/>
        </w:rPr>
        <w:t xml:space="preserve">§ </w:t>
      </w:r>
      <w:r w:rsidRPr="00BB4CA0">
        <w:rPr>
          <w:sz w:val="22"/>
          <w:szCs w:val="22"/>
        </w:rPr>
        <w:t xml:space="preserve">3  ust. 1 niniejszej umowy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 ,</w:t>
      </w:r>
    </w:p>
    <w:p w14:paraId="757CBAD1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zwłokę w usunięciu wad stwierdzonych przy odbiorze końcowym lub stwierdzonych w przeglądach gwarancyjnych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zwłoki, liczone od dnia wyznaczonego na usunięcie wad do dnia  faktycznego usunięcia, </w:t>
      </w:r>
    </w:p>
    <w:p w14:paraId="4D17D238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odstąpienie od umowy przez Zamawiającego z przyczyn, za które ponosi odpowiedzialność Wykonawca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brutto.</w:t>
      </w:r>
    </w:p>
    <w:p w14:paraId="25E89692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nie wykonanie lub nienależyte wykonanie przedmiotu umowy, inne aniżeli określone w pkt 1, 2, 3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brutto, w szczególności za:</w:t>
      </w:r>
    </w:p>
    <w:p w14:paraId="66E52BE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nieuzasadnione zaniechanie wykonywania prac określonych umową, trwające powyżej 20 dni, </w:t>
      </w:r>
    </w:p>
    <w:p w14:paraId="00D297C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nieuzasadnione niepodjęcie prac określonych umową w terminie 20 dni od dnia przekazania placu budowy.</w:t>
      </w:r>
    </w:p>
    <w:p w14:paraId="2A15C373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zapłaci Wykonawcy karę umowną:</w:t>
      </w:r>
    </w:p>
    <w:p w14:paraId="1FF7ECEB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dotrzymania terminu przekazania placu budowy określonego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2 ust.12 pkt 2 niniejszej umowy w wysokości </w:t>
      </w:r>
      <w:r w:rsidRPr="00BB4CA0">
        <w:rPr>
          <w:b/>
          <w:sz w:val="22"/>
          <w:szCs w:val="22"/>
        </w:rPr>
        <w:t>0,01%</w:t>
      </w:r>
      <w:r w:rsidRPr="00BB4CA0">
        <w:rPr>
          <w:sz w:val="22"/>
          <w:szCs w:val="22"/>
        </w:rPr>
        <w:t xml:space="preserve">  wynagrodzenia umownego brutto  za każdy dzień zwłoki. </w:t>
      </w:r>
    </w:p>
    <w:p w14:paraId="0548C60F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odstąpienia od umowy przez Wykonawcę z przyczyn za które ponosi odpowiedzialność Zamawiający w wysokości 10% wynagrodzenia umownego brutto, za wyjątkiem wystąpienia sytuacji przedstawionej w art. 145 ust. 1 ustawy Prawo zamówień publicznych oraz wskazanej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12 ust. 3  umowy.</w:t>
      </w:r>
    </w:p>
    <w:p w14:paraId="53E2DEA4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dopuszczają możliwość dochodzenia odszkodowania do wysokości szkody rzeczywiście poniesionej.</w:t>
      </w:r>
    </w:p>
    <w:p w14:paraId="418409B7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naliczenia kar umownych Zamawiający potrąci je z wystawionych faktur.</w:t>
      </w:r>
    </w:p>
    <w:p w14:paraId="01758242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opóźnienia w opłacaniu faktur Zamawiający zapłaci Wykonawcy odsetki ustawowe.</w:t>
      </w:r>
    </w:p>
    <w:p w14:paraId="1412CA1D" w14:textId="77777777" w:rsidR="002C5265" w:rsidRPr="00BB4CA0" w:rsidRDefault="002C5265" w:rsidP="002C5265">
      <w:pPr>
        <w:rPr>
          <w:sz w:val="22"/>
          <w:szCs w:val="22"/>
        </w:rPr>
      </w:pPr>
    </w:p>
    <w:p w14:paraId="2FE06D7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8</w:t>
      </w:r>
    </w:p>
    <w:p w14:paraId="4FD5272B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niniejszym udziela gwarancji na wykonane roboty na okres </w:t>
      </w:r>
      <w:r w:rsidR="000E1CC7" w:rsidRPr="00BB4CA0">
        <w:rPr>
          <w:b/>
          <w:sz w:val="22"/>
          <w:szCs w:val="22"/>
        </w:rPr>
        <w:t>……………………….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>od daty podpisania przez Zamawiającego i Wykonawcę protokołu odbioru końcowego – zgodnie z kartą gwarancyjną wystawioną  najpóźniej w dniu odbioru końcowego:</w:t>
      </w:r>
    </w:p>
    <w:p w14:paraId="3F4C7B25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wady ujawnione w okresie gwarancji wykonawca zobowiązany jest usunąć lub dostarczyć rzeczy wolne od wad, niezwłocznie po zawiadomieniu i wydaniu polecenia przez Zamawiającego, </w:t>
      </w:r>
    </w:p>
    <w:p w14:paraId="741D066A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zachowania terminu wyznaczonego przez Zamawiającego, Zamawiający ma prawo powierzyć usunięcie wady osobie trzeciej na wyłączny koszt i ryzyko Wykonawcy, co nie pozbawia go dochodzenia innych roszczeń przewidzianych niniejszą umową. </w:t>
      </w:r>
    </w:p>
    <w:p w14:paraId="188C17C2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Zgłoszenie wad dokonywane będzie przez Zamawiającego niezwłocznie w formie pisemnej. Wszelkie koszty związane z wykonywaniem gwarancji ponosi Wykonawca. </w:t>
      </w:r>
    </w:p>
    <w:p w14:paraId="51781BB5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rozszerza odpowiedzialność z tytułu rękojmi i oświadcza, że okres rękojmi na wykonane roboty wynosi </w:t>
      </w:r>
      <w:r w:rsidR="000E1CC7" w:rsidRPr="00BB4CA0">
        <w:rPr>
          <w:b/>
          <w:sz w:val="22"/>
          <w:szCs w:val="22"/>
        </w:rPr>
        <w:t>……………………………………..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od daty podpisania przez Zamawiającego i Wykonawcę protokołu odbioru końcowego. </w:t>
      </w:r>
    </w:p>
    <w:p w14:paraId="07CBCB5E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przekaże Zamawiającemu kartę gwarancyjną, o której mowa w ust.1 niniejszego paragrafu w dniu odbioru końcowego robót.</w:t>
      </w:r>
    </w:p>
    <w:p w14:paraId="30459C1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7982922B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9</w:t>
      </w:r>
    </w:p>
    <w:p w14:paraId="212E7E13" w14:textId="77777777" w:rsidR="002C5265" w:rsidRPr="00BB4CA0" w:rsidRDefault="002C5265" w:rsidP="002C5265">
      <w:pPr>
        <w:pStyle w:val="Tekstpodstawowy"/>
        <w:ind w:left="360"/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1. Tytułem zapewnienia należytego wykonania umowy Wykonawca wnosi zabezpieczenie w </w:t>
      </w:r>
      <w:r w:rsidRPr="00BB4CA0">
        <w:rPr>
          <w:rFonts w:ascii="Times New Roman" w:hAnsi="Times New Roman"/>
          <w:bCs/>
          <w:sz w:val="22"/>
          <w:szCs w:val="22"/>
        </w:rPr>
        <w:t xml:space="preserve">wysokości  5,00 %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co stanowi kwotę </w:t>
      </w:r>
      <w:r w:rsidR="000E1CC7" w:rsidRPr="00BB4CA0">
        <w:rPr>
          <w:rFonts w:ascii="Times New Roman" w:hAnsi="Times New Roman"/>
          <w:bCs/>
          <w:sz w:val="22"/>
          <w:szCs w:val="22"/>
        </w:rPr>
        <w:t>……………………………………………………………</w:t>
      </w:r>
    </w:p>
    <w:p w14:paraId="0FA75B86" w14:textId="77777777" w:rsidR="002C5265" w:rsidRPr="00BB4CA0" w:rsidRDefault="002C5265" w:rsidP="000E1CC7">
      <w:pPr>
        <w:pStyle w:val="Tekstpodstawowy"/>
        <w:rPr>
          <w:rFonts w:ascii="Times New Roman" w:hAnsi="Times New Roman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   w formie </w:t>
      </w:r>
      <w:r w:rsidR="000E1CC7" w:rsidRPr="00BB4CA0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……………………………………………………………………………………………</w:t>
      </w:r>
    </w:p>
    <w:p w14:paraId="226ED522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W przypadku wniesienia zabezpieczenia w formie gwarancji i poręczeń jest ono wystawione na okres obejmujący wykonanie zamówienia oraz na okres gwarancji i rękojmi. </w:t>
      </w:r>
    </w:p>
    <w:p w14:paraId="10F34EB3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>70% kwoty zabezpieczenia, gwarantująca zgodne z umową wykonanie robót, zostanie zwrócona lub zwolniona w ciągu 30 dni od dnia wykonania zamówienia i uznania przez Zamawiającego za należycie wykonanych. Pozostała część zabezpieczenia zostanie zwrócona w ciągu 15 dni po upływie okresu rękojmi za wady.</w:t>
      </w:r>
    </w:p>
    <w:p w14:paraId="611ED83B" w14:textId="77777777" w:rsidR="002C5265" w:rsidRPr="00BB4CA0" w:rsidRDefault="002C5265" w:rsidP="002C5265">
      <w:pPr>
        <w:pStyle w:val="Tekstpodstawowy"/>
        <w:numPr>
          <w:ilvl w:val="0"/>
          <w:numId w:val="6"/>
        </w:numPr>
        <w:tabs>
          <w:tab w:val="num" w:pos="2880"/>
        </w:tabs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Zabezpieczenie służy  pokryciu roszczeń z tytułu niewykonania lub nienależytego wykonania i pokryciu roszczeń z tytułu rękojmi za wady przedmiotu umowy. </w:t>
      </w:r>
    </w:p>
    <w:p w14:paraId="775A39E7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W przypadku przesunięcia terminu realizacji umowy, Wykonawca zobowiązuje się do uregulowania zabezpieczenia należytego wykonania umowy na okres niezbędny na realizację umowy po przesunięciu terminu. </w:t>
      </w:r>
    </w:p>
    <w:p w14:paraId="5B6C576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6661768F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POSTANOWIENIA KOŃCOWE</w:t>
      </w:r>
    </w:p>
    <w:p w14:paraId="440E46FB" w14:textId="77777777" w:rsidR="002C5265" w:rsidRPr="00BB4CA0" w:rsidRDefault="002C5265" w:rsidP="002C5265">
      <w:pPr>
        <w:rPr>
          <w:sz w:val="22"/>
          <w:szCs w:val="22"/>
        </w:rPr>
      </w:pPr>
    </w:p>
    <w:p w14:paraId="72C5EEC3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10</w:t>
      </w:r>
    </w:p>
    <w:p w14:paraId="2E65980A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1. Wykonawca  zamierza   zlecić  podwykonawcom następujący  zakres robót: </w:t>
      </w:r>
    </w:p>
    <w:p w14:paraId="0A869260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................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67AA1F13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................ 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04771092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Do zawarcia przez Wykonawcę umowy o roboty budowlane z podwykonawcą jest wymagana każdorazowo zgoda Zamawiającego. Wykonawca ma obowiązek w ciągu 14 dni od daty zawarcia niniejszej umowy przedstawić Zamawiającemu umowę z podwykonawcą lub jej projekt wraz z częścią dokumentacji dotyczącą wykonania robót określonych w umowie lub jej projekcie. Jeżeli Zamawiający w ciągu 14 dni od jej przedstawienia nie zgłosi na piśmie sprzeciwu lub zastrzeżeń, należy uważać, iż wyraził zgodę na jej zawarcie. </w:t>
      </w:r>
    </w:p>
    <w:p w14:paraId="66C35D65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Zasadę określoną w ust. 2 stosuje się odpowiednio w przypadku zawarcia umowy podwykonawcy z dalszym podwykonawcą. </w:t>
      </w:r>
    </w:p>
    <w:p w14:paraId="6FE2D9E9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 Wykonawcy.</w:t>
      </w:r>
    </w:p>
    <w:p w14:paraId="6CCEA0E6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zawarcia umowy Wykonawcy z podwykonawcą lub podwykonawcy z dalszym podwykonawcą, zmiany lub zatrudnienia nowego podwykonawcy, zmiany warunków umowy  z  podwykonawcą bez zgody Zamawiającego oraz w przypadku nieuwzględnienia sprzeciwu lub zastrzeżeń do umowy zgłoszonych przez Zamawiającego zgodnie z ustaleniami ust. 2, Zamawiającemu przysługują uprawnienia w postaci: odmowy podpisania protokołu odbioru robót z tytułu realizacji umowy przez Wykonawcę do czasu dostosowania warunków umów do ustaleń określonych w umowie.</w:t>
      </w:r>
    </w:p>
    <w:p w14:paraId="4DFF8F11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60204E39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11</w:t>
      </w:r>
    </w:p>
    <w:p w14:paraId="5265D2B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wyznaczają swoich przedstawicieli na budowie:</w:t>
      </w:r>
    </w:p>
    <w:p w14:paraId="2752D4C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Zamawiający:</w:t>
      </w:r>
    </w:p>
    <w:p w14:paraId="2FB8FB7B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- Przedstawiciel ogólny 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………………………………………………………………………….</w:t>
      </w:r>
    </w:p>
    <w:p w14:paraId="669471D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BB4CA0">
        <w:rPr>
          <w:color w:val="000000"/>
          <w:sz w:val="22"/>
          <w:szCs w:val="22"/>
        </w:rPr>
        <w:t>- Inspektor nadzoru inwestorskiego</w:t>
      </w:r>
      <w:r w:rsidRPr="00BB4CA0">
        <w:rPr>
          <w:b/>
          <w:color w:val="000000"/>
          <w:sz w:val="22"/>
          <w:szCs w:val="22"/>
        </w:rPr>
        <w:t xml:space="preserve">:  </w:t>
      </w:r>
      <w:r w:rsidR="000E1CC7" w:rsidRPr="00BB4CA0">
        <w:rPr>
          <w:b/>
          <w:color w:val="000000"/>
          <w:sz w:val="22"/>
          <w:szCs w:val="22"/>
        </w:rPr>
        <w:t>……………………………………………………………..</w:t>
      </w:r>
    </w:p>
    <w:p w14:paraId="67DFAB2E" w14:textId="77777777" w:rsidR="002C5265" w:rsidRPr="00BB4CA0" w:rsidRDefault="002C5265" w:rsidP="002C5265">
      <w:pPr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2) Wykonawca -  </w:t>
      </w:r>
    </w:p>
    <w:p w14:paraId="0AB6E366" w14:textId="77777777" w:rsidR="002C5265" w:rsidRPr="00BB4CA0" w:rsidRDefault="002C5265" w:rsidP="002C5265">
      <w:pPr>
        <w:ind w:firstLine="360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- Kierownik budowy: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……………………………………………………………………………..</w:t>
      </w:r>
    </w:p>
    <w:p w14:paraId="253E71CF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67A0DD0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12</w:t>
      </w:r>
    </w:p>
    <w:p w14:paraId="214D272C" w14:textId="77777777" w:rsidR="002C5265" w:rsidRPr="00BB4CA0" w:rsidRDefault="002C5265" w:rsidP="002C52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Wykonawca:</w:t>
      </w:r>
    </w:p>
    <w:p w14:paraId="27E48898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nie przyst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pił do realizacji umowy w ci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gu 20 dni od dnia przejęcia placu budowy lub zaniechał jej realizacji przez okres 20 dni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–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ka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dego z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szych zdarze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</w:t>
      </w:r>
    </w:p>
    <w:p w14:paraId="0558FF3F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2) w istotny lub w ra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 sposób zaniedbuje wykonywanie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umownych i nie reaguje na pisemne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wystosowania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enia,</w:t>
      </w:r>
    </w:p>
    <w:p w14:paraId="4244C710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jest w zwłoce w wykonaniu przedmiotu umowy przekraczaj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cej okres 20 dni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 upływu wskazanego okresu,</w:t>
      </w:r>
    </w:p>
    <w:p w14:paraId="63958CF9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4) nie  uregulował  zabezpieczenia należytego wykonania umowy w sytuacji określonej w </w:t>
      </w:r>
      <w:r w:rsidR="00BB4CA0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9 ust. 6 umowy.</w:t>
      </w:r>
    </w:p>
    <w:p w14:paraId="7B4E1654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Niezale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nie od przyczyn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ust. l w razie wyst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istotnej zmiany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powoduj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cej,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wykonanie umowy nie 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w interesie publicznym, czego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było przewidzie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 chwili zawarcia umowy,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od umowy w terminie 30 dni od powzi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cia wiadomo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o powyższych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ciach. W takim wypadku Wykonawca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jedynie wynagrodzenia nale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nego mu z tytułu wykonania cz</w:t>
      </w:r>
      <w:r w:rsidRPr="00BB4CA0">
        <w:rPr>
          <w:rFonts w:eastAsia="TTE17BBB10t00"/>
          <w:sz w:val="22"/>
          <w:szCs w:val="22"/>
        </w:rPr>
        <w:t>ęś</w:t>
      </w:r>
      <w:r w:rsidRPr="00BB4CA0">
        <w:rPr>
          <w:sz w:val="22"/>
          <w:szCs w:val="22"/>
        </w:rPr>
        <w:t>ci umowy.</w:t>
      </w:r>
    </w:p>
    <w:p w14:paraId="7DBB879A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ć,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wstrzymał wykonywanie robót na okres dłu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 ni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60 dni,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Wykonawcy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szego zdarzenia.  </w:t>
      </w:r>
    </w:p>
    <w:p w14:paraId="1E4E1F26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wymaga formy pisemnej pod rygorem niewa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ci.</w:t>
      </w:r>
    </w:p>
    <w:p w14:paraId="360DC68D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5. W przypadku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 Strony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zane s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do nast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czynno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ci:</w:t>
      </w:r>
    </w:p>
    <w:p w14:paraId="4986EF95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protokołu z inwentaryzacji wykonanych robót według daty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Umowy,</w:t>
      </w:r>
    </w:p>
    <w:p w14:paraId="58A1F13B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rFonts w:eastAsia="TTE17BBB10t00"/>
          <w:sz w:val="22"/>
          <w:szCs w:val="22"/>
        </w:rPr>
      </w:pPr>
      <w:r w:rsidRPr="00BB4CA0">
        <w:rPr>
          <w:sz w:val="22"/>
          <w:szCs w:val="22"/>
        </w:rPr>
        <w:t xml:space="preserve">2) zabezpieczenia przerwanych robót na koszt Strony, która ponosi odpowiedzialnośćza </w:t>
      </w:r>
      <w:r w:rsidRPr="00DC0D62">
        <w:rPr>
          <w:sz w:val="22"/>
          <w:szCs w:val="22"/>
        </w:rPr>
        <w:t>odst</w:t>
      </w:r>
      <w:r w:rsidRPr="00DC0D62">
        <w:rPr>
          <w:rFonts w:eastAsia="TTE17BBB10t00"/>
          <w:sz w:val="22"/>
          <w:szCs w:val="22"/>
        </w:rPr>
        <w:t>ą</w:t>
      </w:r>
      <w:r w:rsidRPr="00DC0D62">
        <w:rPr>
          <w:sz w:val="22"/>
          <w:szCs w:val="22"/>
        </w:rPr>
        <w:t>pienie od Umowy,</w:t>
      </w:r>
    </w:p>
    <w:p w14:paraId="57B056EC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wykazu materiałów i urz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których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wykorzysta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do realizacji innych robót, za które zapłaci Strona odpowiedzialna za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umowy,</w:t>
      </w:r>
    </w:p>
    <w:p w14:paraId="23038A8E" w14:textId="77777777" w:rsidR="002C5265" w:rsidRPr="00BB4CA0" w:rsidRDefault="002C5265" w:rsidP="002C5265">
      <w:pPr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4)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zany jest do zapłacenia wynagrodzenia za  roboty wykonane  i potwierdzone protokołem odbioru.</w:t>
      </w:r>
    </w:p>
    <w:p w14:paraId="59E735DD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160A35AE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13</w:t>
      </w:r>
    </w:p>
    <w:p w14:paraId="20BA1840" w14:textId="77777777" w:rsidR="002C5265" w:rsidRPr="00BB4CA0" w:rsidRDefault="002C5265" w:rsidP="002C5265">
      <w:pPr>
        <w:numPr>
          <w:ilvl w:val="0"/>
          <w:numId w:val="13"/>
        </w:numPr>
        <w:jc w:val="both"/>
        <w:rPr>
          <w:sz w:val="22"/>
          <w:szCs w:val="22"/>
          <w:highlight w:val="yellow"/>
        </w:rPr>
      </w:pPr>
      <w:r w:rsidRPr="00BB4CA0">
        <w:rPr>
          <w:sz w:val="22"/>
          <w:szCs w:val="22"/>
        </w:rPr>
        <w:t>Wszelkie zmiany niniejszej umowy wymagają dla swej ważności formy p</w:t>
      </w:r>
      <w:r w:rsidR="00BB4CA0" w:rsidRPr="00BB4CA0">
        <w:rPr>
          <w:sz w:val="22"/>
          <w:szCs w:val="22"/>
        </w:rPr>
        <w:t>isemnej pod rygorem nieważności.</w:t>
      </w:r>
    </w:p>
    <w:p w14:paraId="1E410008" w14:textId="77777777" w:rsidR="002C5265" w:rsidRPr="00BB4CA0" w:rsidRDefault="002C5265" w:rsidP="002C5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dopuszcza mo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liwo</w:t>
      </w:r>
      <w:r w:rsidRPr="00BB4CA0">
        <w:rPr>
          <w:rFonts w:eastAsia="TimesNewRoman"/>
          <w:sz w:val="22"/>
          <w:szCs w:val="22"/>
        </w:rPr>
        <w:t xml:space="preserve">ść </w:t>
      </w:r>
      <w:r w:rsidRPr="00BB4CA0">
        <w:rPr>
          <w:sz w:val="22"/>
          <w:szCs w:val="22"/>
        </w:rPr>
        <w:t>zmiany ustale</w:t>
      </w:r>
      <w:r w:rsidRPr="00BB4CA0">
        <w:rPr>
          <w:rFonts w:eastAsia="TimesNewRoman"/>
          <w:sz w:val="22"/>
          <w:szCs w:val="22"/>
        </w:rPr>
        <w:t xml:space="preserve">ń </w:t>
      </w:r>
      <w:r w:rsidRPr="00BB4CA0">
        <w:rPr>
          <w:sz w:val="22"/>
          <w:szCs w:val="22"/>
        </w:rPr>
        <w:t>zawartej umowy, w stosunku do tre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oferty Wykonawcy, w nast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cym zakresie i okolicznościach:</w:t>
      </w:r>
    </w:p>
    <w:p w14:paraId="3EAAEFE6" w14:textId="77777777" w:rsidR="002C5265" w:rsidRPr="00BB4CA0" w:rsidRDefault="002C5265" w:rsidP="002C5265">
      <w:pPr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terminu zako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 xml:space="preserve">czenia wykonania przedmiotu umowy o czas opóźnienia, jeżeli takie opóźnienie jest lub będzie miało wpływ na wykonanie przedmiotu umowy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wynika z okoliczno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ci, których Wykonawca nie mógł przewidzie</w:t>
      </w:r>
      <w:r w:rsidRPr="00BB4CA0">
        <w:rPr>
          <w:rFonts w:eastAsia="TimesNewRoman"/>
          <w:sz w:val="22"/>
          <w:szCs w:val="22"/>
        </w:rPr>
        <w:t xml:space="preserve">ć </w:t>
      </w:r>
      <w:r w:rsidRPr="00BB4CA0">
        <w:rPr>
          <w:sz w:val="22"/>
          <w:szCs w:val="22"/>
        </w:rPr>
        <w:t>na etapie składania oferty i nie jest przez niego zawiniona, w następujących przypadkach:</w:t>
      </w:r>
    </w:p>
    <w:p w14:paraId="3EC21E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konieczności wykonania dodatkowych i niemożliwych do przewidzenia robót, których realizacja wiąże się z potrzebą zmiany terminu wykonania,</w:t>
      </w:r>
    </w:p>
    <w:p w14:paraId="382651EF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Zamawiającego, z przyczyn niezależnych od Zamawiającego,</w:t>
      </w:r>
    </w:p>
    <w:p w14:paraId="31221544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właściwe organy administracji publicznej bądź orzeczeniem sądu,</w:t>
      </w:r>
    </w:p>
    <w:p w14:paraId="0396AA9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przekroczenie zakreślonych przez prawo terminów wydawania przez organ administracji decyzji, zezwoleń, itp.,</w:t>
      </w:r>
    </w:p>
    <w:p w14:paraId="461A66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odmowa wydania przez organ administracji wymaganych decyzji, zezwoleń, uzgodnień na skutek błędów w dokumentacji projektowej,</w:t>
      </w:r>
    </w:p>
    <w:p w14:paraId="7DE87B6E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usunięcia błędów w dokumentacji projektowej oraz konieczności przeprojektowania określonych zakresów obiektu w trakcie realizacji inwestycji, niezbędnych do prawidłowego wykonania przedmiotu umowy</w:t>
      </w:r>
      <w:r w:rsidRPr="00BB4CA0">
        <w:rPr>
          <w:i/>
          <w:iCs/>
          <w:sz w:val="22"/>
          <w:szCs w:val="22"/>
        </w:rPr>
        <w:t xml:space="preserve">, </w:t>
      </w:r>
    </w:p>
    <w:p w14:paraId="5AD41AAD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wykonania robót wykopaliskowych uniemożliwiających wykonanie przedmiotu umowy,</w:t>
      </w:r>
    </w:p>
    <w:p w14:paraId="16105876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wystąpienie innych szczególnych okoliczności, za które Wykonawca nie jest odpowiedzialny, </w:t>
      </w:r>
    </w:p>
    <w:p w14:paraId="0C1E52C7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szczególnie niesprzyjających warunków atmosferycznych uniemożliwiających prowadzenie robót budowlanych zgodnie ze sztuką budowlaną i wiedzą techniczną,</w:t>
      </w:r>
    </w:p>
    <w:p w14:paraId="025A60B5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siły wyższej,</w:t>
      </w:r>
    </w:p>
    <w:p w14:paraId="603CAD0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obowiązujących przepisów prawa,</w:t>
      </w:r>
    </w:p>
    <w:p w14:paraId="12C61AD8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materiałów koniecznych do wykonywania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dzie korzystna dla Zamawiającego lub wynikająca z niedostępności na rynku tych materiałów spowodowanej zaprzestaniem produkcji lub wycofaniem z rynku,</w:t>
      </w:r>
    </w:p>
    <w:p w14:paraId="55009746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jakości materiałów i innych cech charakterystycznych któregokolwiek elementu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 xml:space="preserve">dzie korzystna dla Zamawiającego, </w:t>
      </w:r>
    </w:p>
    <w:p w14:paraId="12B84B3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wystąpienia warunków geologicznych, archeologicznymi lub terenowych odmiennych od przyjętych w dokumentacji projektowej, w szczególności istnienie podziemnych urządzeń, instalacji lub obiektów infrastrukturalnych,</w:t>
      </w:r>
    </w:p>
    <w:p w14:paraId="432A87AC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wprowadzenia zmian w stosunku do dokumentacji projektowej na wykonanie robót zamiennych nie wykraczaj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cych poza zakres przedmiotu zamówienia w sytuacji konieczno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zwi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kszenia bezpiecze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>stwa realizacji robót budowlanych, usprawnienia procesu budowy b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d</w:t>
      </w:r>
      <w:r w:rsidRPr="00BB4CA0">
        <w:rPr>
          <w:rFonts w:eastAsia="TimesNewRoman"/>
          <w:sz w:val="22"/>
          <w:szCs w:val="22"/>
        </w:rPr>
        <w:t xml:space="preserve">ź </w:t>
      </w:r>
      <w:r w:rsidRPr="00BB4CA0">
        <w:rPr>
          <w:sz w:val="22"/>
          <w:szCs w:val="22"/>
        </w:rPr>
        <w:t>usuni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cia wad ukrytych dokumentacji projektowej i uzyskania zało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onego efektu u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ytkowego oraz zmiany obowiązujących przepisów prawa,</w:t>
      </w:r>
    </w:p>
    <w:p w14:paraId="51A3B3A4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zmniejszenia zakresu rzeczowego w obiektywnie uzasadnionych przypadkach,</w:t>
      </w:r>
    </w:p>
    <w:p w14:paraId="102F727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§ 10 niniejszej umowy poprzez dodanie robót zlecanych Podwykonawcom oraz zmiany Podwykonawcy robót, pod warunkiem wyra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enia zgody Zamawiającego na tak</w:t>
      </w:r>
      <w:r w:rsidRPr="00BB4CA0">
        <w:rPr>
          <w:rFonts w:eastAsia="TimesNewRoman"/>
          <w:sz w:val="22"/>
          <w:szCs w:val="22"/>
        </w:rPr>
        <w:t xml:space="preserve">ą </w:t>
      </w:r>
      <w:r w:rsidRPr="00BB4CA0">
        <w:rPr>
          <w:sz w:val="22"/>
          <w:szCs w:val="22"/>
        </w:rPr>
        <w:t>zmian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oraz spełnieniem przez nowego Podwykonawc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takich samych warunków jak Podwykonawca pierwotny.</w:t>
      </w:r>
    </w:p>
    <w:p w14:paraId="074741E9" w14:textId="77777777" w:rsidR="002C5265" w:rsidRPr="00BB4CA0" w:rsidRDefault="002C5265" w:rsidP="002C5265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3.W przypadku okoliczności, o których mowa w  ust. 2 pkt 2) – 6) dopuszcza się zmianę wynagrodzenia, o którym mowa w </w:t>
      </w:r>
      <w:r w:rsidR="00BB4CA0" w:rsidRPr="00BB4CA0">
        <w:rPr>
          <w:b/>
          <w:sz w:val="22"/>
          <w:szCs w:val="22"/>
        </w:rPr>
        <w:t>§</w:t>
      </w:r>
      <w:r w:rsidRPr="00BB4CA0">
        <w:rPr>
          <w:b/>
          <w:sz w:val="22"/>
          <w:szCs w:val="22"/>
        </w:rPr>
        <w:t xml:space="preserve"> 4</w:t>
      </w:r>
      <w:r w:rsidRPr="00BB4CA0">
        <w:rPr>
          <w:sz w:val="22"/>
          <w:szCs w:val="22"/>
        </w:rPr>
        <w:t xml:space="preserve"> ust. 1 umowy na podstawie kosztorysu różnicowego zaakceptowanego przez Zamawiającego.</w:t>
      </w:r>
    </w:p>
    <w:p w14:paraId="53B832BA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4. Warunkiem dokonania zmiany, o której mowa w ust. 2, jest złożenie uzasadnionego wniosku przez stronę  inicjującą zmianę lub sporządzenie przez strony stosownego protokołu.  </w:t>
      </w:r>
    </w:p>
    <w:p w14:paraId="5C7EF46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0D738776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14</w:t>
      </w:r>
    </w:p>
    <w:p w14:paraId="2420847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nie ma prawa do przelania, bez zgody Zamawiającego, wierzytelności wynikających z niniejszej umowy na rzecz osób trzecich.</w:t>
      </w:r>
    </w:p>
    <w:p w14:paraId="0E87D2AF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15</w:t>
      </w:r>
    </w:p>
    <w:p w14:paraId="0BAA2F3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sprawach nie uregulowanych w umowie zastosowanie mają przepisy Kodeksu Cywilnego, polskiego prawa budowlanego i ustawy Prawo zamówień publicznych.</w:t>
      </w:r>
    </w:p>
    <w:p w14:paraId="1AE0ECFA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16</w:t>
      </w:r>
    </w:p>
    <w:p w14:paraId="41EFF09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Spory powstałe na tle realizacji niniejszej umowy będą rozstrzygane przez właściwy dla siedziby Zamawiającego.</w:t>
      </w:r>
    </w:p>
    <w:p w14:paraId="2CEC9191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17</w:t>
      </w:r>
    </w:p>
    <w:p w14:paraId="0A992592" w14:textId="77777777" w:rsidR="002C5265" w:rsidRPr="00BB4CA0" w:rsidRDefault="002C5265" w:rsidP="002C5265">
      <w:pPr>
        <w:ind w:left="36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Umowę sporządzono w 4 jednobrzmiących egzemplarzach, w tym 3 dla Zamawiającego i 1 dla Wykonawcy.</w:t>
      </w:r>
    </w:p>
    <w:p w14:paraId="304306DD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Integralną częścią umowy są:</w:t>
      </w:r>
    </w:p>
    <w:p w14:paraId="166B284D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dokumentacja projektowa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27F5C78C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oferta przetargowa Wykonawcy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1AF51AD5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kosztorys ofertowy</w:t>
      </w:r>
      <w:r w:rsidR="00BB4CA0" w:rsidRPr="00BB4CA0">
        <w:rPr>
          <w:sz w:val="22"/>
          <w:szCs w:val="22"/>
        </w:rPr>
        <w:t>,</w:t>
      </w:r>
    </w:p>
    <w:p w14:paraId="4813101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specyfikacja istotnych warunków zamówienia</w:t>
      </w:r>
      <w:r w:rsidR="00BB4CA0" w:rsidRPr="00BB4CA0">
        <w:rPr>
          <w:sz w:val="22"/>
          <w:szCs w:val="22"/>
        </w:rPr>
        <w:t>,</w:t>
      </w:r>
    </w:p>
    <w:p w14:paraId="1E5DB487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harmonogram rzeczowo-finansowy</w:t>
      </w:r>
      <w:r w:rsidR="00BB4CA0" w:rsidRPr="00BB4CA0">
        <w:rPr>
          <w:sz w:val="22"/>
          <w:szCs w:val="22"/>
        </w:rPr>
        <w:t>,</w:t>
      </w:r>
    </w:p>
    <w:p w14:paraId="0BE354E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karta gwarancyjna (gwarancja jakości)</w:t>
      </w:r>
    </w:p>
    <w:p w14:paraId="2B3D85DA" w14:textId="77777777" w:rsidR="002C5265" w:rsidRPr="00BB4CA0" w:rsidRDefault="002C5265" w:rsidP="002C5265">
      <w:pPr>
        <w:ind w:left="660"/>
        <w:jc w:val="both"/>
        <w:rPr>
          <w:sz w:val="22"/>
          <w:szCs w:val="22"/>
        </w:rPr>
      </w:pPr>
    </w:p>
    <w:p w14:paraId="7244C4C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33EC6AF" w14:textId="77777777" w:rsidR="002C5265" w:rsidRPr="00BB4CA0" w:rsidRDefault="002C5265" w:rsidP="002C5265">
      <w:pPr>
        <w:pStyle w:val="Nagwek7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WYKO</w:t>
      </w:r>
      <w:r w:rsidR="00BB4CA0" w:rsidRPr="00BB4CA0">
        <w:rPr>
          <w:rFonts w:ascii="Times New Roman" w:hAnsi="Times New Roman"/>
          <w:color w:val="auto"/>
          <w:sz w:val="22"/>
          <w:szCs w:val="22"/>
        </w:rPr>
        <w:t xml:space="preserve">NAWCA:                       </w:t>
      </w:r>
      <w:r w:rsidRPr="00BB4CA0">
        <w:rPr>
          <w:rFonts w:ascii="Times New Roman" w:hAnsi="Times New Roman"/>
          <w:color w:val="auto"/>
          <w:sz w:val="22"/>
          <w:szCs w:val="22"/>
        </w:rPr>
        <w:t xml:space="preserve">                                      ZAMAWIAJĄCY:</w:t>
      </w:r>
    </w:p>
    <w:p w14:paraId="2A591C17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3797632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45C32C2D" w14:textId="77777777" w:rsidR="00334C93" w:rsidRPr="00BB4CA0" w:rsidRDefault="00334C93">
      <w:pPr>
        <w:rPr>
          <w:sz w:val="22"/>
          <w:szCs w:val="22"/>
        </w:rPr>
      </w:pPr>
    </w:p>
    <w:sectPr w:rsidR="00334C93" w:rsidRPr="00BB4CA0" w:rsidSect="003F5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04AF" w14:textId="77777777" w:rsidR="002673CA" w:rsidRDefault="002673CA" w:rsidP="002673CA">
      <w:r>
        <w:separator/>
      </w:r>
    </w:p>
  </w:endnote>
  <w:endnote w:type="continuationSeparator" w:id="0">
    <w:p w14:paraId="0FF1B4AC" w14:textId="77777777" w:rsidR="002673CA" w:rsidRDefault="002673CA" w:rsidP="002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BB10t00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3290" w14:textId="77777777" w:rsidR="002673CA" w:rsidRDefault="002673CA" w:rsidP="002673CA">
      <w:r>
        <w:separator/>
      </w:r>
    </w:p>
  </w:footnote>
  <w:footnote w:type="continuationSeparator" w:id="0">
    <w:p w14:paraId="453F5C29" w14:textId="77777777" w:rsidR="002673CA" w:rsidRDefault="002673CA" w:rsidP="002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6AC9" w14:textId="36D9F323" w:rsidR="002673CA" w:rsidRDefault="002673CA">
    <w:pPr>
      <w:pStyle w:val="Nagwek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5C49"/>
    <w:multiLevelType w:val="hybridMultilevel"/>
    <w:tmpl w:val="DE0E404E"/>
    <w:lvl w:ilvl="0" w:tplc="B0F64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2064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02E"/>
    <w:multiLevelType w:val="hybridMultilevel"/>
    <w:tmpl w:val="56C42196"/>
    <w:lvl w:ilvl="0" w:tplc="7166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3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23D9"/>
    <w:multiLevelType w:val="multilevel"/>
    <w:tmpl w:val="5FD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26323"/>
    <w:multiLevelType w:val="multilevel"/>
    <w:tmpl w:val="515A3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5" w15:restartNumberingAfterBreak="0">
    <w:nsid w:val="391D5DCB"/>
    <w:multiLevelType w:val="hybridMultilevel"/>
    <w:tmpl w:val="F0DE21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47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16E92"/>
    <w:multiLevelType w:val="multilevel"/>
    <w:tmpl w:val="03A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decimal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0024E"/>
    <w:multiLevelType w:val="hybridMultilevel"/>
    <w:tmpl w:val="85D0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D0941"/>
    <w:multiLevelType w:val="hybridMultilevel"/>
    <w:tmpl w:val="79DA1AE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02878"/>
    <w:multiLevelType w:val="hybridMultilevel"/>
    <w:tmpl w:val="69E0495C"/>
    <w:lvl w:ilvl="0" w:tplc="65AA90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7207D"/>
    <w:multiLevelType w:val="hybridMultilevel"/>
    <w:tmpl w:val="5A62E220"/>
    <w:lvl w:ilvl="0" w:tplc="9D0A3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color w:val="auto"/>
        <w:sz w:val="22"/>
        <w:szCs w:val="22"/>
      </w:rPr>
    </w:lvl>
    <w:lvl w:ilvl="1" w:tplc="A70271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273E4"/>
    <w:multiLevelType w:val="hybridMultilevel"/>
    <w:tmpl w:val="5CDAAB24"/>
    <w:lvl w:ilvl="0" w:tplc="59B87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FFEC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A8081C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378AD"/>
    <w:multiLevelType w:val="hybridMultilevel"/>
    <w:tmpl w:val="93386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0C32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0528"/>
    <w:multiLevelType w:val="multilevel"/>
    <w:tmpl w:val="CACC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93"/>
    <w:rsid w:val="000E1CC7"/>
    <w:rsid w:val="002673CA"/>
    <w:rsid w:val="002C5265"/>
    <w:rsid w:val="00334C93"/>
    <w:rsid w:val="003F5ED9"/>
    <w:rsid w:val="00B82610"/>
    <w:rsid w:val="00BB4CA0"/>
    <w:rsid w:val="00D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B9A"/>
  <w15:docId w15:val="{D5C8CD2C-9528-4FB8-ACB7-7B87B23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65"/>
    <w:pPr>
      <w:keepNext/>
      <w:outlineLvl w:val="1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C5265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C5265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65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C5265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C5265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26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2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5265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5265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6</cp:revision>
  <cp:lastPrinted>2021-06-10T09:44:00Z</cp:lastPrinted>
  <dcterms:created xsi:type="dcterms:W3CDTF">2021-06-02T12:46:00Z</dcterms:created>
  <dcterms:modified xsi:type="dcterms:W3CDTF">2021-06-10T09:44:00Z</dcterms:modified>
</cp:coreProperties>
</file>