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643A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Załącznik nr 1 do SWZ</w:t>
      </w:r>
    </w:p>
    <w:p w14:paraId="46A2C881" w14:textId="77777777" w:rsidR="00732045" w:rsidRDefault="00E4202C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DF2E8FB" w14:textId="77777777" w:rsidR="00732045" w:rsidRDefault="00732045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AE0E982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Wykonawca: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416AF1AD" w14:textId="77777777" w:rsidR="00732045" w:rsidRDefault="00732045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3EC63E55" w14:textId="77777777" w:rsidR="00732045" w:rsidRDefault="00E4202C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adres: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56521D77" w14:textId="77777777" w:rsidR="00732045" w:rsidRDefault="00732045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27414F39" w14:textId="77777777" w:rsidR="00732045" w:rsidRDefault="00E4202C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województwo: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0F891441" w14:textId="77777777" w:rsidR="00732045" w:rsidRDefault="00732045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8DAAD39" w14:textId="77777777" w:rsidR="00732045" w:rsidRDefault="00E4202C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NIP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    KRS …………………………………</w:t>
      </w:r>
    </w:p>
    <w:p w14:paraId="1834329C" w14:textId="77777777" w:rsidR="00732045" w:rsidRDefault="00732045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2586486A" w14:textId="651D4585" w:rsidR="00732045" w:rsidRPr="00F45705" w:rsidRDefault="00E4202C" w:rsidP="00F45705">
      <w:pPr>
        <w:suppressAutoHyphens w:val="0"/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1" w:name="_Hlk219500778"/>
      <w:bookmarkStart w:id="2" w:name="_Hlk210906707"/>
      <w:bookmarkStart w:id="3" w:name="_Hlk219499957"/>
      <w:r>
        <w:rPr>
          <w:rFonts w:asciiTheme="majorHAnsi" w:eastAsia="Times New Roman" w:hAnsiTheme="majorHAnsi" w:cstheme="majorHAnsi"/>
          <w:lang w:eastAsia="pl-PL"/>
        </w:rPr>
        <w:t xml:space="preserve">. </w:t>
      </w:r>
      <w:bookmarkEnd w:id="1"/>
      <w:bookmarkEnd w:id="2"/>
      <w:bookmarkEnd w:id="3"/>
      <w:r w:rsidR="00F45705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F45705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F45705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F45705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 w:rsidR="00F45705" w:rsidRPr="00F45705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F4570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8028F5" w:rsidRPr="008028F5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4E9A8513" w14:textId="77777777" w:rsidR="00F45705" w:rsidRDefault="00F45705">
      <w:pPr>
        <w:shd w:val="clear" w:color="auto" w:fill="FFFFFF"/>
        <w:spacing w:line="240" w:lineRule="auto"/>
        <w:rPr>
          <w:rStyle w:val="Brak"/>
          <w:rFonts w:asciiTheme="majorHAnsi" w:hAnsiTheme="majorHAnsi" w:cstheme="majorHAnsi"/>
          <w:b/>
          <w:bCs/>
        </w:rPr>
      </w:pPr>
    </w:p>
    <w:p w14:paraId="5B0A4AB7" w14:textId="7D2CF263" w:rsidR="00F45705" w:rsidRDefault="00F45705" w:rsidP="00F45705">
      <w:pPr>
        <w:tabs>
          <w:tab w:val="left" w:pos="300"/>
        </w:tabs>
        <w:spacing w:line="276" w:lineRule="auto"/>
        <w:ind w:left="675" w:hanging="249"/>
        <w:jc w:val="center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Wykonawca składa ofertę na nie więcej niż 2 części.</w:t>
      </w:r>
    </w:p>
    <w:p w14:paraId="34E13C1A" w14:textId="77777777" w:rsidR="00F45705" w:rsidRDefault="00F45705" w:rsidP="00F45705">
      <w:pPr>
        <w:tabs>
          <w:tab w:val="left" w:pos="300"/>
        </w:tabs>
        <w:spacing w:line="276" w:lineRule="auto"/>
        <w:ind w:left="675" w:hanging="249"/>
        <w:jc w:val="center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Złożenie oferty na więcej części będzie skutkowało odrzuceniem wszystkich złożonych przez niego ofert.</w:t>
      </w:r>
    </w:p>
    <w:p w14:paraId="1C7D510F" w14:textId="77777777" w:rsidR="00F45705" w:rsidRDefault="00F45705" w:rsidP="00F45705">
      <w:pPr>
        <w:shd w:val="clear" w:color="auto" w:fill="FFFFFF"/>
        <w:tabs>
          <w:tab w:val="left" w:pos="0"/>
        </w:tabs>
        <w:ind w:right="-1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Składamy ofertę na część:</w:t>
      </w:r>
    </w:p>
    <w:p w14:paraId="7E92C107" w14:textId="77777777" w:rsidR="00F45705" w:rsidRDefault="00F45705">
      <w:pPr>
        <w:shd w:val="clear" w:color="auto" w:fill="FFFFFF"/>
        <w:spacing w:line="240" w:lineRule="auto"/>
        <w:rPr>
          <w:rStyle w:val="Brak"/>
          <w:rFonts w:asciiTheme="majorHAnsi" w:hAnsiTheme="majorHAnsi" w:cstheme="majorHAnsi"/>
          <w:b/>
          <w:bCs/>
        </w:rPr>
      </w:pPr>
    </w:p>
    <w:p w14:paraId="3CA75BF7" w14:textId="36C706D4" w:rsidR="00F45705" w:rsidRPr="00671DB1" w:rsidRDefault="00F45705">
      <w:pPr>
        <w:shd w:val="clear" w:color="auto" w:fill="FFFFFF"/>
        <w:spacing w:line="240" w:lineRule="auto"/>
        <w:rPr>
          <w:rStyle w:val="Brak"/>
          <w:rFonts w:asciiTheme="majorHAnsi" w:hAnsiTheme="majorHAnsi" w:cstheme="majorHAnsi"/>
          <w:b/>
          <w:bCs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>Część nr …… adres: ……………………………………………………………………</w:t>
      </w:r>
    </w:p>
    <w:p w14:paraId="2B94D7C3" w14:textId="0C5DC55E" w:rsidR="00732045" w:rsidRPr="00671DB1" w:rsidRDefault="00732045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82611BC" w14:textId="77777777" w:rsidR="00732045" w:rsidRPr="00671DB1" w:rsidRDefault="00E4202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 w:rsidRPr="00671DB1"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7830E1F" w14:textId="77777777" w:rsidR="00732045" w:rsidRPr="00671DB1" w:rsidRDefault="00E4202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>VAT (23%):</w:t>
      </w:r>
      <w:r w:rsidRPr="00671DB1">
        <w:rPr>
          <w:rStyle w:val="Brak"/>
          <w:rFonts w:asciiTheme="majorHAnsi" w:hAnsiTheme="majorHAnsi" w:cstheme="majorHAnsi"/>
          <w:b/>
          <w:bCs/>
        </w:rPr>
        <w:tab/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 w:rsidRPr="00671DB1"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9C19746" w14:textId="77777777" w:rsidR="00732045" w:rsidRPr="00671DB1" w:rsidRDefault="00E4202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 w:rsidRPr="00671DB1"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52D5345E" w14:textId="77777777" w:rsidR="00732045" w:rsidRPr="00671DB1" w:rsidRDefault="00E4202C">
      <w:pPr>
        <w:tabs>
          <w:tab w:val="left" w:pos="1418"/>
        </w:tabs>
        <w:ind w:right="-1"/>
        <w:jc w:val="both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wykonaną dokumentację w miesiącach: ……………………..</w:t>
      </w:r>
    </w:p>
    <w:p w14:paraId="5846CF1E" w14:textId="7E3FC3CC" w:rsidR="00732045" w:rsidRPr="00671DB1" w:rsidRDefault="0073204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2F8E44B" w14:textId="77777777" w:rsidR="00F45705" w:rsidRPr="00671DB1" w:rsidRDefault="00F45705" w:rsidP="00F45705">
      <w:pPr>
        <w:shd w:val="clear" w:color="auto" w:fill="FFFFFF"/>
        <w:spacing w:line="240" w:lineRule="auto"/>
        <w:rPr>
          <w:rStyle w:val="Brak"/>
          <w:rFonts w:asciiTheme="majorHAnsi" w:hAnsiTheme="majorHAnsi" w:cstheme="majorHAnsi"/>
          <w:b/>
          <w:bCs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>Część nr …… adres: ……………………………………………………………………</w:t>
      </w:r>
    </w:p>
    <w:p w14:paraId="415ACF83" w14:textId="77777777" w:rsidR="00F45705" w:rsidRPr="00671DB1" w:rsidRDefault="00F45705" w:rsidP="00F45705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3D7AC41" w14:textId="77777777" w:rsidR="00F45705" w:rsidRPr="00671DB1" w:rsidRDefault="00F45705" w:rsidP="00F45705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 w:rsidRPr="00671DB1"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13F82763" w14:textId="77777777" w:rsidR="00F45705" w:rsidRPr="00671DB1" w:rsidRDefault="00F45705" w:rsidP="00F45705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>VAT (23%):</w:t>
      </w:r>
      <w:r w:rsidRPr="00671DB1">
        <w:rPr>
          <w:rStyle w:val="Brak"/>
          <w:rFonts w:asciiTheme="majorHAnsi" w:hAnsiTheme="majorHAnsi" w:cstheme="majorHAnsi"/>
          <w:b/>
          <w:bCs/>
        </w:rPr>
        <w:tab/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 w:rsidRPr="00671DB1"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20BB86A" w14:textId="77777777" w:rsidR="00F45705" w:rsidRPr="00671DB1" w:rsidRDefault="00F45705" w:rsidP="00F45705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 w:rsidRPr="00671DB1">
        <w:rPr>
          <w:rStyle w:val="Brak"/>
          <w:rFonts w:asciiTheme="majorHAnsi" w:hAnsiTheme="majorHAnsi" w:cstheme="majorHAnsi"/>
          <w:b/>
          <w:bCs/>
        </w:rPr>
        <w:t xml:space="preserve">Cena 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 w:rsidRPr="00671DB1"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 w:rsidRPr="00671DB1"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06AE7DDF" w14:textId="77777777" w:rsidR="00F45705" w:rsidRDefault="00F45705" w:rsidP="00F45705">
      <w:pPr>
        <w:tabs>
          <w:tab w:val="left" w:pos="1418"/>
        </w:tabs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wykonaną dokumentację w miesiącach: ……………………..</w:t>
      </w:r>
    </w:p>
    <w:p w14:paraId="6F47724D" w14:textId="77777777" w:rsidR="00F45705" w:rsidRDefault="00F4570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F848AFD" w14:textId="77777777" w:rsidR="00732045" w:rsidRDefault="00E4202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UWAGA:</w:t>
      </w:r>
    </w:p>
    <w:p w14:paraId="0AD4E4A1" w14:textId="77777777" w:rsidR="00732045" w:rsidRDefault="00E4202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Wskazana stawka VAT jest właściwa dla przedmiotu zamówienia. Zamawiający dopuszcza zastosowanie innej stawki VAT na podstawie właściwych przepisów. Jeśli Wykonawca zastosuje inną stawkę VAT niż </w:t>
      </w: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wskazana w dokumentacji, zobowiązany jest do podania podstawy prawnej, która uprawnia Wykonawcę do jej stosowania.</w:t>
      </w:r>
    </w:p>
    <w:p w14:paraId="2453AA5D" w14:textId="1DBE4822" w:rsidR="00732045" w:rsidRPr="000B382A" w:rsidRDefault="00E4202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Minimalny okres gwar</w:t>
      </w:r>
      <w:r w:rsidRPr="000B382A">
        <w:rPr>
          <w:rFonts w:asciiTheme="majorHAnsi" w:hAnsiTheme="majorHAnsi" w:cstheme="majorHAnsi"/>
          <w:b/>
          <w:bCs/>
          <w:sz w:val="22"/>
          <w:szCs w:val="22"/>
        </w:rPr>
        <w:t xml:space="preserve">ancji wynosi 36 miesięcy liczony </w:t>
      </w:r>
      <w:r w:rsidR="0045385C" w:rsidRPr="0045385C">
        <w:rPr>
          <w:rFonts w:asciiTheme="majorHAnsi" w:hAnsiTheme="majorHAnsi" w:cstheme="majorHAnsi"/>
          <w:b/>
          <w:bCs/>
          <w:sz w:val="22"/>
          <w:szCs w:val="22"/>
        </w:rPr>
        <w:t xml:space="preserve">od dnia przekazania Zamawiającemu decyzji </w:t>
      </w:r>
      <w:r w:rsidR="008B74FD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45385C" w:rsidRPr="0045385C">
        <w:rPr>
          <w:rFonts w:asciiTheme="majorHAnsi" w:hAnsiTheme="majorHAnsi" w:cstheme="majorHAnsi"/>
          <w:b/>
          <w:bCs/>
          <w:sz w:val="22"/>
          <w:szCs w:val="22"/>
        </w:rPr>
        <w:t>o pozwoleniu na budowę</w:t>
      </w:r>
      <w:r w:rsidRPr="000B382A">
        <w:rPr>
          <w:rFonts w:asciiTheme="majorHAnsi" w:hAnsiTheme="majorHAnsi" w:cstheme="majorHAnsi"/>
          <w:b/>
          <w:bCs/>
          <w:sz w:val="22"/>
          <w:szCs w:val="22"/>
        </w:rPr>
        <w:t xml:space="preserve">. W przypadku zaoferowania przez Wykonawcę krótszego okresu gwarancji lub nie wpisaniu w formularzu ofertowym okresu udzielanej gwarancji oferta będzie podlegała odrzuceniu na podstawie art. 226 ust. 1 pkt 5 w zw. z art. 266 ustawy Pzp. Maksymalny punktowany przez Zamawiającego okres gwarancji wynosi 60 miesięcy od dnia </w:t>
      </w:r>
      <w:r w:rsidR="00B9330C" w:rsidRPr="0045385C">
        <w:rPr>
          <w:rFonts w:asciiTheme="majorHAnsi" w:hAnsiTheme="majorHAnsi" w:cstheme="majorHAnsi"/>
          <w:b/>
          <w:bCs/>
          <w:sz w:val="22"/>
          <w:szCs w:val="22"/>
        </w:rPr>
        <w:t xml:space="preserve">przekazania Zamawiającemu decyzji </w:t>
      </w:r>
      <w:r w:rsidR="00B9330C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B9330C" w:rsidRPr="0045385C">
        <w:rPr>
          <w:rFonts w:asciiTheme="majorHAnsi" w:hAnsiTheme="majorHAnsi" w:cstheme="majorHAnsi"/>
          <w:b/>
          <w:bCs/>
          <w:sz w:val="22"/>
          <w:szCs w:val="22"/>
        </w:rPr>
        <w:t>o pozwoleniu na budowę</w:t>
      </w:r>
      <w:r w:rsidRPr="000B382A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8BB7C44" w14:textId="77777777" w:rsidR="00732045" w:rsidRDefault="00732045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0B9B0550" w14:textId="77777777" w:rsidR="00732045" w:rsidRDefault="00E4202C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Niniejszym:</w:t>
      </w:r>
    </w:p>
    <w:p w14:paraId="552781E9" w14:textId="0D290CC0" w:rsidR="00732045" w:rsidRDefault="00E4202C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zapoznaliśmy się z warunkami przystąpienia do zamówienia określonymi w Specyfikacji Warunków Zamówienia i nie wnosimy do niej zastrzeżeń oraz uzyskaliśmy niezbędne informacje</w:t>
      </w:r>
      <w:r w:rsidR="008028F5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potrzebne do przygotowania oferty i właściwego wykonania zamówienia.</w:t>
      </w:r>
    </w:p>
    <w:p w14:paraId="67AFBC28" w14:textId="1B28D199" w:rsidR="00732045" w:rsidRDefault="00E4202C" w:rsidP="008028F5">
      <w:pPr>
        <w:pStyle w:val="Akapitzli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zrealizujemy zamówienie zgodnie z wymogami objętymi </w:t>
      </w:r>
      <w:r w:rsidR="008028F5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pecyfikacją </w:t>
      </w:r>
      <w:r w:rsidR="008028F5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 xml:space="preserve">arunków </w:t>
      </w:r>
      <w:r w:rsidR="008028F5">
        <w:rPr>
          <w:rFonts w:asciiTheme="majorHAnsi" w:hAnsiTheme="majorHAnsi" w:cstheme="majorHAnsi"/>
          <w:sz w:val="22"/>
          <w:szCs w:val="22"/>
        </w:rPr>
        <w:t>Z</w:t>
      </w:r>
      <w:r>
        <w:rPr>
          <w:rFonts w:asciiTheme="majorHAnsi" w:hAnsiTheme="majorHAnsi" w:cstheme="majorHAnsi"/>
          <w:sz w:val="22"/>
          <w:szCs w:val="22"/>
        </w:rPr>
        <w:t>amówienia.</w:t>
      </w:r>
    </w:p>
    <w:p w14:paraId="5BD235AD" w14:textId="77777777" w:rsidR="00732045" w:rsidRDefault="00E4202C" w:rsidP="008028F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2A622450" w14:textId="1973B755" w:rsidR="00732045" w:rsidRDefault="00E4202C" w:rsidP="008028F5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Oświadczamy, że akceptujemy Projektowane postanowienia umowy stanowiące załącznik </w:t>
      </w:r>
      <w:r w:rsidR="008028F5">
        <w:rPr>
          <w:rFonts w:asciiTheme="majorHAnsi" w:eastAsia="Times New Roman" w:hAnsiTheme="majorHAnsi" w:cstheme="majorHAnsi"/>
          <w:lang w:eastAsia="pl-PL"/>
        </w:rPr>
        <w:t xml:space="preserve">nr 9 </w:t>
      </w:r>
      <w:r w:rsidR="008028F5">
        <w:rPr>
          <w:rFonts w:asciiTheme="majorHAnsi" w:eastAsia="Times New Roman" w:hAnsiTheme="majorHAnsi" w:cstheme="majorHAnsi"/>
          <w:lang w:eastAsia="pl-PL"/>
        </w:rPr>
        <w:br/>
      </w:r>
      <w:r>
        <w:rPr>
          <w:rFonts w:asciiTheme="majorHAnsi" w:eastAsia="Times New Roman" w:hAnsiTheme="majorHAnsi" w:cstheme="majorHAnsi"/>
          <w:lang w:eastAsia="pl-PL"/>
        </w:rPr>
        <w:t>do Specyfikacji Warunków Zamówienia i zobowiązujemy się – w przypadku wyboru naszej oferty – do zawarcia umowy na określonych w nich warunkach, w miejscu i terminie wyznaczonym przez Zamawiającego.</w:t>
      </w:r>
    </w:p>
    <w:p w14:paraId="1217CB36" w14:textId="77777777" w:rsidR="00732045" w:rsidRDefault="00E4202C" w:rsidP="008028F5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35DB884C" w14:textId="77777777" w:rsidR="00732045" w:rsidRDefault="00E4202C" w:rsidP="008028F5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42088F7F" w14:textId="77777777" w:rsidR="00732045" w:rsidRDefault="00E4202C" w:rsidP="008028F5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5D75C457" w14:textId="77777777" w:rsidR="00732045" w:rsidRDefault="00E4202C" w:rsidP="008028F5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gwarancja na wykonaną dokumentację zostanie udzielona na okres zgodny z okresem zadeklarowanym w ofercie.</w:t>
      </w:r>
    </w:p>
    <w:p w14:paraId="09FA2935" w14:textId="77777777" w:rsidR="00732045" w:rsidRDefault="00E4202C" w:rsidP="008028F5">
      <w:pPr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732045" w14:paraId="5F17B338" w14:textId="77777777">
        <w:trPr>
          <w:trHeight w:val="715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5D0B836F" w14:textId="77777777" w:rsidR="00732045" w:rsidRDefault="00E4202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1DBE2779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3" w:type="dxa"/>
            <w:shd w:val="clear" w:color="auto" w:fill="BDD6EE" w:themeFill="accent1" w:themeFillTint="66"/>
            <w:vAlign w:val="center"/>
          </w:tcPr>
          <w:p w14:paraId="22FD00E2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732045" w14:paraId="3ABE7135" w14:textId="77777777">
        <w:tc>
          <w:tcPr>
            <w:tcW w:w="1162" w:type="dxa"/>
            <w:vAlign w:val="center"/>
          </w:tcPr>
          <w:p w14:paraId="2B43525F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50BBD6FC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14:paraId="51335E88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62153DBA" w14:textId="77777777">
        <w:tc>
          <w:tcPr>
            <w:tcW w:w="1162" w:type="dxa"/>
            <w:vAlign w:val="center"/>
          </w:tcPr>
          <w:p w14:paraId="3709C403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0CB1850E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14:paraId="114A1506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370547FC" w14:textId="77777777">
        <w:tc>
          <w:tcPr>
            <w:tcW w:w="1162" w:type="dxa"/>
            <w:vAlign w:val="center"/>
          </w:tcPr>
          <w:p w14:paraId="63EDEB66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396C984C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14:paraId="161B7933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A759B3" w14:textId="77777777" w:rsidR="00732045" w:rsidRDefault="00E4202C" w:rsidP="008028F5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/>
        </w:rPr>
        <w:t>(zaznaczyć właściwe)</w:t>
      </w:r>
      <w:r>
        <w:rPr>
          <w:rFonts w:asciiTheme="majorHAnsi" w:eastAsia="Times New Roman" w:hAnsiTheme="majorHAnsi" w:cstheme="majorHAnsi"/>
          <w:lang w:eastAsia="pl-PL"/>
        </w:rPr>
        <w:t>:</w:t>
      </w:r>
    </w:p>
    <w:p w14:paraId="0F2908FD" w14:textId="77777777" w:rsidR="00732045" w:rsidRDefault="00EA7FC8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1392468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344A8709" w14:textId="77777777" w:rsidR="00732045" w:rsidRDefault="00EA7FC8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479203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2A2B35CB" w14:textId="77777777" w:rsidR="00732045" w:rsidRDefault="00E4202C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Informujemy, że tajemnicę przedsiębiorstwa w rozumieniu przepisów ustawy z dnia 16.04.1993 r. </w:t>
      </w:r>
      <w:r>
        <w:rPr>
          <w:rFonts w:asciiTheme="majorHAnsi" w:hAnsiTheme="majorHAnsi" w:cstheme="majorHAnsi"/>
          <w:sz w:val="22"/>
          <w:szCs w:val="22"/>
        </w:rPr>
        <w:br/>
        <w:t xml:space="preserve">o zwalczaniu nieuczciwej konkurencji (t.j. Dz. U. z 2020 r., poz. 1913) stanowią informacje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w wydzielonym i odpowiednio oznaczonym pliku w polu „Tajemnica przedsiębiorstwa” i jako takie informacje te nie mogą być udostępniane innym uczestnikom niniejszego postępowania.</w:t>
      </w:r>
    </w:p>
    <w:p w14:paraId="56BB7833" w14:textId="77777777" w:rsidR="00732045" w:rsidRDefault="00E4202C" w:rsidP="008028F5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Zamierzamy korzystać, na zasadach określonych w art. 118 ustawy PZP, z zasobów następujących podmiotów i w następującym zakresie</w:t>
      </w:r>
      <w:r>
        <w:rPr>
          <w:rStyle w:val="Zakotwiczenieprzypisudolnego"/>
          <w:rFonts w:asciiTheme="majorHAnsi" w:eastAsia="Times New Roman" w:hAnsiTheme="majorHAnsi" w:cstheme="majorHAnsi"/>
          <w:lang w:eastAsia="pl-PL"/>
        </w:rPr>
        <w:footnoteReference w:id="2"/>
      </w:r>
      <w:r>
        <w:rPr>
          <w:rFonts w:asciiTheme="majorHAnsi" w:eastAsia="Times New Roman" w:hAnsiTheme="majorHAnsi" w:cstheme="majorHAnsi"/>
          <w:lang w:eastAsia="pl-PL"/>
        </w:rPr>
        <w:t>:</w:t>
      </w:r>
    </w:p>
    <w:tbl>
      <w:tblPr>
        <w:tblStyle w:val="Tabela-Siatka"/>
        <w:tblW w:w="9465" w:type="dxa"/>
        <w:tblInd w:w="109" w:type="dxa"/>
        <w:tblLook w:val="04A0" w:firstRow="1" w:lastRow="0" w:firstColumn="1" w:lastColumn="0" w:noHBand="0" w:noVBand="1"/>
      </w:tblPr>
      <w:tblGrid>
        <w:gridCol w:w="1163"/>
        <w:gridCol w:w="3712"/>
        <w:gridCol w:w="4590"/>
      </w:tblGrid>
      <w:tr w:rsidR="00732045" w14:paraId="17B4E22F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70FF12FE" w14:textId="77777777" w:rsidR="00732045" w:rsidRDefault="00E4202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2" w:type="dxa"/>
            <w:shd w:val="clear" w:color="auto" w:fill="BDD6EE" w:themeFill="accent1" w:themeFillTint="66"/>
            <w:vAlign w:val="center"/>
          </w:tcPr>
          <w:p w14:paraId="04888BA5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Podmiot na zasobach, którego polega wykonawca (firma i adres)</w:t>
            </w:r>
          </w:p>
        </w:tc>
        <w:tc>
          <w:tcPr>
            <w:tcW w:w="4590" w:type="dxa"/>
            <w:shd w:val="clear" w:color="auto" w:fill="BDD6EE" w:themeFill="accent1" w:themeFillTint="66"/>
            <w:vAlign w:val="center"/>
          </w:tcPr>
          <w:p w14:paraId="0561E5AD" w14:textId="77777777" w:rsidR="00732045" w:rsidRDefault="00E4202C">
            <w:pPr>
              <w:widowControl w:val="0"/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Określić zakres przez wskazanie warunku udziału w postępowaniu wg rozdz. VI SWZ)</w:t>
            </w:r>
          </w:p>
        </w:tc>
      </w:tr>
      <w:tr w:rsidR="00732045" w14:paraId="2A68E27C" w14:textId="77777777">
        <w:tc>
          <w:tcPr>
            <w:tcW w:w="1163" w:type="dxa"/>
            <w:vAlign w:val="center"/>
          </w:tcPr>
          <w:p w14:paraId="1155F1BB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2" w:type="dxa"/>
            <w:vAlign w:val="center"/>
          </w:tcPr>
          <w:p w14:paraId="29273F71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61B9A7D8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23E16A36" w14:textId="77777777">
        <w:tc>
          <w:tcPr>
            <w:tcW w:w="1163" w:type="dxa"/>
            <w:vAlign w:val="center"/>
          </w:tcPr>
          <w:p w14:paraId="14C580CC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2" w:type="dxa"/>
            <w:vAlign w:val="center"/>
          </w:tcPr>
          <w:p w14:paraId="77EACC1A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05A4F1EB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2BE658B4" w14:textId="77777777">
        <w:tc>
          <w:tcPr>
            <w:tcW w:w="1163" w:type="dxa"/>
            <w:vAlign w:val="center"/>
          </w:tcPr>
          <w:p w14:paraId="19B4690B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2" w:type="dxa"/>
            <w:vAlign w:val="center"/>
          </w:tcPr>
          <w:p w14:paraId="392E9327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4AD015EF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EE5B3ED" w14:textId="77777777" w:rsidR="00732045" w:rsidRDefault="00E4202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W przypadku polegania na zasobach innych podmiotów, należy wraz z ofertą </w:t>
      </w:r>
      <w:r>
        <w:rPr>
          <w:rStyle w:val="Brak"/>
          <w:rFonts w:asciiTheme="majorHAnsi" w:hAnsiTheme="majorHAnsi" w:cstheme="majorHAnsi"/>
          <w:b/>
          <w:bCs/>
          <w:sz w:val="22"/>
          <w:szCs w:val="22"/>
        </w:rPr>
        <w:t>przedłożyć</w:t>
      </w: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0D347054" w14:textId="77777777" w:rsidR="00732045" w:rsidRDefault="00E4202C" w:rsidP="008028F5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wybór naszej oferty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/>
          <w:sz w:val="22"/>
          <w:szCs w:val="22"/>
        </w:rPr>
        <w:footnoteReference w:id="3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2FC60934" w14:textId="77777777" w:rsidR="00732045" w:rsidRDefault="00EA7FC8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id w:val="114886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4202C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4202C">
        <w:rPr>
          <w:rFonts w:asciiTheme="majorHAnsi" w:hAnsiTheme="majorHAnsi" w:cstheme="majorHAnsi"/>
        </w:rPr>
        <w:t>późn</w:t>
      </w:r>
      <w:proofErr w:type="spellEnd"/>
      <w:r w:rsidR="00E4202C">
        <w:rPr>
          <w:rFonts w:asciiTheme="majorHAnsi" w:hAnsiTheme="majorHAnsi" w:cstheme="majorHAnsi"/>
        </w:rPr>
        <w:t>. zm.)</w:t>
      </w:r>
    </w:p>
    <w:p w14:paraId="5B5BDCB1" w14:textId="77777777" w:rsidR="00732045" w:rsidRDefault="00EA7FC8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id w:val="545415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4202C">
        <w:rPr>
          <w:rFonts w:asciiTheme="majorHAnsi" w:hAnsiTheme="majorHAnsi" w:cstheme="majorHAnsi"/>
        </w:rPr>
        <w:t>późn</w:t>
      </w:r>
      <w:proofErr w:type="spellEnd"/>
      <w:r w:rsidR="00E4202C">
        <w:rPr>
          <w:rFonts w:asciiTheme="majorHAnsi" w:hAnsiTheme="majorHAnsi" w:cstheme="majorHAnsi"/>
        </w:rPr>
        <w:t xml:space="preserve">. zm.). W związku </w:t>
      </w:r>
      <w:r w:rsidR="00E4202C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732045" w14:paraId="01F7B24E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6E2E531B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023726BA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DD6EE" w:themeFill="accent1" w:themeFillTint="66"/>
            <w:vAlign w:val="center"/>
          </w:tcPr>
          <w:p w14:paraId="18D5610C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14:paraId="4CF8DB08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Stawka podatku od towarów i usług, która będzie miała zastosowanie, zgodnie z wiedzą wykonawcy</w:t>
            </w:r>
          </w:p>
        </w:tc>
      </w:tr>
      <w:tr w:rsidR="00732045" w14:paraId="3F77101A" w14:textId="77777777">
        <w:tc>
          <w:tcPr>
            <w:tcW w:w="713" w:type="dxa"/>
            <w:vAlign w:val="center"/>
          </w:tcPr>
          <w:p w14:paraId="167FF922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</w:t>
            </w:r>
          </w:p>
        </w:tc>
        <w:tc>
          <w:tcPr>
            <w:tcW w:w="3117" w:type="dxa"/>
            <w:vAlign w:val="center"/>
          </w:tcPr>
          <w:p w14:paraId="468559EE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14:paraId="04D7E25F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14:paraId="691400FE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732045" w14:paraId="519C7F6B" w14:textId="77777777">
        <w:tc>
          <w:tcPr>
            <w:tcW w:w="713" w:type="dxa"/>
            <w:vAlign w:val="center"/>
          </w:tcPr>
          <w:p w14:paraId="55B18AA3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2.</w:t>
            </w:r>
          </w:p>
        </w:tc>
        <w:tc>
          <w:tcPr>
            <w:tcW w:w="3117" w:type="dxa"/>
            <w:vAlign w:val="center"/>
          </w:tcPr>
          <w:p w14:paraId="17207D36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14:paraId="54704CF8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14:paraId="7345A374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732045" w14:paraId="2A2CF537" w14:textId="77777777">
        <w:tc>
          <w:tcPr>
            <w:tcW w:w="713" w:type="dxa"/>
            <w:vAlign w:val="center"/>
          </w:tcPr>
          <w:p w14:paraId="7BD10375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…</w:t>
            </w:r>
          </w:p>
        </w:tc>
        <w:tc>
          <w:tcPr>
            <w:tcW w:w="3117" w:type="dxa"/>
            <w:vAlign w:val="center"/>
          </w:tcPr>
          <w:p w14:paraId="1C7EACAC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14:paraId="42B2FE0D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14:paraId="67C92212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9C80F4E" w14:textId="77777777" w:rsidR="00732045" w:rsidRDefault="00E4202C" w:rsidP="008028F5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Rodzaj wykonawcy składającego ofertę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2AFFF263" w14:textId="77777777" w:rsidR="00732045" w:rsidRDefault="00EA7FC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150816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8028BA5" w14:textId="77777777" w:rsidR="00732045" w:rsidRDefault="00EA7FC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1066488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54B3FDF3" w14:textId="77777777" w:rsidR="00732045" w:rsidRDefault="00EA7FC8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753410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przedsiębiorstwo,</w:t>
      </w:r>
    </w:p>
    <w:p w14:paraId="18223849" w14:textId="77777777" w:rsidR="00732045" w:rsidRDefault="00EA7FC8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id w:val="1313442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14:paraId="73D5F64C" w14:textId="77777777" w:rsidR="00732045" w:rsidRDefault="00EA7FC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351307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14:paraId="7256C122" w14:textId="77777777" w:rsidR="00732045" w:rsidRDefault="00EA7FC8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-887867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inne.</w:t>
      </w:r>
    </w:p>
    <w:p w14:paraId="053C3B8D" w14:textId="77777777" w:rsidR="00732045" w:rsidRDefault="00732045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</w:p>
    <w:p w14:paraId="72C54FFC" w14:textId="77777777" w:rsidR="00732045" w:rsidRDefault="00E4202C" w:rsidP="008028F5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69A667E" w14:textId="77777777" w:rsidR="00732045" w:rsidRDefault="00EA7FC8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1832558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3C5AB1A3" w14:textId="77777777" w:rsidR="00732045" w:rsidRDefault="00EA7FC8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1478265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DA40133" w14:textId="591CEEEF" w:rsidR="008028F5" w:rsidRPr="00C06D7E" w:rsidRDefault="008028F5" w:rsidP="008028F5">
      <w:pPr>
        <w:pStyle w:val="Zwykytekst"/>
        <w:numPr>
          <w:ilvl w:val="0"/>
          <w:numId w:val="18"/>
        </w:numPr>
        <w:spacing w:after="120" w:line="24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Oświadczamy, </w:t>
      </w:r>
      <w:r>
        <w:rPr>
          <w:rFonts w:asciiTheme="majorHAnsi" w:hAnsiTheme="majorHAnsi" w:cstheme="majorHAnsi"/>
          <w:color w:val="000000"/>
          <w:sz w:val="22"/>
          <w:szCs w:val="22"/>
        </w:rPr>
        <w:t>że została nam przekazana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klauzul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informacyjn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z art. 13 rozporządzenia </w:t>
      </w:r>
      <w:r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arlamentu Europejskiego i Rady (UE) 2016/679 z dnia 27 kwietnia 2016 r. w sprawie ochrony osób fizycznych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w związku z przetwarzaniem danych osobowych i w sprawie swobodnego przepływu takich danych oraz uchylenia dyrektywy 95/46/WE (ogólne rozporządzenie o ochronie danych) (Dz.</w:t>
      </w:r>
      <w:r w:rsidR="009E089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Urz. UE L 119 </w:t>
      </w:r>
      <w:r w:rsidR="009E089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z 04.05.2016</w:t>
      </w:r>
      <w:r>
        <w:rPr>
          <w:rFonts w:asciiTheme="majorHAnsi" w:hAnsiTheme="majorHAnsi" w:cstheme="majorHAnsi"/>
          <w:color w:val="000000"/>
          <w:sz w:val="22"/>
          <w:szCs w:val="22"/>
        </w:rPr>
        <w:t> r.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) – dalej RODO), zawart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w </w:t>
      </w:r>
      <w:r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pecyfikacji </w:t>
      </w:r>
      <w:r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arunków </w:t>
      </w:r>
      <w:r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amówienia.</w:t>
      </w:r>
    </w:p>
    <w:p w14:paraId="47CF028E" w14:textId="2600A594" w:rsidR="008028F5" w:rsidRPr="00C06D7E" w:rsidRDefault="008028F5" w:rsidP="008028F5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6D7E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</w:t>
      </w:r>
      <w:r>
        <w:rPr>
          <w:rFonts w:asciiTheme="majorHAnsi" w:hAnsiTheme="majorHAnsi" w:cstheme="majorHAnsi"/>
          <w:sz w:val="22"/>
          <w:szCs w:val="22"/>
        </w:rPr>
        <w:t xml:space="preserve"> w</w:t>
      </w:r>
      <w:r w:rsidRPr="00C06D7E">
        <w:rPr>
          <w:rFonts w:asciiTheme="majorHAnsi" w:hAnsiTheme="majorHAnsi" w:cstheme="majorHAnsi"/>
          <w:sz w:val="22"/>
          <w:szCs w:val="22"/>
        </w:rPr>
        <w:t>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</w:p>
    <w:p w14:paraId="5EA6BCAA" w14:textId="77777777" w:rsidR="00732045" w:rsidRDefault="00E4202C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18.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3DA0AF2F" w14:textId="77777777" w:rsidR="00732045" w:rsidRDefault="00E4202C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86D675A" w14:textId="77777777" w:rsidR="00732045" w:rsidRDefault="00E4202C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7822DA42" w14:textId="77777777" w:rsidR="00732045" w:rsidRDefault="00E4202C">
      <w:pPr>
        <w:spacing w:after="0" w:line="240" w:lineRule="auto"/>
        <w:rPr>
          <w:rFonts w:asciiTheme="majorHAnsi" w:hAnsiTheme="majorHAnsi" w:cstheme="majorHAnsi"/>
          <w:b/>
        </w:rPr>
      </w:pPr>
      <w:r>
        <w:br w:type="page"/>
      </w:r>
    </w:p>
    <w:p w14:paraId="6C1C0BC3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2 do SWZ</w:t>
      </w:r>
    </w:p>
    <w:p w14:paraId="0AFC265D" w14:textId="77777777" w:rsidR="00732045" w:rsidRDefault="00732045">
      <w:pPr>
        <w:spacing w:after="0" w:line="240" w:lineRule="auto"/>
        <w:rPr>
          <w:rFonts w:asciiTheme="majorHAnsi" w:hAnsiTheme="majorHAnsi" w:cstheme="majorHAnsi"/>
          <w:b/>
        </w:rPr>
      </w:pPr>
    </w:p>
    <w:p w14:paraId="06586E45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BRAKU PODSTAW DO WYKLUCZENIA</w:t>
      </w:r>
    </w:p>
    <w:p w14:paraId="098AEE30" w14:textId="77777777" w:rsidR="00732045" w:rsidRDefault="00E4202C">
      <w:pPr>
        <w:spacing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125 ust. 1 ustawy z dnia 11 września 2019 r. Prawo zamówień publicznych</w:t>
      </w:r>
      <w:r>
        <w:rPr>
          <w:rFonts w:asciiTheme="majorHAnsi" w:hAnsiTheme="majorHAnsi" w:cstheme="majorHAnsi"/>
          <w:b/>
        </w:rPr>
        <w:br/>
        <w:t>(t.j. Dz.U. z 2022 r., poz. 1710 ze zm.)</w:t>
      </w:r>
    </w:p>
    <w:p w14:paraId="31E065DB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5EF98FC6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270D81C3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……………………………………………………………………………………………………….… </w:t>
      </w:r>
    </w:p>
    <w:p w14:paraId="4C37DFB8" w14:textId="77777777" w:rsidR="00732045" w:rsidRDefault="00E4202C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168E736F" w14:textId="77777777" w:rsidR="00732045" w:rsidRDefault="00E4202C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71EF17C7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45ACC3A" w14:textId="073519A9" w:rsidR="00732045" w:rsidRDefault="00E4202C" w:rsidP="00EC55DC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E333E4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333E4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333E4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333E4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E333E4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prowadzonego przez Zarząd Komunalnych Zasobów Lokalowych sp. z 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5A59D5F7" w14:textId="77777777" w:rsidR="00732045" w:rsidRDefault="00E4202C">
      <w:pPr>
        <w:shd w:val="clear" w:color="auto" w:fill="BDD6EE" w:themeFill="accent1" w:themeFillTint="66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nie podlega wykluczeniu:</w:t>
      </w:r>
    </w:p>
    <w:p w14:paraId="4372392D" w14:textId="77777777" w:rsidR="00732045" w:rsidRDefault="00E4202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podmiot, w imieniu którego składane jest oświadczenie nie podlega wykluczeniu </w:t>
      </w:r>
      <w:r>
        <w:rPr>
          <w:rFonts w:asciiTheme="majorHAnsi" w:hAnsiTheme="majorHAnsi" w:cstheme="majorHAnsi"/>
        </w:rPr>
        <w:br/>
        <w:t xml:space="preserve">z postępowania na podstawie </w:t>
      </w:r>
      <w:r>
        <w:rPr>
          <w:rFonts w:asciiTheme="majorHAnsi" w:hAnsiTheme="majorHAnsi" w:cstheme="majorHAnsi"/>
          <w:color w:val="000000" w:themeColor="text1"/>
        </w:rPr>
        <w:t xml:space="preserve">art. 108 ust. 1, art. 109 ust. 1 pkt 1, 4, 8 – 10 </w:t>
      </w:r>
      <w:r>
        <w:rPr>
          <w:rFonts w:asciiTheme="majorHAnsi" w:hAnsiTheme="majorHAnsi" w:cstheme="majorHAnsi"/>
        </w:rPr>
        <w:t>ustawy Pzp oraz art. 7 ust. 1 ustawy o szczególnych rozwiązaniach w zakresie przeciwdziałania wspieraniu agresji na Ukrainę oraz służących ochronie bezpieczeństwa narodowego.</w:t>
      </w:r>
    </w:p>
    <w:p w14:paraId="10084207" w14:textId="77777777" w:rsidR="00732045" w:rsidRDefault="00732045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7D9AF61" w14:textId="77777777" w:rsidR="00732045" w:rsidRDefault="00E4202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ALBO</w:t>
      </w:r>
    </w:p>
    <w:p w14:paraId="6529F5DA" w14:textId="77777777" w:rsidR="00732045" w:rsidRDefault="00732045">
      <w:pPr>
        <w:tabs>
          <w:tab w:val="left" w:pos="0"/>
        </w:tabs>
        <w:spacing w:after="0"/>
        <w:jc w:val="both"/>
        <w:rPr>
          <w:rFonts w:asciiTheme="majorHAnsi" w:hAnsiTheme="majorHAnsi" w:cstheme="majorHAnsi"/>
        </w:rPr>
      </w:pPr>
    </w:p>
    <w:p w14:paraId="15C98F54" w14:textId="77777777" w:rsidR="00732045" w:rsidRDefault="00E4202C">
      <w:pPr>
        <w:shd w:val="clear" w:color="auto" w:fill="BDD6EE" w:themeFill="accent1" w:themeFillTint="66"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podlega wykluczeniu</w:t>
      </w:r>
      <w:r>
        <w:rPr>
          <w:rStyle w:val="Zakotwiczenieprzypisudolnego"/>
          <w:rFonts w:asciiTheme="majorHAnsi" w:hAnsiTheme="majorHAnsi" w:cstheme="majorHAnsi"/>
          <w:b/>
        </w:rPr>
        <w:footnoteReference w:id="6"/>
      </w:r>
      <w:r>
        <w:rPr>
          <w:rFonts w:asciiTheme="majorHAnsi" w:hAnsiTheme="majorHAnsi" w:cstheme="majorHAnsi"/>
          <w:b/>
        </w:rPr>
        <w:t>:</w:t>
      </w:r>
    </w:p>
    <w:p w14:paraId="708C48E7" w14:textId="77777777" w:rsidR="00732045" w:rsidRDefault="00E4202C" w:rsidP="008028F5">
      <w:pPr>
        <w:pStyle w:val="Akapitzlist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 …………………… </w:t>
      </w:r>
      <w:r>
        <w:rPr>
          <w:rFonts w:asciiTheme="majorHAnsi" w:hAnsiTheme="majorHAnsi" w:cstheme="majorHAnsi"/>
          <w:sz w:val="22"/>
          <w:szCs w:val="22"/>
        </w:rPr>
        <w:t xml:space="preserve">ustawy PZP </w:t>
      </w:r>
      <w:r>
        <w:rPr>
          <w:rFonts w:asciiTheme="majorHAnsi" w:hAnsiTheme="majorHAnsi" w:cstheme="majorHAnsi"/>
          <w:i/>
          <w:sz w:val="22"/>
          <w:szCs w:val="22"/>
        </w:rPr>
        <w:t>(</w:t>
      </w:r>
      <w:r>
        <w:rPr>
          <w:rFonts w:asciiTheme="majorHAnsi" w:hAnsiTheme="majorHAnsi" w:cstheme="majorHAnsi"/>
          <w:bCs/>
          <w:i/>
          <w:sz w:val="22"/>
          <w:szCs w:val="22"/>
        </w:rPr>
        <w:t>podać mającą zastosowanie podstawę wykluczenia spośród wymienionych w art. 108 ust. 1 pkt 1, 2 i 5 oraz w art. 109 ust. 1 pkt 4, 8-10 ustawy PZP</w:t>
      </w:r>
      <w:r>
        <w:rPr>
          <w:rFonts w:asciiTheme="majorHAnsi" w:hAnsiTheme="majorHAnsi" w:cstheme="majorHAnsi"/>
          <w:i/>
          <w:sz w:val="22"/>
          <w:szCs w:val="22"/>
        </w:rPr>
        <w:t xml:space="preserve">) </w:t>
      </w:r>
      <w:r>
        <w:rPr>
          <w:rFonts w:asciiTheme="majorHAnsi" w:hAnsiTheme="majorHAnsi" w:cstheme="majorHAnsi"/>
          <w:iCs/>
          <w:sz w:val="22"/>
          <w:szCs w:val="22"/>
        </w:rPr>
        <w:t>oraz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>
        <w:rPr>
          <w:rFonts w:asciiTheme="majorHAnsi" w:hAnsiTheme="majorHAnsi" w:cstheme="majorHAnsi"/>
          <w:i/>
          <w:sz w:val="22"/>
          <w:szCs w:val="22"/>
        </w:rPr>
        <w:t>(podać mającą zastosowanie podstawę wykluczenia spośród wymienionych w art. 7 ust. 1 ustawy).</w:t>
      </w:r>
    </w:p>
    <w:p w14:paraId="50D5B962" w14:textId="77777777" w:rsidR="00732045" w:rsidRDefault="00E4202C" w:rsidP="008028F5">
      <w:pPr>
        <w:pStyle w:val="Akapitzlist"/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rFonts w:asciiTheme="majorHAnsi" w:hAnsiTheme="majorHAnsi" w:cstheme="majorHAnsi"/>
          <w:i/>
          <w:sz w:val="22"/>
          <w:szCs w:val="22"/>
        </w:rPr>
        <w:t>(należy wskazać podjęte środki naprawcze, o ile zostały one podjęte przez Wykonawcę)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796ED27A" w14:textId="379D887B" w:rsidR="00732045" w:rsidRPr="00EC55DC" w:rsidRDefault="00E4202C" w:rsidP="00EC55DC">
      <w:pPr>
        <w:pStyle w:val="Akapitzlist"/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21D6D6DD" w14:textId="77777777" w:rsidR="00EC55DC" w:rsidRDefault="00E4202C" w:rsidP="00EC55D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Oświadczenie dotyczące podanych informacji:</w:t>
      </w:r>
    </w:p>
    <w:p w14:paraId="706639FE" w14:textId="1B2627F0" w:rsidR="00732045" w:rsidRPr="00EC55DC" w:rsidRDefault="00E4202C" w:rsidP="00EC55D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7D6F9A" w14:textId="77777777" w:rsidR="00EC55DC" w:rsidRDefault="00EC55D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616AE6FE" w14:textId="49FDAA5C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3 do SWZ</w:t>
      </w:r>
    </w:p>
    <w:p w14:paraId="5D2C835A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0FB7EED0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SPEŁNIANIU WARUNKÓW UDZIAŁU W POSTĘPOWANIU</w:t>
      </w:r>
    </w:p>
    <w:p w14:paraId="1E51503F" w14:textId="77777777" w:rsidR="00732045" w:rsidRDefault="00E4202C">
      <w:pPr>
        <w:spacing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składane na podstawie art. 125 ust 1 ustawy z dnia 11 września 2019 r. </w:t>
      </w:r>
      <w:r>
        <w:rPr>
          <w:rFonts w:asciiTheme="majorHAnsi" w:hAnsiTheme="majorHAnsi" w:cstheme="majorHAnsi"/>
          <w:b/>
        </w:rPr>
        <w:br/>
        <w:t>Prawo zamówień publicznych (t.j. Dz. U. z 2022 r., poz. 1710 ze zm.)</w:t>
      </w:r>
    </w:p>
    <w:p w14:paraId="30803A95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07FBEA40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66564D40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17DE6C57" w14:textId="77777777" w:rsidR="00732045" w:rsidRDefault="00E4202C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4AEF0226" w14:textId="77777777" w:rsidR="00732045" w:rsidRDefault="00E4202C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4E323CA7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84DAC21" w14:textId="5F3934BE" w:rsidR="00732045" w:rsidRDefault="00E4202C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EC55DC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C55D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EC55DC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prowadzonego przez Zarząd Komunalnych Zasobów Lokalowych sp. z 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56D1698B" w14:textId="77777777" w:rsidR="00732045" w:rsidRDefault="00732045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3ACAE791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 Informacja o spełnianiu warunków udziału w postępowaniu</w:t>
      </w:r>
      <w:r>
        <w:rPr>
          <w:rFonts w:asciiTheme="majorHAnsi" w:hAnsiTheme="majorHAnsi" w:cstheme="majorHAnsi"/>
        </w:rPr>
        <w:t xml:space="preserve">: </w:t>
      </w:r>
    </w:p>
    <w:p w14:paraId="15227900" w14:textId="0A4B69D9" w:rsidR="00732045" w:rsidRDefault="00E4202C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Oświadczam, że podmiot, w imieniu którego składane jest oświadczenie spełnia warunki udziału </w:t>
      </w:r>
      <w:r w:rsidR="009E0892">
        <w:rPr>
          <w:rFonts w:asciiTheme="majorHAnsi" w:hAnsiTheme="majorHAnsi" w:cstheme="majorHAnsi"/>
          <w:bCs/>
        </w:rPr>
        <w:br/>
      </w:r>
      <w:r>
        <w:rPr>
          <w:rFonts w:asciiTheme="majorHAnsi" w:hAnsiTheme="majorHAnsi" w:cstheme="majorHAnsi"/>
          <w:bCs/>
        </w:rPr>
        <w:t xml:space="preserve">w postępowaniu </w:t>
      </w:r>
      <w:r>
        <w:rPr>
          <w:rFonts w:asciiTheme="majorHAnsi" w:hAnsiTheme="majorHAnsi" w:cstheme="majorHAnsi"/>
        </w:rPr>
        <w:t>określone przez Zamawiającego w  zakresie opisanym w punkcie ………</w:t>
      </w:r>
      <w:r>
        <w:rPr>
          <w:rStyle w:val="Zakotwiczenieprzypisudolnego"/>
          <w:rFonts w:asciiTheme="majorHAnsi" w:hAnsiTheme="majorHAnsi" w:cstheme="majorHAnsi"/>
        </w:rPr>
        <w:footnoteReference w:id="7"/>
      </w:r>
      <w:r>
        <w:rPr>
          <w:rFonts w:asciiTheme="majorHAnsi" w:hAnsiTheme="majorHAnsi" w:cstheme="majorHAnsi"/>
        </w:rPr>
        <w:t xml:space="preserve"> Specyfikacji Warunków Zamówienia</w:t>
      </w:r>
      <w:r>
        <w:rPr>
          <w:rFonts w:asciiTheme="majorHAnsi" w:hAnsiTheme="majorHAnsi" w:cstheme="majorHAnsi"/>
          <w:i/>
        </w:rPr>
        <w:t>.</w:t>
      </w:r>
    </w:p>
    <w:p w14:paraId="6688A7E0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239D2307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2. Informacja w związku z poleganiem wykonawcy na zasobach innych podmiotów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8"/>
      </w:r>
      <w:r>
        <w:rPr>
          <w:rFonts w:asciiTheme="majorHAnsi" w:hAnsiTheme="majorHAnsi" w:cstheme="majorHAnsi"/>
          <w:b/>
          <w:bCs/>
        </w:rPr>
        <w:t xml:space="preserve">: </w:t>
      </w:r>
    </w:p>
    <w:p w14:paraId="5E559789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Theme="majorHAnsi" w:hAnsiTheme="majorHAnsi" w:cstheme="majorHAnsi"/>
        </w:rPr>
        <w:t>ych</w:t>
      </w:r>
      <w:proofErr w:type="spellEnd"/>
      <w:r>
        <w:rPr>
          <w:rFonts w:asciiTheme="majorHAnsi" w:hAnsiTheme="majorHAnsi" w:cstheme="majorHAnsi"/>
        </w:rPr>
        <w:t xml:space="preserve"> podmiotu/ów: </w:t>
      </w:r>
    </w:p>
    <w:p w14:paraId="14A3545D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58E83559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spełniania warunku udziału w postępowaniu, tj. …..…………………………………… </w:t>
      </w:r>
    </w:p>
    <w:p w14:paraId="5F536EB2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1ECA9AED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3. Oświadczenie dotyczące podanych informacji:</w:t>
      </w:r>
    </w:p>
    <w:p w14:paraId="5DA63E07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br w:type="page"/>
      </w:r>
    </w:p>
    <w:p w14:paraId="4DA67AC5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4 do SWZ</w:t>
      </w:r>
    </w:p>
    <w:p w14:paraId="06C0A472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27716AD4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ZOBOWIĄZANIE PODMIOTU UDOSTĘPNIAJĄCEGO ZASOBY</w:t>
      </w:r>
    </w:p>
    <w:p w14:paraId="451C1072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DO ODDANIA DO DYSPOZYCJI WYKONAWCY NIEZBĘDNYCH ZASOBÓW </w:t>
      </w:r>
    </w:p>
    <w:p w14:paraId="60AFBF8D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NA POTRZEBY REALIZACJI ZAMÓWIENIA</w:t>
      </w:r>
    </w:p>
    <w:p w14:paraId="515471C4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2F9D5B79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00E5F73F" w14:textId="77777777" w:rsidR="00732045" w:rsidRDefault="00E4202C">
      <w:pPr>
        <w:spacing w:after="12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  <w:t>Ja/my niżej podpisany/podpisani:</w:t>
      </w:r>
    </w:p>
    <w:p w14:paraId="114ACBCF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7D798635" w14:textId="77777777" w:rsidR="00732045" w:rsidRPr="009E0892" w:rsidRDefault="00E4202C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 xml:space="preserve"> (imię i nazwisko osoby upoważnionej do reprezentowania podmiotu)</w:t>
      </w:r>
    </w:p>
    <w:p w14:paraId="3A1EABEF" w14:textId="77777777" w:rsidR="00732045" w:rsidRDefault="00E4202C">
      <w:pPr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będąc upoważnionym/upoważnionymi do działania w imieniu i na rzecz</w:t>
      </w:r>
      <w:r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45B6B7AE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0DB16F79" w14:textId="5C473F80" w:rsidR="00732045" w:rsidRPr="009E0892" w:rsidRDefault="00E4202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>(nazwa</w:t>
      </w:r>
      <w:r w:rsidR="009E0892" w:rsidRPr="009E0892">
        <w:rPr>
          <w:rFonts w:asciiTheme="majorHAnsi" w:hAnsiTheme="majorHAnsi" w:cstheme="majorHAnsi"/>
          <w:i/>
          <w:sz w:val="18"/>
          <w:szCs w:val="18"/>
        </w:rPr>
        <w:t>, adres, NIP</w:t>
      </w:r>
      <w:r w:rsidRPr="009E0892">
        <w:rPr>
          <w:rFonts w:asciiTheme="majorHAnsi" w:hAnsiTheme="majorHAnsi" w:cstheme="majorHAnsi"/>
          <w:i/>
          <w:sz w:val="18"/>
          <w:szCs w:val="18"/>
        </w:rPr>
        <w:t xml:space="preserve"> podmiotu udostępniającego zasoby)</w:t>
      </w:r>
    </w:p>
    <w:p w14:paraId="6B0E1F97" w14:textId="77777777" w:rsidR="00732045" w:rsidRDefault="00E4202C" w:rsidP="009E089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zobowiązuję/zobowiązujemy, stosownie do art. 118 ustawy Pzp, do oddania do dyspozycji niezbędnych zasobów:</w:t>
      </w:r>
    </w:p>
    <w:p w14:paraId="17DECB42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59286FED" w14:textId="77777777" w:rsidR="00732045" w:rsidRPr="009E0892" w:rsidRDefault="00E4202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>(określenie zasobu – zdolność techniczna lub zawodowa lub sytuacja finansowa lub ekonomiczna)</w:t>
      </w:r>
    </w:p>
    <w:p w14:paraId="7F5AC5D7" w14:textId="77777777" w:rsidR="00732045" w:rsidRDefault="00E4202C">
      <w:pPr>
        <w:spacing w:after="24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 dyspozycji Wykonawcy:</w:t>
      </w:r>
    </w:p>
    <w:p w14:paraId="5864B4C7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2A7810E2" w14:textId="2B063A0A" w:rsidR="00732045" w:rsidRPr="009E0892" w:rsidRDefault="00E4202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 xml:space="preserve"> (nazwa</w:t>
      </w:r>
      <w:r w:rsidR="009E0892">
        <w:rPr>
          <w:rFonts w:asciiTheme="majorHAnsi" w:hAnsiTheme="majorHAnsi" w:cstheme="majorHAnsi"/>
          <w:i/>
          <w:sz w:val="18"/>
          <w:szCs w:val="18"/>
        </w:rPr>
        <w:t>, adres, NIP</w:t>
      </w:r>
      <w:r w:rsidRPr="009E0892">
        <w:rPr>
          <w:rFonts w:asciiTheme="majorHAnsi" w:hAnsiTheme="majorHAnsi" w:cstheme="majorHAnsi"/>
          <w:i/>
          <w:sz w:val="18"/>
          <w:szCs w:val="18"/>
        </w:rPr>
        <w:t xml:space="preserve"> Wykonawcy składającego ofertę)</w:t>
      </w:r>
    </w:p>
    <w:p w14:paraId="5B2C78BB" w14:textId="558D5F92" w:rsidR="00732045" w:rsidRDefault="00E4202C">
      <w:pPr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 xml:space="preserve">na potrzeby i na okres korzystania z nich przy wykonywaniu zamówienia pn.: </w:t>
      </w:r>
      <w:r w:rsidR="00EC55DC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C55D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ul. Akacjowej 11, ul. Żupańskiego 13 13a, ul. Sikorskiego 16, ul. Opolskiej 55, 57, 59 </w:t>
      </w:r>
      <w:r w:rsidR="00EC55DC">
        <w:rPr>
          <w:rFonts w:asciiTheme="majorHAnsi" w:eastAsia="Times New Roman" w:hAnsiTheme="majorHAnsi" w:cstheme="majorHAnsi"/>
          <w:b/>
          <w:lang w:eastAsia="pl-PL"/>
        </w:rPr>
        <w:br/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>w Poznani</w:t>
      </w:r>
      <w:r w:rsidR="00EC55DC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 w:rsidR="00EC55DC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</w:t>
      </w:r>
    </w:p>
    <w:p w14:paraId="5420747A" w14:textId="77777777" w:rsidR="00732045" w:rsidRDefault="00E4202C">
      <w:pPr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Oświadczam/oświadczamy, że:</w:t>
      </w:r>
    </w:p>
    <w:p w14:paraId="7C213E4A" w14:textId="77777777" w:rsidR="00732045" w:rsidRDefault="00E4202C">
      <w:p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udostępniam Wykonawcy ww. zasoby, w następującym zakresie:</w:t>
      </w:r>
    </w:p>
    <w:p w14:paraId="225F9226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4776799F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27249CFC" w14:textId="77777777" w:rsidR="00732045" w:rsidRDefault="00E4202C">
      <w:p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sposób wykorzystania ww. zasobów przez Wykonawcę przy wykonywaniu zamówienia będzie następujący</w:t>
      </w:r>
      <w:r>
        <w:rPr>
          <w:rStyle w:val="Zakotwiczenieprzypisudolnego"/>
          <w:rFonts w:asciiTheme="majorHAnsi" w:hAnsiTheme="majorHAnsi" w:cstheme="majorHAnsi"/>
        </w:rPr>
        <w:footnoteReference w:id="9"/>
      </w:r>
      <w:r>
        <w:rPr>
          <w:rFonts w:asciiTheme="majorHAnsi" w:hAnsiTheme="majorHAnsi" w:cstheme="majorHAnsi"/>
        </w:rPr>
        <w:t>:</w:t>
      </w:r>
    </w:p>
    <w:p w14:paraId="42A72951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21E8E3FE" w14:textId="77777777" w:rsidR="00732045" w:rsidRDefault="00E4202C">
      <w:pPr>
        <w:spacing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7E7F3966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</w:rPr>
      </w:pPr>
    </w:p>
    <w:p w14:paraId="71C9EBBF" w14:textId="77777777" w:rsidR="00732045" w:rsidRDefault="00E4202C">
      <w:pPr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zakres zamówienia, który zamierzam realizować</w:t>
      </w:r>
      <w:r>
        <w:rPr>
          <w:rStyle w:val="Zakotwiczenieprzypisudolnego"/>
          <w:rFonts w:asciiTheme="majorHAnsi" w:hAnsiTheme="majorHAnsi" w:cstheme="majorHAnsi"/>
        </w:rPr>
        <w:footnoteReference w:id="10"/>
      </w:r>
      <w:r>
        <w:rPr>
          <w:rFonts w:asciiTheme="majorHAnsi" w:hAnsiTheme="majorHAnsi" w:cstheme="majorHAnsi"/>
        </w:rPr>
        <w:t xml:space="preserve">: </w:t>
      </w:r>
    </w:p>
    <w:p w14:paraId="6A65FB97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6571BDC6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578A40AD" w14:textId="77777777" w:rsidR="00732045" w:rsidRDefault="00E4202C">
      <w:pPr>
        <w:spacing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d) charakter stosunku, jaki będzie mnie łączył z Wykonawcą</w:t>
      </w:r>
      <w:r>
        <w:rPr>
          <w:rStyle w:val="Zakotwiczenieprzypisudolnego"/>
          <w:rFonts w:asciiTheme="majorHAnsi" w:hAnsiTheme="majorHAnsi" w:cstheme="majorHAnsi"/>
        </w:rPr>
        <w:footnoteReference w:id="11"/>
      </w:r>
      <w:r>
        <w:rPr>
          <w:rFonts w:asciiTheme="majorHAnsi" w:hAnsiTheme="majorHAnsi" w:cstheme="majorHAnsi"/>
        </w:rPr>
        <w:t>:</w:t>
      </w:r>
    </w:p>
    <w:p w14:paraId="6DE00E54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4792926B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5D07EDE8" w14:textId="77777777" w:rsidR="00732045" w:rsidRDefault="00732045">
      <w:pPr>
        <w:pStyle w:val="Akapitzlist"/>
        <w:spacing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3ED1B9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</w:rPr>
      </w:pPr>
    </w:p>
    <w:p w14:paraId="49006406" w14:textId="77777777" w:rsidR="00732045" w:rsidRDefault="00732045">
      <w:pPr>
        <w:spacing w:line="240" w:lineRule="auto"/>
        <w:jc w:val="both"/>
        <w:rPr>
          <w:rFonts w:asciiTheme="majorHAnsi" w:hAnsiTheme="majorHAnsi" w:cstheme="majorHAnsi"/>
        </w:rPr>
      </w:pPr>
    </w:p>
    <w:p w14:paraId="2F0A0E67" w14:textId="77777777" w:rsidR="00732045" w:rsidRDefault="00732045">
      <w:pPr>
        <w:spacing w:after="0"/>
        <w:rPr>
          <w:rFonts w:asciiTheme="majorHAnsi" w:hAnsiTheme="majorHAnsi" w:cstheme="majorHAnsi"/>
          <w:i/>
        </w:rPr>
      </w:pPr>
    </w:p>
    <w:p w14:paraId="2FD73F30" w14:textId="77777777" w:rsidR="00732045" w:rsidRDefault="00732045">
      <w:pPr>
        <w:spacing w:after="0"/>
        <w:rPr>
          <w:rFonts w:asciiTheme="majorHAnsi" w:hAnsiTheme="majorHAnsi" w:cstheme="majorHAnsi"/>
          <w:i/>
        </w:rPr>
      </w:pPr>
    </w:p>
    <w:p w14:paraId="6F9FEFFF" w14:textId="77777777" w:rsidR="00732045" w:rsidRDefault="00732045">
      <w:pPr>
        <w:spacing w:after="0"/>
        <w:rPr>
          <w:rFonts w:asciiTheme="majorHAnsi" w:hAnsiTheme="majorHAnsi" w:cstheme="majorHAnsi"/>
          <w:i/>
        </w:rPr>
      </w:pPr>
    </w:p>
    <w:p w14:paraId="65C7087D" w14:textId="77777777" w:rsidR="00732045" w:rsidRDefault="00732045">
      <w:pPr>
        <w:rPr>
          <w:rFonts w:asciiTheme="majorHAnsi" w:hAnsiTheme="majorHAnsi" w:cstheme="majorHAnsi"/>
        </w:rPr>
      </w:pPr>
    </w:p>
    <w:p w14:paraId="1F9D912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AD76F85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35DE2B0B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272603DD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</w:rPr>
      </w:pPr>
    </w:p>
    <w:p w14:paraId="786EF7F8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42BD842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1143CDC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06F9870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437FCB3" w14:textId="77777777" w:rsidR="00732045" w:rsidRDefault="00E4202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UWAGA: </w:t>
      </w:r>
    </w:p>
    <w:p w14:paraId="72E603D0" w14:textId="77777777" w:rsidR="00732045" w:rsidRDefault="00E4202C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 </w:t>
      </w: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D2D49E1" w14:textId="77777777" w:rsidR="00732045" w:rsidRDefault="00E4202C">
      <w:pPr>
        <w:shd w:val="clear" w:color="auto" w:fill="FFFFFF"/>
        <w:spacing w:after="72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1) zakres dostępnych wykonawcy zasobów podmiotu udostępniającego zasoby;</w:t>
      </w:r>
    </w:p>
    <w:p w14:paraId="4D783EBD" w14:textId="77777777" w:rsidR="00732045" w:rsidRDefault="00E4202C">
      <w:pPr>
        <w:shd w:val="clear" w:color="auto" w:fill="FFFFFF"/>
        <w:spacing w:after="72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2) sposób i okres udostępnienia wykonawcy i wykorzystania przez niego zasobów podmiotu udostępniającego te zasoby przy wykonywaniu zamówienia;</w:t>
      </w:r>
    </w:p>
    <w:p w14:paraId="190BB832" w14:textId="77777777" w:rsidR="00732045" w:rsidRDefault="00E4202C">
      <w:pPr>
        <w:shd w:val="clear" w:color="auto" w:fill="FFFFFF"/>
        <w:spacing w:after="72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>
        <w:br w:type="page"/>
      </w:r>
    </w:p>
    <w:p w14:paraId="71A62057" w14:textId="77777777" w:rsidR="00732045" w:rsidRDefault="00E4202C">
      <w:pPr>
        <w:spacing w:after="0" w:line="240" w:lineRule="auto"/>
        <w:ind w:left="637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5 do SWZ</w:t>
      </w:r>
    </w:p>
    <w:p w14:paraId="0D33A311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1038797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4F75591D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63E87C48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SKŁADANE NA PODSTAWIE ART. 117 UST. 4 USTAWY Pzp</w:t>
      </w:r>
    </w:p>
    <w:p w14:paraId="68F4D2AF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3437F6F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272D1ABA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Podmioty w imieniu których składane jest oświadczenie:</w:t>
      </w:r>
    </w:p>
    <w:p w14:paraId="086729C4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78B9EFA9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02C0DB9" w14:textId="77777777" w:rsidR="00732045" w:rsidRDefault="00E4202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05173845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66D65C2C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89AEB29" w14:textId="77777777" w:rsidR="00732045" w:rsidRDefault="00E4202C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A3C624D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reprezentowane przez:</w:t>
      </w:r>
    </w:p>
    <w:p w14:paraId="79941F14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42792CE4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3DBBEC96" w14:textId="3A682448" w:rsidR="00732045" w:rsidRDefault="00E4202C">
      <w:pPr>
        <w:tabs>
          <w:tab w:val="left" w:pos="567"/>
        </w:tabs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color w:val="000000"/>
        </w:rPr>
        <w:t>Na potrzeby postępowania o udzielenie zamówienia publicznego, którego przedmiotem jest</w:t>
      </w:r>
      <w:r>
        <w:rPr>
          <w:rFonts w:asciiTheme="majorHAnsi" w:hAnsiTheme="majorHAnsi" w:cstheme="majorHAnsi"/>
        </w:rPr>
        <w:t xml:space="preserve"> </w:t>
      </w:r>
      <w:r w:rsidR="00EC55DC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C55D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EC55DC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 w:rsidR="00EC55DC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prowadzonego przez Zarząd Komunalnych Zasobów Lokalowych sp. z o.o., działając jako pełnomocnik podmiotów, w imieniu których składane jest oświadczenie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że:</w:t>
      </w:r>
    </w:p>
    <w:p w14:paraId="6D701473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7FCD776F" w14:textId="77777777" w:rsidR="00732045" w:rsidRDefault="00E420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………………………………………………………………………………………………..………….</w:t>
      </w:r>
    </w:p>
    <w:p w14:paraId="086BE0AD" w14:textId="77777777" w:rsidR="00732045" w:rsidRDefault="00E4202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2D97105C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175B6627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…………………………………………………..…..…………………………………………………………</w:t>
      </w:r>
    </w:p>
    <w:p w14:paraId="286A99A5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1C95209E" w14:textId="77777777" w:rsidR="00732045" w:rsidRDefault="00E420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</w:t>
      </w:r>
    </w:p>
    <w:p w14:paraId="2011006D" w14:textId="77777777" w:rsidR="00732045" w:rsidRDefault="00E4202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474A23D3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024D2169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…………………………………………………..…..…………………………………………………….</w:t>
      </w:r>
    </w:p>
    <w:p w14:paraId="64075EC2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CB195D" w14:textId="77777777" w:rsidR="00732045" w:rsidRDefault="00732045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2130F33E" w14:textId="77777777" w:rsidR="009E0892" w:rsidRDefault="009E0892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364BDA65" w14:textId="77777777" w:rsidR="009E0892" w:rsidRDefault="009E0892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63E06151" w14:textId="77777777" w:rsidR="009E0892" w:rsidRDefault="009E0892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4F98C9F1" w14:textId="1706330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6 do SWZ</w:t>
      </w:r>
    </w:p>
    <w:p w14:paraId="3388157E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6AD4EAE" w14:textId="77777777" w:rsidR="00732045" w:rsidRDefault="00E4202C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WYKAZ USŁUG</w:t>
      </w:r>
    </w:p>
    <w:p w14:paraId="41B01CC3" w14:textId="77777777" w:rsidR="00732045" w:rsidRDefault="00732045">
      <w:pPr>
        <w:spacing w:line="260" w:lineRule="atLeast"/>
        <w:rPr>
          <w:rFonts w:asciiTheme="majorHAnsi" w:hAnsiTheme="majorHAnsi" w:cstheme="majorHAnsi"/>
          <w:b/>
        </w:rPr>
      </w:pPr>
    </w:p>
    <w:p w14:paraId="1C4C3D7C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33DF6CF4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D639B3E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14761C2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A7E06D8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4FD99596" w14:textId="229AB2DC" w:rsidR="00732045" w:rsidRDefault="00E4202C">
      <w:pPr>
        <w:spacing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EC55DC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C55D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EC55DC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 xml:space="preserve"> </w:t>
      </w:r>
      <w:r>
        <w:rPr>
          <w:rFonts w:asciiTheme="majorHAnsi" w:hAnsiTheme="majorHAnsi" w:cstheme="majorHAnsi"/>
        </w:rPr>
        <w:t>poniżej przedstawiamy wykaz usług wykonanych w okresie ostatnich 5 lat przed upływem terminu składania ofert:</w:t>
      </w:r>
    </w:p>
    <w:tbl>
      <w:tblPr>
        <w:tblStyle w:val="Tabela-Siatka"/>
        <w:tblW w:w="9635" w:type="dxa"/>
        <w:tblInd w:w="109" w:type="dxa"/>
        <w:tblLook w:val="04A0" w:firstRow="1" w:lastRow="0" w:firstColumn="1" w:lastColumn="0" w:noHBand="0" w:noVBand="1"/>
      </w:tblPr>
      <w:tblGrid>
        <w:gridCol w:w="565"/>
        <w:gridCol w:w="3118"/>
        <w:gridCol w:w="1416"/>
        <w:gridCol w:w="1418"/>
        <w:gridCol w:w="3118"/>
      </w:tblGrid>
      <w:tr w:rsidR="00732045" w14:paraId="272B5D50" w14:textId="77777777">
        <w:trPr>
          <w:trHeight w:val="755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694C84EA" w14:textId="77777777" w:rsidR="00732045" w:rsidRDefault="00E4202C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793F4A7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Przedmiot umowy </w:t>
            </w:r>
            <w:r>
              <w:rPr>
                <w:rFonts w:asciiTheme="majorHAnsi" w:eastAsia="Calibri" w:hAnsiTheme="majorHAnsi" w:cstheme="majorHAnsi"/>
                <w:b/>
              </w:rPr>
              <w:br/>
              <w:t>(rodzaj, zakres)</w:t>
            </w:r>
          </w:p>
        </w:tc>
        <w:tc>
          <w:tcPr>
            <w:tcW w:w="1416" w:type="dxa"/>
            <w:shd w:val="clear" w:color="auto" w:fill="BDD6EE" w:themeFill="accent1" w:themeFillTint="66"/>
            <w:vAlign w:val="center"/>
          </w:tcPr>
          <w:p w14:paraId="421D76DF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Wartość brutto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F66186F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Daty wykonania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AC448D9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Podmiot, na rzecz którego usługa została wykonana</w:t>
            </w:r>
          </w:p>
        </w:tc>
      </w:tr>
      <w:tr w:rsidR="00732045" w14:paraId="07446FF7" w14:textId="77777777">
        <w:tc>
          <w:tcPr>
            <w:tcW w:w="565" w:type="dxa"/>
            <w:vAlign w:val="center"/>
          </w:tcPr>
          <w:p w14:paraId="45A78D8B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47EDF246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0E744D09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1EBC1170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2FF5ADE3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7F1C99C7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32045" w14:paraId="4A348056" w14:textId="77777777">
        <w:tc>
          <w:tcPr>
            <w:tcW w:w="565" w:type="dxa"/>
            <w:vAlign w:val="center"/>
          </w:tcPr>
          <w:p w14:paraId="67881631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6AC8503B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21BADFFF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192FF728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602971E0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31028EFE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32045" w14:paraId="2F5A5B8B" w14:textId="77777777">
        <w:trPr>
          <w:trHeight w:val="594"/>
        </w:trPr>
        <w:tc>
          <w:tcPr>
            <w:tcW w:w="565" w:type="dxa"/>
            <w:vAlign w:val="center"/>
          </w:tcPr>
          <w:p w14:paraId="5B2C49D1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…</w:t>
            </w:r>
          </w:p>
        </w:tc>
        <w:tc>
          <w:tcPr>
            <w:tcW w:w="3118" w:type="dxa"/>
            <w:vAlign w:val="center"/>
          </w:tcPr>
          <w:p w14:paraId="4D18CA51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4B1654C6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32BF177B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67F4A492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3876A98E" w14:textId="77777777" w:rsidR="00732045" w:rsidRDefault="00732045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3B53800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D648044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UWAGA: </w:t>
      </w:r>
    </w:p>
    <w:p w14:paraId="639968BF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Do wykazu należy załączyć dowody określające, czy usługi wskazane w wykazie zostały wykonane należycie. </w:t>
      </w:r>
      <w:r>
        <w:rPr>
          <w:rFonts w:asciiTheme="majorHAnsi" w:hAnsiTheme="majorHAnsi" w:cstheme="majorHAnsi"/>
          <w:b/>
          <w:i/>
          <w:u w:val="single"/>
        </w:rPr>
        <w:t>Zamawiający będzie brał pod uwagę wykonane usługi poparte załączonymi dokumentami potwierdzającymi należyte ich wykonanie.</w:t>
      </w:r>
    </w:p>
    <w:p w14:paraId="0F54627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3536653" w14:textId="77777777" w:rsidR="00732045" w:rsidRDefault="00732045">
      <w:pPr>
        <w:spacing w:line="240" w:lineRule="auto"/>
        <w:jc w:val="both"/>
        <w:rPr>
          <w:rFonts w:asciiTheme="majorHAnsi" w:hAnsiTheme="majorHAnsi" w:cstheme="majorHAnsi"/>
        </w:rPr>
      </w:pPr>
    </w:p>
    <w:p w14:paraId="21893CDF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8F0EBC3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D916CE2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F0AFA2A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32BCB7D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22A5706" w14:textId="77777777" w:rsidR="00732045" w:rsidRDefault="00732045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1D594824" w14:textId="77777777" w:rsidR="00732045" w:rsidRDefault="00732045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05314115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br w:type="page"/>
      </w:r>
    </w:p>
    <w:p w14:paraId="4D9A785A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7 do SWZ</w:t>
      </w:r>
    </w:p>
    <w:p w14:paraId="3A07F79A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EB29FCB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  <w:r>
        <w:rPr>
          <w:rFonts w:asciiTheme="majorHAnsi" w:hAnsiTheme="majorHAnsi" w:cstheme="majorHAnsi"/>
          <w:b/>
          <w:color w:val="000000" w:themeColor="text1"/>
        </w:rPr>
        <w:t xml:space="preserve">W ZAKRESIE DYSPONOWANIA W CZASIE TRWANIA UMOWY </w:t>
      </w:r>
      <w:r>
        <w:rPr>
          <w:rFonts w:asciiTheme="majorHAnsi" w:hAnsiTheme="majorHAnsi" w:cstheme="majorHAnsi"/>
          <w:b/>
          <w:color w:val="000000" w:themeColor="text1"/>
        </w:rPr>
        <w:br/>
        <w:t>OSOBAMI ZDOLNYMI DO WYKONANIA ZAMÓWIENIA</w:t>
      </w:r>
    </w:p>
    <w:p w14:paraId="05A90837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40ACD4D0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br/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416CF732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C540585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0E647651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5425CB18" w14:textId="118EF2D1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 </w:t>
      </w:r>
      <w:r w:rsidR="00EC55DC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C55D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EC55DC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 w:rsid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oświadczam, że </w:t>
      </w:r>
    </w:p>
    <w:p w14:paraId="48ED3DC5" w14:textId="77777777" w:rsidR="00732045" w:rsidRDefault="00E4202C">
      <w:pPr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bCs/>
        </w:rPr>
        <w:t xml:space="preserve">spełniam/y warunek udziału w postępowaniu w zakresie </w:t>
      </w:r>
      <w:r>
        <w:rPr>
          <w:rFonts w:asciiTheme="majorHAnsi" w:eastAsiaTheme="majorEastAsia" w:hAnsiTheme="majorHAnsi" w:cstheme="majorHAnsi"/>
          <w:b/>
          <w:color w:val="000000"/>
          <w:lang w:eastAsia="pl-PL"/>
        </w:rPr>
        <w:t>dysponowania</w:t>
      </w:r>
      <w:r>
        <w:rPr>
          <w:rFonts w:asciiTheme="majorHAnsi" w:hAnsiTheme="majorHAnsi" w:cstheme="majorHAnsi"/>
          <w:color w:val="000000"/>
          <w:lang w:eastAsia="pl-PL"/>
        </w:rPr>
        <w:t xml:space="preserve"> w czasie trwania umowy osobą / osobami mogącymi wykonywać samodzielne funkcje techniczne w budownictwie </w:t>
      </w:r>
      <w:r>
        <w:rPr>
          <w:rFonts w:asciiTheme="majorHAnsi" w:hAnsiTheme="majorHAnsi" w:cstheme="majorHAnsi"/>
          <w:b/>
          <w:bCs/>
          <w:color w:val="000000"/>
          <w:lang w:eastAsia="pl-PL"/>
        </w:rPr>
        <w:t>bez ograniczeń</w:t>
      </w:r>
      <w:r>
        <w:rPr>
          <w:rFonts w:asciiTheme="majorHAnsi" w:hAnsiTheme="majorHAnsi" w:cstheme="majorHAnsi"/>
          <w:color w:val="000000"/>
          <w:lang w:eastAsia="pl-PL"/>
        </w:rPr>
        <w:t xml:space="preserve">, w zakresie </w:t>
      </w:r>
      <w:r>
        <w:rPr>
          <w:rFonts w:asciiTheme="majorHAnsi" w:hAnsiTheme="majorHAnsi" w:cstheme="majorHAnsi"/>
          <w:b/>
          <w:bCs/>
          <w:color w:val="000000"/>
          <w:lang w:eastAsia="pl-PL"/>
        </w:rPr>
        <w:t xml:space="preserve">projektowania </w:t>
      </w:r>
      <w:r>
        <w:rPr>
          <w:rFonts w:asciiTheme="majorHAnsi" w:hAnsiTheme="majorHAnsi" w:cstheme="majorHAnsi"/>
          <w:color w:val="000000"/>
          <w:lang w:eastAsia="pl-PL"/>
        </w:rPr>
        <w:t>robotami budowlanymi w specjalności:</w:t>
      </w:r>
    </w:p>
    <w:p w14:paraId="38AF51BA" w14:textId="1B1B1457" w:rsidR="00AC3B01" w:rsidRPr="002F770E" w:rsidRDefault="00AC3B01" w:rsidP="002F770E">
      <w:pPr>
        <w:pStyle w:val="Akapitzlist"/>
        <w:numPr>
          <w:ilvl w:val="0"/>
          <w:numId w:val="29"/>
        </w:numPr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F770E">
        <w:rPr>
          <w:rFonts w:asciiTheme="majorHAnsi" w:hAnsiTheme="majorHAnsi" w:cstheme="majorHAnsi"/>
          <w:sz w:val="22"/>
          <w:szCs w:val="22"/>
        </w:rPr>
        <w:t>konstrukcyjno-budowlanej,</w:t>
      </w:r>
    </w:p>
    <w:p w14:paraId="38DF0DAF" w14:textId="78E80D11" w:rsidR="00AC3B01" w:rsidRPr="002F770E" w:rsidRDefault="00AC3B01" w:rsidP="002F770E">
      <w:pPr>
        <w:pStyle w:val="Akapitzlist"/>
        <w:numPr>
          <w:ilvl w:val="0"/>
          <w:numId w:val="29"/>
        </w:numPr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F770E">
        <w:rPr>
          <w:rFonts w:asciiTheme="majorHAnsi" w:hAnsiTheme="majorHAnsi" w:cstheme="majorHAnsi"/>
          <w:sz w:val="22"/>
          <w:szCs w:val="22"/>
        </w:rPr>
        <w:t xml:space="preserve">instalacyjnej w zakresie sieci, instalacji i urządzeń cieplnych, wentylacyjnych, wodociągowych </w:t>
      </w:r>
      <w:r w:rsidR="002F770E">
        <w:rPr>
          <w:rFonts w:asciiTheme="majorHAnsi" w:hAnsiTheme="majorHAnsi" w:cstheme="majorHAnsi"/>
          <w:sz w:val="22"/>
          <w:szCs w:val="22"/>
        </w:rPr>
        <w:br/>
      </w:r>
      <w:r w:rsidRPr="002F770E">
        <w:rPr>
          <w:rFonts w:asciiTheme="majorHAnsi" w:hAnsiTheme="majorHAnsi" w:cstheme="majorHAnsi"/>
          <w:sz w:val="22"/>
          <w:szCs w:val="22"/>
        </w:rPr>
        <w:t>i kanalizacyjnych,</w:t>
      </w:r>
    </w:p>
    <w:p w14:paraId="601CC67E" w14:textId="77777777" w:rsidR="00AC3B01" w:rsidRPr="002F770E" w:rsidRDefault="00AC3B01" w:rsidP="002F770E">
      <w:pPr>
        <w:pStyle w:val="Akapitzlist"/>
        <w:numPr>
          <w:ilvl w:val="0"/>
          <w:numId w:val="29"/>
        </w:numPr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F770E">
        <w:rPr>
          <w:rFonts w:asciiTheme="majorHAnsi" w:hAnsiTheme="majorHAnsi" w:cstheme="majorHAnsi"/>
          <w:sz w:val="22"/>
          <w:szCs w:val="22"/>
        </w:rPr>
        <w:t>instalacyjnej w zakresie sieci , instalacji i urządzeń elektrycznych i elektroenergetycznych.</w:t>
      </w:r>
    </w:p>
    <w:p w14:paraId="28A67425" w14:textId="4AF7BA65" w:rsidR="00732045" w:rsidRDefault="00732045" w:rsidP="00AC3B01">
      <w:pPr>
        <w:spacing w:after="120" w:line="276" w:lineRule="auto"/>
        <w:ind w:left="142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4C26864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Ponadto oświadczam/y, iż osoba/y będzie/będą dysponować w okresie obowiązywania umowy wymaganymi uprawnieniami oraz dokumentami potwierdzającymi przynależność do właściwego samorządu zawodowego.</w:t>
      </w:r>
    </w:p>
    <w:p w14:paraId="012B799B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BE4E867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>
        <w:rPr>
          <w:rFonts w:asciiTheme="majorHAnsi" w:hAnsiTheme="majorHAnsi" w:cstheme="majorHAnsi"/>
        </w:rPr>
        <w:br/>
        <w:t>w błąd przy przedstawianiu informacji.</w:t>
      </w:r>
    </w:p>
    <w:p w14:paraId="17B4A0FF" w14:textId="77777777" w:rsidR="00732045" w:rsidRDefault="00732045">
      <w:pPr>
        <w:tabs>
          <w:tab w:val="left" w:pos="1014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0791131C" w14:textId="77777777" w:rsidR="00732045" w:rsidRDefault="00732045">
      <w:pPr>
        <w:jc w:val="both"/>
        <w:rPr>
          <w:rFonts w:asciiTheme="majorHAnsi" w:hAnsiTheme="majorHAnsi" w:cstheme="majorHAnsi"/>
        </w:rPr>
      </w:pPr>
    </w:p>
    <w:p w14:paraId="6396BCB0" w14:textId="77777777" w:rsidR="00732045" w:rsidRDefault="00E4202C">
      <w:pPr>
        <w:spacing w:after="0" w:line="240" w:lineRule="auto"/>
        <w:rPr>
          <w:rFonts w:asciiTheme="majorHAnsi" w:hAnsiTheme="majorHAnsi" w:cstheme="majorHAnsi"/>
        </w:rPr>
      </w:pPr>
      <w:r>
        <w:br w:type="page"/>
      </w:r>
    </w:p>
    <w:p w14:paraId="28D18986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8 do SWZ</w:t>
      </w:r>
    </w:p>
    <w:p w14:paraId="0995AE81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  <w:t xml:space="preserve">OŚWIADCZENIE O AKTUALNOŚCI INFORMACJI ZAWARTYCH W OŚWIADCZENIU, O KTÓRYM MOWA </w:t>
      </w:r>
    </w:p>
    <w:p w14:paraId="4E542FA7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 ART. 125 UST. 1 PZP W ZAKRESIE PODSTAW WYKLUCZENIA Z POSTĘPOWANIA</w:t>
      </w:r>
    </w:p>
    <w:p w14:paraId="0EB4FAA1" w14:textId="77777777" w:rsidR="00732045" w:rsidRDefault="00732045">
      <w:pPr>
        <w:rPr>
          <w:rFonts w:asciiTheme="majorHAnsi" w:hAnsiTheme="majorHAnsi" w:cstheme="majorHAnsi"/>
        </w:rPr>
      </w:pPr>
    </w:p>
    <w:p w14:paraId="4FFFA79D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1DCE038F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36B5068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46F855E3" w14:textId="77777777" w:rsidR="00732045" w:rsidRDefault="00732045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i/>
        </w:rPr>
      </w:pPr>
    </w:p>
    <w:p w14:paraId="4003B078" w14:textId="6F661C96" w:rsidR="00732045" w:rsidRDefault="00E4202C">
      <w:p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EC55DC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 xml:space="preserve">Opracowanie dokumentacji projektowej na potrzeby termomodernizacji budynków komunalnych przy ul. Wawrzyniaka 41, ul. Długiej 7, ul. Akacjowej 5, 7, 9, </w:t>
      </w:r>
      <w:r w:rsidR="00EC55D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C55DC" w:rsidRPr="00F45705">
        <w:rPr>
          <w:rFonts w:asciiTheme="majorHAnsi" w:eastAsia="Times New Roman" w:hAnsiTheme="majorHAnsi" w:cstheme="majorHAnsi"/>
          <w:b/>
          <w:lang w:eastAsia="pl-PL"/>
        </w:rPr>
        <w:t>ul. Akacjowej 11, ul. Żupańskiego 13 13a, ul. Sikorskiego 16, ul. Opolskiej 55, 57, 59 w Poznani</w:t>
      </w:r>
      <w:r w:rsidR="00EC55DC" w:rsidRPr="005D25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, oświadczamy, że </w:t>
      </w:r>
      <w:r>
        <w:rPr>
          <w:rFonts w:asciiTheme="majorHAnsi" w:hAnsiTheme="majorHAnsi" w:cstheme="majorHAnsi"/>
          <w:b/>
        </w:rPr>
        <w:t>informacje zawarte w oświadczeniu, o którym mowa w art. 125 ust. 1 ustawy PZP w zakresie odnoszącym się do podstaw wykluczenia z postępowania, o których mowa w:</w:t>
      </w:r>
    </w:p>
    <w:p w14:paraId="6895BE9D" w14:textId="69FA2BA5" w:rsidR="00732045" w:rsidRDefault="00E4202C" w:rsidP="008028F5">
      <w:pPr>
        <w:pStyle w:val="Akapitzlist"/>
        <w:numPr>
          <w:ilvl w:val="0"/>
          <w:numId w:val="5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1 ustawy P</w:t>
      </w:r>
      <w:r w:rsidR="00161640">
        <w:rPr>
          <w:rFonts w:asciiTheme="majorHAnsi" w:hAnsiTheme="majorHAnsi" w:cstheme="majorHAnsi"/>
          <w:b/>
          <w:sz w:val="22"/>
          <w:szCs w:val="22"/>
        </w:rPr>
        <w:t>zp</w:t>
      </w:r>
      <w:r>
        <w:rPr>
          <w:rFonts w:asciiTheme="majorHAnsi" w:hAnsiTheme="majorHAnsi" w:cstheme="majorHAnsi"/>
          <w:sz w:val="22"/>
          <w:szCs w:val="22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53BE70C4" w14:textId="5E35B3D8" w:rsidR="00732045" w:rsidRDefault="00E4202C" w:rsidP="008028F5">
      <w:pPr>
        <w:pStyle w:val="Akapitzlist"/>
        <w:numPr>
          <w:ilvl w:val="0"/>
          <w:numId w:val="20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2 ustawy P</w:t>
      </w:r>
      <w:r w:rsidR="00161640">
        <w:rPr>
          <w:rFonts w:asciiTheme="majorHAnsi" w:hAnsiTheme="majorHAnsi" w:cstheme="majorHAnsi"/>
          <w:b/>
          <w:sz w:val="22"/>
          <w:szCs w:val="22"/>
        </w:rPr>
        <w:t>zp</w:t>
      </w:r>
      <w:r w:rsidRPr="00161640">
        <w:rPr>
          <w:rFonts w:asciiTheme="majorHAnsi" w:hAnsiTheme="majorHAnsi" w:cstheme="majorHAnsi"/>
          <w:bCs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dotyczących prawomocnego skazania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za przestępstwo, o którym mowa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BF8DFFA" w14:textId="28D5B637" w:rsidR="00732045" w:rsidRDefault="00E4202C" w:rsidP="008028F5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108 ust. 1 pkt 3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wydania prawomocnego wyroku sądu lub ostatecznej decyzji administracyjnej o zaleganiu z uiszczeniem podatków, opłat lub składek na ubezpieczenie społeczne lub zdrowotne,</w:t>
      </w:r>
    </w:p>
    <w:p w14:paraId="25B54C51" w14:textId="732C0ABE" w:rsidR="00732045" w:rsidRDefault="00E4202C" w:rsidP="008028F5">
      <w:pPr>
        <w:pStyle w:val="Akapitzlist"/>
        <w:numPr>
          <w:ilvl w:val="0"/>
          <w:numId w:val="22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108 ust 1 pkt 4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prawomocnego orzeczenia zakazu ubiegania się 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>o zamówienie publiczne,</w:t>
      </w:r>
    </w:p>
    <w:p w14:paraId="373D98BE" w14:textId="293EA83B" w:rsidR="00732045" w:rsidRDefault="00E4202C" w:rsidP="008028F5">
      <w:pPr>
        <w:pStyle w:val="Akapitzlist"/>
        <w:numPr>
          <w:ilvl w:val="0"/>
          <w:numId w:val="23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art. 108 ust. 1 pkt 5 ustawy</w:t>
      </w:r>
      <w:r w:rsidR="00161640" w:rsidRPr="0016164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zawarcia z innymi wykonawcami porozumienia mającego na celu zakłócenie konkurencji,</w:t>
      </w:r>
    </w:p>
    <w:p w14:paraId="51197848" w14:textId="0C046174" w:rsidR="00732045" w:rsidRDefault="00E4202C" w:rsidP="008028F5">
      <w:pPr>
        <w:pStyle w:val="Akapitzlist"/>
        <w:numPr>
          <w:ilvl w:val="0"/>
          <w:numId w:val="24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108 ust. 1 pkt 6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zakłócenia konkurencji wynikającego z wcześniejszego zaangażowania wykonawcy lub podmiotu który należy z wykonawcą do tej samej grupy kapitałowej,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w rozumieniu ustawy z dnia 16 lutego 2007 r. o ochronie konkurencji i konsumentów, w przygotowanie postępowania o udzielenie zamówienia,</w:t>
      </w:r>
    </w:p>
    <w:p w14:paraId="59283207" w14:textId="03019B75" w:rsidR="00732045" w:rsidRDefault="00E4202C" w:rsidP="008028F5">
      <w:pPr>
        <w:pStyle w:val="Akapitzlist"/>
        <w:numPr>
          <w:ilvl w:val="0"/>
          <w:numId w:val="25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ust. 1 pkt 1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dotyczących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naruszenia obowiązków w zakresie płatności podatków, opłat lub składek na ubezpieczenia społeczne lub zdrowotne,</w:t>
      </w:r>
    </w:p>
    <w:p w14:paraId="7AD5FEC5" w14:textId="2F5499C2" w:rsidR="00161640" w:rsidRPr="000B382A" w:rsidRDefault="00161640" w:rsidP="008028F5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382A">
        <w:rPr>
          <w:rFonts w:asciiTheme="majorHAnsi" w:hAnsiTheme="majorHAnsi" w:cstheme="majorHAnsi"/>
          <w:b/>
          <w:bCs/>
          <w:sz w:val="22"/>
          <w:szCs w:val="22"/>
        </w:rPr>
        <w:t xml:space="preserve">art. 109 ust. 1 pkt 4 ustawy Pzp, </w:t>
      </w:r>
      <w:r w:rsidRPr="000B382A">
        <w:rPr>
          <w:rFonts w:asciiTheme="majorHAnsi" w:hAnsiTheme="majorHAnsi" w:cstheme="majorHAnsi"/>
          <w:sz w:val="22"/>
          <w:szCs w:val="22"/>
        </w:rPr>
        <w:t xml:space="preserve"> dotyczących ogłoszenia upadłości lub otwarcia likwidacji,</w:t>
      </w:r>
    </w:p>
    <w:p w14:paraId="76142882" w14:textId="4A0EE4CF" w:rsidR="00732045" w:rsidRDefault="00E4202C" w:rsidP="008028F5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ust. 1 pkt 8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dotyczących wprowadzenia zamawiającego w błąd przy przedstawianiu informacji, że nie podlega wykluczeniu, spełnia warunki udziału w postępowaniu lub kryteria selekcji,</w:t>
      </w:r>
    </w:p>
    <w:p w14:paraId="7E62E7A1" w14:textId="583949FC" w:rsidR="00732045" w:rsidRDefault="00E4202C" w:rsidP="008028F5">
      <w:pPr>
        <w:pStyle w:val="Akapitzlist"/>
        <w:numPr>
          <w:ilvl w:val="0"/>
          <w:numId w:val="27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 1 pkt 9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dotyczących bezprawnego wpływu lub prób wpływu na czynności zamawiającego lub prób pozyskania lub pozyskania informacji poufnych, mogących dać wykonawcy przewagę w postępowaniu o udzielenie zamówienia,</w:t>
      </w:r>
    </w:p>
    <w:p w14:paraId="335CF49D" w14:textId="78DC3F88" w:rsidR="00732045" w:rsidRDefault="00E4202C" w:rsidP="008028F5">
      <w:pPr>
        <w:pStyle w:val="Akapitzlist"/>
        <w:numPr>
          <w:ilvl w:val="0"/>
          <w:numId w:val="28"/>
        </w:numPr>
        <w:ind w:left="397" w:hanging="39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ust. 1 pkt 10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dotyczących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przedstawienia informacji wprowadzających w błąd, co mogło mieć istotny wpływ na decyzje podejmowane przez zamawiającego w postępowaniu o udzielenie zamówienia </w:t>
      </w:r>
    </w:p>
    <w:p w14:paraId="1020FEE2" w14:textId="77777777" w:rsidR="00732045" w:rsidRDefault="00E4202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są aktualne / są nieaktualne</w:t>
      </w:r>
      <w:r>
        <w:rPr>
          <w:rStyle w:val="Zakotwiczenieprzypisudolnego"/>
          <w:rFonts w:asciiTheme="majorHAnsi" w:hAnsiTheme="majorHAnsi" w:cstheme="majorHAnsi"/>
          <w:b/>
        </w:rPr>
        <w:footnoteReference w:id="12"/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i/>
          <w:color w:val="C9211E"/>
        </w:rPr>
        <w:t xml:space="preserve">(niepotrzebne skreślić) </w:t>
      </w:r>
    </w:p>
    <w:p w14:paraId="5CDEE164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>
        <w:rPr>
          <w:rFonts w:asciiTheme="majorHAnsi" w:hAnsiTheme="majorHAnsi" w:cstheme="majorHAnsi"/>
        </w:rPr>
        <w:br/>
        <w:t>w błąd przy przedstawianiu informacji.</w:t>
      </w:r>
    </w:p>
    <w:sectPr w:rsidR="00732045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361B" w14:textId="77777777" w:rsidR="00EA7FC8" w:rsidRDefault="00EA7FC8">
      <w:pPr>
        <w:spacing w:after="0" w:line="240" w:lineRule="auto"/>
      </w:pPr>
      <w:r>
        <w:separator/>
      </w:r>
    </w:p>
  </w:endnote>
  <w:endnote w:type="continuationSeparator" w:id="0">
    <w:p w14:paraId="0C6BCCB7" w14:textId="77777777" w:rsidR="00EA7FC8" w:rsidRDefault="00EA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EAA3" w14:textId="77777777" w:rsidR="00EA7FC8" w:rsidRDefault="00EA7FC8">
      <w:pPr>
        <w:rPr>
          <w:sz w:val="12"/>
        </w:rPr>
      </w:pPr>
      <w:r>
        <w:separator/>
      </w:r>
    </w:p>
  </w:footnote>
  <w:footnote w:type="continuationSeparator" w:id="0">
    <w:p w14:paraId="433288B4" w14:textId="77777777" w:rsidR="00EA7FC8" w:rsidRDefault="00EA7FC8">
      <w:pPr>
        <w:rPr>
          <w:sz w:val="12"/>
        </w:rPr>
      </w:pPr>
      <w:r>
        <w:continuationSeparator/>
      </w:r>
    </w:p>
  </w:footnote>
  <w:footnote w:id="1">
    <w:p w14:paraId="1FBA67D1" w14:textId="77777777" w:rsidR="00732045" w:rsidRPr="008028F5" w:rsidRDefault="00E4202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8028F5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4D2D8B27" w14:textId="77777777" w:rsidR="00732045" w:rsidRDefault="00E4202C">
      <w:pPr>
        <w:pStyle w:val="Tekstprzypisudolnego"/>
        <w:jc w:val="both"/>
        <w:rPr>
          <w:sz w:val="18"/>
          <w:szCs w:val="18"/>
        </w:rPr>
      </w:pPr>
      <w:r w:rsidRPr="008028F5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Jeżeli Wykonawca nie zamierza polegać na zasobach innych podmiotów tabelę należy przekreślić albo pozostawić niewypełnioną.</w:t>
      </w:r>
    </w:p>
  </w:footnote>
  <w:footnote w:id="3">
    <w:p w14:paraId="674022EB" w14:textId="77777777" w:rsidR="00732045" w:rsidRDefault="00E4202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>
        <w:rPr>
          <w:sz w:val="18"/>
          <w:szCs w:val="18"/>
        </w:rPr>
        <w:br/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4">
    <w:p w14:paraId="228883B7" w14:textId="77777777" w:rsidR="00732045" w:rsidRDefault="00E4202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5">
    <w:p w14:paraId="01DCDCA9" w14:textId="1D623B27" w:rsidR="008028F5" w:rsidRPr="008028F5" w:rsidRDefault="008028F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8028F5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152DA86" w14:textId="77777777" w:rsidR="00732045" w:rsidRPr="009E0892" w:rsidRDefault="00E4202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UWAGA: Należy wypełnić tylko wtedy, jeżeli dotyczy. Jeżeli nie dotyczy należy przekreślić/wykreślić/usunąć albo pozostawić niewypełnione</w:t>
      </w:r>
    </w:p>
  </w:footnote>
  <w:footnote w:id="7">
    <w:p w14:paraId="3295F5F6" w14:textId="77777777" w:rsidR="00732045" w:rsidRPr="009E0892" w:rsidRDefault="00E4202C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bCs/>
          <w:sz w:val="18"/>
          <w:szCs w:val="18"/>
        </w:rPr>
        <w:tab/>
        <w:t xml:space="preserve"> 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8">
    <w:p w14:paraId="3E09A972" w14:textId="77777777" w:rsidR="00732045" w:rsidRDefault="00E4202C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ab/>
        <w:t>Wypełnia wykonawca, w przypadku gdy korzysta z zasobów innego podmiotu. Rubryki nie wypełnia podmiot udostępniający zasoby.</w:t>
      </w:r>
    </w:p>
  </w:footnote>
  <w:footnote w:id="9">
    <w:p w14:paraId="13B65468" w14:textId="5E1503D6" w:rsidR="00732045" w:rsidRPr="009E0892" w:rsidRDefault="00E4202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Sposób: udostępnienie osób, udostępnienie sprzętu, środków finansowych, podwykonawstwo</w:t>
      </w:r>
      <w:r w:rsidR="009E0892">
        <w:rPr>
          <w:rFonts w:asciiTheme="majorHAnsi" w:hAnsiTheme="majorHAnsi" w:cstheme="majorHAnsi"/>
          <w:sz w:val="18"/>
          <w:szCs w:val="18"/>
        </w:rPr>
        <w:t>.</w:t>
      </w:r>
    </w:p>
  </w:footnote>
  <w:footnote w:id="10">
    <w:p w14:paraId="54D0D307" w14:textId="4C9DB44B" w:rsidR="00732045" w:rsidRDefault="00E4202C" w:rsidP="009E0892">
      <w:pPr>
        <w:pStyle w:val="Tekstprzypisudolnego"/>
        <w:jc w:val="both"/>
        <w:rPr>
          <w:rFonts w:cstheme="min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="009E0892">
        <w:rPr>
          <w:rFonts w:asciiTheme="majorHAnsi" w:hAnsiTheme="majorHAnsi" w:cstheme="majorHAnsi"/>
          <w:sz w:val="18"/>
          <w:szCs w:val="18"/>
        </w:rPr>
        <w:t xml:space="preserve"> </w:t>
      </w:r>
      <w:r w:rsidRPr="009E0892">
        <w:rPr>
          <w:rFonts w:asciiTheme="majorHAnsi" w:hAnsiTheme="majorHAnsi" w:cstheme="majorHAnsi"/>
          <w:sz w:val="18"/>
          <w:szCs w:val="18"/>
        </w:rPr>
        <w:t xml:space="preserve">Należy wskazać czynności/rodzaj </w:t>
      </w:r>
      <w:r w:rsidR="009E0892">
        <w:rPr>
          <w:rFonts w:asciiTheme="majorHAnsi" w:hAnsiTheme="majorHAnsi" w:cstheme="majorHAnsi"/>
          <w:sz w:val="18"/>
          <w:szCs w:val="18"/>
        </w:rPr>
        <w:t>usług</w:t>
      </w:r>
      <w:r w:rsidRPr="009E0892">
        <w:rPr>
          <w:rFonts w:asciiTheme="majorHAnsi" w:hAnsiTheme="majorHAnsi" w:cstheme="maj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</w:t>
      </w:r>
      <w:r>
        <w:rPr>
          <w:rFonts w:cstheme="minorHAnsi"/>
          <w:sz w:val="18"/>
          <w:szCs w:val="18"/>
        </w:rPr>
        <w:t xml:space="preserve"> podmiotów udostępniających zasoby, jeśli podmioty te wykonają roboty budowlane lub usługi, do realizacji których te zdolności są wymagane.</w:t>
      </w:r>
    </w:p>
  </w:footnote>
  <w:footnote w:id="11">
    <w:p w14:paraId="6A3C84B0" w14:textId="77777777" w:rsidR="00732045" w:rsidRPr="009E0892" w:rsidRDefault="00E4202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Np. umowa o podwykonawstwo, umowa cywilnoprawna, umowa o współpracy.</w:t>
      </w:r>
    </w:p>
  </w:footnote>
  <w:footnote w:id="12">
    <w:p w14:paraId="2EBB4947" w14:textId="7F4A868B" w:rsidR="00732045" w:rsidRPr="002F770E" w:rsidRDefault="00E4202C" w:rsidP="002F770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F770E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="002F770E">
        <w:rPr>
          <w:rFonts w:asciiTheme="majorHAnsi" w:hAnsiTheme="majorHAnsi" w:cstheme="majorHAnsi"/>
          <w:sz w:val="18"/>
          <w:szCs w:val="18"/>
        </w:rPr>
        <w:t xml:space="preserve"> </w:t>
      </w:r>
      <w:r w:rsidRPr="002F770E">
        <w:rPr>
          <w:rFonts w:asciiTheme="majorHAnsi" w:hAnsiTheme="majorHAnsi" w:cstheme="majorHAnsi"/>
          <w:sz w:val="18"/>
          <w:szCs w:val="18"/>
        </w:rPr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5D20" w14:textId="7DB087FA" w:rsidR="00732045" w:rsidRDefault="00E4202C" w:rsidP="00F45705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 wp14:anchorId="66F4A7E8" wp14:editId="52DA6751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</w:t>
    </w:r>
    <w:r w:rsidR="00F45705">
      <w:rPr>
        <w:rFonts w:asciiTheme="majorHAnsi" w:hAnsiTheme="majorHAnsi" w:cstheme="majorHAnsi"/>
      </w:rPr>
      <w:t>….</w:t>
    </w:r>
    <w:r>
      <w:rPr>
        <w:rFonts w:asciiTheme="majorHAnsi" w:hAnsiTheme="majorHAnsi" w:cstheme="majorHAnsi"/>
      </w:rPr>
      <w:t>.202</w:t>
    </w:r>
    <w:r w:rsidR="009E0892">
      <w:rPr>
        <w:rFonts w:asciiTheme="majorHAnsi" w:hAnsiTheme="majorHAnsi" w:cstheme="maj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67B"/>
    <w:multiLevelType w:val="multilevel"/>
    <w:tmpl w:val="E39A29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521EB0"/>
    <w:multiLevelType w:val="multilevel"/>
    <w:tmpl w:val="E9C82340"/>
    <w:lvl w:ilvl="0">
      <w:start w:val="1"/>
      <w:numFmt w:val="bullet"/>
      <w:lvlText w:val="̶"/>
      <w:lvlJc w:val="left"/>
      <w:pPr>
        <w:ind w:left="216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086E48"/>
    <w:multiLevelType w:val="multilevel"/>
    <w:tmpl w:val="240C3D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4CB0"/>
    <w:multiLevelType w:val="multilevel"/>
    <w:tmpl w:val="6A1414D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B59"/>
    <w:multiLevelType w:val="multilevel"/>
    <w:tmpl w:val="070A462C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0"/>
  </w:num>
  <w:num w:numId="20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1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5"/>
    <w:rsid w:val="000B382A"/>
    <w:rsid w:val="00161640"/>
    <w:rsid w:val="002F770E"/>
    <w:rsid w:val="0045385C"/>
    <w:rsid w:val="00671DB1"/>
    <w:rsid w:val="00732045"/>
    <w:rsid w:val="008028F5"/>
    <w:rsid w:val="00842C3A"/>
    <w:rsid w:val="00875C65"/>
    <w:rsid w:val="008B74FD"/>
    <w:rsid w:val="009E0892"/>
    <w:rsid w:val="00AC3B01"/>
    <w:rsid w:val="00B9330C"/>
    <w:rsid w:val="00E333E4"/>
    <w:rsid w:val="00E4202C"/>
    <w:rsid w:val="00EA7FC8"/>
    <w:rsid w:val="00EC55DC"/>
    <w:rsid w:val="00F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2E7"/>
  <w15:docId w15:val="{AD11F741-CB8A-4572-8521-F8CED7E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0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6B56-5F21-4FDA-94E1-88EA84E1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3321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Dawid Moliński</cp:lastModifiedBy>
  <cp:revision>2</cp:revision>
  <cp:lastPrinted>2023-02-28T09:37:00Z</cp:lastPrinted>
  <dcterms:created xsi:type="dcterms:W3CDTF">2023-03-31T04:49:00Z</dcterms:created>
  <dcterms:modified xsi:type="dcterms:W3CDTF">2023-03-31T04:49:00Z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