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3A618B9B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47625D">
              <w:rPr>
                <w:rFonts w:cs="Times New Roman"/>
                <w:b/>
                <w:lang w:eastAsia="zh-CN"/>
              </w:rPr>
              <w:t>1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62754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56162D1C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lutego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0EC6972" w14:textId="5988F02D" w:rsidR="00B82346" w:rsidRDefault="00B82346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1"/>
      <w:bookmarkStart w:id="1" w:name="OLE_LINK2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bookmarkEnd w:id="0"/>
    <w:bookmarkEnd w:id="1"/>
    <w:p w14:paraId="7572DF90" w14:textId="77777777" w:rsidR="009C45EF" w:rsidRDefault="009C45EF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8960677" w14:textId="75327550" w:rsidR="00B82346" w:rsidRPr="004E1911" w:rsidRDefault="00B82346" w:rsidP="00B8234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2" w:name="OLE_LINK6"/>
      <w:bookmarkStart w:id="3" w:name="OLE_LINK7"/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(Dz. U. z 20</w:t>
      </w:r>
      <w:r w:rsidR="0027192A">
        <w:rPr>
          <w:rFonts w:eastAsia="Times New Roman" w:cs="Calibri"/>
          <w:color w:val="000000"/>
          <w:sz w:val="24"/>
          <w:szCs w:val="24"/>
          <w:lang w:eastAsia="pl-PL"/>
        </w:rPr>
        <w:t>22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27192A">
        <w:rPr>
          <w:rFonts w:eastAsia="Times New Roman" w:cs="Calibri"/>
          <w:color w:val="000000"/>
          <w:sz w:val="24"/>
          <w:szCs w:val="24"/>
          <w:lang w:eastAsia="pl-PL"/>
        </w:rPr>
        <w:t>1710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zm.) Zamawiający Areszt Śledczy 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postępowani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>u na usługę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bookmarkStart w:id="4" w:name="_GoBack"/>
      <w:bookmarkEnd w:id="4"/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62754">
        <w:rPr>
          <w:rFonts w:eastAsia="Times New Roman" w:cs="Calibri"/>
          <w:b/>
          <w:sz w:val="24"/>
          <w:szCs w:val="24"/>
          <w:lang w:eastAsia="zh-CN"/>
        </w:rPr>
        <w:t>Sprzedaż energii elektrycznej dla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postepowania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A81D50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47625D">
        <w:rPr>
          <w:rFonts w:eastAsia="Times New Roman" w:cs="Calibri"/>
          <w:b/>
          <w:color w:val="000000"/>
          <w:sz w:val="24"/>
          <w:szCs w:val="24"/>
          <w:lang w:eastAsia="pl-PL"/>
        </w:rPr>
        <w:t>1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C62754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16FDCACD" w14:textId="4A0857B6" w:rsidR="0027192A" w:rsidRPr="0067644E" w:rsidRDefault="0067644E" w:rsidP="00C62754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Times New Roman" w:cs="Times New Roman"/>
          <w:lang w:eastAsia="pl-PL"/>
        </w:rPr>
      </w:pPr>
      <w:r w:rsidRPr="0067644E"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5" w:name="_Hlk41987654"/>
      <w:r w:rsidRPr="0067644E"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240 373,98 zł brutto 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(słownie: </w:t>
      </w:r>
      <w:r w:rsidR="001A56CC">
        <w:rPr>
          <w:rFonts w:eastAsia="MyriadPro-Regular;Times New Rom" w:cs="Calibri"/>
          <w:sz w:val="24"/>
          <w:szCs w:val="24"/>
          <w:lang w:eastAsia="pl-PL" w:bidi="hi-IN"/>
        </w:rPr>
        <w:t xml:space="preserve">dwieście 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>czterdzieści tysi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ęcy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trzysta siedemdziesiąt trzy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98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>/100gr brutto</w:t>
      </w:r>
      <w:bookmarkEnd w:id="5"/>
      <w:r w:rsidR="000B63D3">
        <w:rPr>
          <w:rFonts w:eastAsia="MyriadPro-Regular;Times New Rom" w:cs="Calibri"/>
          <w:sz w:val="24"/>
          <w:szCs w:val="24"/>
          <w:lang w:eastAsia="pl-PL" w:bidi="hi-IN"/>
        </w:rPr>
        <w:t>)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.</w:t>
      </w:r>
      <w:r w:rsidR="0027192A" w:rsidRPr="0067644E">
        <w:rPr>
          <w:rFonts w:eastAsia="Times New Roman" w:cs="Times New Roman"/>
          <w:lang w:eastAsia="pl-PL"/>
        </w:rPr>
        <w:t xml:space="preserve"> </w:t>
      </w:r>
    </w:p>
    <w:p w14:paraId="3F815507" w14:textId="0C548205" w:rsidR="00B82346" w:rsidRPr="004E1911" w:rsidRDefault="00B82346" w:rsidP="00B823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</w:t>
      </w:r>
      <w:r w:rsidR="000B63D3">
        <w:rPr>
          <w:rFonts w:eastAsia="Times New Roman" w:cs="Times New Roman"/>
          <w:b/>
          <w:sz w:val="24"/>
          <w:szCs w:val="24"/>
          <w:lang w:eastAsia="pl-PL"/>
        </w:rPr>
        <w:t>do dnia 02.02.2023 r., do godziny 09:00 nie złożono</w:t>
      </w:r>
    </w:p>
    <w:p w14:paraId="5460B7FD" w14:textId="7F33DB2F" w:rsidR="004E1911" w:rsidRPr="00CD454B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D454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02CBC" w:rsidRPr="00CD454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0B63D3">
        <w:rPr>
          <w:rFonts w:eastAsia="Times New Roman" w:cs="Times New Roman"/>
          <w:b/>
          <w:bCs/>
          <w:sz w:val="24"/>
          <w:szCs w:val="24"/>
          <w:lang w:eastAsia="pl-PL"/>
        </w:rPr>
        <w:t>żadnych</w:t>
      </w:r>
      <w:r w:rsidRPr="00CD454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ofert</w:t>
      </w:r>
      <w:r w:rsidR="000B63D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przedmiotowym postępowaniu</w:t>
      </w:r>
      <w:r w:rsidR="00CD454B" w:rsidRPr="00CD454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CD454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</w:t>
      </w:r>
    </w:p>
    <w:bookmarkEnd w:id="2"/>
    <w:bookmarkEnd w:id="3"/>
    <w:p w14:paraId="7640920D" w14:textId="242B833A" w:rsidR="0047625D" w:rsidRDefault="0047625D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4561E17" w14:textId="5D30F2CF" w:rsidR="00CD454B" w:rsidRDefault="00CD454B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9DFD51A" w14:textId="77777777" w:rsidR="00CD454B" w:rsidRPr="004E1911" w:rsidRDefault="00CD454B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AA4DE77" w14:textId="4DEC2634" w:rsidR="007D77EF" w:rsidRPr="008224C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</w:t>
      </w:r>
      <w:r w:rsidRPr="008224C1">
        <w:rPr>
          <w:rFonts w:eastAsia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2A90E51C" w14:textId="121E8615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</w:p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64DBB62F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1F85EE22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227DC6">
        <w:rPr>
          <w:rFonts w:cs="Times New Roman"/>
          <w:sz w:val="20"/>
          <w:szCs w:val="20"/>
          <w:lang w:eastAsia="zh-CN"/>
        </w:rPr>
        <w:t>ppłk mgr Roman Paszko</w:t>
      </w:r>
    </w:p>
    <w:p w14:paraId="4A032AAB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10B5946D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ECF6C2A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33CC9AB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61A11AA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AC8FFEA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969A135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3DAB16F" w14:textId="77777777" w:rsidR="002E74CE" w:rsidRDefault="002E74CE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345A361C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7948DF63" w14:textId="405D8749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1. egz. – a/a – Zamieszczono na</w:t>
      </w:r>
      <w:r w:rsidR="00863A3D">
        <w:rPr>
          <w:rFonts w:cs="Times New Roman"/>
          <w:i/>
          <w:iCs/>
          <w:sz w:val="20"/>
          <w:szCs w:val="20"/>
          <w:lang w:eastAsia="zh-CN"/>
        </w:rPr>
        <w:t xml:space="preserve"> </w:t>
      </w:r>
      <w:r w:rsidR="00CD454B">
        <w:rPr>
          <w:rFonts w:cs="Times New Roman"/>
          <w:i/>
          <w:iCs/>
          <w:sz w:val="20"/>
          <w:szCs w:val="20"/>
          <w:lang w:eastAsia="zh-CN"/>
        </w:rPr>
        <w:t>platform</w:t>
      </w:r>
      <w:r w:rsidR="00D93EFF">
        <w:rPr>
          <w:rFonts w:cs="Times New Roman"/>
          <w:i/>
          <w:iCs/>
          <w:sz w:val="20"/>
          <w:szCs w:val="20"/>
          <w:lang w:eastAsia="zh-CN"/>
        </w:rPr>
        <w:t>ie</w:t>
      </w:r>
      <w:r w:rsidR="00CD454B">
        <w:rPr>
          <w:rFonts w:cs="Times New Roman"/>
          <w:i/>
          <w:iCs/>
          <w:sz w:val="20"/>
          <w:szCs w:val="20"/>
          <w:lang w:eastAsia="zh-CN"/>
        </w:rPr>
        <w:t xml:space="preserve"> zakupow</w:t>
      </w:r>
      <w:r w:rsidR="00D93EFF">
        <w:rPr>
          <w:rFonts w:cs="Times New Roman"/>
          <w:i/>
          <w:iCs/>
          <w:sz w:val="20"/>
          <w:szCs w:val="20"/>
          <w:lang w:eastAsia="zh-CN"/>
        </w:rPr>
        <w:t>ej</w:t>
      </w:r>
      <w:r w:rsidR="00CD454B">
        <w:rPr>
          <w:rFonts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="00CD454B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p w14:paraId="6FCC3EE3" w14:textId="77777777" w:rsidR="001E15B8" w:rsidRDefault="001E15B8"/>
    <w:sectPr w:rsidR="001E1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B449" w14:textId="77777777" w:rsidR="00F566A5" w:rsidRDefault="00F566A5" w:rsidP="004E1911">
      <w:pPr>
        <w:spacing w:after="0" w:line="240" w:lineRule="auto"/>
      </w:pPr>
      <w:r>
        <w:separator/>
      </w:r>
    </w:p>
  </w:endnote>
  <w:endnote w:type="continuationSeparator" w:id="0">
    <w:p w14:paraId="34CC227B" w14:textId="77777777" w:rsidR="00F566A5" w:rsidRDefault="00F566A5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312E" w14:textId="77777777" w:rsidR="00F566A5" w:rsidRDefault="00F566A5" w:rsidP="004E1911">
      <w:pPr>
        <w:spacing w:after="0" w:line="240" w:lineRule="auto"/>
      </w:pPr>
      <w:r>
        <w:separator/>
      </w:r>
    </w:p>
  </w:footnote>
  <w:footnote w:type="continuationSeparator" w:id="0">
    <w:p w14:paraId="5E808468" w14:textId="77777777" w:rsidR="00F566A5" w:rsidRDefault="00F566A5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85568"/>
    <w:rsid w:val="00092AF4"/>
    <w:rsid w:val="000954BD"/>
    <w:rsid w:val="000B63D3"/>
    <w:rsid w:val="000D5D3E"/>
    <w:rsid w:val="00102712"/>
    <w:rsid w:val="00177260"/>
    <w:rsid w:val="001A56CC"/>
    <w:rsid w:val="001D2329"/>
    <w:rsid w:val="001E15B8"/>
    <w:rsid w:val="001E7B5F"/>
    <w:rsid w:val="00215242"/>
    <w:rsid w:val="00221F82"/>
    <w:rsid w:val="00227DC6"/>
    <w:rsid w:val="00233477"/>
    <w:rsid w:val="0027192A"/>
    <w:rsid w:val="002E74CE"/>
    <w:rsid w:val="003B2437"/>
    <w:rsid w:val="0047625D"/>
    <w:rsid w:val="004E1911"/>
    <w:rsid w:val="0050357A"/>
    <w:rsid w:val="005B1AA8"/>
    <w:rsid w:val="005D7C8C"/>
    <w:rsid w:val="0063464E"/>
    <w:rsid w:val="0067644E"/>
    <w:rsid w:val="00680DFE"/>
    <w:rsid w:val="006E3FE9"/>
    <w:rsid w:val="006F0B6C"/>
    <w:rsid w:val="007737CF"/>
    <w:rsid w:val="007939F2"/>
    <w:rsid w:val="007D77EF"/>
    <w:rsid w:val="007F021D"/>
    <w:rsid w:val="008112B8"/>
    <w:rsid w:val="008224C1"/>
    <w:rsid w:val="00863A3D"/>
    <w:rsid w:val="008702A2"/>
    <w:rsid w:val="00892511"/>
    <w:rsid w:val="00894FFD"/>
    <w:rsid w:val="008A1B63"/>
    <w:rsid w:val="008A6621"/>
    <w:rsid w:val="009214AD"/>
    <w:rsid w:val="009547A7"/>
    <w:rsid w:val="00985849"/>
    <w:rsid w:val="00996D2C"/>
    <w:rsid w:val="009A43D1"/>
    <w:rsid w:val="009C4360"/>
    <w:rsid w:val="009C45EF"/>
    <w:rsid w:val="00A15A12"/>
    <w:rsid w:val="00A81D50"/>
    <w:rsid w:val="00B82346"/>
    <w:rsid w:val="00B96FCC"/>
    <w:rsid w:val="00BE0328"/>
    <w:rsid w:val="00C22E71"/>
    <w:rsid w:val="00C62754"/>
    <w:rsid w:val="00CD454B"/>
    <w:rsid w:val="00D434A3"/>
    <w:rsid w:val="00D70E5E"/>
    <w:rsid w:val="00D93EB9"/>
    <w:rsid w:val="00D93EFF"/>
    <w:rsid w:val="00E72A9B"/>
    <w:rsid w:val="00EF64E8"/>
    <w:rsid w:val="00F41421"/>
    <w:rsid w:val="00F566A5"/>
    <w:rsid w:val="00F8101D"/>
    <w:rsid w:val="00FB13F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29</cp:revision>
  <cp:lastPrinted>2023-02-02T08:26:00Z</cp:lastPrinted>
  <dcterms:created xsi:type="dcterms:W3CDTF">2021-05-25T08:06:00Z</dcterms:created>
  <dcterms:modified xsi:type="dcterms:W3CDTF">2023-02-02T09:00:00Z</dcterms:modified>
</cp:coreProperties>
</file>