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CA" w:rsidRPr="00767ED9" w:rsidRDefault="00767ED9" w:rsidP="00C52ACA">
      <w:pPr>
        <w:snapToGrid w:val="0"/>
        <w:spacing w:line="100" w:lineRule="atLeast"/>
        <w:jc w:val="right"/>
        <w:rPr>
          <w:rFonts w:ascii="Times New Roman" w:hAnsi="Times New Roman"/>
          <w:sz w:val="18"/>
          <w:szCs w:val="18"/>
        </w:rPr>
      </w:pPr>
      <w:r w:rsidRPr="00767ED9">
        <w:rPr>
          <w:rFonts w:ascii="Times New Roman" w:hAnsi="Times New Roman"/>
          <w:sz w:val="18"/>
          <w:szCs w:val="18"/>
        </w:rPr>
        <w:t xml:space="preserve">Załącznik nr 6 do SWZ </w:t>
      </w:r>
    </w:p>
    <w:p w:rsidR="00767ED9" w:rsidRPr="009A4DC4" w:rsidRDefault="00767ED9" w:rsidP="00C52ACA">
      <w:pPr>
        <w:snapToGrid w:val="0"/>
        <w:spacing w:line="100" w:lineRule="atLeast"/>
        <w:jc w:val="right"/>
        <w:rPr>
          <w:rFonts w:ascii="Times New Roman" w:hAnsi="Times New Roman"/>
        </w:rPr>
      </w:pPr>
    </w:p>
    <w:p w:rsidR="008A6CCD" w:rsidRPr="009A4DC4" w:rsidRDefault="00767ED9" w:rsidP="00C52ACA">
      <w:pPr>
        <w:snapToGrid w:val="0"/>
        <w:spacing w:line="1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 M  O  W  A    nr   …../2023</w:t>
      </w:r>
      <w:r w:rsidR="007F00C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(wzór)</w:t>
      </w:r>
    </w:p>
    <w:p w:rsidR="008A6CCD" w:rsidRPr="009A4DC4" w:rsidRDefault="008A6CCD" w:rsidP="008A6CCD">
      <w:pPr>
        <w:tabs>
          <w:tab w:val="left" w:pos="0"/>
          <w:tab w:val="left" w:pos="113"/>
        </w:tabs>
        <w:spacing w:line="100" w:lineRule="atLeast"/>
        <w:jc w:val="center"/>
        <w:rPr>
          <w:rFonts w:ascii="Times New Roman" w:hAnsi="Times New Roman"/>
          <w:b/>
          <w:bCs/>
        </w:rPr>
      </w:pPr>
    </w:p>
    <w:p w:rsidR="008A6CCD" w:rsidRPr="009A4DC4" w:rsidRDefault="008A6CCD" w:rsidP="008A6CCD">
      <w:pPr>
        <w:rPr>
          <w:rFonts w:ascii="Times New Roman" w:hAnsi="Times New Roman"/>
          <w:szCs w:val="24"/>
        </w:rPr>
      </w:pPr>
    </w:p>
    <w:p w:rsidR="008A6CCD" w:rsidRPr="009A4DC4" w:rsidRDefault="00E42AB7" w:rsidP="008A6CCD">
      <w:pPr>
        <w:pStyle w:val="Tekstpodstawowy"/>
        <w:spacing w:line="100" w:lineRule="atLeast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zawarta w  dniu </w:t>
      </w:r>
      <w:r w:rsidR="00767ED9">
        <w:rPr>
          <w:rFonts w:ascii="Times New Roman" w:hAnsi="Times New Roman"/>
        </w:rPr>
        <w:t>…………..</w:t>
      </w:r>
      <w:r w:rsidR="008A6CCD" w:rsidRPr="009A4DC4">
        <w:rPr>
          <w:rFonts w:ascii="Times New Roman" w:hAnsi="Times New Roman"/>
          <w:b w:val="0"/>
        </w:rPr>
        <w:t xml:space="preserve"> w Kępicach pomiędzy:</w:t>
      </w: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  <w:b w:val="0"/>
        </w:rPr>
      </w:pPr>
      <w:r w:rsidRPr="009A4DC4">
        <w:rPr>
          <w:rFonts w:ascii="Times New Roman" w:hAnsi="Times New Roman"/>
        </w:rPr>
        <w:t>Gminą Kępice</w:t>
      </w:r>
      <w:r w:rsidRPr="009A4DC4">
        <w:rPr>
          <w:rFonts w:ascii="Times New Roman" w:hAnsi="Times New Roman"/>
          <w:b w:val="0"/>
        </w:rPr>
        <w:t xml:space="preserve"> z siedzibą przy ul. Niepodległości 6, 77-230 Kępice, zwaną dalej „Zamawiającym” reprezentowanym przez:</w:t>
      </w: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  <w:b w:val="0"/>
        </w:rPr>
      </w:pPr>
      <w:r w:rsidRPr="009A4DC4">
        <w:rPr>
          <w:rFonts w:ascii="Times New Roman" w:hAnsi="Times New Roman"/>
        </w:rPr>
        <w:t>Panią Magdalenę Majewską – Burmistrz Kępic</w:t>
      </w:r>
      <w:r w:rsidRPr="009A4DC4">
        <w:rPr>
          <w:rFonts w:ascii="Times New Roman" w:hAnsi="Times New Roman"/>
          <w:b w:val="0"/>
        </w:rPr>
        <w:t>, przy kontrasygnacie</w:t>
      </w: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</w:rPr>
      </w:pPr>
      <w:r w:rsidRPr="009A4DC4">
        <w:rPr>
          <w:rFonts w:ascii="Times New Roman" w:hAnsi="Times New Roman"/>
        </w:rPr>
        <w:t>Pana Grzegorza Ożóg –Skarbnika Kępic</w:t>
      </w: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  <w:b w:val="0"/>
        </w:rPr>
      </w:pPr>
      <w:r w:rsidRPr="009A4DC4">
        <w:rPr>
          <w:rFonts w:ascii="Times New Roman" w:hAnsi="Times New Roman"/>
          <w:b w:val="0"/>
        </w:rPr>
        <w:t>a</w:t>
      </w:r>
    </w:p>
    <w:p w:rsidR="007E3EDA" w:rsidRPr="007E3EDA" w:rsidRDefault="00767ED9" w:rsidP="007E3EDA">
      <w:pPr>
        <w:pStyle w:val="Tekstpodstawowy"/>
        <w:spacing w:line="100" w:lineRule="atLeast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……………………………</w:t>
      </w:r>
      <w:r w:rsidR="007E3EDA" w:rsidRPr="007E3EDA">
        <w:rPr>
          <w:rFonts w:ascii="Times New Roman" w:hAnsi="Times New Roman"/>
        </w:rPr>
        <w:t xml:space="preserve"> </w:t>
      </w:r>
      <w:r w:rsidR="007E3EDA" w:rsidRPr="007E3EDA">
        <w:rPr>
          <w:rFonts w:ascii="Times New Roman" w:hAnsi="Times New Roman"/>
          <w:b w:val="0"/>
          <w:bCs/>
        </w:rPr>
        <w:t xml:space="preserve">z siedzibą </w:t>
      </w:r>
      <w:r>
        <w:rPr>
          <w:rFonts w:ascii="Times New Roman" w:hAnsi="Times New Roman"/>
          <w:b w:val="0"/>
          <w:bCs/>
        </w:rPr>
        <w:t>……………………………………..</w:t>
      </w:r>
      <w:r w:rsidR="007E3EDA" w:rsidRPr="007E3EDA">
        <w:rPr>
          <w:rFonts w:ascii="Times New Roman" w:hAnsi="Times New Roman"/>
          <w:b w:val="0"/>
          <w:bCs/>
        </w:rPr>
        <w:t>,</w:t>
      </w:r>
      <w:r w:rsidR="007E3EDA" w:rsidRPr="007E3EDA">
        <w:rPr>
          <w:rFonts w:ascii="Times New Roman" w:hAnsi="Times New Roman"/>
        </w:rPr>
        <w:t xml:space="preserve"> </w:t>
      </w:r>
      <w:r w:rsidR="007E3EDA" w:rsidRPr="007E3EDA">
        <w:rPr>
          <w:rFonts w:ascii="Times New Roman" w:hAnsi="Times New Roman"/>
          <w:b w:val="0"/>
          <w:bCs/>
        </w:rPr>
        <w:t>zwanym dalej „Wykonawcą”,</w:t>
      </w:r>
    </w:p>
    <w:p w:rsidR="007E3EDA" w:rsidRPr="007E3EDA" w:rsidRDefault="007E3EDA" w:rsidP="007E3EDA">
      <w:pPr>
        <w:pStyle w:val="Tekstpodstawowy"/>
        <w:spacing w:line="100" w:lineRule="atLeast"/>
        <w:jc w:val="left"/>
        <w:rPr>
          <w:rFonts w:ascii="Times New Roman" w:hAnsi="Times New Roman"/>
          <w:b w:val="0"/>
        </w:rPr>
      </w:pPr>
      <w:r w:rsidRPr="007E3EDA">
        <w:rPr>
          <w:rFonts w:ascii="Times New Roman" w:hAnsi="Times New Roman"/>
          <w:b w:val="0"/>
        </w:rPr>
        <w:t>reprezentowanym przez:</w:t>
      </w:r>
    </w:p>
    <w:p w:rsidR="007E3EDA" w:rsidRPr="007E3EDA" w:rsidRDefault="00767ED9" w:rsidP="007E3EDA">
      <w:pPr>
        <w:autoSpaceDE w:val="0"/>
        <w:spacing w:line="100" w:lineRule="atLeas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…………………….</w:t>
      </w:r>
      <w:r w:rsidR="007E3EDA" w:rsidRPr="007E3EDA"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  <w:b/>
          <w:bCs/>
        </w:rPr>
        <w:t>…………………..</w:t>
      </w:r>
    </w:p>
    <w:p w:rsidR="008A6CCD" w:rsidRPr="007E3EDA" w:rsidRDefault="008A6CCD" w:rsidP="008A6CCD">
      <w:pPr>
        <w:autoSpaceDE w:val="0"/>
        <w:spacing w:line="100" w:lineRule="atLeast"/>
        <w:rPr>
          <w:rFonts w:ascii="Times New Roman" w:hAnsi="Times New Roman"/>
        </w:rPr>
      </w:pPr>
      <w:r w:rsidRPr="007E3EDA">
        <w:rPr>
          <w:rFonts w:ascii="Times New Roman" w:hAnsi="Times New Roman"/>
        </w:rPr>
        <w:t>zwanym dalej „Wykonawcą”,</w:t>
      </w:r>
    </w:p>
    <w:p w:rsidR="008A6CCD" w:rsidRPr="009A4DC4" w:rsidRDefault="008A6CCD" w:rsidP="008A6CCD">
      <w:pPr>
        <w:autoSpaceDE w:val="0"/>
        <w:spacing w:line="100" w:lineRule="atLeast"/>
        <w:jc w:val="both"/>
        <w:rPr>
          <w:rFonts w:ascii="Times New Roman" w:hAnsi="Times New Roman"/>
        </w:rPr>
      </w:pPr>
    </w:p>
    <w:p w:rsidR="009A4DC4" w:rsidRPr="009A4DC4" w:rsidRDefault="009A4DC4" w:rsidP="009A4DC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A4DC4">
        <w:rPr>
          <w:rFonts w:ascii="Times New Roman" w:eastAsia="Calibri" w:hAnsi="Times New Roman"/>
        </w:rPr>
        <w:t>Strony zawierają niniejszą umowę na podstawie postępowania w trybie podstawowym zgodnie z art. 275 pkt. 1 ustawy z dnia 11 września 2019 r. Prawo zam</w:t>
      </w:r>
      <w:r w:rsidR="00767ED9">
        <w:rPr>
          <w:rFonts w:ascii="Times New Roman" w:eastAsia="Calibri" w:hAnsi="Times New Roman"/>
        </w:rPr>
        <w:t>ówień publicznych (Dz. U. z 2023 r. poz.1605</w:t>
      </w:r>
      <w:r w:rsidRPr="009A4DC4">
        <w:rPr>
          <w:rFonts w:ascii="Times New Roman" w:eastAsia="Calibri" w:hAnsi="Times New Roman"/>
        </w:rPr>
        <w:t xml:space="preserve"> z </w:t>
      </w:r>
      <w:proofErr w:type="spellStart"/>
      <w:r w:rsidRPr="009A4DC4">
        <w:rPr>
          <w:rFonts w:ascii="Times New Roman" w:eastAsia="Calibri" w:hAnsi="Times New Roman"/>
        </w:rPr>
        <w:t>poźn</w:t>
      </w:r>
      <w:proofErr w:type="spellEnd"/>
      <w:r w:rsidR="007F00C9">
        <w:rPr>
          <w:rFonts w:ascii="Times New Roman" w:eastAsia="Calibri" w:hAnsi="Times New Roman"/>
        </w:rPr>
        <w:t>. zm.) o następującej treści:</w:t>
      </w:r>
    </w:p>
    <w:p w:rsidR="008A6CCD" w:rsidRDefault="008A6CCD" w:rsidP="008A6CCD">
      <w:pPr>
        <w:tabs>
          <w:tab w:val="right" w:leader="dot" w:pos="9430"/>
        </w:tabs>
        <w:jc w:val="center"/>
        <w:rPr>
          <w:b/>
        </w:rPr>
      </w:pPr>
    </w:p>
    <w:p w:rsidR="008A6CCD" w:rsidRDefault="008A6CCD" w:rsidP="008A6CCD">
      <w:pPr>
        <w:tabs>
          <w:tab w:val="right" w:leader="dot" w:pos="9430"/>
        </w:tabs>
        <w:jc w:val="center"/>
        <w:rPr>
          <w:b/>
        </w:rPr>
      </w:pPr>
    </w:p>
    <w:p w:rsidR="008A6CCD" w:rsidRPr="009A4DC4" w:rsidRDefault="008A6CCD" w:rsidP="008A6CCD">
      <w:pPr>
        <w:tabs>
          <w:tab w:val="right" w:leader="dot" w:pos="9430"/>
        </w:tabs>
        <w:jc w:val="center"/>
        <w:rPr>
          <w:rFonts w:ascii="Times New Roman" w:hAnsi="Times New Roman"/>
          <w:b/>
        </w:rPr>
      </w:pPr>
      <w:r w:rsidRPr="009A4DC4">
        <w:rPr>
          <w:rFonts w:ascii="Times New Roman" w:hAnsi="Times New Roman"/>
          <w:b/>
        </w:rPr>
        <w:t>§ 1.</w:t>
      </w:r>
    </w:p>
    <w:p w:rsidR="008A6CCD" w:rsidRPr="009A4DC4" w:rsidRDefault="008A6CCD" w:rsidP="007F00C9">
      <w:pPr>
        <w:numPr>
          <w:ilvl w:val="1"/>
          <w:numId w:val="2"/>
        </w:numPr>
        <w:shd w:val="clear" w:color="auto" w:fill="FFFFFF"/>
        <w:tabs>
          <w:tab w:val="clear" w:pos="420"/>
          <w:tab w:val="left" w:pos="284"/>
          <w:tab w:val="left" w:pos="720"/>
          <w:tab w:val="left" w:pos="4047"/>
          <w:tab w:val="left" w:pos="4221"/>
        </w:tabs>
        <w:spacing w:line="2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>Przedmiotem zamówienia jest usługa zimowego utrzymania dróg gminnych oraz chodników na t</w:t>
      </w:r>
      <w:r w:rsidR="009A4DC4" w:rsidRPr="009A4DC4">
        <w:rPr>
          <w:rFonts w:ascii="Times New Roman" w:hAnsi="Times New Roman"/>
          <w:color w:val="000000"/>
        </w:rPr>
        <w:t>erenie Gmin</w:t>
      </w:r>
      <w:r w:rsidR="00767ED9">
        <w:rPr>
          <w:rFonts w:ascii="Times New Roman" w:hAnsi="Times New Roman"/>
          <w:color w:val="000000"/>
        </w:rPr>
        <w:t>y Kępice w roku 2024</w:t>
      </w:r>
      <w:r w:rsidRPr="009A4DC4">
        <w:rPr>
          <w:rFonts w:ascii="Times New Roman" w:hAnsi="Times New Roman"/>
          <w:color w:val="000000"/>
        </w:rPr>
        <w:t>.</w:t>
      </w:r>
    </w:p>
    <w:p w:rsidR="008A6CCD" w:rsidRPr="009A4DC4" w:rsidRDefault="008A6CCD" w:rsidP="007F00C9">
      <w:pPr>
        <w:numPr>
          <w:ilvl w:val="1"/>
          <w:numId w:val="2"/>
        </w:numPr>
        <w:shd w:val="clear" w:color="auto" w:fill="FFFFFF"/>
        <w:tabs>
          <w:tab w:val="clear" w:pos="420"/>
          <w:tab w:val="left" w:pos="720"/>
          <w:tab w:val="left" w:pos="4047"/>
          <w:tab w:val="left" w:pos="4221"/>
        </w:tabs>
        <w:spacing w:line="2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>Zakres przedmiotu zamówienia obejmuje w szczególności (zarówno w dni robocze jak i świąteczne):</w:t>
      </w:r>
    </w:p>
    <w:p w:rsidR="008A6CCD" w:rsidRPr="009A4DC4" w:rsidRDefault="008A6CCD" w:rsidP="007F00C9">
      <w:pPr>
        <w:numPr>
          <w:ilvl w:val="0"/>
          <w:numId w:val="4"/>
        </w:numPr>
        <w:shd w:val="clear" w:color="auto" w:fill="FFFFFF"/>
        <w:tabs>
          <w:tab w:val="left" w:pos="420"/>
          <w:tab w:val="left" w:pos="567"/>
          <w:tab w:val="left" w:pos="4047"/>
          <w:tab w:val="left" w:pos="4221"/>
        </w:tabs>
        <w:spacing w:line="200" w:lineRule="atLeast"/>
        <w:ind w:left="567" w:hanging="28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>Odśnieżanie całej szerokości jezdni, skrzyżowań, rozjazdów, przejść dla pieszych, wysepek przystankowych, zatok autobusowych, miejsc służących do zawracania autobusów, parkingów oraz chodników (pługiem lekkim).</w:t>
      </w:r>
    </w:p>
    <w:p w:rsidR="008A6CCD" w:rsidRPr="009A4DC4" w:rsidRDefault="008A6CCD" w:rsidP="007F00C9">
      <w:pPr>
        <w:numPr>
          <w:ilvl w:val="0"/>
          <w:numId w:val="4"/>
        </w:numPr>
        <w:shd w:val="clear" w:color="auto" w:fill="FFFFFF"/>
        <w:tabs>
          <w:tab w:val="left" w:pos="420"/>
          <w:tab w:val="left" w:pos="567"/>
          <w:tab w:val="left" w:pos="4047"/>
          <w:tab w:val="left" w:pos="4221"/>
        </w:tabs>
        <w:spacing w:line="200" w:lineRule="atLeast"/>
        <w:ind w:hanging="496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>Usuwanie śliskości zimowej.</w:t>
      </w:r>
    </w:p>
    <w:p w:rsidR="008A6CCD" w:rsidRPr="009A4DC4" w:rsidRDefault="008A6CCD" w:rsidP="007F00C9">
      <w:pPr>
        <w:numPr>
          <w:ilvl w:val="1"/>
          <w:numId w:val="2"/>
        </w:numPr>
        <w:shd w:val="clear" w:color="auto" w:fill="FFFFFF"/>
        <w:tabs>
          <w:tab w:val="clear" w:pos="420"/>
          <w:tab w:val="left" w:pos="0"/>
          <w:tab w:val="left" w:pos="720"/>
          <w:tab w:val="left" w:pos="4047"/>
          <w:tab w:val="left" w:pos="4221"/>
        </w:tabs>
        <w:spacing w:line="2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>Przedmiot zamówienia obejmuje wykonanie w/w usług na terenie: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 xml:space="preserve"> Ulic na terenie miasta Kępice, w tym ulica Kruszka i ulica Kępka – nie dotyczy chodników;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 xml:space="preserve"> Dróg i chodników gminnych: droga Kępice – Osieczki, Kruszka -  Żelice, Biesowice, Warcino;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 xml:space="preserve"> Dróg chodników gminnych: drog</w:t>
      </w:r>
      <w:r w:rsidR="00767ED9">
        <w:rPr>
          <w:rFonts w:ascii="Times New Roman" w:hAnsi="Times New Roman"/>
          <w:color w:val="000000"/>
        </w:rPr>
        <w:t>a Ciecholub, Darnowo,</w:t>
      </w:r>
      <w:r w:rsidRPr="009A4DC4">
        <w:rPr>
          <w:rFonts w:ascii="Times New Roman" w:hAnsi="Times New Roman"/>
          <w:color w:val="000000"/>
        </w:rPr>
        <w:t xml:space="preserve"> Barcino, Kotłowo, Bronowo, Barwino, Korzybie, Osieki, Obłęże;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 xml:space="preserve"> Dróg i chodników gminnych: Osowo, Podgóry, </w:t>
      </w:r>
      <w:proofErr w:type="spellStart"/>
      <w:r w:rsidRPr="009A4DC4">
        <w:rPr>
          <w:rFonts w:ascii="Times New Roman" w:hAnsi="Times New Roman"/>
          <w:color w:val="000000"/>
        </w:rPr>
        <w:t>Mzdowiec</w:t>
      </w:r>
      <w:proofErr w:type="spellEnd"/>
      <w:r w:rsidRPr="009A4DC4">
        <w:rPr>
          <w:rFonts w:ascii="Times New Roman" w:hAnsi="Times New Roman"/>
          <w:color w:val="000000"/>
        </w:rPr>
        <w:t xml:space="preserve">, Mzdowo i </w:t>
      </w:r>
      <w:proofErr w:type="spellStart"/>
      <w:r w:rsidRPr="009A4DC4">
        <w:rPr>
          <w:rFonts w:ascii="Times New Roman" w:hAnsi="Times New Roman"/>
          <w:color w:val="000000"/>
        </w:rPr>
        <w:t>Mzdówko</w:t>
      </w:r>
      <w:proofErr w:type="spellEnd"/>
      <w:r w:rsidRPr="009A4DC4">
        <w:rPr>
          <w:rFonts w:ascii="Times New Roman" w:hAnsi="Times New Roman"/>
          <w:color w:val="000000"/>
        </w:rPr>
        <w:t>;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 xml:space="preserve"> Dróg i chodników gminnych: droga Pustowo, Płocko, Polichno i Przytocko.</w:t>
      </w:r>
    </w:p>
    <w:p w:rsidR="008A6CCD" w:rsidRDefault="008A6CCD" w:rsidP="008A6CCD">
      <w:pPr>
        <w:tabs>
          <w:tab w:val="left" w:pos="420"/>
        </w:tabs>
        <w:jc w:val="both"/>
        <w:rPr>
          <w:b/>
        </w:rPr>
      </w:pPr>
    </w:p>
    <w:p w:rsidR="003A5269" w:rsidRDefault="003A5269" w:rsidP="008A6CCD">
      <w:pPr>
        <w:tabs>
          <w:tab w:val="left" w:pos="420"/>
        </w:tabs>
        <w:jc w:val="both"/>
        <w:rPr>
          <w:b/>
        </w:rPr>
      </w:pPr>
    </w:p>
    <w:p w:rsidR="008A6CCD" w:rsidRPr="009A4DC4" w:rsidRDefault="008A6CCD" w:rsidP="00F54CD7">
      <w:pPr>
        <w:tabs>
          <w:tab w:val="left" w:pos="229"/>
        </w:tabs>
        <w:spacing w:line="276" w:lineRule="auto"/>
        <w:jc w:val="center"/>
        <w:rPr>
          <w:rFonts w:ascii="Times New Roman" w:hAnsi="Times New Roman"/>
          <w:b/>
        </w:rPr>
      </w:pPr>
      <w:r w:rsidRPr="009A4DC4">
        <w:rPr>
          <w:rFonts w:ascii="Times New Roman" w:hAnsi="Times New Roman"/>
          <w:b/>
        </w:rPr>
        <w:t>§ 2.</w:t>
      </w:r>
    </w:p>
    <w:p w:rsidR="008A6CCD" w:rsidRPr="009A4DC4" w:rsidRDefault="008A6CCD" w:rsidP="009A4DC4">
      <w:pPr>
        <w:numPr>
          <w:ilvl w:val="0"/>
          <w:numId w:val="6"/>
        </w:numPr>
        <w:tabs>
          <w:tab w:val="clear" w:pos="360"/>
          <w:tab w:val="left" w:pos="142"/>
          <w:tab w:val="left" w:pos="2389"/>
        </w:tabs>
        <w:ind w:left="284" w:hanging="284"/>
        <w:jc w:val="both"/>
        <w:rPr>
          <w:rFonts w:ascii="Times New Roman" w:hAnsi="Times New Roman"/>
          <w:b/>
        </w:rPr>
      </w:pPr>
      <w:r w:rsidRPr="009A4DC4">
        <w:rPr>
          <w:rFonts w:ascii="Times New Roman" w:hAnsi="Times New Roman"/>
        </w:rPr>
        <w:t>Usługi będące przedmiotem umowy wykonywane będą przez okres:</w:t>
      </w:r>
      <w:r w:rsidR="009A4DC4" w:rsidRPr="009A4DC4">
        <w:rPr>
          <w:rFonts w:ascii="Times New Roman" w:hAnsi="Times New Roman"/>
        </w:rPr>
        <w:t xml:space="preserve"> </w:t>
      </w:r>
      <w:r w:rsidR="00767ED9">
        <w:rPr>
          <w:rFonts w:ascii="Times New Roman" w:hAnsi="Times New Roman"/>
          <w:b/>
        </w:rPr>
        <w:t>01.01.2024 – 31.12.2024</w:t>
      </w:r>
    </w:p>
    <w:p w:rsidR="008A6CCD" w:rsidRPr="009A4DC4" w:rsidRDefault="009A4DC4" w:rsidP="009A4DC4">
      <w:pPr>
        <w:tabs>
          <w:tab w:val="left" w:pos="360"/>
          <w:tab w:val="left" w:pos="420"/>
          <w:tab w:val="left" w:pos="2389"/>
        </w:tabs>
        <w:ind w:left="360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67ED9">
        <w:rPr>
          <w:rFonts w:ascii="Times New Roman" w:hAnsi="Times New Roman"/>
        </w:rPr>
        <w:t xml:space="preserve"> </w:t>
      </w:r>
      <w:r w:rsidR="008A6CCD" w:rsidRPr="009A4DC4">
        <w:rPr>
          <w:rFonts w:ascii="Times New Roman" w:hAnsi="Times New Roman"/>
        </w:rPr>
        <w:t>przy występowaniu niekorzystnych warunków atmosferycznych.</w:t>
      </w:r>
    </w:p>
    <w:p w:rsidR="008A6CCD" w:rsidRPr="009A4DC4" w:rsidRDefault="008A6CCD" w:rsidP="00F54CD7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100" w:lineRule="atLeast"/>
        <w:jc w:val="both"/>
        <w:rPr>
          <w:rFonts w:ascii="Times New Roman" w:hAnsi="Times New Roman"/>
        </w:rPr>
      </w:pPr>
      <w:r w:rsidRPr="009A4DC4">
        <w:rPr>
          <w:rFonts w:ascii="Times New Roman" w:hAnsi="Times New Roman"/>
        </w:rPr>
        <w:t>Wykona</w:t>
      </w:r>
      <w:r w:rsidR="00E42AB7">
        <w:rPr>
          <w:rFonts w:ascii="Times New Roman" w:hAnsi="Times New Roman"/>
        </w:rPr>
        <w:t xml:space="preserve">wca deklaruje czas reakcji </w:t>
      </w:r>
      <w:r w:rsidR="00767ED9">
        <w:rPr>
          <w:rFonts w:ascii="Times New Roman" w:hAnsi="Times New Roman"/>
        </w:rPr>
        <w:t>………….. minut.</w:t>
      </w:r>
    </w:p>
    <w:p w:rsidR="008A6CCD" w:rsidRDefault="008A6CCD" w:rsidP="008A6CCD">
      <w:pPr>
        <w:tabs>
          <w:tab w:val="left" w:pos="113"/>
          <w:tab w:val="left" w:pos="1309"/>
        </w:tabs>
        <w:ind w:left="360"/>
        <w:jc w:val="both"/>
      </w:pPr>
    </w:p>
    <w:p w:rsidR="003A5269" w:rsidRDefault="003A5269" w:rsidP="008A6CCD">
      <w:pPr>
        <w:tabs>
          <w:tab w:val="left" w:pos="113"/>
          <w:tab w:val="left" w:pos="1309"/>
        </w:tabs>
        <w:ind w:left="360"/>
        <w:jc w:val="both"/>
      </w:pPr>
    </w:p>
    <w:p w:rsidR="008A6CCD" w:rsidRPr="009A4DC4" w:rsidRDefault="008A6CCD" w:rsidP="00F54CD7">
      <w:pPr>
        <w:tabs>
          <w:tab w:val="left" w:pos="229"/>
        </w:tabs>
        <w:spacing w:line="276" w:lineRule="auto"/>
        <w:jc w:val="center"/>
        <w:rPr>
          <w:rFonts w:ascii="Times New Roman" w:hAnsi="Times New Roman"/>
          <w:b/>
        </w:rPr>
      </w:pPr>
      <w:r w:rsidRPr="009A4DC4">
        <w:rPr>
          <w:rFonts w:ascii="Times New Roman" w:hAnsi="Times New Roman"/>
          <w:b/>
        </w:rPr>
        <w:t>§ 3.</w:t>
      </w:r>
    </w:p>
    <w:p w:rsidR="009A4DC4" w:rsidRPr="009A4DC4" w:rsidRDefault="008A6CCD" w:rsidP="009A4DC4">
      <w:pPr>
        <w:pStyle w:val="Akapitzlist"/>
        <w:numPr>
          <w:ilvl w:val="1"/>
          <w:numId w:val="6"/>
        </w:numPr>
        <w:tabs>
          <w:tab w:val="clear" w:pos="720"/>
          <w:tab w:val="num" w:pos="142"/>
          <w:tab w:val="left" w:pos="189"/>
          <w:tab w:val="left" w:pos="426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 w:rsidRPr="009A4DC4">
        <w:rPr>
          <w:rFonts w:ascii="Times New Roman" w:hAnsi="Times New Roman"/>
        </w:rPr>
        <w:t xml:space="preserve">Wykonawca zobowiązuje się do utrzymania stanu przejezdności dróg wymienionych w § </w:t>
      </w:r>
      <w:r w:rsidR="007F3A64" w:rsidRPr="009A4DC4">
        <w:rPr>
          <w:rFonts w:ascii="Times New Roman" w:hAnsi="Times New Roman"/>
        </w:rPr>
        <w:t>1</w:t>
      </w:r>
      <w:r w:rsidR="009A4DC4">
        <w:rPr>
          <w:rFonts w:ascii="Times New Roman" w:hAnsi="Times New Roman"/>
        </w:rPr>
        <w:t xml:space="preserve"> zgodnie z </w:t>
      </w:r>
      <w:r w:rsidR="002D37DF" w:rsidRPr="009A4DC4">
        <w:rPr>
          <w:rFonts w:ascii="Times New Roman" w:hAnsi="Times New Roman"/>
        </w:rPr>
        <w:t>załącznikiem nr 2 do umowy</w:t>
      </w:r>
      <w:r w:rsidRPr="009A4DC4">
        <w:rPr>
          <w:rFonts w:ascii="Times New Roman" w:hAnsi="Times New Roman"/>
        </w:rPr>
        <w:t>.</w:t>
      </w:r>
    </w:p>
    <w:p w:rsidR="008A6CCD" w:rsidRPr="009A4DC4" w:rsidRDefault="008A6CCD" w:rsidP="009A4DC4">
      <w:pPr>
        <w:pStyle w:val="Akapitzlist"/>
        <w:numPr>
          <w:ilvl w:val="1"/>
          <w:numId w:val="6"/>
        </w:numPr>
        <w:tabs>
          <w:tab w:val="left" w:pos="189"/>
          <w:tab w:val="left" w:pos="625"/>
        </w:tabs>
        <w:spacing w:line="200" w:lineRule="atLeast"/>
        <w:ind w:hanging="720"/>
        <w:jc w:val="both"/>
        <w:rPr>
          <w:rFonts w:ascii="Times New Roman" w:hAnsi="Times New Roman"/>
        </w:rPr>
      </w:pPr>
      <w:r w:rsidRPr="009A4DC4">
        <w:rPr>
          <w:rFonts w:ascii="Times New Roman" w:hAnsi="Times New Roman"/>
        </w:rPr>
        <w:t>Realizacja tego zadania winna być wykonana przy minimalnej liczbie pojazdów.</w:t>
      </w:r>
    </w:p>
    <w:p w:rsidR="008A6CCD" w:rsidRPr="009A4DC4" w:rsidRDefault="008A6CCD" w:rsidP="008A6CCD">
      <w:pPr>
        <w:tabs>
          <w:tab w:val="left" w:pos="189"/>
          <w:tab w:val="left" w:pos="625"/>
        </w:tabs>
        <w:spacing w:line="200" w:lineRule="atLeast"/>
        <w:jc w:val="center"/>
        <w:rPr>
          <w:rFonts w:ascii="Times New Roman" w:hAnsi="Times New Roman"/>
          <w:b/>
        </w:rPr>
      </w:pPr>
    </w:p>
    <w:p w:rsidR="003A5269" w:rsidRDefault="003A5269" w:rsidP="00F54CD7">
      <w:pPr>
        <w:tabs>
          <w:tab w:val="left" w:pos="189"/>
          <w:tab w:val="left" w:pos="625"/>
        </w:tabs>
        <w:spacing w:line="200" w:lineRule="atLeast"/>
        <w:rPr>
          <w:b/>
        </w:rPr>
      </w:pPr>
    </w:p>
    <w:p w:rsidR="008A6CCD" w:rsidRPr="00F54CD7" w:rsidRDefault="008A6CCD" w:rsidP="00F54CD7">
      <w:pPr>
        <w:tabs>
          <w:tab w:val="left" w:pos="189"/>
          <w:tab w:val="left" w:pos="625"/>
        </w:tabs>
        <w:spacing w:line="276" w:lineRule="auto"/>
        <w:jc w:val="center"/>
        <w:rPr>
          <w:rFonts w:ascii="Times New Roman" w:hAnsi="Times New Roman"/>
        </w:rPr>
      </w:pPr>
      <w:r w:rsidRPr="00F54CD7">
        <w:rPr>
          <w:rFonts w:ascii="Times New Roman" w:hAnsi="Times New Roman"/>
          <w:b/>
        </w:rPr>
        <w:t>§ 4.</w:t>
      </w:r>
    </w:p>
    <w:p w:rsidR="008A6CCD" w:rsidRPr="00F54CD7" w:rsidRDefault="008A6CCD" w:rsidP="00A60780">
      <w:pPr>
        <w:ind w:left="284" w:hanging="284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1. Za wykonanie przedmiotu zamówienia określonego w § 1 Wykonawcy przysługiwać będzie wynagrodzenie w wysokości: </w:t>
      </w:r>
    </w:p>
    <w:p w:rsidR="008A6CCD" w:rsidRPr="00F54CD7" w:rsidRDefault="008A6CCD" w:rsidP="00F54CD7">
      <w:pPr>
        <w:pStyle w:val="Akapitzlist"/>
        <w:numPr>
          <w:ilvl w:val="0"/>
          <w:numId w:val="10"/>
        </w:numPr>
        <w:tabs>
          <w:tab w:val="center" w:pos="6029"/>
          <w:tab w:val="right" w:pos="10565"/>
        </w:tabs>
        <w:spacing w:line="360" w:lineRule="auto"/>
        <w:ind w:left="851" w:hanging="290"/>
        <w:jc w:val="both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>za jedną godzinę odśnieżania:</w:t>
      </w:r>
    </w:p>
    <w:p w:rsidR="008A6CCD" w:rsidRPr="00F54CD7" w:rsidRDefault="008A6CCD" w:rsidP="00F54CD7">
      <w:pPr>
        <w:spacing w:line="276" w:lineRule="auto"/>
        <w:ind w:left="993" w:hanging="142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  <w:b/>
        </w:rPr>
        <w:t xml:space="preserve">Za cenę </w:t>
      </w:r>
      <w:r w:rsidR="00E42AB7">
        <w:rPr>
          <w:rFonts w:ascii="Times New Roman" w:hAnsi="Times New Roman"/>
          <w:b/>
        </w:rPr>
        <w:t xml:space="preserve">jednostkową: </w:t>
      </w:r>
      <w:r w:rsidR="00767ED9">
        <w:rPr>
          <w:rFonts w:ascii="Times New Roman" w:hAnsi="Times New Roman"/>
          <w:b/>
        </w:rPr>
        <w:t>……………. zł/h</w:t>
      </w:r>
      <w:r w:rsidRPr="00F54CD7">
        <w:rPr>
          <w:rFonts w:ascii="Times New Roman" w:hAnsi="Times New Roman"/>
          <w:b/>
        </w:rPr>
        <w:t xml:space="preserve"> (brutto)</w:t>
      </w:r>
    </w:p>
    <w:p w:rsidR="008A6CCD" w:rsidRPr="00F54CD7" w:rsidRDefault="008A6CCD" w:rsidP="00F54CD7">
      <w:pPr>
        <w:tabs>
          <w:tab w:val="left" w:pos="1437"/>
        </w:tabs>
        <w:spacing w:line="276" w:lineRule="auto"/>
        <w:ind w:left="993" w:hanging="142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(słownie: </w:t>
      </w:r>
      <w:r w:rsidR="00767ED9">
        <w:rPr>
          <w:rFonts w:ascii="Times New Roman" w:hAnsi="Times New Roman"/>
        </w:rPr>
        <w:t xml:space="preserve">…………………………………. </w:t>
      </w:r>
      <w:r w:rsidRPr="00F54CD7">
        <w:rPr>
          <w:rFonts w:ascii="Times New Roman" w:hAnsi="Times New Roman"/>
        </w:rPr>
        <w:t>)</w:t>
      </w:r>
    </w:p>
    <w:p w:rsidR="008A6CCD" w:rsidRPr="00F54CD7" w:rsidRDefault="008A6CCD" w:rsidP="00F54CD7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 tym:</w:t>
      </w:r>
    </w:p>
    <w:p w:rsidR="008A6CCD" w:rsidRPr="00F54CD7" w:rsidRDefault="008A6CCD" w:rsidP="00F54CD7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- wa</w:t>
      </w:r>
      <w:r w:rsidR="00E42AB7">
        <w:rPr>
          <w:rFonts w:ascii="Times New Roman" w:hAnsi="Times New Roman"/>
        </w:rPr>
        <w:t xml:space="preserve">rtość netto: </w:t>
      </w:r>
      <w:r w:rsidR="00767ED9">
        <w:rPr>
          <w:rFonts w:ascii="Times New Roman" w:hAnsi="Times New Roman"/>
        </w:rPr>
        <w:t>……………..</w:t>
      </w:r>
      <w:r w:rsidRPr="00F54CD7">
        <w:rPr>
          <w:rFonts w:ascii="Times New Roman" w:hAnsi="Times New Roman"/>
        </w:rPr>
        <w:t xml:space="preserve"> zł/h</w:t>
      </w:r>
    </w:p>
    <w:p w:rsidR="008A6CCD" w:rsidRPr="00F54CD7" w:rsidRDefault="00E42AB7" w:rsidP="00F54CD7">
      <w:pPr>
        <w:tabs>
          <w:tab w:val="left" w:pos="1437"/>
        </w:tabs>
        <w:spacing w:line="48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kwota podatku VAT: </w:t>
      </w:r>
      <w:r w:rsidR="00767ED9">
        <w:rPr>
          <w:rFonts w:ascii="Times New Roman" w:hAnsi="Times New Roman"/>
        </w:rPr>
        <w:t>…………</w:t>
      </w:r>
      <w:r w:rsidR="008A6CCD" w:rsidRPr="00F54CD7">
        <w:rPr>
          <w:rFonts w:ascii="Times New Roman" w:hAnsi="Times New Roman"/>
        </w:rPr>
        <w:t xml:space="preserve"> zł</w:t>
      </w:r>
    </w:p>
    <w:p w:rsidR="00A60780" w:rsidRPr="003A5269" w:rsidRDefault="00A60780" w:rsidP="004A3619">
      <w:pPr>
        <w:tabs>
          <w:tab w:val="left" w:pos="1437"/>
        </w:tabs>
        <w:spacing w:line="480" w:lineRule="auto"/>
        <w:jc w:val="both"/>
        <w:rPr>
          <w:b/>
          <w:bCs/>
        </w:rPr>
      </w:pPr>
    </w:p>
    <w:p w:rsidR="008A6CCD" w:rsidRPr="00F54CD7" w:rsidRDefault="008A6CCD" w:rsidP="007F3A64">
      <w:pPr>
        <w:tabs>
          <w:tab w:val="center" w:pos="6029"/>
          <w:tab w:val="right" w:pos="10565"/>
        </w:tabs>
        <w:spacing w:line="360" w:lineRule="auto"/>
        <w:ind w:left="561"/>
        <w:jc w:val="both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lastRenderedPageBreak/>
        <w:t>2) jedną godzinę zwalczania śliskości zimowej:</w:t>
      </w:r>
    </w:p>
    <w:p w:rsidR="008A6CCD" w:rsidRPr="00F54CD7" w:rsidRDefault="008A6CCD" w:rsidP="00F54CD7">
      <w:pPr>
        <w:pStyle w:val="Akapitzlist"/>
        <w:numPr>
          <w:ilvl w:val="0"/>
          <w:numId w:val="11"/>
        </w:numPr>
        <w:tabs>
          <w:tab w:val="center" w:pos="6029"/>
          <w:tab w:val="right" w:pos="10565"/>
        </w:tabs>
        <w:spacing w:line="360" w:lineRule="auto"/>
        <w:ind w:left="1134" w:hanging="283"/>
        <w:jc w:val="both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 xml:space="preserve">przy użyciu mieszanki </w:t>
      </w:r>
      <w:proofErr w:type="spellStart"/>
      <w:r w:rsidRPr="00F54CD7">
        <w:rPr>
          <w:rFonts w:ascii="Times New Roman" w:hAnsi="Times New Roman"/>
          <w:b/>
        </w:rPr>
        <w:t>solno</w:t>
      </w:r>
      <w:proofErr w:type="spellEnd"/>
      <w:r w:rsidRPr="00F54CD7">
        <w:rPr>
          <w:rFonts w:ascii="Times New Roman" w:hAnsi="Times New Roman"/>
          <w:b/>
        </w:rPr>
        <w:t xml:space="preserve"> – piaskowej 20%,</w:t>
      </w:r>
    </w:p>
    <w:p w:rsidR="008A6CCD" w:rsidRPr="00F54CD7" w:rsidRDefault="008A6CCD" w:rsidP="008A6CCD">
      <w:pPr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  <w:b/>
        </w:rPr>
        <w:t>Za c</w:t>
      </w:r>
      <w:r w:rsidR="00E42AB7">
        <w:rPr>
          <w:rFonts w:ascii="Times New Roman" w:hAnsi="Times New Roman"/>
          <w:b/>
        </w:rPr>
        <w:t xml:space="preserve">enę jednostkową: </w:t>
      </w:r>
      <w:r w:rsidR="00767ED9">
        <w:rPr>
          <w:rFonts w:ascii="Times New Roman" w:hAnsi="Times New Roman"/>
          <w:b/>
        </w:rPr>
        <w:t>……………</w:t>
      </w:r>
      <w:r w:rsidR="00C06E56">
        <w:rPr>
          <w:rFonts w:ascii="Times New Roman" w:hAnsi="Times New Roman"/>
          <w:b/>
        </w:rPr>
        <w:t xml:space="preserve"> </w:t>
      </w:r>
      <w:r w:rsidRPr="00F54CD7">
        <w:rPr>
          <w:rFonts w:ascii="Times New Roman" w:hAnsi="Times New Roman"/>
          <w:b/>
        </w:rPr>
        <w:t>zł/h (brutto)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(słownie: </w:t>
      </w:r>
      <w:r w:rsidR="00767ED9">
        <w:rPr>
          <w:rFonts w:ascii="Times New Roman" w:hAnsi="Times New Roman"/>
        </w:rPr>
        <w:t>…………………….</w:t>
      </w:r>
      <w:r w:rsidRPr="00F54CD7">
        <w:rPr>
          <w:rFonts w:ascii="Times New Roman" w:hAnsi="Times New Roman"/>
        </w:rPr>
        <w:t>)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 tym: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- wartość netto: </w:t>
      </w:r>
      <w:r w:rsidR="00767ED9">
        <w:rPr>
          <w:rFonts w:ascii="Times New Roman" w:hAnsi="Times New Roman"/>
        </w:rPr>
        <w:t>……………..</w:t>
      </w:r>
      <w:r w:rsidRPr="00F54CD7">
        <w:rPr>
          <w:rFonts w:ascii="Times New Roman" w:hAnsi="Times New Roman"/>
        </w:rPr>
        <w:t xml:space="preserve"> zł/h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  <w:b/>
          <w:bCs/>
        </w:rPr>
      </w:pPr>
      <w:r w:rsidRPr="00F54CD7">
        <w:rPr>
          <w:rFonts w:ascii="Times New Roman" w:hAnsi="Times New Roman"/>
        </w:rPr>
        <w:t>- kwo</w:t>
      </w:r>
      <w:r w:rsidR="00C06E56">
        <w:rPr>
          <w:rFonts w:ascii="Times New Roman" w:hAnsi="Times New Roman"/>
        </w:rPr>
        <w:t xml:space="preserve">ta podatku VAT: </w:t>
      </w:r>
      <w:r w:rsidR="00767ED9">
        <w:rPr>
          <w:rFonts w:ascii="Times New Roman" w:hAnsi="Times New Roman"/>
        </w:rPr>
        <w:t>………….</w:t>
      </w:r>
      <w:r w:rsidRPr="00F54CD7">
        <w:rPr>
          <w:rFonts w:ascii="Times New Roman" w:hAnsi="Times New Roman"/>
        </w:rPr>
        <w:t xml:space="preserve"> zł</w:t>
      </w:r>
    </w:p>
    <w:p w:rsidR="008A6CCD" w:rsidRPr="00F54CD7" w:rsidRDefault="008A6CCD" w:rsidP="008A6CCD">
      <w:pPr>
        <w:tabs>
          <w:tab w:val="center" w:pos="6029"/>
          <w:tab w:val="right" w:pos="10565"/>
        </w:tabs>
        <w:spacing w:line="276" w:lineRule="auto"/>
        <w:ind w:left="561" w:firstLine="290"/>
        <w:jc w:val="both"/>
        <w:rPr>
          <w:rFonts w:ascii="Times New Roman" w:hAnsi="Times New Roman"/>
          <w:color w:val="FF0000"/>
        </w:rPr>
      </w:pPr>
    </w:p>
    <w:p w:rsidR="008A6CCD" w:rsidRPr="00F54CD7" w:rsidRDefault="008A6CCD" w:rsidP="007F3A64">
      <w:pPr>
        <w:tabs>
          <w:tab w:val="center" w:pos="6029"/>
          <w:tab w:val="right" w:pos="10565"/>
        </w:tabs>
        <w:spacing w:line="360" w:lineRule="auto"/>
        <w:ind w:left="561" w:firstLine="290"/>
        <w:jc w:val="both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>b) przy użyciu piasku:</w:t>
      </w:r>
    </w:p>
    <w:p w:rsidR="008A6CCD" w:rsidRPr="00F54CD7" w:rsidRDefault="008A6CCD" w:rsidP="008A6CCD">
      <w:pPr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  <w:b/>
        </w:rPr>
        <w:t>Za c</w:t>
      </w:r>
      <w:r w:rsidR="00C06E56">
        <w:rPr>
          <w:rFonts w:ascii="Times New Roman" w:hAnsi="Times New Roman"/>
          <w:b/>
        </w:rPr>
        <w:t xml:space="preserve">enę jednostkową: </w:t>
      </w:r>
      <w:r w:rsidR="00767ED9">
        <w:rPr>
          <w:rFonts w:ascii="Times New Roman" w:hAnsi="Times New Roman"/>
          <w:b/>
        </w:rPr>
        <w:t>……………….</w:t>
      </w:r>
      <w:r w:rsidR="00C06E56">
        <w:rPr>
          <w:rFonts w:ascii="Times New Roman" w:hAnsi="Times New Roman"/>
          <w:b/>
        </w:rPr>
        <w:t xml:space="preserve"> </w:t>
      </w:r>
      <w:r w:rsidRPr="00F54CD7">
        <w:rPr>
          <w:rFonts w:ascii="Times New Roman" w:hAnsi="Times New Roman"/>
          <w:b/>
        </w:rPr>
        <w:t>zł/h (brutto)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(słownie: </w:t>
      </w:r>
      <w:r w:rsidR="00767ED9">
        <w:rPr>
          <w:rFonts w:ascii="Times New Roman" w:hAnsi="Times New Roman"/>
        </w:rPr>
        <w:t>………………………………</w:t>
      </w:r>
      <w:r w:rsidRPr="00F54CD7">
        <w:rPr>
          <w:rFonts w:ascii="Times New Roman" w:hAnsi="Times New Roman"/>
        </w:rPr>
        <w:t>)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 tym: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- wa</w:t>
      </w:r>
      <w:r w:rsidR="00C06E56">
        <w:rPr>
          <w:rFonts w:ascii="Times New Roman" w:hAnsi="Times New Roman"/>
        </w:rPr>
        <w:t xml:space="preserve">rtość netto: </w:t>
      </w:r>
      <w:r w:rsidR="00767ED9">
        <w:rPr>
          <w:rFonts w:ascii="Times New Roman" w:hAnsi="Times New Roman"/>
        </w:rPr>
        <w:t>………….</w:t>
      </w:r>
      <w:r w:rsidRPr="00F54CD7">
        <w:rPr>
          <w:rFonts w:ascii="Times New Roman" w:hAnsi="Times New Roman"/>
        </w:rPr>
        <w:t xml:space="preserve"> zł/h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  <w:b/>
          <w:bCs/>
        </w:rPr>
      </w:pPr>
      <w:r w:rsidRPr="00F54CD7">
        <w:rPr>
          <w:rFonts w:ascii="Times New Roman" w:hAnsi="Times New Roman"/>
        </w:rPr>
        <w:t>- kwo</w:t>
      </w:r>
      <w:r w:rsidR="00C06E56">
        <w:rPr>
          <w:rFonts w:ascii="Times New Roman" w:hAnsi="Times New Roman"/>
        </w:rPr>
        <w:t xml:space="preserve">ta podatku VAT: </w:t>
      </w:r>
      <w:r w:rsidR="00767ED9">
        <w:rPr>
          <w:rFonts w:ascii="Times New Roman" w:hAnsi="Times New Roman"/>
        </w:rPr>
        <w:t>……………</w:t>
      </w:r>
      <w:r w:rsidRPr="00F54CD7">
        <w:rPr>
          <w:rFonts w:ascii="Times New Roman" w:hAnsi="Times New Roman"/>
        </w:rPr>
        <w:t xml:space="preserve"> zł</w:t>
      </w:r>
    </w:p>
    <w:p w:rsidR="008A6CCD" w:rsidRDefault="008A6CCD" w:rsidP="008A6CCD">
      <w:pPr>
        <w:spacing w:line="100" w:lineRule="atLeast"/>
        <w:jc w:val="both"/>
      </w:pPr>
    </w:p>
    <w:p w:rsidR="001F5D7B" w:rsidRPr="00A60780" w:rsidRDefault="001F5D7B" w:rsidP="007F00C9">
      <w:pPr>
        <w:pStyle w:val="Akapitzlist"/>
        <w:numPr>
          <w:ilvl w:val="0"/>
          <w:numId w:val="7"/>
        </w:numPr>
        <w:tabs>
          <w:tab w:val="clear" w:pos="360"/>
          <w:tab w:val="num" w:pos="142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Ryczałtowe ceny jednostkowe wskazane w ust. 1 zawierają wszelkie koszty niezbędne do wykonania niniejszej Umowy i stanowią podstawę do rozliczeń, obejmują wszystkie koszty niezbędne do wykonania niniejszej Umowy.</w:t>
      </w:r>
    </w:p>
    <w:p w:rsidR="001F5D7B" w:rsidRPr="00A60780" w:rsidRDefault="001F5D7B" w:rsidP="007F00C9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Strony nie dopuszczają możliwości przelewu wierzytelności Wykonawcy z tytułu realizacji niniejszej Umowy na podmioty trzecie.</w:t>
      </w:r>
    </w:p>
    <w:p w:rsidR="00D82E7B" w:rsidRPr="00A60780" w:rsidRDefault="00D82E7B" w:rsidP="007F00C9">
      <w:pPr>
        <w:pStyle w:val="Akapitzlist"/>
        <w:numPr>
          <w:ilvl w:val="0"/>
          <w:numId w:val="7"/>
        </w:numPr>
        <w:tabs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 przypadku wzrostu stawki podatku VAT w toku realizacji niniejszej Umowy, kwota wynagrodzenia netto zostanie powiększona o kwotę podatku VAT w stawce obowiązującej na dzień wystawienia faktury.</w:t>
      </w:r>
    </w:p>
    <w:p w:rsidR="00D82E7B" w:rsidRPr="00A60780" w:rsidRDefault="00D82E7B" w:rsidP="007F00C9">
      <w:pPr>
        <w:pStyle w:val="Akapitzlist"/>
        <w:numPr>
          <w:ilvl w:val="0"/>
          <w:numId w:val="7"/>
        </w:numPr>
        <w:tabs>
          <w:tab w:val="clear" w:pos="360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Zmiana stawki podatku VAT nie wymaga zmiany Umowy.</w:t>
      </w:r>
    </w:p>
    <w:p w:rsidR="008A6CCD" w:rsidRPr="00A60780" w:rsidRDefault="008A6CCD" w:rsidP="007F00C9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Wykonawca zobowiązany jest do zabezpieczenia we własnym zakresie odpowiedni sprzęt i materiał wraz z obsługą do wykonania przedmiotu zamówienia, za cenę określoną w pkt 1</w:t>
      </w:r>
      <w:r w:rsidR="00A60780" w:rsidRPr="00A60780">
        <w:rPr>
          <w:rFonts w:ascii="Times New Roman" w:hAnsi="Times New Roman"/>
        </w:rPr>
        <w:t>.</w:t>
      </w:r>
    </w:p>
    <w:p w:rsidR="008A6CCD" w:rsidRPr="00A60780" w:rsidRDefault="008A6CCD" w:rsidP="00855207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Wykonawca zobowiązuje się wykonać zlecone prace terminowo i dokładnie, zachowując kolejność odśnieżania wskazaną przez Zamawiającego.</w:t>
      </w:r>
    </w:p>
    <w:p w:rsidR="008A6CCD" w:rsidRPr="00A60780" w:rsidRDefault="008A6CCD" w:rsidP="00855207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Wykonawca będzie składał dzienne raporty z wykonania umowy. Raport powinien uwzględniać liczbę godzin świadczenia usług z zakresu zimowego utrzymania,</w:t>
      </w:r>
      <w:r w:rsidRPr="00A60780">
        <w:rPr>
          <w:rFonts w:ascii="Times New Roman" w:hAnsi="Times New Roman"/>
          <w:color w:val="000000"/>
        </w:rPr>
        <w:t xml:space="preserve"> miejscowości, ulic, czasu odśnieżania, ceny jednostkowe</w:t>
      </w:r>
      <w:r w:rsidRPr="00A60780">
        <w:rPr>
          <w:rFonts w:ascii="Times New Roman" w:hAnsi="Times New Roman"/>
        </w:rPr>
        <w:t>.</w:t>
      </w:r>
      <w:r w:rsidR="00322568" w:rsidRPr="00A60780">
        <w:rPr>
          <w:rFonts w:ascii="Times New Roman" w:hAnsi="Times New Roman"/>
        </w:rPr>
        <w:t xml:space="preserve"> Dzienny raport pracy sprzętu należy składać w następnym dniu roboczym celem zweryfikowania prawidłowości wykonanych prac.</w:t>
      </w:r>
    </w:p>
    <w:p w:rsidR="008A6CCD" w:rsidRPr="00A60780" w:rsidRDefault="008A6CCD" w:rsidP="00855207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Zatwierdzone przez Zamawiającego sprawozdania stanowią podstawę do wystawienia przez Wykonawcę faktury.</w:t>
      </w:r>
    </w:p>
    <w:p w:rsidR="008A6CCD" w:rsidRPr="00A60780" w:rsidRDefault="008A6CCD" w:rsidP="008A6CCD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Uwaga!</w:t>
      </w:r>
    </w:p>
    <w:p w:rsidR="008A6CCD" w:rsidRPr="00A60780" w:rsidRDefault="008A6CCD" w:rsidP="00A60780">
      <w:pPr>
        <w:pStyle w:val="Akapitzlist"/>
        <w:tabs>
          <w:tab w:val="left" w:pos="1437"/>
        </w:tabs>
        <w:ind w:left="709" w:hanging="349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a) Zamawiający zapłaci wynagrodzenie Wykonawcy za wykonaną pracę od momentu dojazdu Wykonawcy do miejsca wskazanego przez Zamawiającego.</w:t>
      </w:r>
    </w:p>
    <w:p w:rsidR="008A6CCD" w:rsidRPr="00A60780" w:rsidRDefault="008A6CCD" w:rsidP="00A60780">
      <w:pPr>
        <w:pStyle w:val="Akapitzlist"/>
        <w:tabs>
          <w:tab w:val="left" w:pos="1437"/>
        </w:tabs>
        <w:ind w:left="709" w:hanging="349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b) Koszt dojazdu/powrotu Wykonawcy do/z miejsca wykonania zadania leży po stronie Wykonawcy.</w:t>
      </w:r>
    </w:p>
    <w:p w:rsidR="00AD7D05" w:rsidRPr="00A60780" w:rsidRDefault="008A6CCD" w:rsidP="00AD7D05">
      <w:pPr>
        <w:pStyle w:val="Akapitzlist"/>
        <w:numPr>
          <w:ilvl w:val="0"/>
          <w:numId w:val="7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jc w:val="both"/>
        <w:rPr>
          <w:rFonts w:ascii="Times New Roman" w:hAnsi="Times New Roman"/>
          <w:color w:val="000000"/>
        </w:rPr>
      </w:pPr>
      <w:r w:rsidRPr="00A60780">
        <w:rPr>
          <w:rFonts w:ascii="Times New Roman" w:hAnsi="Times New Roman"/>
          <w:color w:val="000000"/>
        </w:rPr>
        <w:t xml:space="preserve">W przypadku szkody wywołanej w trakcie wykonywania usługi związanej z realizacją przedmiotu niniejszej Umowy, Wykonawca samodzielnie – bez wezwania – dokona likwidacji szkody i pokryje ewentualne koszty z nią związane, informując o tym fakcie Zamawiającego. </w:t>
      </w:r>
    </w:p>
    <w:p w:rsidR="008A6CCD" w:rsidRPr="00A60780" w:rsidRDefault="008A6CCD" w:rsidP="00AD7D05">
      <w:pPr>
        <w:pStyle w:val="Akapitzlist"/>
        <w:numPr>
          <w:ilvl w:val="0"/>
          <w:numId w:val="7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jc w:val="both"/>
        <w:rPr>
          <w:rFonts w:ascii="Times New Roman" w:hAnsi="Times New Roman"/>
          <w:color w:val="000000"/>
        </w:rPr>
      </w:pPr>
      <w:r w:rsidRPr="00A60780">
        <w:rPr>
          <w:rFonts w:ascii="Times New Roman" w:hAnsi="Times New Roman"/>
          <w:color w:val="000000"/>
        </w:rPr>
        <w:t>Wykonawca zobowiązany jest zorganizować pracę tak, aby nie wywoływała ona uciążliwości i niebezpieczeństwa dla osób trzecich, w tym innych użytkowników dróg i chodników.</w:t>
      </w:r>
    </w:p>
    <w:p w:rsidR="008A6CCD" w:rsidRPr="00A60780" w:rsidRDefault="008A6CCD" w:rsidP="00855207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 xml:space="preserve">W przypadku stwierdzenia, że usługa wykonywana jest niezgodnie z obowiązującymi przepisami Zamawiający może odmówić zapłaty i żądać jej ponownego wykonania lub odstąpić od Umowy z winy Wykonawcy z naliczeniem kary umownej wskazanej w § </w:t>
      </w:r>
      <w:r w:rsidR="002D37DF" w:rsidRPr="00A60780">
        <w:rPr>
          <w:rFonts w:ascii="Times New Roman" w:hAnsi="Times New Roman"/>
        </w:rPr>
        <w:t>9</w:t>
      </w:r>
      <w:r w:rsidRPr="00A60780">
        <w:rPr>
          <w:rFonts w:ascii="Times New Roman" w:hAnsi="Times New Roman"/>
        </w:rPr>
        <w:t xml:space="preserve"> </w:t>
      </w:r>
      <w:r w:rsidR="002D37DF" w:rsidRPr="00A60780">
        <w:rPr>
          <w:rFonts w:ascii="Times New Roman" w:hAnsi="Times New Roman"/>
        </w:rPr>
        <w:t xml:space="preserve">ust. 1 pkt d) </w:t>
      </w:r>
      <w:r w:rsidRPr="00A60780">
        <w:rPr>
          <w:rFonts w:ascii="Times New Roman" w:hAnsi="Times New Roman"/>
        </w:rPr>
        <w:t>Umowy.</w:t>
      </w:r>
    </w:p>
    <w:p w:rsidR="008A6CCD" w:rsidRPr="00A60780" w:rsidRDefault="008A6CCD" w:rsidP="008A6CCD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Wykonawca ponosi pełną odpowiedzialność za skutki braku lub mylnego rozpoznania warunków realizacji zamówienia, o którym mowa w niniejszej Umowie.</w:t>
      </w:r>
    </w:p>
    <w:p w:rsidR="00D82E7B" w:rsidRDefault="00D82E7B" w:rsidP="008A6CCD">
      <w:pPr>
        <w:jc w:val="center"/>
        <w:rPr>
          <w:b/>
        </w:rPr>
      </w:pPr>
    </w:p>
    <w:p w:rsidR="00A60780" w:rsidRDefault="00A60780" w:rsidP="0086380F">
      <w:pPr>
        <w:rPr>
          <w:b/>
        </w:rPr>
      </w:pPr>
    </w:p>
    <w:p w:rsidR="00D82E7B" w:rsidRPr="007421B3" w:rsidRDefault="00D82E7B" w:rsidP="003A5269">
      <w:pPr>
        <w:jc w:val="center"/>
        <w:rPr>
          <w:rFonts w:ascii="Times New Roman" w:hAnsi="Times New Roman"/>
          <w:b/>
        </w:rPr>
      </w:pPr>
      <w:r w:rsidRPr="007421B3">
        <w:rPr>
          <w:rFonts w:ascii="Times New Roman" w:hAnsi="Times New Roman"/>
          <w:b/>
        </w:rPr>
        <w:t>§ 5.</w:t>
      </w:r>
    </w:p>
    <w:p w:rsidR="00D82E7B" w:rsidRPr="007421B3" w:rsidRDefault="00D82E7B" w:rsidP="007421B3">
      <w:pPr>
        <w:pStyle w:val="Akapitzlist"/>
        <w:numPr>
          <w:ilvl w:val="1"/>
          <w:numId w:val="7"/>
        </w:numPr>
        <w:tabs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>Wykonawca zobowiązuj</w:t>
      </w:r>
      <w:r w:rsidR="003A5269" w:rsidRPr="007421B3">
        <w:rPr>
          <w:rFonts w:ascii="Times New Roman" w:hAnsi="Times New Roman"/>
        </w:rPr>
        <w:t>e się: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1) zapewnić na swój koszt wszystkie materiały, urządzenia, maszyny i osprzęt niezbędny do wykonania przedmiotu Umowy, a także inne urządzenia niezbędne do usunięcia wad,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709" w:hanging="349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2) do użycia wyłącznie materiałów dopuszczonych do obrotu i powszechnego stosowania przy </w:t>
      </w:r>
      <w:r w:rsidR="007421B3" w:rsidRPr="007421B3">
        <w:rPr>
          <w:rFonts w:ascii="Times New Roman" w:hAnsi="Times New Roman"/>
        </w:rPr>
        <w:t xml:space="preserve"> </w:t>
      </w:r>
      <w:r w:rsidRPr="007421B3">
        <w:rPr>
          <w:rFonts w:ascii="Times New Roman" w:hAnsi="Times New Roman"/>
        </w:rPr>
        <w:t xml:space="preserve">zimowym utrzymaniu dróg, chodników oraz parkingów,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3) zapewnić kompletne kierownictwo, siłę roboczą, materiały, sprzęt,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4) pełnić funkcje koordynacyjne w stosunku do usług realizowanych przez podwykonawców,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5) zapewnić ciągły nadzór nad pracownikami wykonującymi usługę,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567" w:hanging="207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6) ponosić odpowiedzialność za wykonanie usługi tj. zapewnienie warunków bezpieczeństwa osób realizujących przedmiot Umowy,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lastRenderedPageBreak/>
        <w:t xml:space="preserve">7) prowadzić dzienne raporty wykonanych usług,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8) ustalać harmonogram dyżurów. </w:t>
      </w:r>
    </w:p>
    <w:p w:rsidR="007421B3" w:rsidRPr="007421B3" w:rsidRDefault="007421B3" w:rsidP="007F00C9">
      <w:pPr>
        <w:pStyle w:val="Akapitzlist"/>
        <w:numPr>
          <w:ilvl w:val="1"/>
          <w:numId w:val="14"/>
        </w:numPr>
        <w:tabs>
          <w:tab w:val="clear" w:pos="420"/>
          <w:tab w:val="num" w:pos="284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>Zamawiający wymaga zatrudnienia na podstawie umowy o pracę przez Wykonawcę lub podwykonawcę osób wykonujących w trakcie realizacji zamówienia czynności z zakresu:</w:t>
      </w:r>
    </w:p>
    <w:p w:rsidR="007421B3" w:rsidRPr="007421B3" w:rsidRDefault="007421B3" w:rsidP="0086380F">
      <w:pPr>
        <w:pStyle w:val="Akapitzlist"/>
        <w:numPr>
          <w:ilvl w:val="0"/>
          <w:numId w:val="25"/>
        </w:numPr>
        <w:tabs>
          <w:tab w:val="left" w:pos="1437"/>
        </w:tabs>
        <w:ind w:left="567" w:hanging="283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>Osoby kierujące pojazdami służącymi do odśnieżania dróg, chodników, parkingów, zatok autobusowych itd. oraz inne osoby zaangażowane w prace związane z odśnieżaniem.</w:t>
      </w:r>
    </w:p>
    <w:p w:rsidR="00D82E7B" w:rsidRPr="007421B3" w:rsidRDefault="00D82E7B" w:rsidP="007F00C9">
      <w:pPr>
        <w:pStyle w:val="Akapitzlist"/>
        <w:numPr>
          <w:ilvl w:val="1"/>
          <w:numId w:val="14"/>
        </w:numPr>
        <w:tabs>
          <w:tab w:val="clear" w:pos="420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>Szczegóły w zakresie obowiązku zatrudnienia na umowę o pracę pracowników wykonujących czynności wskazane w ust</w:t>
      </w:r>
      <w:r w:rsidR="007421B3" w:rsidRPr="007421B3">
        <w:rPr>
          <w:rFonts w:ascii="Times New Roman" w:hAnsi="Times New Roman"/>
        </w:rPr>
        <w:t>. 2 zostały określone w pkt 3 S</w:t>
      </w:r>
      <w:r w:rsidRPr="007421B3">
        <w:rPr>
          <w:rFonts w:ascii="Times New Roman" w:hAnsi="Times New Roman"/>
        </w:rPr>
        <w:t>WZ.</w:t>
      </w:r>
    </w:p>
    <w:p w:rsidR="00D82E7B" w:rsidRPr="007421B3" w:rsidRDefault="00D82E7B" w:rsidP="007421B3">
      <w:pPr>
        <w:jc w:val="both"/>
        <w:rPr>
          <w:rFonts w:ascii="Times New Roman" w:hAnsi="Times New Roman"/>
          <w:b/>
        </w:rPr>
      </w:pPr>
    </w:p>
    <w:p w:rsidR="00D82E7B" w:rsidRDefault="00D82E7B" w:rsidP="008A6CCD">
      <w:pPr>
        <w:jc w:val="center"/>
        <w:rPr>
          <w:b/>
        </w:rPr>
      </w:pPr>
    </w:p>
    <w:p w:rsidR="008A6CCD" w:rsidRPr="00F54CD7" w:rsidRDefault="008A6CCD" w:rsidP="00263505">
      <w:pPr>
        <w:spacing w:line="360" w:lineRule="auto"/>
        <w:jc w:val="center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 xml:space="preserve">§ </w:t>
      </w:r>
      <w:r w:rsidR="003A5269" w:rsidRPr="00F54CD7">
        <w:rPr>
          <w:rFonts w:ascii="Times New Roman" w:hAnsi="Times New Roman"/>
          <w:b/>
        </w:rPr>
        <w:t>6</w:t>
      </w:r>
      <w:r w:rsidRPr="00F54CD7">
        <w:rPr>
          <w:rFonts w:ascii="Times New Roman" w:hAnsi="Times New Roman"/>
          <w:b/>
        </w:rPr>
        <w:t>.</w:t>
      </w:r>
    </w:p>
    <w:p w:rsidR="008A6CCD" w:rsidRPr="00F54CD7" w:rsidRDefault="008A6CCD" w:rsidP="00F54CD7">
      <w:pPr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1.   Strony mają obowiązek stałej współpracy ze sobą w zakresie wyk</w:t>
      </w:r>
      <w:r w:rsidR="007E3EDA">
        <w:rPr>
          <w:rFonts w:ascii="Times New Roman" w:hAnsi="Times New Roman"/>
        </w:rPr>
        <w:t>onania usług objętych niniejszą</w:t>
      </w:r>
      <w:r w:rsidRPr="00F54CD7">
        <w:rPr>
          <w:rFonts w:ascii="Times New Roman" w:hAnsi="Times New Roman"/>
        </w:rPr>
        <w:t xml:space="preserve"> umową.</w:t>
      </w:r>
    </w:p>
    <w:p w:rsidR="008A6CCD" w:rsidRPr="004A3619" w:rsidRDefault="008A6CCD" w:rsidP="00F54CD7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b/>
        </w:rPr>
      </w:pPr>
      <w:r w:rsidRPr="00F54CD7">
        <w:rPr>
          <w:rFonts w:ascii="Times New Roman" w:hAnsi="Times New Roman"/>
        </w:rPr>
        <w:t>Osobą reprezentującą Zamawiającego jest</w:t>
      </w:r>
      <w:r w:rsidR="004A3619">
        <w:rPr>
          <w:rFonts w:ascii="Times New Roman" w:hAnsi="Times New Roman"/>
        </w:rPr>
        <w:t xml:space="preserve"> </w:t>
      </w:r>
      <w:r w:rsidR="00767ED9">
        <w:rPr>
          <w:rFonts w:ascii="Times New Roman" w:hAnsi="Times New Roman"/>
          <w:b/>
        </w:rPr>
        <w:t>……………..</w:t>
      </w:r>
      <w:r w:rsidRPr="004A3619">
        <w:rPr>
          <w:rFonts w:ascii="Times New Roman" w:hAnsi="Times New Roman"/>
          <w:b/>
        </w:rPr>
        <w:t xml:space="preserve"> </w:t>
      </w:r>
    </w:p>
    <w:p w:rsidR="00D82E7B" w:rsidRPr="00F54CD7" w:rsidRDefault="00D82E7B" w:rsidP="00C06E56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Osobą reprezentującą Wykonawcę jest </w:t>
      </w:r>
      <w:r w:rsidR="00767ED9">
        <w:rPr>
          <w:rFonts w:ascii="Times New Roman" w:hAnsi="Times New Roman"/>
          <w:b/>
        </w:rPr>
        <w:t>…………………</w:t>
      </w:r>
    </w:p>
    <w:p w:rsidR="00D82E7B" w:rsidRDefault="00D82E7B" w:rsidP="008A6CCD"/>
    <w:p w:rsidR="008A6CCD" w:rsidRDefault="008A6CCD" w:rsidP="008A6CCD">
      <w:r>
        <w:t xml:space="preserve">  </w:t>
      </w:r>
    </w:p>
    <w:p w:rsidR="008A6CCD" w:rsidRPr="00F54CD7" w:rsidRDefault="008A6CCD" w:rsidP="00263505">
      <w:pPr>
        <w:spacing w:line="360" w:lineRule="auto"/>
        <w:jc w:val="center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 xml:space="preserve">§ </w:t>
      </w:r>
      <w:r w:rsidR="003A5269" w:rsidRPr="00F54CD7">
        <w:rPr>
          <w:rFonts w:ascii="Times New Roman" w:hAnsi="Times New Roman"/>
          <w:b/>
        </w:rPr>
        <w:t>7</w:t>
      </w:r>
      <w:r w:rsidRPr="00F54CD7">
        <w:rPr>
          <w:rFonts w:ascii="Times New Roman" w:hAnsi="Times New Roman"/>
          <w:b/>
        </w:rPr>
        <w:t>.</w:t>
      </w:r>
    </w:p>
    <w:p w:rsidR="008A6CCD" w:rsidRPr="00F54CD7" w:rsidRDefault="008A6CCD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Fakturowanie za wykonanie zamówienia będzie następować nie częściej niż dwa razy w miesiącu.</w:t>
      </w:r>
    </w:p>
    <w:p w:rsidR="008A6CCD" w:rsidRPr="00F54CD7" w:rsidRDefault="008A6CCD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F54CD7">
        <w:rPr>
          <w:rFonts w:ascii="Times New Roman" w:hAnsi="Times New Roman"/>
        </w:rPr>
        <w:t xml:space="preserve">Podstawą zapłaty wynagrodzenia będzie faktura wraz z dołączonymi </w:t>
      </w:r>
      <w:r w:rsidR="001F5D7B" w:rsidRPr="00F54CD7">
        <w:rPr>
          <w:rFonts w:ascii="Times New Roman" w:hAnsi="Times New Roman"/>
        </w:rPr>
        <w:t>raportami</w:t>
      </w:r>
      <w:r w:rsidR="00BD6C6C" w:rsidRPr="00F54CD7">
        <w:rPr>
          <w:rFonts w:ascii="Times New Roman" w:hAnsi="Times New Roman"/>
        </w:rPr>
        <w:t xml:space="preserve"> dziennymi</w:t>
      </w:r>
      <w:r w:rsidRPr="00F54CD7">
        <w:rPr>
          <w:rFonts w:ascii="Times New Roman" w:hAnsi="Times New Roman"/>
        </w:rPr>
        <w:t xml:space="preserve">, o których mowa </w:t>
      </w:r>
      <w:bookmarkStart w:id="0" w:name="_GoBack"/>
      <w:bookmarkEnd w:id="0"/>
      <w:r w:rsidRPr="00F54CD7">
        <w:rPr>
          <w:rFonts w:ascii="Times New Roman" w:hAnsi="Times New Roman"/>
        </w:rPr>
        <w:t>w § 4 niniejszej umowy.</w:t>
      </w:r>
    </w:p>
    <w:p w:rsidR="008A6CCD" w:rsidRPr="00F54CD7" w:rsidRDefault="008A6CCD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Termin płatności w</w:t>
      </w:r>
      <w:r w:rsidR="00C06E56">
        <w:rPr>
          <w:rFonts w:ascii="Times New Roman" w:hAnsi="Times New Roman"/>
        </w:rPr>
        <w:t xml:space="preserve">ynagrodzenia określa się na </w:t>
      </w:r>
      <w:r w:rsidR="00B362D9">
        <w:rPr>
          <w:rFonts w:ascii="Times New Roman" w:hAnsi="Times New Roman"/>
        </w:rPr>
        <w:t>…….</w:t>
      </w:r>
      <w:r w:rsidRPr="00F54CD7">
        <w:rPr>
          <w:rFonts w:ascii="Times New Roman" w:hAnsi="Times New Roman"/>
        </w:rPr>
        <w:t xml:space="preserve"> od daty doręczenia faktury Zamawiającemu.</w:t>
      </w:r>
    </w:p>
    <w:p w:rsidR="001F5D7B" w:rsidRPr="00F54CD7" w:rsidRDefault="008A6CCD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Wynagrodzenie płatne będzie przelewem na rachunek bankowy Wykonawcy, wskazany na fakturze.</w:t>
      </w:r>
    </w:p>
    <w:p w:rsidR="001F5D7B" w:rsidRPr="00F54CD7" w:rsidRDefault="001F5D7B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Dzień obciążenia rachunku bankowego Zamawiającego uznaje się za dzień zapłaty.</w:t>
      </w:r>
    </w:p>
    <w:p w:rsidR="001F5D7B" w:rsidRPr="00F54CD7" w:rsidRDefault="001F5D7B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 przypadku błędnie wystawionej faktury, termin płatności liczony będzie od daty otrzymania faktury korygującej.</w:t>
      </w:r>
    </w:p>
    <w:p w:rsidR="001F5D7B" w:rsidRPr="00F54CD7" w:rsidRDefault="001F5D7B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Zamawiający nie ponosi odpowiedzialności z powodu zwrotu Wykonawcy nieprawidłowo wystawionej faktury.</w:t>
      </w:r>
    </w:p>
    <w:p w:rsidR="00C52ACA" w:rsidRPr="00F54CD7" w:rsidRDefault="00C52ACA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„Rachunek bankowy podany przez wykonawcę jest rachunkiem zgłoszonym w organie podatkowym i wymienionym w rejestrze podatników VAT – Biała Lista Podatników. Płatność będzie odbywała się za pośrednictwem metody Split </w:t>
      </w:r>
      <w:proofErr w:type="spellStart"/>
      <w:r w:rsidRPr="00F54CD7">
        <w:rPr>
          <w:rFonts w:ascii="Times New Roman" w:hAnsi="Times New Roman"/>
        </w:rPr>
        <w:t>Payment</w:t>
      </w:r>
      <w:proofErr w:type="spellEnd"/>
      <w:r w:rsidRPr="00F54CD7">
        <w:rPr>
          <w:rFonts w:ascii="Times New Roman" w:hAnsi="Times New Roman"/>
        </w:rPr>
        <w:t>”</w:t>
      </w:r>
      <w:r w:rsidR="00F54CD7">
        <w:rPr>
          <w:rFonts w:ascii="Times New Roman" w:hAnsi="Times New Roman"/>
        </w:rPr>
        <w:t>.</w:t>
      </w:r>
    </w:p>
    <w:p w:rsidR="008A6CCD" w:rsidRDefault="008A6CCD" w:rsidP="00F54CD7">
      <w:pPr>
        <w:spacing w:line="100" w:lineRule="atLeast"/>
        <w:ind w:left="993"/>
        <w:jc w:val="both"/>
      </w:pPr>
    </w:p>
    <w:p w:rsidR="00C52ACA" w:rsidRDefault="00C52ACA" w:rsidP="008A6CCD">
      <w:pPr>
        <w:rPr>
          <w:b/>
        </w:rPr>
      </w:pPr>
    </w:p>
    <w:p w:rsidR="00D82E7B" w:rsidRPr="00F54CD7" w:rsidRDefault="008A6CCD" w:rsidP="00263505">
      <w:pPr>
        <w:pStyle w:val="NormalnyWeb"/>
        <w:spacing w:before="0" w:beforeAutospacing="0" w:after="0" w:line="360" w:lineRule="auto"/>
        <w:jc w:val="center"/>
      </w:pPr>
      <w:r w:rsidRPr="00F54CD7">
        <w:rPr>
          <w:b/>
          <w:bCs/>
          <w:color w:val="000000"/>
          <w:sz w:val="20"/>
          <w:szCs w:val="20"/>
        </w:rPr>
        <w:t xml:space="preserve">§ </w:t>
      </w:r>
      <w:r w:rsidR="003A5269" w:rsidRPr="00F54CD7">
        <w:rPr>
          <w:b/>
          <w:bCs/>
          <w:color w:val="000000"/>
          <w:sz w:val="20"/>
          <w:szCs w:val="20"/>
        </w:rPr>
        <w:t>8</w:t>
      </w:r>
      <w:r w:rsidRPr="00F54CD7">
        <w:rPr>
          <w:b/>
          <w:bCs/>
          <w:color w:val="000000"/>
          <w:sz w:val="20"/>
          <w:szCs w:val="20"/>
        </w:rPr>
        <w:t>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1. Wy</w:t>
      </w:r>
      <w:r w:rsidR="007E3EDA">
        <w:rPr>
          <w:rFonts w:ascii="Times New Roman" w:hAnsi="Times New Roman"/>
          <w:color w:val="000000"/>
          <w:kern w:val="2"/>
          <w:lang w:eastAsia="pl-PL" w:bidi="hi-IN"/>
        </w:rPr>
        <w:t>kona</w:t>
      </w:r>
      <w:r w:rsidR="00767ED9">
        <w:rPr>
          <w:rFonts w:ascii="Times New Roman" w:hAnsi="Times New Roman"/>
          <w:color w:val="000000"/>
          <w:kern w:val="2"/>
          <w:lang w:eastAsia="pl-PL" w:bidi="hi-IN"/>
        </w:rPr>
        <w:t>wca wykona siłami własnymi następujący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zakres rob</w:t>
      </w:r>
      <w:r w:rsidR="00767ED9">
        <w:rPr>
          <w:rFonts w:ascii="Times New Roman" w:hAnsi="Times New Roman"/>
          <w:color w:val="000000"/>
          <w:kern w:val="2"/>
          <w:lang w:eastAsia="pl-PL" w:bidi="hi-IN"/>
        </w:rPr>
        <w:t>ót stanowiących przedmiot umowy: …………………………………………………………………………………………………………………..</w:t>
      </w:r>
    </w:p>
    <w:p w:rsidR="00F54CD7" w:rsidRPr="00F54CD7" w:rsidRDefault="00767ED9" w:rsidP="00767ED9">
      <w:pPr>
        <w:tabs>
          <w:tab w:val="left" w:pos="0"/>
          <w:tab w:val="left" w:pos="9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>
        <w:rPr>
          <w:rFonts w:ascii="Times New Roman" w:hAnsi="Times New Roman"/>
          <w:color w:val="000000"/>
          <w:kern w:val="2"/>
          <w:lang w:eastAsia="pl-PL" w:bidi="hi-IN"/>
        </w:rPr>
        <w:t>2. Wykonawca</w:t>
      </w:r>
      <w:r w:rsidR="007E3EDA">
        <w:rPr>
          <w:rFonts w:ascii="Times New Roman" w:hAnsi="Times New Roman"/>
          <w:color w:val="000000"/>
          <w:kern w:val="2"/>
          <w:lang w:eastAsia="pl-PL" w:bidi="hi-IN"/>
        </w:rPr>
        <w:t xml:space="preserve"> </w:t>
      </w:r>
      <w:r w:rsidR="00F54CD7"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powierzy Podwykonawcy </w:t>
      </w:r>
      <w:r w:rsidR="007E3EDA">
        <w:rPr>
          <w:rFonts w:ascii="Times New Roman" w:hAnsi="Times New Roman"/>
          <w:color w:val="000000"/>
          <w:kern w:val="2"/>
          <w:lang w:eastAsia="pl-PL" w:bidi="hi-IN"/>
        </w:rPr>
        <w:t xml:space="preserve">żadnego </w:t>
      </w:r>
      <w:r w:rsidR="00F54CD7" w:rsidRPr="00F54CD7">
        <w:rPr>
          <w:rFonts w:ascii="Times New Roman" w:hAnsi="Times New Roman"/>
          <w:color w:val="000000"/>
          <w:kern w:val="2"/>
          <w:lang w:eastAsia="pl-PL" w:bidi="hi-IN"/>
        </w:rPr>
        <w:t>zakres</w:t>
      </w:r>
      <w:r w:rsidR="007E3EDA">
        <w:rPr>
          <w:rFonts w:ascii="Times New Roman" w:hAnsi="Times New Roman"/>
          <w:color w:val="000000"/>
          <w:kern w:val="2"/>
          <w:lang w:eastAsia="pl-PL" w:bidi="hi-IN"/>
        </w:rPr>
        <w:t>u</w:t>
      </w:r>
      <w:r w:rsidR="00F54CD7"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rob</w:t>
      </w:r>
      <w:r>
        <w:rPr>
          <w:rFonts w:ascii="Times New Roman" w:hAnsi="Times New Roman"/>
          <w:color w:val="000000"/>
          <w:kern w:val="2"/>
          <w:lang w:eastAsia="pl-PL" w:bidi="hi-IN"/>
        </w:rPr>
        <w:t>ót stanowiących przedmiot umowy:  ………………………………………………………………………………………………………………….…..</w:t>
      </w:r>
      <w:r w:rsidR="00F54CD7"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</w:t>
      </w:r>
    </w:p>
    <w:p w:rsidR="00F54CD7" w:rsidRPr="00F54CD7" w:rsidRDefault="00F54CD7" w:rsidP="00F54CD7">
      <w:pPr>
        <w:tabs>
          <w:tab w:val="left" w:pos="14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3. Wykonawca oświadcza, że </w:t>
      </w:r>
      <w:r w:rsidRPr="00B362D9">
        <w:rPr>
          <w:rFonts w:ascii="Times New Roman" w:hAnsi="Times New Roman"/>
          <w:color w:val="000000"/>
          <w:kern w:val="2"/>
          <w:lang w:eastAsia="pl-PL" w:bidi="hi-IN"/>
        </w:rPr>
        <w:t xml:space="preserve">podmiot  …………………………. </w:t>
      </w:r>
      <w:r w:rsidRPr="00B362D9">
        <w:rPr>
          <w:rFonts w:ascii="Times New Roman" w:hAnsi="Times New Roman"/>
          <w:i/>
          <w:iCs/>
          <w:color w:val="000000"/>
          <w:kern w:val="2"/>
          <w:lang w:eastAsia="pl-PL" w:bidi="hi-IN"/>
        </w:rPr>
        <w:t>(nazwa podmiotu)</w:t>
      </w:r>
      <w:r w:rsidRPr="00B362D9">
        <w:rPr>
          <w:rFonts w:ascii="Times New Roman" w:hAnsi="Times New Roman"/>
          <w:color w:val="000000"/>
          <w:kern w:val="2"/>
          <w:lang w:eastAsia="pl-PL" w:bidi="hi-IN"/>
        </w:rPr>
        <w:t>,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na zasoby którego Wykonawca  powołał się na zasadach określonych w art. 118 ustawy </w:t>
      </w:r>
      <w:proofErr w:type="spellStart"/>
      <w:r w:rsidRPr="00F54CD7">
        <w:rPr>
          <w:rFonts w:ascii="Times New Roman" w:hAnsi="Times New Roman"/>
          <w:color w:val="000000"/>
          <w:kern w:val="2"/>
          <w:lang w:eastAsia="pl-PL" w:bidi="hi-IN"/>
        </w:rPr>
        <w:t>pzp</w:t>
      </w:r>
      <w:proofErr w:type="spellEnd"/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, w celu wykazania spełnienia warunków udziału w postępowaniu, będzie realizował przedmiot umowy </w:t>
      </w:r>
      <w:r w:rsidRPr="00B362D9">
        <w:rPr>
          <w:rFonts w:ascii="Times New Roman" w:hAnsi="Times New Roman"/>
          <w:color w:val="000000"/>
          <w:kern w:val="2"/>
          <w:lang w:eastAsia="pl-PL" w:bidi="hi-IN"/>
        </w:rPr>
        <w:t>w zakresie……</w:t>
      </w:r>
      <w:r w:rsidR="007E3EDA" w:rsidRPr="00B362D9">
        <w:rPr>
          <w:rFonts w:ascii="Times New Roman" w:hAnsi="Times New Roman"/>
          <w:color w:val="000000"/>
          <w:kern w:val="2"/>
          <w:lang w:eastAsia="pl-PL" w:bidi="hi-IN"/>
        </w:rPr>
        <w:t>………………….</w:t>
      </w:r>
      <w:r w:rsidRPr="00B362D9">
        <w:rPr>
          <w:rFonts w:ascii="Times New Roman" w:hAnsi="Times New Roman"/>
          <w:color w:val="000000"/>
          <w:kern w:val="2"/>
          <w:lang w:eastAsia="pl-PL" w:bidi="hi-IN"/>
        </w:rPr>
        <w:t>……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</w:t>
      </w:r>
    </w:p>
    <w:p w:rsidR="00F54CD7" w:rsidRPr="00F54CD7" w:rsidRDefault="00F54CD7" w:rsidP="00F54CD7">
      <w:pPr>
        <w:tabs>
          <w:tab w:val="left" w:pos="14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4. Po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wierzenie wykonania części usług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podwykonawcy nie zwalnia Wykonawcy z odpowiedzialności za wykonanie obowiązków wynikających z umowy lub obowiązujących przepisów prawa. Wykonawca odpowiada za działania i zaniechania podwykonawców jak za własne.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5. Wykonawca, podwykonawca lub dalszy podwykonawca zam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ówienia na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zamierzający zawrzeć umowę o podwykonawstwo, której</w:t>
      </w:r>
      <w:r w:rsidR="007F00C9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, jest obowiązany, w trakcie realizacji zamówienia publicznego do przedłożenia Zamawiającemu projektu tej umowy (lub jej zmiany), przy czym podwykonawca lub dalszy podwykonawca jest obowiązany dołączyć zgodę Wykonawcy na zawarcie umowy o podwykonawstwo o treści zgodnej z projektem umowy.</w:t>
      </w:r>
    </w:p>
    <w:p w:rsidR="00F54CD7" w:rsidRPr="00F54CD7" w:rsidRDefault="00F54CD7" w:rsidP="00F54CD7">
      <w:pPr>
        <w:tabs>
          <w:tab w:val="left" w:pos="142"/>
          <w:tab w:val="left" w:pos="284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6. Termin zapłaty wynagrodzenia podwykonawcy lub dalszemu podwykonawcy przewidziany w umowie o podwykonawstwo nie może być dłuższy niż 30 dni od dnia doręczenia Wykonawcy, podwykonawcy lub dalszemu podwykonawcy faktury lub rachunku.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7. Zamawiający, w terminie do 14 dni, zgłasza w formie pisemnej, pod rygorem nieważności,  zastrzeżenia do projektu umowy o podwykonaws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two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, której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: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    1) niespełniającej wymagań określonych w dokumentach zamówienia,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    2) gdy przewiduje termin zapłaty wynagrodzenia dłuższy niż określony w ust. 6.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    3) zawiera postanowienia niezgodne z art. 463 ustawy </w:t>
      </w:r>
      <w:proofErr w:type="spellStart"/>
      <w:r w:rsidRPr="00F54CD7">
        <w:rPr>
          <w:rFonts w:ascii="Times New Roman" w:hAnsi="Times New Roman"/>
          <w:color w:val="000000"/>
          <w:kern w:val="2"/>
          <w:lang w:eastAsia="pl-PL" w:bidi="hi-IN"/>
        </w:rPr>
        <w:t>Pzp</w:t>
      </w:r>
      <w:proofErr w:type="spellEnd"/>
      <w:r w:rsidRPr="00F54CD7">
        <w:rPr>
          <w:rFonts w:ascii="Times New Roman" w:hAnsi="Times New Roman"/>
          <w:color w:val="000000"/>
          <w:kern w:val="2"/>
          <w:lang w:eastAsia="pl-PL" w:bidi="hi-IN"/>
        </w:rPr>
        <w:t>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 8. Niezgłoszenie w formie pisemnej zastrzeżeń do przedłożonego projektu umowy o podwykonawstwo, której</w:t>
      </w:r>
      <w:r w:rsidR="007F00C9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, w terminie określonym w ust. 7 uważa się za akceptację projektu umowy przez Zamawiającego.</w:t>
      </w:r>
    </w:p>
    <w:p w:rsidR="00F54CD7" w:rsidRPr="00F54CD7" w:rsidRDefault="00F54CD7" w:rsidP="00F54CD7">
      <w:pPr>
        <w:tabs>
          <w:tab w:val="left" w:pos="142"/>
          <w:tab w:val="left" w:pos="284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9. Wykonawca, podwykonawca lub dalszy podwykonawc</w:t>
      </w:r>
      <w:r w:rsidR="007F00C9">
        <w:rPr>
          <w:rFonts w:ascii="Times New Roman" w:hAnsi="Times New Roman"/>
          <w:color w:val="000000"/>
          <w:kern w:val="2"/>
          <w:lang w:eastAsia="pl-PL" w:bidi="hi-IN"/>
        </w:rPr>
        <w:t>a zamówienia na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przedkłada Zamawiającemu poświadczoną za zgodność z oryginałem kopię zawartej umowy o podwykonawstwo (lub jej zmiany), której</w:t>
      </w:r>
      <w:r w:rsidR="007F00C9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, w terminie 7 dni od dnia jej zawarcia. Przedkładający może poświadczyć za zgodność z oryginałem kopię umowy o podwykonawstwo. 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10. Zamawiający w terminie do 14 dni zgłasza w formie pisemnej pod rygorem nieważności sprzeciw do umowy o podwykonawstwo (lub jej z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miany), której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w przypadkach wymienionych w ust. 7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11. Niezgłoszenie w formie pisemnej sprzeciwu do przedłożonej umowy o podwykonawstwo (lub jej zmiany), której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, w terminie do 14 dni, uważa się za akceptację umowy przez Zamawiającego.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12. Wykonawca, podwykonawca lub dalszy podwykonawc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a zamówienia na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przedkłada Zamawiającemu poświadczoną za zgodność z oryginałem kopię zawartej umowy na podwykonawstwo (lub jej zmiany),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 powyższe nie dotyczy umów o podwykonawstwo o wartości większej niż 50 000,00 zł. Podwykonawca lub dalszy podwykonawca, przedkłada poświadczoną za zgodność z oryginałem kopię umowy również Wykonawcy. 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13. W przypadku, o którym mowa w ust. 12, jeżeli termin zapłaty wynagrodzenia jest dłuższy niż określony w ust.6, Zamawiający informuje o tym Wykonawcę i wzywa go do doprowadzenia do zmiany tej umowy pod rygorem wystąpienia o zapłatę kary umownej.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14. Przepisy ust. 6-13 stosuje się odpowiednio do zmian umowy o podwykonawstwo.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15. Wykonawca ponosi wobec Zamawiającego pełną odpowiedzialność za działania, uchybienia i zaniedbania Podwykonawców i jego pracowników w takim samym stopniu, jakby to były działania, uchybienia lub zaniedbania jego własnych pracowników.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16. Ustalone w niniejszej umowie i wynikające z przepisów prawa zasady zatrudnienia podwykonawcy stosuje się odpowiednio do zatrudniania przez podwykonawcę (podwykonawców) dalszych podwykonawców. Wykonawca zobowiązuje się wobec Zamawiającego do zapewnienia przestrzegania powyższych zasad w umowach zawieranych z podwykonawcami i dalszymi podwykonawcami. </w:t>
      </w:r>
    </w:p>
    <w:p w:rsidR="008A6CCD" w:rsidRDefault="008A6CCD" w:rsidP="003A5269">
      <w:pPr>
        <w:rPr>
          <w:b/>
        </w:rPr>
      </w:pPr>
    </w:p>
    <w:p w:rsidR="008A6CCD" w:rsidRDefault="008A6CCD" w:rsidP="008A6CCD">
      <w:pPr>
        <w:jc w:val="center"/>
        <w:rPr>
          <w:b/>
        </w:rPr>
      </w:pPr>
    </w:p>
    <w:p w:rsidR="008A6CCD" w:rsidRPr="007F60FC" w:rsidRDefault="008A6CCD" w:rsidP="008A6CCD">
      <w:pPr>
        <w:jc w:val="center"/>
        <w:rPr>
          <w:rFonts w:ascii="Times New Roman" w:hAnsi="Times New Roman"/>
        </w:rPr>
      </w:pPr>
      <w:r w:rsidRPr="007F60FC">
        <w:rPr>
          <w:rFonts w:ascii="Times New Roman" w:hAnsi="Times New Roman"/>
          <w:b/>
        </w:rPr>
        <w:t xml:space="preserve">§ </w:t>
      </w:r>
      <w:r w:rsidR="003A5269" w:rsidRPr="007F60FC">
        <w:rPr>
          <w:rFonts w:ascii="Times New Roman" w:hAnsi="Times New Roman"/>
          <w:b/>
        </w:rPr>
        <w:t>9</w:t>
      </w:r>
      <w:r w:rsidRPr="007F60FC">
        <w:rPr>
          <w:rFonts w:ascii="Times New Roman" w:hAnsi="Times New Roman"/>
          <w:b/>
        </w:rPr>
        <w:t>.</w:t>
      </w:r>
    </w:p>
    <w:p w:rsidR="008A6CCD" w:rsidRPr="007F60FC" w:rsidRDefault="007F60FC" w:rsidP="007F60FC">
      <w:pPr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A6CCD" w:rsidRPr="007F60FC">
        <w:rPr>
          <w:rFonts w:ascii="Times New Roman" w:hAnsi="Times New Roman"/>
        </w:rPr>
        <w:t>Strony ustalają odpowiedzialność za  niewykonanie lub nienależyte wykonanie umowy przez</w:t>
      </w:r>
      <w:r>
        <w:rPr>
          <w:rFonts w:ascii="Times New Roman" w:hAnsi="Times New Roman"/>
        </w:rPr>
        <w:t xml:space="preserve"> </w:t>
      </w:r>
      <w:r w:rsidR="008A6CCD" w:rsidRPr="007F60FC">
        <w:rPr>
          <w:rFonts w:ascii="Times New Roman" w:hAnsi="Times New Roman"/>
        </w:rPr>
        <w:t>zapłatę kar umownych w wysokości:</w:t>
      </w:r>
    </w:p>
    <w:p w:rsidR="001F5D7B" w:rsidRPr="007F60FC" w:rsidRDefault="001F5D7B" w:rsidP="00767ED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Wykonawca zapłaci Zamawiającemu karę umowna z tytułu odstąpienia od umowy z przyczyn leżących po stronie wykonawcy w wysokości 10.000,00 zł</w:t>
      </w:r>
      <w:r w:rsidR="002D37DF" w:rsidRPr="007F60FC">
        <w:rPr>
          <w:rFonts w:ascii="Times New Roman" w:hAnsi="Times New Roman"/>
        </w:rPr>
        <w:t xml:space="preserve"> brutto</w:t>
      </w:r>
      <w:r w:rsidRPr="007F60FC">
        <w:rPr>
          <w:rFonts w:ascii="Times New Roman" w:hAnsi="Times New Roman"/>
        </w:rPr>
        <w:t>,</w:t>
      </w:r>
    </w:p>
    <w:p w:rsidR="001F5D7B" w:rsidRPr="007F60FC" w:rsidRDefault="001F5D7B" w:rsidP="00862CDE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 opóźnienie w terminach, o których mowa w § 2 ust. 2 Umowy w wysokości 300,00 zł brutto za każdą rozpoczętą godzinę zwłoki,</w:t>
      </w:r>
    </w:p>
    <w:p w:rsidR="008A6CCD" w:rsidRPr="007F60FC" w:rsidRDefault="001F5D7B" w:rsidP="00862CDE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 xml:space="preserve">w wysokości 3 000,00 zł brutto za każdy przypadek niespełnienia przez Wykonawcę lub podwykonawcę wymogu zatrudnienia na podstawie umowy o pracę osób wykonujących czynności wskazane w § 5 umowy. </w:t>
      </w:r>
    </w:p>
    <w:p w:rsidR="001F5D7B" w:rsidRPr="007F60FC" w:rsidRDefault="001F5D7B" w:rsidP="00862CDE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 każdą nienależycie wykonaną usługę w wysokości 1000,00 zł brutto,</w:t>
      </w:r>
    </w:p>
    <w:p w:rsidR="001D3187" w:rsidRPr="007E3EDA" w:rsidRDefault="001F5D7B" w:rsidP="00862CDE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 każdą podaną nieprawdziwą informację w wysokości 1000,00 zł brutto.</w:t>
      </w:r>
    </w:p>
    <w:p w:rsidR="001F5D7B" w:rsidRPr="007F60FC" w:rsidRDefault="007F60FC" w:rsidP="007F60FC">
      <w:pPr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8A6CCD" w:rsidRPr="007F60FC">
        <w:rPr>
          <w:rFonts w:ascii="Times New Roman" w:hAnsi="Times New Roman"/>
        </w:rPr>
        <w:t>Niezależnie od kar umownych Zamawiający może dochodzić odszkodowania przewyższającego</w:t>
      </w:r>
      <w:r>
        <w:rPr>
          <w:rFonts w:ascii="Times New Roman" w:hAnsi="Times New Roman"/>
        </w:rPr>
        <w:t xml:space="preserve"> wysokość </w:t>
      </w:r>
      <w:r w:rsidR="008A6CCD" w:rsidRPr="007F60FC">
        <w:rPr>
          <w:rFonts w:ascii="Times New Roman" w:hAnsi="Times New Roman"/>
        </w:rPr>
        <w:t>tych kar na zasadach ogólnych.</w:t>
      </w:r>
    </w:p>
    <w:p w:rsidR="001F5D7B" w:rsidRPr="007F60FC" w:rsidRDefault="001F5D7B" w:rsidP="001D3187">
      <w:pPr>
        <w:pStyle w:val="Akapitzlist"/>
        <w:numPr>
          <w:ilvl w:val="1"/>
          <w:numId w:val="16"/>
        </w:numPr>
        <w:tabs>
          <w:tab w:val="clear" w:pos="720"/>
          <w:tab w:val="num" w:pos="284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:rsidR="001F5D7B" w:rsidRPr="007F60FC" w:rsidRDefault="001F5D7B" w:rsidP="001D3187">
      <w:pPr>
        <w:pStyle w:val="Akapitzlist"/>
        <w:numPr>
          <w:ilvl w:val="1"/>
          <w:numId w:val="16"/>
        </w:numPr>
        <w:tabs>
          <w:tab w:val="clear" w:pos="720"/>
          <w:tab w:val="num" w:pos="142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Zamawiający może potrącić należne kary umowne określone w ust. 1 z wynagrodzenia Wykonawcy.</w:t>
      </w:r>
    </w:p>
    <w:p w:rsidR="001F5D7B" w:rsidRPr="007F60FC" w:rsidRDefault="001F5D7B" w:rsidP="001D3187">
      <w:pPr>
        <w:pStyle w:val="Akapitzlist"/>
        <w:numPr>
          <w:ilvl w:val="1"/>
          <w:numId w:val="16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Zapłacenie kary umownej, o której mowa w ust. 1 nie zwalnia Wykonawcy z obowiązku dokończenia usługi, jak również z żadnych innych zobowiązań umownych.</w:t>
      </w:r>
    </w:p>
    <w:p w:rsidR="007F60FC" w:rsidRPr="007F60FC" w:rsidRDefault="007F60FC" w:rsidP="001D3187">
      <w:pPr>
        <w:pStyle w:val="Akapitzlist"/>
        <w:numPr>
          <w:ilvl w:val="1"/>
          <w:numId w:val="16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Łączna maksymalna wysokość kar umownych nałożonych na podstawie niniejszej umowy, których może dochodzić każda ze stron umowy, nie może przekroczyć 30 % wynagrodzenia brutto określonego w § 4 ust. 1 niniejszej umowy,</w:t>
      </w:r>
    </w:p>
    <w:p w:rsidR="007F60FC" w:rsidRPr="007F60FC" w:rsidRDefault="007F60FC" w:rsidP="001D3187">
      <w:pPr>
        <w:pStyle w:val="Akapitzlist"/>
        <w:numPr>
          <w:ilvl w:val="1"/>
          <w:numId w:val="16"/>
        </w:numPr>
        <w:tabs>
          <w:tab w:val="clear" w:pos="720"/>
          <w:tab w:val="num" w:pos="0"/>
        </w:tabs>
        <w:ind w:hanging="100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Zamawiający może potrącić należne kary umowne z wynagrodzenia Wykonawcy.</w:t>
      </w:r>
    </w:p>
    <w:p w:rsidR="00855207" w:rsidRDefault="007F60FC" w:rsidP="004A3619">
      <w:pPr>
        <w:pStyle w:val="Akapitzlist"/>
        <w:numPr>
          <w:ilvl w:val="1"/>
          <w:numId w:val="16"/>
        </w:numPr>
        <w:tabs>
          <w:tab w:val="clear" w:pos="720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Niezależnie od roszczeń o kary umowne każda ze stron może dochodzić odszkodowania za niewykonanie lub nienależyte wykonanie umowy na zasadach ogólnych określonych w przepisach kodeksu cywilnego.</w:t>
      </w:r>
    </w:p>
    <w:p w:rsidR="00862CDE" w:rsidRPr="004A3619" w:rsidRDefault="00862CDE" w:rsidP="00862CDE">
      <w:pPr>
        <w:pStyle w:val="Akapitzlist"/>
        <w:ind w:left="0"/>
        <w:jc w:val="both"/>
        <w:rPr>
          <w:rFonts w:ascii="Times New Roman" w:hAnsi="Times New Roman"/>
        </w:rPr>
      </w:pPr>
    </w:p>
    <w:p w:rsidR="00855207" w:rsidRPr="007F60FC" w:rsidRDefault="008A6CCD" w:rsidP="00C52ACA">
      <w:pPr>
        <w:tabs>
          <w:tab w:val="left" w:pos="112"/>
          <w:tab w:val="left" w:pos="472"/>
          <w:tab w:val="left" w:pos="1003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7F60FC">
        <w:rPr>
          <w:rFonts w:ascii="Times New Roman" w:hAnsi="Times New Roman"/>
          <w:b/>
        </w:rPr>
        <w:t xml:space="preserve">§ </w:t>
      </w:r>
      <w:r w:rsidR="003A5269" w:rsidRPr="007F60FC">
        <w:rPr>
          <w:rFonts w:ascii="Times New Roman" w:hAnsi="Times New Roman"/>
          <w:b/>
        </w:rPr>
        <w:t>10</w:t>
      </w:r>
      <w:r w:rsidRPr="007F60FC">
        <w:rPr>
          <w:rFonts w:ascii="Times New Roman" w:hAnsi="Times New Roman"/>
          <w:b/>
          <w:bCs/>
        </w:rPr>
        <w:t>.</w:t>
      </w:r>
    </w:p>
    <w:p w:rsidR="00263505" w:rsidRPr="007F60FC" w:rsidRDefault="00263505" w:rsidP="001D3187">
      <w:pPr>
        <w:numPr>
          <w:ilvl w:val="0"/>
          <w:numId w:val="20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hanging="644"/>
        <w:jc w:val="both"/>
        <w:rPr>
          <w:rFonts w:ascii="Times New Roman" w:hAnsi="Times New Roman"/>
        </w:rPr>
      </w:pPr>
      <w:bookmarkStart w:id="1" w:name="_Hlk22634946"/>
      <w:r w:rsidRPr="007F60FC">
        <w:rPr>
          <w:rFonts w:ascii="Times New Roman" w:hAnsi="Times New Roman"/>
        </w:rPr>
        <w:t>Zamawiającemu przysługuje prawo do odstąpienia od umowy bez jakichkolwiek roszczeń Wykonawcy:</w:t>
      </w:r>
    </w:p>
    <w:p w:rsidR="00263505" w:rsidRPr="007F60FC" w:rsidRDefault="00263505" w:rsidP="001D3187">
      <w:pPr>
        <w:numPr>
          <w:ilvl w:val="0"/>
          <w:numId w:val="21"/>
        </w:numPr>
        <w:tabs>
          <w:tab w:val="clear" w:pos="720"/>
          <w:tab w:val="left" w:pos="142"/>
          <w:tab w:val="left" w:pos="1630"/>
          <w:tab w:val="left" w:pos="1801"/>
          <w:tab w:val="left" w:pos="3008"/>
        </w:tabs>
        <w:ind w:left="142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</w:t>
      </w:r>
    </w:p>
    <w:p w:rsidR="00263505" w:rsidRPr="007F60FC" w:rsidRDefault="00263505" w:rsidP="001D3187">
      <w:pPr>
        <w:numPr>
          <w:ilvl w:val="0"/>
          <w:numId w:val="21"/>
        </w:numPr>
        <w:tabs>
          <w:tab w:val="left" w:pos="720"/>
          <w:tab w:val="left" w:pos="1630"/>
          <w:tab w:val="left" w:pos="1801"/>
          <w:tab w:val="left" w:pos="3008"/>
        </w:tabs>
        <w:ind w:left="142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zostanie wszczęte postępowanie upadłościowe lub postępowanie likwidacyjne w stosunku do Wykonawcy,</w:t>
      </w:r>
    </w:p>
    <w:p w:rsidR="00263505" w:rsidRPr="007F60FC" w:rsidRDefault="00263505" w:rsidP="001D3187">
      <w:pPr>
        <w:numPr>
          <w:ilvl w:val="0"/>
          <w:numId w:val="21"/>
        </w:numPr>
        <w:tabs>
          <w:tab w:val="clear" w:pos="720"/>
          <w:tab w:val="left" w:pos="142"/>
          <w:tab w:val="left" w:pos="1630"/>
          <w:tab w:val="left" w:pos="1801"/>
          <w:tab w:val="left" w:pos="3008"/>
        </w:tabs>
        <w:ind w:left="142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Wykonawca nie rozpoczął usługi bez uzasadnionych przyczyn oraz nie kontynuuje ich pomimo wezwania Zamawiającego złożonego na piśmie.</w:t>
      </w:r>
    </w:p>
    <w:bookmarkEnd w:id="1"/>
    <w:p w:rsidR="00263505" w:rsidRPr="007F60FC" w:rsidRDefault="00263505" w:rsidP="001D3187">
      <w:pPr>
        <w:numPr>
          <w:ilvl w:val="0"/>
          <w:numId w:val="21"/>
        </w:numPr>
        <w:tabs>
          <w:tab w:val="left" w:pos="720"/>
          <w:tab w:val="left" w:pos="1630"/>
          <w:tab w:val="left" w:pos="1801"/>
          <w:tab w:val="left" w:pos="3008"/>
        </w:tabs>
        <w:ind w:left="142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przypadku konieczności wielokrotnego dokonywania bezpośredniej zapłaty podwykonawcy lub dalszemu podwykonawcy lub konieczności dokonania bezpośrednich zapłat na sumę większą niż 5 % wartości umowy w sprawie zamówienia publicznego.</w:t>
      </w:r>
    </w:p>
    <w:p w:rsidR="00263505" w:rsidRPr="007F60FC" w:rsidRDefault="00263505" w:rsidP="001D3187">
      <w:pPr>
        <w:numPr>
          <w:ilvl w:val="0"/>
          <w:numId w:val="22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przypadku określonym w ust. 1 pkt 1) Wykonawca może żądać jedynie wynagrodzenia należnego mu z tytułu wykonania części umowy, zrealizowanej do czasu odstąpienia.</w:t>
      </w:r>
    </w:p>
    <w:p w:rsidR="00263505" w:rsidRPr="007F60FC" w:rsidRDefault="00263505" w:rsidP="001D3187">
      <w:pPr>
        <w:numPr>
          <w:ilvl w:val="0"/>
          <w:numId w:val="22"/>
        </w:numPr>
        <w:tabs>
          <w:tab w:val="clear" w:pos="36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Odstąpienie od umowy powinno nastąpić w formie pisemnej pod rygorem nieważności takiego oświadczenia i powinno zawierać uzasadnienie.</w:t>
      </w:r>
    </w:p>
    <w:p w:rsidR="00263505" w:rsidRPr="007F60FC" w:rsidRDefault="00263505" w:rsidP="001D3187">
      <w:pPr>
        <w:numPr>
          <w:ilvl w:val="0"/>
          <w:numId w:val="22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przypadku odstąpienia od umowy Wykonawcę oraz Zamawiającego obciążają następujące obowiązki szczegółowe:</w:t>
      </w:r>
    </w:p>
    <w:p w:rsidR="00263505" w:rsidRPr="007F60FC" w:rsidRDefault="00263505" w:rsidP="001D3187">
      <w:pPr>
        <w:numPr>
          <w:ilvl w:val="0"/>
          <w:numId w:val="23"/>
        </w:numPr>
        <w:tabs>
          <w:tab w:val="left" w:pos="720"/>
          <w:tab w:val="left" w:pos="1630"/>
          <w:tab w:val="left" w:pos="1801"/>
          <w:tab w:val="left" w:pos="3008"/>
        </w:tabs>
        <w:ind w:left="284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terminie 7 dni od daty odstąpienia od umowy Wykonawca przy udziale Zamawiającego sporządzi szczegółowy protokół usługi w toku wg stanu na dzień odstąpienia,</w:t>
      </w:r>
    </w:p>
    <w:p w:rsidR="00263505" w:rsidRPr="007F60FC" w:rsidRDefault="00263505" w:rsidP="001D3187">
      <w:pPr>
        <w:numPr>
          <w:ilvl w:val="0"/>
          <w:numId w:val="23"/>
        </w:numPr>
        <w:tabs>
          <w:tab w:val="clear" w:pos="720"/>
          <w:tab w:val="left" w:pos="284"/>
          <w:tab w:val="left" w:pos="1630"/>
          <w:tab w:val="left" w:pos="1801"/>
          <w:tab w:val="left" w:pos="3008"/>
        </w:tabs>
        <w:ind w:left="284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Wykonawca zabezpieczy przerwane usługi w zakresie obustronnie uzgodnionym na koszt tej strony, która spowodowała odstąpienie od umowy,</w:t>
      </w:r>
    </w:p>
    <w:p w:rsidR="001D3187" w:rsidRDefault="00263505" w:rsidP="001D3187">
      <w:pPr>
        <w:widowControl w:val="0"/>
        <w:numPr>
          <w:ilvl w:val="0"/>
          <w:numId w:val="24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  <w:b/>
        </w:rPr>
      </w:pPr>
      <w:r w:rsidRPr="007F60FC">
        <w:rPr>
          <w:rFonts w:ascii="Times New Roman" w:hAnsi="Times New Roman"/>
        </w:rPr>
        <w:t xml:space="preserve">W przypadku gdy Wykonawca odmawia sporządzenia inwentaryzacji usług w toku i rozliczenia usługi Zamawiający wykona jednostronnie rozliczenie i inwentaryzację, którą przekaże do wiadomości Wykonawcy </w:t>
      </w:r>
      <w:proofErr w:type="spellStart"/>
      <w:r w:rsidRPr="007F60FC">
        <w:rPr>
          <w:rFonts w:ascii="Times New Roman" w:hAnsi="Times New Roman"/>
        </w:rPr>
        <w:t>usłg</w:t>
      </w:r>
      <w:proofErr w:type="spellEnd"/>
      <w:r w:rsidRPr="007F60FC">
        <w:rPr>
          <w:rFonts w:ascii="Times New Roman" w:hAnsi="Times New Roman"/>
        </w:rPr>
        <w:t>.</w:t>
      </w:r>
    </w:p>
    <w:p w:rsidR="00855207" w:rsidRPr="001D3187" w:rsidRDefault="00855207" w:rsidP="001D3187">
      <w:pPr>
        <w:widowControl w:val="0"/>
        <w:numPr>
          <w:ilvl w:val="0"/>
          <w:numId w:val="24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  <w:b/>
        </w:rPr>
      </w:pPr>
      <w:r w:rsidRPr="001D3187">
        <w:rPr>
          <w:rFonts w:ascii="Times New Roman" w:hAnsi="Times New Roman"/>
        </w:rPr>
        <w:t xml:space="preserve">Strony wyrażają zgodę na rozwiązanie Umowy bez podania przyczyn za 3 – miesięcznym okresem wypowiedzenia. </w:t>
      </w:r>
    </w:p>
    <w:p w:rsidR="00855207" w:rsidRPr="00855207" w:rsidRDefault="00855207" w:rsidP="0085520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6CCD" w:rsidRDefault="008A6CCD" w:rsidP="008A6CCD">
      <w:pPr>
        <w:tabs>
          <w:tab w:val="left" w:pos="47"/>
          <w:tab w:val="left" w:pos="407"/>
          <w:tab w:val="left" w:pos="767"/>
          <w:tab w:val="left" w:pos="1127"/>
        </w:tabs>
        <w:jc w:val="center"/>
        <w:rPr>
          <w:b/>
        </w:rPr>
      </w:pPr>
    </w:p>
    <w:p w:rsidR="008A6CCD" w:rsidRPr="007F60FC" w:rsidRDefault="008A6CCD" w:rsidP="00C52ACA">
      <w:pPr>
        <w:tabs>
          <w:tab w:val="left" w:pos="47"/>
          <w:tab w:val="left" w:pos="407"/>
          <w:tab w:val="left" w:pos="767"/>
          <w:tab w:val="left" w:pos="1127"/>
        </w:tabs>
        <w:spacing w:line="360" w:lineRule="auto"/>
        <w:jc w:val="center"/>
        <w:rPr>
          <w:rFonts w:ascii="Times New Roman" w:hAnsi="Times New Roman"/>
        </w:rPr>
      </w:pPr>
      <w:r w:rsidRPr="007F60FC">
        <w:rPr>
          <w:rFonts w:ascii="Times New Roman" w:hAnsi="Times New Roman"/>
          <w:b/>
        </w:rPr>
        <w:t>§ 1</w:t>
      </w:r>
      <w:r w:rsidR="003A5269" w:rsidRPr="007F60FC">
        <w:rPr>
          <w:rFonts w:ascii="Times New Roman" w:hAnsi="Times New Roman"/>
          <w:b/>
        </w:rPr>
        <w:t>1</w:t>
      </w:r>
      <w:r w:rsidRPr="007F60FC">
        <w:rPr>
          <w:rFonts w:ascii="Times New Roman" w:hAnsi="Times New Roman"/>
          <w:b/>
        </w:rPr>
        <w:t>.</w:t>
      </w:r>
    </w:p>
    <w:p w:rsidR="00432F1E" w:rsidRPr="00432F1E" w:rsidRDefault="00432F1E" w:rsidP="001D3187">
      <w:pPr>
        <w:pStyle w:val="Akapitzlist"/>
        <w:numPr>
          <w:ilvl w:val="2"/>
          <w:numId w:val="20"/>
        </w:numPr>
        <w:ind w:left="0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postanowień niniejszej umowy za zgodą każdej ze Stron</w:t>
      </w:r>
      <w:r>
        <w:rPr>
          <w:rFonts w:ascii="Times New Roman" w:hAnsi="Times New Roman"/>
        </w:rPr>
        <w:t xml:space="preserve">, w formie pisemnej pod rygorem </w:t>
      </w:r>
      <w:r w:rsidRPr="00432F1E">
        <w:rPr>
          <w:rFonts w:ascii="Times New Roman" w:hAnsi="Times New Roman"/>
        </w:rPr>
        <w:t>nieważności, w postaci aneksu, mogą być dokonywane w przypadku wystąpienia oko</w:t>
      </w:r>
      <w:r>
        <w:rPr>
          <w:rFonts w:ascii="Times New Roman" w:hAnsi="Times New Roman"/>
        </w:rPr>
        <w:t xml:space="preserve">liczności </w:t>
      </w:r>
      <w:r w:rsidRPr="00432F1E">
        <w:rPr>
          <w:rFonts w:ascii="Times New Roman" w:hAnsi="Times New Roman"/>
        </w:rPr>
        <w:t xml:space="preserve">przewidzianych niniejszą umową oraz art. 455 ustawy </w:t>
      </w:r>
      <w:proofErr w:type="spellStart"/>
      <w:r w:rsidRPr="00432F1E">
        <w:rPr>
          <w:rFonts w:ascii="Times New Roman" w:hAnsi="Times New Roman"/>
        </w:rPr>
        <w:t>Pzp</w:t>
      </w:r>
      <w:proofErr w:type="spellEnd"/>
      <w:r w:rsidRPr="00432F1E">
        <w:rPr>
          <w:rFonts w:ascii="Times New Roman" w:hAnsi="Times New Roman"/>
        </w:rPr>
        <w:t>. O fakcie wystąpienia takich okoliczności Strona wnioskująca jest zobowiązana powiadomić pisemnie drugą Stronę w ciągu 7 dni od daty ich wystąpienia, pod rygorem utraty prawa do powołania się na te okoliczności.</w:t>
      </w:r>
    </w:p>
    <w:p w:rsidR="00855207" w:rsidRPr="007F60FC" w:rsidRDefault="00855207" w:rsidP="001D3187">
      <w:pPr>
        <w:pStyle w:val="Akapitzlist"/>
        <w:numPr>
          <w:ilvl w:val="2"/>
          <w:numId w:val="20"/>
        </w:numPr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Wniosek z propozycją zmiany treści Umowy złożony przez jedną ze Stron winien zawierać określenie zmiany, uzasadnienie zmiany oraz czasu wykonania zmiany.</w:t>
      </w:r>
    </w:p>
    <w:p w:rsidR="00855207" w:rsidRPr="007F60FC" w:rsidRDefault="00855207" w:rsidP="001D3187">
      <w:pPr>
        <w:pStyle w:val="Akapitzlist"/>
        <w:numPr>
          <w:ilvl w:val="2"/>
          <w:numId w:val="20"/>
        </w:numPr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Zmiana postanowień zawartej Umowy w stosunku do treści oferty, na podstawie której dokonano wyboru Wykonawcy jest możliwa w przypadkach opisanych poniżej, z zastrzeżeniem, iż zmiany te nie wykraczają poza określenie przedm</w:t>
      </w:r>
      <w:r w:rsidR="007F60FC">
        <w:rPr>
          <w:rFonts w:ascii="Times New Roman" w:hAnsi="Times New Roman"/>
        </w:rPr>
        <w:t>iotu zamówienia określonego w S</w:t>
      </w:r>
      <w:r w:rsidRPr="007F60FC">
        <w:rPr>
          <w:rFonts w:ascii="Times New Roman" w:hAnsi="Times New Roman"/>
        </w:rPr>
        <w:t>WZ oraz Strony Umowy wyraziły zgodę na wprowadzenie zmian, tj.:</w:t>
      </w:r>
    </w:p>
    <w:p w:rsidR="00432F1E" w:rsidRPr="007E3EDA" w:rsidRDefault="00855207" w:rsidP="007E3EDA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konieczność wprowadzenia zmian wynika z okoliczności, których nie można było przewidzieć w chwili zawarcia Umowy,</w:t>
      </w:r>
    </w:p>
    <w:p w:rsidR="00432F1E" w:rsidRPr="00432F1E" w:rsidRDefault="00855207" w:rsidP="001D3187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dotyczą terminu zakończenia przedmiotu Umowy w przypadku wystąpienia okoliczności siły wyższej np.: wystąpienia, zdarzenia losowego wywołanego przez czynniki zewnętrzne, którego nie można było przewidzieć w chwili zawarcia Umowy, w szczególności zagrażającego bezpośrednio życiu lub zdrowiu lub grożącego powstaniem szkody o oznaczonych rozmiarach,</w:t>
      </w:r>
    </w:p>
    <w:p w:rsidR="00855207" w:rsidRPr="00432F1E" w:rsidRDefault="00855207" w:rsidP="001D3187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podmiotów trzecich na etapie realizacji zamówienia, na zasobach których Wykonawca opierał się wskazując spełnianie warunków udziału w postępowaniu, z zastrzeżeniem, że spełnione są warunki udzia</w:t>
      </w:r>
      <w:r w:rsidR="00432F1E">
        <w:rPr>
          <w:rFonts w:ascii="Times New Roman" w:hAnsi="Times New Roman"/>
        </w:rPr>
        <w:t>łu w postępowaniu określone w S</w:t>
      </w:r>
      <w:r w:rsidRPr="00432F1E">
        <w:rPr>
          <w:rFonts w:ascii="Times New Roman" w:hAnsi="Times New Roman"/>
        </w:rPr>
        <w:t>WZ, zmiany zakresu podwykonawstwa w porównaniu do wskazanego w ofercie Wykonawcy,</w:t>
      </w:r>
    </w:p>
    <w:p w:rsidR="00855207" w:rsidRPr="00432F1E" w:rsidRDefault="00855207" w:rsidP="001D3187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są konieczne w związku ze zmianą przepisów prawa mających związek z realizacją Umowy,</w:t>
      </w:r>
    </w:p>
    <w:p w:rsidR="00855207" w:rsidRPr="00432F1E" w:rsidRDefault="00855207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dotyczą terminów płatności i sposobu rozliczenia,</w:t>
      </w:r>
    </w:p>
    <w:p w:rsidR="00432F1E" w:rsidRPr="00432F1E" w:rsidRDefault="00855207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w przypadku wystąpienia innych przeszkód uniemożliwiających wykonanie umowy,</w:t>
      </w:r>
    </w:p>
    <w:p w:rsidR="00432F1E" w:rsidRPr="00432F1E" w:rsidRDefault="00432F1E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  <w:color w:val="000000"/>
          <w:lang w:eastAsia="pl-PL"/>
        </w:rPr>
        <w:t xml:space="preserve">zmiany </w:t>
      </w:r>
      <w:r w:rsidRPr="00432F1E">
        <w:rPr>
          <w:rFonts w:ascii="Times New Roman" w:hAnsi="Times New Roman"/>
        </w:rPr>
        <w:t>stawki podatku od towarów i usług oraz podatku akcyzowego - w zakresie, w jakim podatek uległ zmianie,</w:t>
      </w:r>
    </w:p>
    <w:p w:rsidR="00432F1E" w:rsidRPr="00432F1E" w:rsidRDefault="00432F1E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wysokości minimalnego wynagrodzenia za pracę albo wysokości minimalnej stawki godzinowej, ustalonych na podstawie ustawy z dnia 10 października 2002 r. o minimalnym wynagrodzeniu za pracę,  w zakresie w jakim wzrosły koszty wykonania umowy przez Wykonawcę,</w:t>
      </w:r>
    </w:p>
    <w:p w:rsidR="00432F1E" w:rsidRPr="00432F1E" w:rsidRDefault="00432F1E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zasad podlegania ubezpieczeniom społecznym lub ubezpieczeniu zdrowotnemu lub wysokości stawki składki na ubezpieczenia społeczne lub ubezpieczenie zdrowotne - w zakresie, w jakim wzrosły koszty wykonania umowy przez Wykonawcę,</w:t>
      </w:r>
    </w:p>
    <w:p w:rsidR="00432F1E" w:rsidRDefault="007F00C9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32F1E" w:rsidRPr="00432F1E">
        <w:rPr>
          <w:rFonts w:ascii="Times New Roman" w:hAnsi="Times New Roman"/>
        </w:rPr>
        <w:t>zmiany zasad gromadzenia i wysokości wpłat do pracowniczych planów kapitałowych, o których mowa w ustawie z dnia 4 października 2018 r. o pracowniczych planach kapitałowych - w zakresie w jakim wzrosły koszty w</w:t>
      </w:r>
      <w:r w:rsidR="00432F1E">
        <w:rPr>
          <w:rFonts w:ascii="Times New Roman" w:hAnsi="Times New Roman"/>
        </w:rPr>
        <w:t>ykonania umowy przez Wykonawcę.</w:t>
      </w:r>
    </w:p>
    <w:p w:rsidR="0086380F" w:rsidRDefault="0086380F" w:rsidP="0086380F">
      <w:pPr>
        <w:pStyle w:val="Akapitzlist"/>
        <w:ind w:left="284"/>
        <w:jc w:val="both"/>
        <w:rPr>
          <w:rFonts w:ascii="Times New Roman" w:hAnsi="Times New Roman"/>
        </w:rPr>
      </w:pPr>
    </w:p>
    <w:p w:rsidR="0086380F" w:rsidRDefault="0086380F" w:rsidP="0086380F">
      <w:pPr>
        <w:pStyle w:val="Akapitzlist"/>
        <w:ind w:left="284"/>
        <w:jc w:val="both"/>
        <w:rPr>
          <w:rFonts w:ascii="Times New Roman" w:hAnsi="Times New Roman"/>
        </w:rPr>
      </w:pPr>
    </w:p>
    <w:p w:rsidR="0086380F" w:rsidRDefault="0086380F" w:rsidP="0086380F">
      <w:pPr>
        <w:pStyle w:val="Akapitzlist"/>
        <w:ind w:left="284"/>
        <w:jc w:val="both"/>
        <w:rPr>
          <w:rFonts w:ascii="Times New Roman" w:hAnsi="Times New Roman"/>
        </w:rPr>
      </w:pPr>
    </w:p>
    <w:p w:rsidR="0086380F" w:rsidRDefault="0086380F" w:rsidP="0086380F">
      <w:pPr>
        <w:pStyle w:val="Akapitzlist"/>
        <w:ind w:left="284"/>
        <w:jc w:val="both"/>
        <w:rPr>
          <w:rFonts w:ascii="Times New Roman" w:hAnsi="Times New Roman"/>
        </w:rPr>
      </w:pPr>
    </w:p>
    <w:p w:rsidR="0086380F" w:rsidRDefault="0086380F" w:rsidP="0086380F">
      <w:pPr>
        <w:pStyle w:val="Akapitzlist"/>
        <w:ind w:left="284"/>
        <w:jc w:val="both"/>
        <w:rPr>
          <w:rFonts w:ascii="Times New Roman" w:hAnsi="Times New Roman"/>
        </w:rPr>
      </w:pPr>
    </w:p>
    <w:p w:rsidR="0086380F" w:rsidRDefault="0086380F" w:rsidP="0086380F">
      <w:pPr>
        <w:pStyle w:val="Akapitzlist"/>
        <w:ind w:left="284"/>
        <w:jc w:val="both"/>
        <w:rPr>
          <w:rFonts w:ascii="Times New Roman" w:hAnsi="Times New Roman"/>
        </w:rPr>
      </w:pPr>
    </w:p>
    <w:p w:rsidR="0086380F" w:rsidRDefault="0086380F" w:rsidP="0086380F">
      <w:pPr>
        <w:tabs>
          <w:tab w:val="right" w:pos="-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 przepisów, w zakresie, o którym mowa w lit. 8), 9) i 10) Zamawiający lub Wykonawca, w terminie 30 dni od wejścia w życie tych zmian, może zwrócić się do drugiej strony z wnioskiem o odpowiednią zmianę wynagrodzenia za wykonanie przedmiotu umowy. Wniosek o zmianę wynagrodzenia winien posiadać uzasadnienie, wykazujące wpływ zmian na wysokość wynagrodzenia oraz być poparty stosownymi obliczeniami. Obliczenia te (kalkulacja kosztów pracy z oferty oraz kosztów pracy wynikających z bieżącego i planowanego stanu zatrudnienia przy realizacji zamówienia osób wykonujących prace na rzecz Wykonawcy) będą stanowić załącznik do aneksu do umowy.</w:t>
      </w:r>
    </w:p>
    <w:p w:rsidR="0086380F" w:rsidRDefault="0086380F" w:rsidP="0086380F">
      <w:pPr>
        <w:tabs>
          <w:tab w:val="right" w:pos="-2410"/>
        </w:tabs>
        <w:ind w:left="644"/>
        <w:jc w:val="both"/>
        <w:rPr>
          <w:rFonts w:ascii="Times New Roman" w:hAnsi="Times New Roman"/>
        </w:rPr>
      </w:pPr>
    </w:p>
    <w:p w:rsidR="0086380F" w:rsidRDefault="0086380F" w:rsidP="0086380F">
      <w:pPr>
        <w:tabs>
          <w:tab w:val="right" w:pos="-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Wykonawcy, w części niewypłaconej, na zasadach określonych w niniejszej umowie oraz w treści art. 439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podlegać będzie waloryzacji prowadzącej do dokonywania zmian wysokości wynagrodzenia należnego Wykonawcy, w przypadku zmiany ceny dających się wyodrębnić i ustalić materiałów lub kosztów związanych z realizacją zamówienia. Waloryzacja ta będzie dokonywana co 6 miesięcy z zachowaniem następujących zasad i w następujący sposób: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waloryzacja dokonywana będzie co 6 miesięcy. Każda ze stron może pisemnie wystąpić z wnioskiem zmiany zamówienia wraz z podaniem uzasadnienia zmiany cen,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poziom zmiany ceny materiałów lub kosztów, uprawniający strony umowy do żądania zmiany wynagrodzenia nie może być mniejszy niż 5 % dotychczasowego poziomu cen określonych w formularzu ofertowym,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waloryzacja będzie odbywać się w oparciu o wskaźnik wzrostu cen produkcji budowlano - montażowej,  publikowany przez Prezesa Głównego Urzędu Statystycznego w Biuletynie Statystycznym. W przypadku, gdyby ww. wskaźnik przestał być dostępny, zastosowanie znajdzie wskazany przez Zamawiającego inny, najbardziej zbliżony, wskaźnik publikowany przez Prezesa GUS, 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przez zmianę ceny materiałów rozumie się wzrost odpowiednio cen lub kosztów, względem ceny przyjętych w kosztorysie (szczegółowym) Wykonawcy. Wykonawca będzie uprawniony do waloryzacji wynagrodzenia wyłącznie w sytuacji wykazania Zamawiającemu, że na dzień zaistnienia podstaw do waloryzacji, ceny wskazane w kosztorysie (szczegółowym) wykonawcy są niższe aniżeli ceny produkcji budowlano–montażowej, publikowane przez Prezesa Głównego Urzędu Statystycznego w Biuletynie Statystycznym, 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Wykonawca jest obowiązany powiadomić Zamawiającego o podstawie do dokonania waloryzacji maksymalnie w terminie 14 dni od daty zaistnienia przesłanek, nie później niż miesiąc przed terminem, o którym mowa w </w:t>
      </w:r>
      <w:r w:rsidR="00910AD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§ 2 ust. 1 umowy. W tym terminie, Wykonawca ma obowiązek wykazać okoliczności potwierdzające zmianę i przedłożyć kalkulację nowej wysokości wynagrodzenia, 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stosowany przez strony umowy sposób określenia wpływu zmiany ceny materiałów lub kosztów na koszt wykonania zamówienia określa się jako waloryzację wynagrodzenia, 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waloryzacji, w okresach nie częstszych niż okresy 6 miesięczne, podlega pozostała do wypłaty część Wynagrodzenia należnego Wykonawcy tj. część wynagrodzenia należna za prace wykonane w kolejnym okresie, w którym waloryzacja następuje, 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waloryzacji podlegać będą ceny zawarte w formularzu cenowym stanowiącym element oferty Wykonawcy oraz związana z ich zmianą wysokość</w:t>
      </w:r>
      <w:r w:rsidR="00910AD3">
        <w:rPr>
          <w:rFonts w:ascii="Times New Roman" w:hAnsi="Times New Roman"/>
        </w:rPr>
        <w:t xml:space="preserve"> wynagrodzenia określonego w § 4,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maksymalna wysokość zmiany</w:t>
      </w:r>
      <w:r w:rsidR="00910AD3">
        <w:rPr>
          <w:rFonts w:ascii="Times New Roman" w:hAnsi="Times New Roman"/>
        </w:rPr>
        <w:t xml:space="preserve"> wynagrodzenia określonego w § 4</w:t>
      </w:r>
      <w:r>
        <w:rPr>
          <w:rFonts w:ascii="Times New Roman" w:hAnsi="Times New Roman"/>
        </w:rPr>
        <w:t xml:space="preserve"> jaką dopuszcza Zamawiający w efekcie zastosowania postanowień o zasadach wprowadzania zmian w wysokości wynagrodzenia wynikających z dokonywania waloryzacji nie może przekroczyć wartości 0,5 %</w:t>
      </w:r>
      <w:r w:rsidR="00910AD3">
        <w:rPr>
          <w:rFonts w:ascii="Times New Roman" w:hAnsi="Times New Roman"/>
        </w:rPr>
        <w:t xml:space="preserve"> wynagrodzenia określonego w § 4 </w:t>
      </w:r>
      <w:r>
        <w:rPr>
          <w:rFonts w:ascii="Times New Roman" w:hAnsi="Times New Roman"/>
        </w:rPr>
        <w:t xml:space="preserve">umowy z chwili jej zawarcia, </w:t>
      </w:r>
    </w:p>
    <w:p w:rsidR="0086380F" w:rsidRDefault="0086380F" w:rsidP="0086380F">
      <w:pPr>
        <w:tabs>
          <w:tab w:val="right" w:pos="-241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postanowień umownych w zakresie waloryzacji nie stosuje się od chwili osiągnięcia limitu, o którym mowa powyżej. </w:t>
      </w:r>
    </w:p>
    <w:p w:rsidR="0086380F" w:rsidRDefault="0086380F" w:rsidP="0086380F">
      <w:pPr>
        <w:tabs>
          <w:tab w:val="right" w:pos="-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opublikowaniu ogłaszanego w komunikacie przez Prezesa Głównego Urzędu Statystycznego wskaźnika uprawniającego strony umowy do żądania dokonania zmian wysokości wynagrodzenia należnego Wykonawcy, Wykonawca sporządzi odpowiedni projekt aneksu do umowy uwzględniający waloryzację cen i przedłoży ten projekt aneksu Zamawiającemu wraz z dokumentami potwierdzającymi potrzebę jego zawarcia. Aneks ten powinien być zawarty przez strony umowy w terminie 30 dni od daty przedłożenia Zamawiającemu jego projektu (wraz z wymaganymi dokumentami).</w:t>
      </w:r>
    </w:p>
    <w:p w:rsidR="0086380F" w:rsidRDefault="0086380F" w:rsidP="0086380F">
      <w:pPr>
        <w:tabs>
          <w:tab w:val="right" w:pos="-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którego wynagrodzenie zostało zmienione, w terminie 30 dni od daty zawarcia z Zamawiającym aneksu, zobowiązany jest do zmiany wynagrodzenia przysługującego podwykonawcy, z którym zawarł on umowę, w zakresie odpowiadającym zmianom cen materiałów lub kosztów których dotyczą.</w:t>
      </w:r>
    </w:p>
    <w:p w:rsidR="0086380F" w:rsidRPr="00432F1E" w:rsidRDefault="0086380F" w:rsidP="0086380F">
      <w:pPr>
        <w:pStyle w:val="Akapitzlist"/>
        <w:ind w:left="284"/>
        <w:jc w:val="both"/>
        <w:rPr>
          <w:rFonts w:ascii="Times New Roman" w:hAnsi="Times New Roman"/>
        </w:rPr>
      </w:pPr>
    </w:p>
    <w:p w:rsidR="00855207" w:rsidRDefault="00855207" w:rsidP="008A6CCD">
      <w:pPr>
        <w:jc w:val="center"/>
        <w:rPr>
          <w:b/>
        </w:rPr>
      </w:pPr>
    </w:p>
    <w:p w:rsidR="00C52ACA" w:rsidRDefault="00C52ACA" w:rsidP="00432F1E">
      <w:pPr>
        <w:rPr>
          <w:b/>
        </w:rPr>
      </w:pPr>
    </w:p>
    <w:p w:rsidR="00910AD3" w:rsidRDefault="00910AD3" w:rsidP="00432F1E">
      <w:pPr>
        <w:rPr>
          <w:b/>
        </w:rPr>
      </w:pPr>
    </w:p>
    <w:p w:rsidR="00910AD3" w:rsidRDefault="00910AD3" w:rsidP="00432F1E">
      <w:pPr>
        <w:rPr>
          <w:b/>
        </w:rPr>
      </w:pPr>
    </w:p>
    <w:p w:rsidR="00910AD3" w:rsidRDefault="00910AD3" w:rsidP="00432F1E">
      <w:pPr>
        <w:rPr>
          <w:b/>
        </w:rPr>
      </w:pPr>
    </w:p>
    <w:p w:rsidR="00910AD3" w:rsidRDefault="00910AD3" w:rsidP="00432F1E">
      <w:pPr>
        <w:rPr>
          <w:b/>
        </w:rPr>
      </w:pPr>
    </w:p>
    <w:p w:rsidR="00910AD3" w:rsidRDefault="00910AD3" w:rsidP="00432F1E">
      <w:pPr>
        <w:rPr>
          <w:b/>
        </w:rPr>
      </w:pPr>
    </w:p>
    <w:p w:rsidR="00910AD3" w:rsidRDefault="00910AD3" w:rsidP="00432F1E">
      <w:pPr>
        <w:rPr>
          <w:b/>
        </w:rPr>
      </w:pPr>
    </w:p>
    <w:p w:rsidR="00910AD3" w:rsidRDefault="00910AD3" w:rsidP="00432F1E">
      <w:pPr>
        <w:rPr>
          <w:b/>
        </w:rPr>
      </w:pPr>
    </w:p>
    <w:p w:rsidR="00C52ACA" w:rsidRPr="00432F1E" w:rsidRDefault="00C52ACA" w:rsidP="008A6CCD">
      <w:pPr>
        <w:jc w:val="center"/>
        <w:rPr>
          <w:rFonts w:ascii="Times New Roman" w:hAnsi="Times New Roman"/>
          <w:b/>
        </w:rPr>
      </w:pPr>
    </w:p>
    <w:p w:rsidR="00C52ACA" w:rsidRPr="00432F1E" w:rsidRDefault="008A6CCD" w:rsidP="00C52ACA">
      <w:pPr>
        <w:spacing w:line="360" w:lineRule="auto"/>
        <w:jc w:val="center"/>
        <w:rPr>
          <w:rFonts w:ascii="Times New Roman" w:hAnsi="Times New Roman"/>
          <w:b/>
        </w:rPr>
      </w:pPr>
      <w:r w:rsidRPr="00432F1E">
        <w:rPr>
          <w:rFonts w:ascii="Times New Roman" w:hAnsi="Times New Roman"/>
          <w:b/>
        </w:rPr>
        <w:t>§ 1</w:t>
      </w:r>
      <w:r w:rsidR="003A5269" w:rsidRPr="00432F1E">
        <w:rPr>
          <w:rFonts w:ascii="Times New Roman" w:hAnsi="Times New Roman"/>
          <w:b/>
        </w:rPr>
        <w:t>2</w:t>
      </w:r>
      <w:r w:rsidRPr="00432F1E">
        <w:rPr>
          <w:rFonts w:ascii="Times New Roman" w:hAnsi="Times New Roman"/>
          <w:b/>
        </w:rPr>
        <w:t>.</w:t>
      </w:r>
    </w:p>
    <w:p w:rsidR="00432F1E" w:rsidRPr="00432F1E" w:rsidRDefault="00432F1E" w:rsidP="007F00C9">
      <w:pPr>
        <w:numPr>
          <w:ilvl w:val="0"/>
          <w:numId w:val="27"/>
        </w:numPr>
        <w:spacing w:line="200" w:lineRule="atLeast"/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W sprawach nie uregulowanych niniejszą umową stosuje się przepisy Prawa Zamówień Publicznych i Kodeksu Cywilnego.</w:t>
      </w:r>
    </w:p>
    <w:p w:rsidR="00432F1E" w:rsidRPr="00432F1E" w:rsidRDefault="00432F1E" w:rsidP="007F00C9">
      <w:pPr>
        <w:numPr>
          <w:ilvl w:val="0"/>
          <w:numId w:val="27"/>
        </w:numPr>
        <w:spacing w:line="200" w:lineRule="atLeast"/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Spory wynikłe na tle realizacji niniejszej umowy rozstrzygane będą w sądzie właściwym dla siedziby Zamawiającego.</w:t>
      </w:r>
    </w:p>
    <w:p w:rsidR="00432F1E" w:rsidRPr="00432F1E" w:rsidRDefault="00432F1E" w:rsidP="007F00C9">
      <w:pPr>
        <w:numPr>
          <w:ilvl w:val="0"/>
          <w:numId w:val="27"/>
        </w:numPr>
        <w:spacing w:line="200" w:lineRule="atLeast"/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Umowę niniejszą sporządzono w 2 jednobrzmiących egzemplarzach, 1 egzemplarz dla Wykonawcy, 1 egzemplarz dla Zamawiającego.</w:t>
      </w:r>
    </w:p>
    <w:p w:rsidR="008A6CCD" w:rsidRDefault="008A6CCD" w:rsidP="008A6CCD">
      <w:pPr>
        <w:spacing w:line="200" w:lineRule="atLeast"/>
        <w:jc w:val="both"/>
      </w:pPr>
    </w:p>
    <w:p w:rsidR="00570CC9" w:rsidRDefault="00570CC9" w:rsidP="001D3187">
      <w:pPr>
        <w:rPr>
          <w:b/>
        </w:rPr>
      </w:pPr>
    </w:p>
    <w:p w:rsidR="00570CC9" w:rsidRDefault="00570CC9" w:rsidP="008A6CCD">
      <w:pPr>
        <w:jc w:val="center"/>
        <w:rPr>
          <w:b/>
        </w:rPr>
      </w:pPr>
    </w:p>
    <w:p w:rsidR="00910AD3" w:rsidRDefault="00910AD3" w:rsidP="008A6CCD">
      <w:pPr>
        <w:jc w:val="center"/>
        <w:rPr>
          <w:b/>
        </w:rPr>
      </w:pPr>
    </w:p>
    <w:p w:rsidR="001D3187" w:rsidRDefault="001D3187" w:rsidP="008A6CCD">
      <w:pPr>
        <w:jc w:val="both"/>
        <w:rPr>
          <w:rFonts w:ascii="Times New Roman" w:hAnsi="Times New Roman"/>
          <w:b/>
        </w:rPr>
      </w:pPr>
    </w:p>
    <w:p w:rsidR="008A6CCD" w:rsidRPr="001D3187" w:rsidRDefault="008A6CCD" w:rsidP="008A6CCD">
      <w:pPr>
        <w:jc w:val="both"/>
        <w:rPr>
          <w:rFonts w:ascii="Times New Roman" w:hAnsi="Times New Roman"/>
        </w:rPr>
      </w:pPr>
      <w:r w:rsidRPr="001D3187">
        <w:rPr>
          <w:rFonts w:ascii="Times New Roman" w:hAnsi="Times New Roman"/>
        </w:rPr>
        <w:t>Załącznikiem do umowy jest :</w:t>
      </w:r>
    </w:p>
    <w:p w:rsidR="008A6CCD" w:rsidRPr="001D3187" w:rsidRDefault="001D3187" w:rsidP="00855207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/>
        </w:rPr>
      </w:pPr>
      <w:r w:rsidRPr="001D3187">
        <w:rPr>
          <w:rFonts w:ascii="Times New Roman" w:hAnsi="Times New Roman"/>
        </w:rPr>
        <w:t>oferta Wykonawcy załącznik</w:t>
      </w:r>
      <w:r w:rsidR="008A6CCD" w:rsidRPr="001D3187">
        <w:rPr>
          <w:rFonts w:ascii="Times New Roman" w:hAnsi="Times New Roman"/>
        </w:rPr>
        <w:t xml:space="preserve"> nr 1 do umowy.</w:t>
      </w:r>
    </w:p>
    <w:p w:rsidR="00353014" w:rsidRPr="001D3187" w:rsidRDefault="00353014" w:rsidP="00353014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/>
        </w:rPr>
      </w:pPr>
      <w:r w:rsidRPr="001D3187">
        <w:rPr>
          <w:rFonts w:ascii="Times New Roman" w:hAnsi="Times New Roman"/>
        </w:rPr>
        <w:t xml:space="preserve">Standardy zimowego utrzymania dróg </w:t>
      </w:r>
      <w:r w:rsidR="001D3187" w:rsidRPr="001D3187">
        <w:rPr>
          <w:rFonts w:ascii="Times New Roman" w:hAnsi="Times New Roman"/>
        </w:rPr>
        <w:t xml:space="preserve">gminnych, stanowiący załącznik nr 2 do umowy </w:t>
      </w:r>
    </w:p>
    <w:p w:rsidR="008A6CCD" w:rsidRPr="001D3187" w:rsidRDefault="008A6CCD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8A6CCD" w:rsidRPr="001D3187" w:rsidRDefault="008A6CCD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1D3187" w:rsidRPr="001D3187" w:rsidRDefault="001D3187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8A6CCD" w:rsidRDefault="008A6CCD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1D3187" w:rsidRPr="001D3187" w:rsidRDefault="001D3187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8A6CCD" w:rsidRPr="001D3187" w:rsidRDefault="008A6CCD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8A6CCD" w:rsidRPr="001D3187" w:rsidRDefault="008A6CCD" w:rsidP="008A6CCD">
      <w:pPr>
        <w:tabs>
          <w:tab w:val="left" w:pos="113"/>
        </w:tabs>
        <w:jc w:val="center"/>
        <w:rPr>
          <w:rFonts w:ascii="Times New Roman" w:hAnsi="Times New Roman"/>
          <w:b/>
        </w:rPr>
      </w:pPr>
    </w:p>
    <w:p w:rsidR="008A6CCD" w:rsidRPr="001D3187" w:rsidRDefault="004A3619" w:rsidP="001D3187">
      <w:pPr>
        <w:tabs>
          <w:tab w:val="left" w:pos="113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</w:t>
      </w:r>
      <w:r w:rsidR="008A6CCD" w:rsidRPr="001D3187">
        <w:rPr>
          <w:rFonts w:ascii="Times New Roman" w:hAnsi="Times New Roman"/>
          <w:b/>
        </w:rPr>
        <w:t xml:space="preserve">W Y K O N A W C A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Pr="004A3619">
        <w:rPr>
          <w:rFonts w:ascii="Times New Roman" w:hAnsi="Times New Roman"/>
          <w:b/>
        </w:rPr>
        <w:t xml:space="preserve">Z A M A W I A J Ą C Y                                                                                         </w:t>
      </w:r>
    </w:p>
    <w:p w:rsidR="008A6CCD" w:rsidRPr="001D3187" w:rsidRDefault="008A6CCD" w:rsidP="008A6CCD">
      <w:pPr>
        <w:rPr>
          <w:rFonts w:ascii="Times New Roman" w:hAnsi="Times New Roman"/>
        </w:rPr>
      </w:pPr>
    </w:p>
    <w:p w:rsidR="009125A8" w:rsidRPr="008A6CCD" w:rsidRDefault="009125A8" w:rsidP="008A6CCD"/>
    <w:sectPr w:rsidR="009125A8" w:rsidRPr="008A6CCD" w:rsidSect="00E1605B">
      <w:footerReference w:type="default" r:id="rId8"/>
      <w:pgSz w:w="11906" w:h="16838"/>
      <w:pgMar w:top="1110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69" w:rsidRDefault="003A5269" w:rsidP="005C1DA5">
      <w:r>
        <w:separator/>
      </w:r>
    </w:p>
  </w:endnote>
  <w:endnote w:type="continuationSeparator" w:id="0">
    <w:p w:rsidR="003A5269" w:rsidRDefault="003A5269" w:rsidP="005C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90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767ED9" w:rsidRDefault="009A4DC4" w:rsidP="009A4DC4">
        <w:pPr>
          <w:pStyle w:val="Stopka"/>
          <w:jc w:val="center"/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</w:pPr>
        <w:r w:rsidRPr="009A4DC4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  </w:r>
      </w:p>
      <w:p w:rsidR="009A4DC4" w:rsidRPr="009A4DC4" w:rsidRDefault="009A4DC4" w:rsidP="009A4DC4">
        <w:pPr>
          <w:pStyle w:val="Stopka"/>
          <w:jc w:val="center"/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</w:pPr>
        <w:proofErr w:type="spellStart"/>
        <w:r w:rsidRPr="009A4DC4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>pn</w:t>
        </w:r>
        <w:proofErr w:type="spellEnd"/>
        <w:r w:rsidRPr="009A4DC4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 xml:space="preserve">:„Zimowe utrzymanie dróg oraz chodników gminnych na </w:t>
        </w:r>
        <w:r w:rsidR="00767ED9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>terenie Gminy Kępice w roku 2024” Znak sprawy: ZP.271.19.2023</w:t>
        </w:r>
      </w:p>
      <w:p w:rsidR="009A4DC4" w:rsidRPr="009A4DC4" w:rsidRDefault="009A4DC4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9A4DC4">
          <w:rPr>
            <w:rFonts w:ascii="Times New Roman" w:hAnsi="Times New Roman"/>
            <w:sz w:val="16"/>
            <w:szCs w:val="16"/>
          </w:rPr>
          <w:fldChar w:fldCharType="begin"/>
        </w:r>
        <w:r w:rsidRPr="009A4DC4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9A4DC4">
          <w:rPr>
            <w:rFonts w:ascii="Times New Roman" w:hAnsi="Times New Roman"/>
            <w:sz w:val="16"/>
            <w:szCs w:val="16"/>
          </w:rPr>
          <w:fldChar w:fldCharType="separate"/>
        </w:r>
        <w:r w:rsidR="00B362D9">
          <w:rPr>
            <w:rFonts w:ascii="Times New Roman" w:hAnsi="Times New Roman"/>
            <w:noProof/>
            <w:sz w:val="16"/>
            <w:szCs w:val="16"/>
          </w:rPr>
          <w:t>7</w:t>
        </w:r>
        <w:r w:rsidRPr="009A4DC4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3A5269" w:rsidRDefault="003A5269" w:rsidP="005C1D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69" w:rsidRDefault="003A5269" w:rsidP="005C1DA5">
      <w:r>
        <w:separator/>
      </w:r>
    </w:p>
  </w:footnote>
  <w:footnote w:type="continuationSeparator" w:id="0">
    <w:p w:rsidR="003A5269" w:rsidRDefault="003A5269" w:rsidP="005C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F80DE22"/>
    <w:name w:val="WW8Num3"/>
    <w:lvl w:ilvl="0">
      <w:start w:val="1"/>
      <w:numFmt w:val="decimal"/>
      <w:lvlText w:val="%1)"/>
      <w:lvlJc w:val="left"/>
      <w:pPr>
        <w:tabs>
          <w:tab w:val="num" w:pos="82"/>
        </w:tabs>
        <w:ind w:left="82" w:hanging="360"/>
      </w:pPr>
      <w:rPr>
        <w:rFonts w:ascii="Tahoma" w:hAnsi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B2BC4CF4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Arial Narrow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12"/>
    <w:multiLevelType w:val="multilevel"/>
    <w:tmpl w:val="08BA100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3"/>
    <w:multiLevelType w:val="multilevel"/>
    <w:tmpl w:val="EC7AB6F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4"/>
    <w:multiLevelType w:val="multi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5"/>
    <w:multiLevelType w:val="multilevel"/>
    <w:tmpl w:val="AEFEB9D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6"/>
    <w:multiLevelType w:val="multilevel"/>
    <w:tmpl w:val="EF0E83F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9"/>
    <w:multiLevelType w:val="multilevel"/>
    <w:tmpl w:val="ED3A6CE4"/>
    <w:name w:val="WW8Num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9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B"/>
    <w:multiLevelType w:val="multi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C"/>
    <w:multiLevelType w:val="multilevel"/>
    <w:tmpl w:val="0000001C"/>
    <w:name w:val="WW8Num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D"/>
    <w:multiLevelType w:val="multilevel"/>
    <w:tmpl w:val="0000001D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F"/>
    <w:multiLevelType w:val="multilevel"/>
    <w:tmpl w:val="4502BDC0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multilevel"/>
    <w:tmpl w:val="E56E5D5C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5"/>
    <w:multiLevelType w:val="multilevel"/>
    <w:tmpl w:val="485A15C6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54"/>
    <w:multiLevelType w:val="multilevel"/>
    <w:tmpl w:val="A41A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3" w15:restartNumberingAfterBreak="0">
    <w:nsid w:val="022506F3"/>
    <w:multiLevelType w:val="multilevel"/>
    <w:tmpl w:val="C8D08A32"/>
    <w:name w:val="WW8Num1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ahoma" w:eastAsia="Arial Narrow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24" w15:restartNumberingAfterBreak="0">
    <w:nsid w:val="09BB7861"/>
    <w:multiLevelType w:val="hybridMultilevel"/>
    <w:tmpl w:val="8ABCD912"/>
    <w:lvl w:ilvl="0" w:tplc="04150013">
      <w:start w:val="1"/>
      <w:numFmt w:val="upperRoman"/>
      <w:lvlText w:val="%1."/>
      <w:lvlJc w:val="righ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0DC208C0"/>
    <w:multiLevelType w:val="hybridMultilevel"/>
    <w:tmpl w:val="99E6B14C"/>
    <w:lvl w:ilvl="0" w:tplc="E2B019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0F586293"/>
    <w:multiLevelType w:val="hybridMultilevel"/>
    <w:tmpl w:val="0C9E6830"/>
    <w:lvl w:ilvl="0" w:tplc="9158787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47A3D2C"/>
    <w:multiLevelType w:val="hybridMultilevel"/>
    <w:tmpl w:val="C0E0C440"/>
    <w:lvl w:ilvl="0" w:tplc="8312B396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0"/>
        <w:szCs w:val="20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lang w:val="pl-PL" w:eastAsia="en-US" w:bidi="ar-SA"/>
      </w:rPr>
    </w:lvl>
  </w:abstractNum>
  <w:abstractNum w:abstractNumId="28" w15:restartNumberingAfterBreak="0">
    <w:nsid w:val="1FFC47EF"/>
    <w:multiLevelType w:val="hybridMultilevel"/>
    <w:tmpl w:val="D9A670D2"/>
    <w:lvl w:ilvl="0" w:tplc="DCE4D47E">
      <w:start w:val="1"/>
      <w:numFmt w:val="decimal"/>
      <w:lvlText w:val="%1."/>
      <w:lvlJc w:val="left"/>
      <w:pPr>
        <w:ind w:left="391" w:hanging="286"/>
      </w:pPr>
      <w:rPr>
        <w:rFonts w:ascii="Times New Roman" w:eastAsia="Calibri" w:hAnsi="Times New Roman" w:cs="Times New Roman"/>
        <w:spacing w:val="-16"/>
        <w:w w:val="99"/>
        <w:sz w:val="22"/>
        <w:szCs w:val="22"/>
        <w:lang w:val="pl-PL" w:eastAsia="en-US" w:bidi="ar-SA"/>
      </w:rPr>
    </w:lvl>
    <w:lvl w:ilvl="1" w:tplc="AE127E6E">
      <w:start w:val="1"/>
      <w:numFmt w:val="decimal"/>
      <w:lvlText w:val="%2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lang w:val="pl-PL" w:eastAsia="en-US" w:bidi="ar-SA"/>
      </w:rPr>
    </w:lvl>
  </w:abstractNum>
  <w:abstractNum w:abstractNumId="29" w15:restartNumberingAfterBreak="0">
    <w:nsid w:val="262347E4"/>
    <w:multiLevelType w:val="hybridMultilevel"/>
    <w:tmpl w:val="6BEA7994"/>
    <w:lvl w:ilvl="0" w:tplc="DD186B72">
      <w:start w:val="1"/>
      <w:numFmt w:val="decimal"/>
      <w:lvlText w:val="%1)"/>
      <w:lvlJc w:val="left"/>
      <w:pPr>
        <w:ind w:left="921" w:hanging="360"/>
      </w:pPr>
    </w:lvl>
    <w:lvl w:ilvl="1" w:tplc="04150019">
      <w:start w:val="1"/>
      <w:numFmt w:val="lowerLetter"/>
      <w:lvlText w:val="%2."/>
      <w:lvlJc w:val="left"/>
      <w:pPr>
        <w:ind w:left="1641" w:hanging="360"/>
      </w:pPr>
    </w:lvl>
    <w:lvl w:ilvl="2" w:tplc="0415001B">
      <w:start w:val="1"/>
      <w:numFmt w:val="lowerRoman"/>
      <w:lvlText w:val="%3."/>
      <w:lvlJc w:val="right"/>
      <w:pPr>
        <w:ind w:left="2361" w:hanging="180"/>
      </w:pPr>
    </w:lvl>
    <w:lvl w:ilvl="3" w:tplc="0415000F">
      <w:start w:val="1"/>
      <w:numFmt w:val="decimal"/>
      <w:lvlText w:val="%4."/>
      <w:lvlJc w:val="left"/>
      <w:pPr>
        <w:ind w:left="3081" w:hanging="360"/>
      </w:pPr>
    </w:lvl>
    <w:lvl w:ilvl="4" w:tplc="04150019">
      <w:start w:val="1"/>
      <w:numFmt w:val="lowerLetter"/>
      <w:lvlText w:val="%5."/>
      <w:lvlJc w:val="left"/>
      <w:pPr>
        <w:ind w:left="3801" w:hanging="360"/>
      </w:pPr>
    </w:lvl>
    <w:lvl w:ilvl="5" w:tplc="0415001B">
      <w:start w:val="1"/>
      <w:numFmt w:val="lowerRoman"/>
      <w:lvlText w:val="%6."/>
      <w:lvlJc w:val="right"/>
      <w:pPr>
        <w:ind w:left="4521" w:hanging="180"/>
      </w:pPr>
    </w:lvl>
    <w:lvl w:ilvl="6" w:tplc="0415000F">
      <w:start w:val="1"/>
      <w:numFmt w:val="decimal"/>
      <w:lvlText w:val="%7."/>
      <w:lvlJc w:val="left"/>
      <w:pPr>
        <w:ind w:left="5241" w:hanging="360"/>
      </w:pPr>
    </w:lvl>
    <w:lvl w:ilvl="7" w:tplc="04150019">
      <w:start w:val="1"/>
      <w:numFmt w:val="lowerLetter"/>
      <w:lvlText w:val="%8."/>
      <w:lvlJc w:val="left"/>
      <w:pPr>
        <w:ind w:left="5961" w:hanging="360"/>
      </w:pPr>
    </w:lvl>
    <w:lvl w:ilvl="8" w:tplc="0415001B">
      <w:start w:val="1"/>
      <w:numFmt w:val="lowerRoman"/>
      <w:lvlText w:val="%9."/>
      <w:lvlJc w:val="right"/>
      <w:pPr>
        <w:ind w:left="6681" w:hanging="180"/>
      </w:pPr>
    </w:lvl>
  </w:abstractNum>
  <w:abstractNum w:abstractNumId="30" w15:restartNumberingAfterBreak="0">
    <w:nsid w:val="274F4953"/>
    <w:multiLevelType w:val="multilevel"/>
    <w:tmpl w:val="42369E82"/>
    <w:name w:val="WW8Num16232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7CB3E1B"/>
    <w:multiLevelType w:val="multilevel"/>
    <w:tmpl w:val="EFAC1B3E"/>
    <w:name w:val="WW8Num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Arial Narrow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32" w15:restartNumberingAfterBreak="0">
    <w:nsid w:val="3EF45155"/>
    <w:multiLevelType w:val="hybridMultilevel"/>
    <w:tmpl w:val="D0443C70"/>
    <w:lvl w:ilvl="0" w:tplc="55B456F8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7012664"/>
    <w:multiLevelType w:val="hybridMultilevel"/>
    <w:tmpl w:val="F856BE28"/>
    <w:lvl w:ilvl="0" w:tplc="A58A20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188F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1CC9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61966"/>
    <w:multiLevelType w:val="multilevel"/>
    <w:tmpl w:val="E8B85D9E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F73448F"/>
    <w:multiLevelType w:val="hybridMultilevel"/>
    <w:tmpl w:val="39D87FF4"/>
    <w:lvl w:ilvl="0" w:tplc="F2321C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0AB6FAC"/>
    <w:multiLevelType w:val="hybridMultilevel"/>
    <w:tmpl w:val="B24EF346"/>
    <w:lvl w:ilvl="0" w:tplc="082258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CA6F7C"/>
    <w:multiLevelType w:val="multilevel"/>
    <w:tmpl w:val="8062C6E2"/>
    <w:name w:val="WW8Num1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38" w15:restartNumberingAfterBreak="0">
    <w:nsid w:val="67713260"/>
    <w:multiLevelType w:val="hybridMultilevel"/>
    <w:tmpl w:val="84567E14"/>
    <w:name w:val="WW8Num1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3F1B"/>
    <w:multiLevelType w:val="multilevel"/>
    <w:tmpl w:val="96105E02"/>
    <w:name w:val="WW8Num1623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3A3159D"/>
    <w:multiLevelType w:val="multilevel"/>
    <w:tmpl w:val="0B1A351C"/>
    <w:name w:val="WW8Num16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5411561"/>
    <w:multiLevelType w:val="multilevel"/>
    <w:tmpl w:val="0B1A351C"/>
    <w:name w:val="WW8Num16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E252149"/>
    <w:multiLevelType w:val="multilevel"/>
    <w:tmpl w:val="3BD48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2"/>
  </w:num>
  <w:num w:numId="2">
    <w:abstractNumId w:val="1"/>
  </w:num>
  <w:num w:numId="3">
    <w:abstractNumId w:val="0"/>
  </w:num>
  <w:num w:numId="4">
    <w:abstractNumId w:val="32"/>
  </w:num>
  <w:num w:numId="5">
    <w:abstractNumId w:val="2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6"/>
  </w:num>
  <w:num w:numId="14">
    <w:abstractNumId w:val="31"/>
  </w:num>
  <w:num w:numId="15">
    <w:abstractNumId w:val="38"/>
  </w:num>
  <w:num w:numId="16">
    <w:abstractNumId w:val="39"/>
  </w:num>
  <w:num w:numId="17">
    <w:abstractNumId w:val="30"/>
  </w:num>
  <w:num w:numId="18">
    <w:abstractNumId w:val="25"/>
  </w:num>
  <w:num w:numId="19">
    <w:abstractNumId w:val="23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3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5"/>
    <w:rsid w:val="00002902"/>
    <w:rsid w:val="00007808"/>
    <w:rsid w:val="00025FB5"/>
    <w:rsid w:val="00026DF6"/>
    <w:rsid w:val="00037153"/>
    <w:rsid w:val="00055EBD"/>
    <w:rsid w:val="00060B4B"/>
    <w:rsid w:val="00080546"/>
    <w:rsid w:val="00085AAE"/>
    <w:rsid w:val="00094445"/>
    <w:rsid w:val="000C6490"/>
    <w:rsid w:val="000F4E50"/>
    <w:rsid w:val="00114D8F"/>
    <w:rsid w:val="0013062A"/>
    <w:rsid w:val="00142AA0"/>
    <w:rsid w:val="0016440D"/>
    <w:rsid w:val="00164EA6"/>
    <w:rsid w:val="001719E4"/>
    <w:rsid w:val="001A3F8B"/>
    <w:rsid w:val="001D3187"/>
    <w:rsid w:val="001D5FD0"/>
    <w:rsid w:val="001F29C5"/>
    <w:rsid w:val="001F5D7B"/>
    <w:rsid w:val="001F6BD8"/>
    <w:rsid w:val="00207E83"/>
    <w:rsid w:val="00237D87"/>
    <w:rsid w:val="0024249E"/>
    <w:rsid w:val="0024732B"/>
    <w:rsid w:val="00263505"/>
    <w:rsid w:val="0026519F"/>
    <w:rsid w:val="00281B0B"/>
    <w:rsid w:val="00281D6D"/>
    <w:rsid w:val="0028360B"/>
    <w:rsid w:val="00297432"/>
    <w:rsid w:val="002A06CC"/>
    <w:rsid w:val="002A576C"/>
    <w:rsid w:val="002C5CAF"/>
    <w:rsid w:val="002D37DF"/>
    <w:rsid w:val="002D3F77"/>
    <w:rsid w:val="002E23EC"/>
    <w:rsid w:val="002E3C75"/>
    <w:rsid w:val="0031128E"/>
    <w:rsid w:val="00322568"/>
    <w:rsid w:val="00343FD0"/>
    <w:rsid w:val="00346606"/>
    <w:rsid w:val="0034767E"/>
    <w:rsid w:val="00353014"/>
    <w:rsid w:val="00357D17"/>
    <w:rsid w:val="003A5269"/>
    <w:rsid w:val="003B76D2"/>
    <w:rsid w:val="003C6F58"/>
    <w:rsid w:val="003D3F41"/>
    <w:rsid w:val="003E0837"/>
    <w:rsid w:val="0040099F"/>
    <w:rsid w:val="00404A3B"/>
    <w:rsid w:val="0041349A"/>
    <w:rsid w:val="00414502"/>
    <w:rsid w:val="00432F1E"/>
    <w:rsid w:val="00467706"/>
    <w:rsid w:val="004A3619"/>
    <w:rsid w:val="004F3D2C"/>
    <w:rsid w:val="00501E57"/>
    <w:rsid w:val="0050709F"/>
    <w:rsid w:val="00514202"/>
    <w:rsid w:val="00544D9F"/>
    <w:rsid w:val="00570CC9"/>
    <w:rsid w:val="0059632D"/>
    <w:rsid w:val="00597504"/>
    <w:rsid w:val="005A6040"/>
    <w:rsid w:val="005B0BE0"/>
    <w:rsid w:val="005B5595"/>
    <w:rsid w:val="005C08E8"/>
    <w:rsid w:val="005C1DA5"/>
    <w:rsid w:val="005D1FCA"/>
    <w:rsid w:val="005F0E20"/>
    <w:rsid w:val="005F581F"/>
    <w:rsid w:val="00605D51"/>
    <w:rsid w:val="00613744"/>
    <w:rsid w:val="00621BAE"/>
    <w:rsid w:val="00635FEA"/>
    <w:rsid w:val="00640E1C"/>
    <w:rsid w:val="00641C64"/>
    <w:rsid w:val="0065421E"/>
    <w:rsid w:val="006738BA"/>
    <w:rsid w:val="00683179"/>
    <w:rsid w:val="006A3E3D"/>
    <w:rsid w:val="006B4F84"/>
    <w:rsid w:val="006C3D5E"/>
    <w:rsid w:val="006E6123"/>
    <w:rsid w:val="00702575"/>
    <w:rsid w:val="007036CC"/>
    <w:rsid w:val="007039ED"/>
    <w:rsid w:val="00722492"/>
    <w:rsid w:val="007421B3"/>
    <w:rsid w:val="00746221"/>
    <w:rsid w:val="00760E6E"/>
    <w:rsid w:val="00767ED9"/>
    <w:rsid w:val="00781520"/>
    <w:rsid w:val="00784127"/>
    <w:rsid w:val="00785A49"/>
    <w:rsid w:val="00797AEB"/>
    <w:rsid w:val="007A29D2"/>
    <w:rsid w:val="007A7011"/>
    <w:rsid w:val="007C523C"/>
    <w:rsid w:val="007E3EDA"/>
    <w:rsid w:val="007F00C9"/>
    <w:rsid w:val="007F3A64"/>
    <w:rsid w:val="007F4D1B"/>
    <w:rsid w:val="007F60FC"/>
    <w:rsid w:val="008325F5"/>
    <w:rsid w:val="00834363"/>
    <w:rsid w:val="00855207"/>
    <w:rsid w:val="00862CDE"/>
    <w:rsid w:val="0086380F"/>
    <w:rsid w:val="00874B40"/>
    <w:rsid w:val="0088580D"/>
    <w:rsid w:val="00887515"/>
    <w:rsid w:val="008A6CCD"/>
    <w:rsid w:val="008E0B72"/>
    <w:rsid w:val="008F20C5"/>
    <w:rsid w:val="00907619"/>
    <w:rsid w:val="00910AD3"/>
    <w:rsid w:val="009125A8"/>
    <w:rsid w:val="00926775"/>
    <w:rsid w:val="009366DD"/>
    <w:rsid w:val="00936F07"/>
    <w:rsid w:val="00951A64"/>
    <w:rsid w:val="00951E21"/>
    <w:rsid w:val="0096718E"/>
    <w:rsid w:val="00990D5B"/>
    <w:rsid w:val="009A1C9E"/>
    <w:rsid w:val="009A4DC4"/>
    <w:rsid w:val="009C005D"/>
    <w:rsid w:val="00A2081F"/>
    <w:rsid w:val="00A60780"/>
    <w:rsid w:val="00A93711"/>
    <w:rsid w:val="00AA465C"/>
    <w:rsid w:val="00AD7D05"/>
    <w:rsid w:val="00B121E4"/>
    <w:rsid w:val="00B26A75"/>
    <w:rsid w:val="00B362D9"/>
    <w:rsid w:val="00B407D5"/>
    <w:rsid w:val="00B42F6A"/>
    <w:rsid w:val="00B534D4"/>
    <w:rsid w:val="00B57F85"/>
    <w:rsid w:val="00B75ADF"/>
    <w:rsid w:val="00B77AF8"/>
    <w:rsid w:val="00B965FC"/>
    <w:rsid w:val="00BA10EC"/>
    <w:rsid w:val="00BA6E36"/>
    <w:rsid w:val="00BB27ED"/>
    <w:rsid w:val="00BC02F6"/>
    <w:rsid w:val="00BC43E4"/>
    <w:rsid w:val="00BD6C6C"/>
    <w:rsid w:val="00C01409"/>
    <w:rsid w:val="00C044E5"/>
    <w:rsid w:val="00C06E56"/>
    <w:rsid w:val="00C52252"/>
    <w:rsid w:val="00C52ACA"/>
    <w:rsid w:val="00CE654E"/>
    <w:rsid w:val="00CE7501"/>
    <w:rsid w:val="00CF32BA"/>
    <w:rsid w:val="00CF4D21"/>
    <w:rsid w:val="00D03CED"/>
    <w:rsid w:val="00D13882"/>
    <w:rsid w:val="00D27DFE"/>
    <w:rsid w:val="00D419A9"/>
    <w:rsid w:val="00D51153"/>
    <w:rsid w:val="00D6026B"/>
    <w:rsid w:val="00D72B1E"/>
    <w:rsid w:val="00D742FD"/>
    <w:rsid w:val="00D82E7B"/>
    <w:rsid w:val="00DD06E0"/>
    <w:rsid w:val="00DD7472"/>
    <w:rsid w:val="00DD7A74"/>
    <w:rsid w:val="00E02EB3"/>
    <w:rsid w:val="00E05889"/>
    <w:rsid w:val="00E072A2"/>
    <w:rsid w:val="00E130C5"/>
    <w:rsid w:val="00E1605B"/>
    <w:rsid w:val="00E27121"/>
    <w:rsid w:val="00E311FF"/>
    <w:rsid w:val="00E42AB7"/>
    <w:rsid w:val="00E62876"/>
    <w:rsid w:val="00E65A50"/>
    <w:rsid w:val="00E772D9"/>
    <w:rsid w:val="00E93D72"/>
    <w:rsid w:val="00ED4B14"/>
    <w:rsid w:val="00EF115D"/>
    <w:rsid w:val="00F06BA9"/>
    <w:rsid w:val="00F21374"/>
    <w:rsid w:val="00F36219"/>
    <w:rsid w:val="00F46601"/>
    <w:rsid w:val="00F54CD7"/>
    <w:rsid w:val="00FA06B6"/>
    <w:rsid w:val="00FB50CB"/>
    <w:rsid w:val="00FC68D3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7C6212C2"/>
  <w15:docId w15:val="{C3A97111-01A4-4D7E-8E42-EAB5644E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A5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1DA5"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125A8"/>
    <w:pPr>
      <w:keepNext/>
      <w:numPr>
        <w:ilvl w:val="2"/>
        <w:numId w:val="3"/>
      </w:numPr>
      <w:tabs>
        <w:tab w:val="left" w:pos="0"/>
      </w:tabs>
      <w:outlineLvl w:val="2"/>
    </w:pPr>
    <w:rPr>
      <w:rFonts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DA5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1DA5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1DA5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DA5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DA5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38BA"/>
    <w:pPr>
      <w:ind w:left="720"/>
      <w:contextualSpacing/>
    </w:pPr>
  </w:style>
  <w:style w:type="paragraph" w:customStyle="1" w:styleId="Default">
    <w:name w:val="Default"/>
    <w:rsid w:val="00501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25A8"/>
    <w:rPr>
      <w:rFonts w:ascii="Tahoma" w:eastAsia="Times New Roman" w:hAnsi="Tahoma" w:cs="Tahoma"/>
      <w:b/>
      <w:sz w:val="20"/>
      <w:szCs w:val="20"/>
      <w:lang w:eastAsia="ar-SA"/>
    </w:rPr>
  </w:style>
  <w:style w:type="paragraph" w:customStyle="1" w:styleId="Standard">
    <w:name w:val="Standard"/>
    <w:rsid w:val="009125A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0"/>
      <w:lang w:eastAsia="pl-PL"/>
    </w:rPr>
  </w:style>
  <w:style w:type="paragraph" w:customStyle="1" w:styleId="western">
    <w:name w:val="western"/>
    <w:basedOn w:val="Normalny"/>
    <w:rsid w:val="009125A8"/>
    <w:pPr>
      <w:suppressAutoHyphens w:val="0"/>
      <w:spacing w:before="100" w:beforeAutospacing="1" w:after="100" w:afterAutospacing="1" w:line="36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125A8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6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6CCD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ADE3-4BE5-4FCC-A525-1A62EF5D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3411</Words>
  <Characters>20469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Szul-Młoczyńska</cp:lastModifiedBy>
  <cp:revision>3</cp:revision>
  <cp:lastPrinted>2023-12-04T12:38:00Z</cp:lastPrinted>
  <dcterms:created xsi:type="dcterms:W3CDTF">2023-12-01T13:35:00Z</dcterms:created>
  <dcterms:modified xsi:type="dcterms:W3CDTF">2023-12-04T12:38:00Z</dcterms:modified>
</cp:coreProperties>
</file>