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F46573">
        <w:rPr>
          <w:rFonts w:ascii="Arial" w:hAnsi="Arial" w:cs="Arial"/>
          <w:b/>
          <w:sz w:val="24"/>
          <w:szCs w:val="24"/>
        </w:rPr>
        <w:t>46</w:t>
      </w:r>
      <w:bookmarkStart w:id="0" w:name="_GoBack"/>
      <w:bookmarkEnd w:id="0"/>
      <w:r w:rsidR="00E874B5">
        <w:rPr>
          <w:rFonts w:ascii="Arial" w:hAnsi="Arial" w:cs="Arial"/>
          <w:b/>
          <w:sz w:val="24"/>
          <w:szCs w:val="24"/>
        </w:rPr>
        <w:t>/07</w:t>
      </w:r>
      <w:r w:rsidR="00A2174C">
        <w:rPr>
          <w:rFonts w:ascii="Arial" w:hAnsi="Arial" w:cs="Arial"/>
          <w:b/>
          <w:sz w:val="24"/>
          <w:szCs w:val="24"/>
        </w:rPr>
        <w:t>/2024/</w:t>
      </w:r>
      <w:r w:rsidR="00574B16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574B16" w:rsidP="0006458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Legalizacja – kamizelka kapokowa ratunkowa</w:t>
            </w:r>
            <w:r w:rsidR="00E87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EF0">
              <w:rPr>
                <w:rFonts w:ascii="Arial" w:hAnsi="Arial" w:cs="Arial"/>
                <w:sz w:val="24"/>
                <w:szCs w:val="24"/>
              </w:rPr>
              <w:t>KRK</w:t>
            </w:r>
            <w:r w:rsidR="00E87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0159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574B16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B16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Pr="00141CA8" w:rsidRDefault="00574B1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Default="00574B16" w:rsidP="00064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Legalizacja – koło ratunkowe</w:t>
            </w:r>
            <w:r w:rsidR="00561EF0">
              <w:rPr>
                <w:rFonts w:ascii="Arial" w:hAnsi="Arial" w:cs="Arial"/>
                <w:sz w:val="24"/>
                <w:szCs w:val="24"/>
              </w:rPr>
              <w:t xml:space="preserve"> 1-33-00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4B16" w:rsidRDefault="00574B1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4B16" w:rsidRDefault="00574B1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Pr="00141CA8" w:rsidRDefault="00574B1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Pr="00141CA8" w:rsidRDefault="00574B1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Pr="00141CA8" w:rsidRDefault="00574B1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B16" w:rsidRPr="00141CA8" w:rsidRDefault="00574B1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15" w:rsidRPr="00141CA8" w:rsidTr="00FB4F53">
        <w:trPr>
          <w:trHeight w:val="2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……</w:t>
      </w:r>
      <w:r w:rsidR="009D53A0">
        <w:rPr>
          <w:rFonts w:ascii="Arial" w:hAnsi="Arial" w:cs="Arial"/>
          <w:noProof/>
          <w:sz w:val="24"/>
          <w:szCs w:val="24"/>
        </w:rPr>
        <w:t>..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FB" w:rsidRDefault="002306FB" w:rsidP="00FF3D15">
      <w:pPr>
        <w:spacing w:after="0" w:line="240" w:lineRule="auto"/>
      </w:pPr>
      <w:r>
        <w:separator/>
      </w:r>
    </w:p>
  </w:endnote>
  <w:endnote w:type="continuationSeparator" w:id="0">
    <w:p w:rsidR="002306FB" w:rsidRDefault="002306FB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FB" w:rsidRDefault="002306FB" w:rsidP="00FF3D15">
      <w:pPr>
        <w:spacing w:after="0" w:line="240" w:lineRule="auto"/>
      </w:pPr>
      <w:r>
        <w:separator/>
      </w:r>
    </w:p>
  </w:footnote>
  <w:footnote w:type="continuationSeparator" w:id="0">
    <w:p w:rsidR="002306FB" w:rsidRDefault="002306FB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124577"/>
    <w:rsid w:val="0013296D"/>
    <w:rsid w:val="00157627"/>
    <w:rsid w:val="002306FB"/>
    <w:rsid w:val="00263D9A"/>
    <w:rsid w:val="00307741"/>
    <w:rsid w:val="003411FF"/>
    <w:rsid w:val="003767C4"/>
    <w:rsid w:val="003929ED"/>
    <w:rsid w:val="003D2ED4"/>
    <w:rsid w:val="00467655"/>
    <w:rsid w:val="005349B0"/>
    <w:rsid w:val="00561EF0"/>
    <w:rsid w:val="00574B16"/>
    <w:rsid w:val="00580CD5"/>
    <w:rsid w:val="0061211A"/>
    <w:rsid w:val="007C79A1"/>
    <w:rsid w:val="009D53A0"/>
    <w:rsid w:val="009F50E7"/>
    <w:rsid w:val="00A2174C"/>
    <w:rsid w:val="00AB3D48"/>
    <w:rsid w:val="00B27AB6"/>
    <w:rsid w:val="00C90B86"/>
    <w:rsid w:val="00D03AF2"/>
    <w:rsid w:val="00DB4FAE"/>
    <w:rsid w:val="00E874B5"/>
    <w:rsid w:val="00F01599"/>
    <w:rsid w:val="00F46573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42C4A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2677C48-C656-4BF6-AAB9-4AEDCD04FE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2024-07-23T11:00:00Z</dcterms:created>
  <dcterms:modified xsi:type="dcterms:W3CDTF">2024-07-31T07:23:00Z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