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E17F" w14:textId="77777777" w:rsidR="006728F4" w:rsidRDefault="006728F4"/>
    <w:p w14:paraId="3E83759E"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14:paraId="5443F5E1"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14:paraId="4E3C9D84"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14:paraId="0673B68F"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14:paraId="202F4B1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14:paraId="51617618"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14:paraId="22FC5967"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14:paraId="45FE805C"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F8F2F40" w14:textId="77777777" w:rsidR="00F961F3" w:rsidRDefault="0069200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DOSTAWY</w:t>
      </w:r>
      <w:r w:rsidR="00F961F3" w:rsidRPr="00F961F3">
        <w:rPr>
          <w:rFonts w:ascii="Times New Roman" w:eastAsia="Times New Roman" w:hAnsi="Times New Roman" w:cs="Times New Roman"/>
          <w:sz w:val="24"/>
          <w:szCs w:val="24"/>
          <w:lang w:eastAsia="pl-PL"/>
        </w:rPr>
        <w:t xml:space="preserve"> PN.:</w:t>
      </w:r>
    </w:p>
    <w:p w14:paraId="43147E52"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043EE1FD" w14:textId="77777777" w:rsidR="00F961F3" w:rsidRPr="004E33FC" w:rsidRDefault="00692009" w:rsidP="004E33F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Dostawa </w:t>
      </w:r>
      <w:r w:rsidR="002B64F4">
        <w:rPr>
          <w:rFonts w:ascii="Times New Roman" w:hAnsi="Times New Roman" w:cs="Times New Roman"/>
          <w:b/>
          <w:sz w:val="24"/>
          <w:szCs w:val="24"/>
        </w:rPr>
        <w:t xml:space="preserve">wyposażenia </w:t>
      </w:r>
      <w:r w:rsidR="00833231">
        <w:rPr>
          <w:rFonts w:ascii="Times New Roman" w:hAnsi="Times New Roman" w:cs="Times New Roman"/>
          <w:b/>
          <w:sz w:val="24"/>
          <w:szCs w:val="24"/>
        </w:rPr>
        <w:t>do szkół w ramach programu</w:t>
      </w:r>
      <w:r w:rsidR="002A56B6">
        <w:rPr>
          <w:rFonts w:ascii="Times New Roman" w:hAnsi="Times New Roman" w:cs="Times New Roman"/>
          <w:b/>
          <w:sz w:val="24"/>
          <w:szCs w:val="24"/>
        </w:rPr>
        <w:t xml:space="preserve"> </w:t>
      </w:r>
      <w:r w:rsidR="00833231">
        <w:rPr>
          <w:rFonts w:ascii="Times New Roman" w:hAnsi="Times New Roman" w:cs="Times New Roman"/>
          <w:b/>
          <w:sz w:val="24"/>
          <w:szCs w:val="24"/>
        </w:rPr>
        <w:t>„Laboratoria P</w:t>
      </w:r>
      <w:r w:rsidR="002A56B6">
        <w:rPr>
          <w:rFonts w:ascii="Times New Roman" w:hAnsi="Times New Roman" w:cs="Times New Roman"/>
          <w:b/>
          <w:sz w:val="24"/>
          <w:szCs w:val="24"/>
        </w:rPr>
        <w:t>rzyszłości</w:t>
      </w:r>
      <w:r w:rsidR="00833231">
        <w:rPr>
          <w:rFonts w:ascii="Times New Roman" w:hAnsi="Times New Roman" w:cs="Times New Roman"/>
          <w:b/>
          <w:sz w:val="24"/>
          <w:szCs w:val="24"/>
        </w:rPr>
        <w:t>”</w:t>
      </w:r>
    </w:p>
    <w:p w14:paraId="7B706459" w14:textId="77777777" w:rsidR="00F963BC" w:rsidRDefault="00F963B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21C6A870"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692009">
        <w:rPr>
          <w:rFonts w:ascii="Times New Roman" w:eastAsia="Times New Roman" w:hAnsi="Times New Roman" w:cs="Times New Roman"/>
          <w:sz w:val="24"/>
          <w:szCs w:val="24"/>
          <w:lang w:eastAsia="pl-PL"/>
        </w:rPr>
        <w:t>1</w:t>
      </w:r>
      <w:r w:rsidR="002A56B6">
        <w:rPr>
          <w:rFonts w:ascii="Times New Roman" w:eastAsia="Times New Roman" w:hAnsi="Times New Roman" w:cs="Times New Roman"/>
          <w:sz w:val="24"/>
          <w:szCs w:val="24"/>
          <w:lang w:eastAsia="pl-PL"/>
        </w:rPr>
        <w:t>8</w:t>
      </w:r>
      <w:r w:rsidR="00621EE2">
        <w:rPr>
          <w:rFonts w:ascii="Times New Roman" w:eastAsia="Times New Roman" w:hAnsi="Times New Roman" w:cs="Times New Roman"/>
          <w:sz w:val="24"/>
          <w:szCs w:val="24"/>
          <w:lang w:eastAsia="pl-PL"/>
        </w:rPr>
        <w:t>.2021</w:t>
      </w:r>
    </w:p>
    <w:p w14:paraId="5D389F23"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603DE25F" w14:textId="77777777"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14:paraId="41223C7D" w14:textId="77777777"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14:paraId="5977696A" w14:textId="77777777" w:rsidR="008E415E" w:rsidRPr="008E415E" w:rsidRDefault="00692009"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Adam Bolek</w:t>
      </w:r>
    </w:p>
    <w:p w14:paraId="5513F7D3" w14:textId="77777777"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Burmistrz Miasta i Gminy Białobrzegi</w:t>
      </w:r>
    </w:p>
    <w:p w14:paraId="7A173E34" w14:textId="77777777" w:rsidR="00F961F3" w:rsidRPr="002A56B6" w:rsidRDefault="00F961F3" w:rsidP="00F961F3">
      <w:pPr>
        <w:spacing w:before="100" w:beforeAutospacing="1" w:after="100" w:afterAutospacing="1" w:line="240" w:lineRule="auto"/>
        <w:jc w:val="center"/>
        <w:rPr>
          <w:rFonts w:ascii="Times New Roman" w:eastAsia="Times New Roman" w:hAnsi="Times New Roman" w:cs="Times New Roman"/>
          <w:i/>
          <w:sz w:val="20"/>
          <w:szCs w:val="20"/>
          <w:lang w:eastAsia="pl-PL"/>
        </w:rPr>
      </w:pPr>
      <w:r w:rsidRPr="002A56B6">
        <w:rPr>
          <w:rFonts w:ascii="Times New Roman" w:eastAsia="Times New Roman" w:hAnsi="Times New Roman" w:cs="Times New Roman"/>
          <w:i/>
          <w:sz w:val="20"/>
          <w:szCs w:val="20"/>
          <w:lang w:eastAsia="pl-PL"/>
        </w:rPr>
        <w:t>(podpis Kierownika Zamawiającego)</w:t>
      </w:r>
    </w:p>
    <w:p w14:paraId="68BA47F3" w14:textId="5B9175B2" w:rsidR="00F961F3" w:rsidRPr="007550EB" w:rsidRDefault="00EF7028"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2A56B6">
        <w:rPr>
          <w:rFonts w:ascii="Times New Roman" w:eastAsia="Times New Roman" w:hAnsi="Times New Roman" w:cs="Times New Roman"/>
          <w:sz w:val="24"/>
          <w:szCs w:val="24"/>
          <w:lang w:eastAsia="pl-PL"/>
        </w:rPr>
        <w:t xml:space="preserve"> grudnia</w:t>
      </w:r>
      <w:r w:rsidR="00F961F3" w:rsidRPr="007550EB">
        <w:rPr>
          <w:rFonts w:ascii="Times New Roman" w:eastAsia="Times New Roman" w:hAnsi="Times New Roman" w:cs="Times New Roman"/>
          <w:sz w:val="24"/>
          <w:szCs w:val="24"/>
          <w:lang w:eastAsia="pl-PL"/>
        </w:rPr>
        <w:t xml:space="preserve"> 2021r.</w:t>
      </w:r>
    </w:p>
    <w:p w14:paraId="4D67273E" w14:textId="77777777"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95959E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3DBC23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14:paraId="60B6D87A"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w:t>
      </w:r>
      <w:r w:rsidRPr="00692009">
        <w:rPr>
          <w:rFonts w:ascii="Times New Roman" w:eastAsia="Times New Roman" w:hAnsi="Times New Roman" w:cs="Times New Roman"/>
          <w:b/>
          <w:sz w:val="24"/>
          <w:szCs w:val="24"/>
          <w:lang w:eastAsia="pl-PL"/>
        </w:rPr>
        <w:t>Gmina Białobrzegi</w:t>
      </w:r>
    </w:p>
    <w:p w14:paraId="619B9D01"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14:paraId="29E323A7"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14:paraId="09DB93EA"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14:paraId="47C62E1B" w14:textId="77777777"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w:t>
      </w:r>
      <w:r w:rsidR="00F963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w:t>
      </w:r>
    </w:p>
    <w:p w14:paraId="18E3A132" w14:textId="77777777"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6FABB767" w14:textId="77777777"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14:paraId="29A7EC1F"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14:paraId="2A1A24EC"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48074C66"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14:paraId="5B0AB6A6" w14:textId="7777777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14:paraId="450DF717" w14:textId="7777777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14:paraId="43CCFFB4"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2A7A67C5"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4EBC011"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 xml:space="preserve">nr </w:t>
      </w:r>
      <w:r w:rsidR="0039680F">
        <w:rPr>
          <w:rFonts w:ascii="Times New Roman" w:eastAsia="Times New Roman" w:hAnsi="Times New Roman" w:cs="Times New Roman"/>
          <w:sz w:val="24"/>
          <w:szCs w:val="24"/>
          <w:lang w:eastAsia="pl-PL"/>
        </w:rPr>
        <w:t>4</w:t>
      </w:r>
      <w:r w:rsidRPr="004E4A88">
        <w:rPr>
          <w:rFonts w:ascii="Times New Roman" w:eastAsia="Times New Roman" w:hAnsi="Times New Roman" w:cs="Times New Roman"/>
          <w:sz w:val="24"/>
          <w:szCs w:val="24"/>
          <w:lang w:eastAsia="pl-PL"/>
        </w:rPr>
        <w:t xml:space="preserve"> do SWZ.</w:t>
      </w:r>
    </w:p>
    <w:p w14:paraId="53341B4D"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14:paraId="11082B9F"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14:paraId="017E33A7"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904CAE"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7DAA632"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14:paraId="1A26C28E"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14:paraId="5C0274C3"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udostępnia dane osobowe, o których mowa w art. 10 RODO (dane osobowe dotyczące wyroków skazujących i czynów zabronionych) w celu umożliwienia korzystania ze środków ochrony prawnej, o których mowa w dziale IX ustawy Pzp,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14:paraId="65463900"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2059EDF"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CACC41A"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14:paraId="4AEBF349"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14:paraId="58E10931" w14:textId="77777777" w:rsidR="005A2E1C" w:rsidRDefault="00F961F3" w:rsidP="005E5722">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14:paraId="4C2A7631"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14:paraId="14050407"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w:t>
      </w:r>
      <w:r w:rsidR="00692009">
        <w:rPr>
          <w:rFonts w:ascii="Times New Roman" w:eastAsia="Times New Roman" w:hAnsi="Times New Roman" w:cs="Times New Roman"/>
          <w:sz w:val="24"/>
          <w:szCs w:val="24"/>
          <w:lang w:eastAsia="pl-PL"/>
        </w:rPr>
        <w:t>,</w:t>
      </w:r>
      <w:r w:rsidRPr="005A2E1C">
        <w:rPr>
          <w:rFonts w:ascii="Times New Roman" w:eastAsia="Times New Roman" w:hAnsi="Times New Roman" w:cs="Times New Roman"/>
          <w:sz w:val="24"/>
          <w:szCs w:val="24"/>
          <w:lang w:eastAsia="pl-PL"/>
        </w:rPr>
        <w:t xml:space="preserve"> o jakim stanowi art. 275 pkt 1 PZP oraz niniejszej Specyfikacji Warunków Zamówienia, zwaną dalej „SWZ”.</w:t>
      </w:r>
    </w:p>
    <w:p w14:paraId="1F784C4C"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14:paraId="6513CB96"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14:paraId="43761A60"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14:paraId="24DEA965"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14:paraId="0D155D56"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14:paraId="07AA7753"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14:paraId="31B05EC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14:paraId="5630D7E7" w14:textId="65C4AE06" w:rsidR="002B64F4" w:rsidRPr="00C367D2" w:rsidRDefault="00F961F3" w:rsidP="001C4484">
      <w:pPr>
        <w:pStyle w:val="Akapitzlist"/>
        <w:numPr>
          <w:ilvl w:val="0"/>
          <w:numId w:val="3"/>
        </w:numPr>
        <w:spacing w:before="100" w:beforeAutospacing="1" w:after="100" w:afterAutospacing="1" w:line="240" w:lineRule="auto"/>
        <w:ind w:left="426"/>
        <w:jc w:val="both"/>
        <w:rPr>
          <w:rFonts w:ascii="Times New Roman" w:hAnsi="Times New Roman" w:cs="Times New Roman"/>
          <w:color w:val="000000"/>
          <w:sz w:val="24"/>
          <w:szCs w:val="24"/>
        </w:rPr>
      </w:pPr>
      <w:r w:rsidRPr="005A2E1C">
        <w:rPr>
          <w:rFonts w:ascii="Times New Roman" w:eastAsia="Times New Roman" w:hAnsi="Times New Roman" w:cs="Times New Roman"/>
          <w:sz w:val="24"/>
          <w:szCs w:val="24"/>
          <w:lang w:eastAsia="pl-PL"/>
        </w:rPr>
        <w:t xml:space="preserve">Przedmiotem zamówienia jest </w:t>
      </w:r>
      <w:r w:rsidR="00833231">
        <w:rPr>
          <w:rFonts w:ascii="Times New Roman" w:eastAsia="Times New Roman" w:hAnsi="Times New Roman" w:cs="Times New Roman"/>
          <w:sz w:val="24"/>
          <w:szCs w:val="24"/>
          <w:lang w:eastAsia="pl-PL"/>
        </w:rPr>
        <w:t xml:space="preserve">realizacja dostaw wyposażenia do szkół w ramach programu „Laboratoria Przyszłości” polegająca na </w:t>
      </w:r>
      <w:r w:rsidR="00692009">
        <w:rPr>
          <w:rFonts w:ascii="Times New Roman" w:eastAsia="Times New Roman" w:hAnsi="Times New Roman" w:cs="Times New Roman"/>
          <w:sz w:val="24"/>
          <w:szCs w:val="24"/>
          <w:lang w:eastAsia="pl-PL"/>
        </w:rPr>
        <w:t>dostawa</w:t>
      </w:r>
      <w:r w:rsidR="00833231">
        <w:rPr>
          <w:rFonts w:ascii="Times New Roman" w:eastAsia="Times New Roman" w:hAnsi="Times New Roman" w:cs="Times New Roman"/>
          <w:sz w:val="24"/>
          <w:szCs w:val="24"/>
          <w:lang w:eastAsia="pl-PL"/>
        </w:rPr>
        <w:t>ch</w:t>
      </w:r>
      <w:r w:rsidR="00C367D2">
        <w:rPr>
          <w:rFonts w:ascii="Times New Roman" w:eastAsia="Times New Roman" w:hAnsi="Times New Roman" w:cs="Times New Roman"/>
          <w:sz w:val="24"/>
          <w:szCs w:val="24"/>
          <w:lang w:eastAsia="pl-PL"/>
        </w:rPr>
        <w:t>, instalac</w:t>
      </w:r>
      <w:r w:rsidR="00833231">
        <w:rPr>
          <w:rFonts w:ascii="Times New Roman" w:eastAsia="Times New Roman" w:hAnsi="Times New Roman" w:cs="Times New Roman"/>
          <w:sz w:val="24"/>
          <w:szCs w:val="24"/>
          <w:lang w:eastAsia="pl-PL"/>
        </w:rPr>
        <w:t>ji, konfiguracji i uruchomienia</w:t>
      </w:r>
      <w:r w:rsidR="00C367D2">
        <w:rPr>
          <w:rFonts w:ascii="Times New Roman" w:eastAsia="Times New Roman" w:hAnsi="Times New Roman" w:cs="Times New Roman"/>
          <w:sz w:val="24"/>
          <w:szCs w:val="24"/>
          <w:lang w:eastAsia="pl-PL"/>
        </w:rPr>
        <w:t xml:space="preserve"> sprzętu elektronicznego i </w:t>
      </w:r>
      <w:r w:rsidR="00833231">
        <w:rPr>
          <w:rFonts w:ascii="Times New Roman" w:eastAsia="Times New Roman" w:hAnsi="Times New Roman" w:cs="Times New Roman"/>
          <w:sz w:val="24"/>
          <w:szCs w:val="24"/>
          <w:lang w:eastAsia="pl-PL"/>
        </w:rPr>
        <w:t xml:space="preserve">dostawach </w:t>
      </w:r>
      <w:r w:rsidR="00C367D2">
        <w:rPr>
          <w:rFonts w:ascii="Times New Roman" w:eastAsia="Times New Roman" w:hAnsi="Times New Roman" w:cs="Times New Roman"/>
          <w:sz w:val="24"/>
          <w:szCs w:val="24"/>
          <w:lang w:eastAsia="pl-PL"/>
        </w:rPr>
        <w:t xml:space="preserve">wyposażenia będącego przedmiotem zamówienia </w:t>
      </w:r>
      <w:r w:rsidR="001C4484">
        <w:rPr>
          <w:rFonts w:ascii="Times New Roman" w:eastAsia="Times New Roman" w:hAnsi="Times New Roman" w:cs="Times New Roman"/>
          <w:sz w:val="24"/>
          <w:szCs w:val="24"/>
          <w:lang w:eastAsia="pl-PL"/>
        </w:rPr>
        <w:t>na potrzeby realizacji projektu.</w:t>
      </w:r>
      <w:r w:rsidR="00C367D2">
        <w:rPr>
          <w:rFonts w:ascii="Times New Roman" w:eastAsia="Times New Roman" w:hAnsi="Times New Roman" w:cs="Times New Roman"/>
          <w:sz w:val="24"/>
          <w:szCs w:val="24"/>
          <w:lang w:eastAsia="pl-PL"/>
        </w:rPr>
        <w:t xml:space="preserve"> Zamawiający podzielił przedmiot zamówienia na dwie części:</w:t>
      </w:r>
    </w:p>
    <w:p w14:paraId="2AD78A11" w14:textId="77777777" w:rsidR="00C367D2" w:rsidRPr="00C367D2" w:rsidRDefault="00C367D2" w:rsidP="00C367D2">
      <w:pPr>
        <w:pStyle w:val="Akapitzlist"/>
        <w:spacing w:before="100" w:beforeAutospacing="1" w:after="100" w:afterAutospacing="1" w:line="240" w:lineRule="auto"/>
        <w:ind w:left="426"/>
        <w:rPr>
          <w:rFonts w:ascii="Times New Roman" w:hAnsi="Times New Roman" w:cs="Times New Roman"/>
          <w:color w:val="000000"/>
          <w:sz w:val="24"/>
          <w:szCs w:val="24"/>
        </w:rPr>
      </w:pPr>
    </w:p>
    <w:p w14:paraId="29D87D27" w14:textId="77777777" w:rsidR="00C367D2" w:rsidRDefault="00C367D2" w:rsidP="00C367D2">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Dostawa do Publicznej Szkoły Podstawowej Nr 1 im. KEN w Białobrzegach</w:t>
      </w:r>
    </w:p>
    <w:p w14:paraId="714605E0" w14:textId="77777777" w:rsidR="00C367D2" w:rsidRDefault="00C367D2" w:rsidP="00C367D2">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część pierwszą składa się dostawa, instalacja, konfiguracja i uruchomienie sprzętu elektronicznego i wyposażenia</w:t>
      </w:r>
      <w:r w:rsidR="00F07C03">
        <w:rPr>
          <w:rFonts w:ascii="Times New Roman" w:eastAsia="Times New Roman" w:hAnsi="Times New Roman" w:cs="Times New Roman"/>
          <w:sz w:val="24"/>
          <w:szCs w:val="24"/>
          <w:lang w:eastAsia="pl-PL"/>
        </w:rPr>
        <w:t xml:space="preserve"> placówki w następujące wyposażenie:</w:t>
      </w:r>
    </w:p>
    <w:tbl>
      <w:tblPr>
        <w:tblW w:w="6280" w:type="dxa"/>
        <w:tblInd w:w="815" w:type="dxa"/>
        <w:tblCellMar>
          <w:left w:w="70" w:type="dxa"/>
          <w:right w:w="70" w:type="dxa"/>
        </w:tblCellMar>
        <w:tblLook w:val="04A0" w:firstRow="1" w:lastRow="0" w:firstColumn="1" w:lastColumn="0" w:noHBand="0" w:noVBand="1"/>
      </w:tblPr>
      <w:tblGrid>
        <w:gridCol w:w="760"/>
        <w:gridCol w:w="4024"/>
        <w:gridCol w:w="1496"/>
      </w:tblGrid>
      <w:tr w:rsidR="00806A58" w:rsidRPr="00806A58" w14:paraId="0FE06D04" w14:textId="77777777" w:rsidTr="00806A58">
        <w:trPr>
          <w:trHeight w:val="677"/>
        </w:trPr>
        <w:tc>
          <w:tcPr>
            <w:tcW w:w="760" w:type="dxa"/>
            <w:tcBorders>
              <w:top w:val="single" w:sz="4" w:space="0" w:color="000000"/>
              <w:left w:val="single" w:sz="4" w:space="0" w:color="000000"/>
              <w:bottom w:val="nil"/>
              <w:right w:val="single" w:sz="4" w:space="0" w:color="000000"/>
            </w:tcBorders>
            <w:shd w:val="clear" w:color="auto" w:fill="auto"/>
            <w:vAlign w:val="center"/>
            <w:hideMark/>
          </w:tcPr>
          <w:p w14:paraId="5B4AC08F" w14:textId="77777777" w:rsidR="00806A58" w:rsidRPr="00806A58" w:rsidRDefault="00806A58" w:rsidP="00806A58">
            <w:pPr>
              <w:spacing w:after="0" w:line="240" w:lineRule="auto"/>
              <w:jc w:val="center"/>
              <w:rPr>
                <w:rFonts w:ascii="Times New Roman" w:eastAsia="Times New Roman" w:hAnsi="Times New Roman" w:cs="Times New Roman"/>
                <w:b/>
                <w:bCs/>
                <w:color w:val="000000"/>
                <w:sz w:val="20"/>
                <w:szCs w:val="20"/>
                <w:lang w:eastAsia="pl-PL"/>
              </w:rPr>
            </w:pPr>
            <w:r w:rsidRPr="00806A58">
              <w:rPr>
                <w:rFonts w:ascii="Times New Roman" w:eastAsia="Times New Roman" w:hAnsi="Times New Roman" w:cs="Times New Roman"/>
                <w:b/>
                <w:bCs/>
                <w:color w:val="000000"/>
                <w:sz w:val="20"/>
                <w:szCs w:val="20"/>
                <w:lang w:eastAsia="pl-PL"/>
              </w:rPr>
              <w:t>Lp.</w:t>
            </w:r>
          </w:p>
        </w:tc>
        <w:tc>
          <w:tcPr>
            <w:tcW w:w="4024" w:type="dxa"/>
            <w:tcBorders>
              <w:top w:val="single" w:sz="4" w:space="0" w:color="000000"/>
              <w:left w:val="nil"/>
              <w:bottom w:val="nil"/>
              <w:right w:val="single" w:sz="4" w:space="0" w:color="000000"/>
            </w:tcBorders>
            <w:shd w:val="clear" w:color="auto" w:fill="auto"/>
            <w:vAlign w:val="center"/>
            <w:hideMark/>
          </w:tcPr>
          <w:p w14:paraId="5DCA1520" w14:textId="77777777" w:rsidR="00806A58" w:rsidRPr="00806A58" w:rsidRDefault="00806A58" w:rsidP="00806A58">
            <w:pPr>
              <w:spacing w:after="0" w:line="240" w:lineRule="auto"/>
              <w:jc w:val="center"/>
              <w:rPr>
                <w:rFonts w:ascii="Times New Roman" w:eastAsia="Times New Roman" w:hAnsi="Times New Roman" w:cs="Times New Roman"/>
                <w:b/>
                <w:bCs/>
                <w:color w:val="000000"/>
                <w:sz w:val="20"/>
                <w:szCs w:val="20"/>
                <w:lang w:eastAsia="pl-PL"/>
              </w:rPr>
            </w:pPr>
            <w:r w:rsidRPr="00806A58">
              <w:rPr>
                <w:rFonts w:ascii="Times New Roman" w:eastAsia="Times New Roman" w:hAnsi="Times New Roman" w:cs="Times New Roman"/>
                <w:b/>
                <w:bCs/>
                <w:color w:val="000000"/>
                <w:sz w:val="20"/>
                <w:szCs w:val="20"/>
                <w:lang w:eastAsia="pl-PL"/>
              </w:rPr>
              <w:t>NAZWA PRODUKTU*</w:t>
            </w:r>
          </w:p>
        </w:tc>
        <w:tc>
          <w:tcPr>
            <w:tcW w:w="1496" w:type="dxa"/>
            <w:tcBorders>
              <w:top w:val="single" w:sz="4" w:space="0" w:color="000000"/>
              <w:left w:val="nil"/>
              <w:bottom w:val="nil"/>
              <w:right w:val="single" w:sz="4" w:space="0" w:color="000000"/>
            </w:tcBorders>
            <w:shd w:val="clear" w:color="auto" w:fill="auto"/>
            <w:vAlign w:val="center"/>
            <w:hideMark/>
          </w:tcPr>
          <w:p w14:paraId="2C994B09" w14:textId="77777777" w:rsidR="00806A58" w:rsidRPr="00806A58" w:rsidRDefault="00806A58" w:rsidP="00806A58">
            <w:pPr>
              <w:spacing w:after="0" w:line="240" w:lineRule="auto"/>
              <w:jc w:val="center"/>
              <w:rPr>
                <w:rFonts w:ascii="Times New Roman" w:eastAsia="Times New Roman" w:hAnsi="Times New Roman" w:cs="Times New Roman"/>
                <w:b/>
                <w:bCs/>
                <w:color w:val="000000"/>
                <w:sz w:val="20"/>
                <w:szCs w:val="20"/>
                <w:lang w:eastAsia="pl-PL"/>
              </w:rPr>
            </w:pPr>
            <w:r w:rsidRPr="00806A58">
              <w:rPr>
                <w:rFonts w:ascii="Times New Roman" w:eastAsia="Times New Roman" w:hAnsi="Times New Roman" w:cs="Times New Roman"/>
                <w:b/>
                <w:bCs/>
                <w:color w:val="000000"/>
                <w:sz w:val="20"/>
                <w:szCs w:val="20"/>
                <w:lang w:eastAsia="pl-PL"/>
              </w:rPr>
              <w:t>LICZBA PRODUKTÓW</w:t>
            </w:r>
          </w:p>
        </w:tc>
      </w:tr>
      <w:tr w:rsidR="00806A58" w:rsidRPr="00806A58" w14:paraId="13418678" w14:textId="77777777" w:rsidTr="00806A58">
        <w:trPr>
          <w:trHeight w:val="44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FC2F6A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c>
          <w:tcPr>
            <w:tcW w:w="4024" w:type="dxa"/>
            <w:tcBorders>
              <w:top w:val="single" w:sz="4" w:space="0" w:color="auto"/>
              <w:left w:val="nil"/>
              <w:bottom w:val="single" w:sz="4" w:space="0" w:color="auto"/>
              <w:right w:val="single" w:sz="4" w:space="0" w:color="auto"/>
            </w:tcBorders>
            <w:shd w:val="clear" w:color="auto" w:fill="auto"/>
            <w:hideMark/>
          </w:tcPr>
          <w:p w14:paraId="657CB04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Drukarka 3D do Pracowni Druku 3D </w:t>
            </w:r>
          </w:p>
        </w:tc>
        <w:tc>
          <w:tcPr>
            <w:tcW w:w="1496" w:type="dxa"/>
            <w:tcBorders>
              <w:top w:val="single" w:sz="4" w:space="0" w:color="auto"/>
              <w:left w:val="nil"/>
              <w:bottom w:val="single" w:sz="4" w:space="0" w:color="auto"/>
              <w:right w:val="single" w:sz="4" w:space="0" w:color="auto"/>
            </w:tcBorders>
            <w:shd w:val="clear" w:color="auto" w:fill="auto"/>
            <w:noWrap/>
            <w:hideMark/>
          </w:tcPr>
          <w:p w14:paraId="7B84085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64D56E0F" w14:textId="77777777" w:rsidTr="00806A58">
        <w:trPr>
          <w:trHeight w:val="381"/>
        </w:trPr>
        <w:tc>
          <w:tcPr>
            <w:tcW w:w="760" w:type="dxa"/>
            <w:tcBorders>
              <w:top w:val="nil"/>
              <w:left w:val="single" w:sz="4" w:space="0" w:color="auto"/>
              <w:bottom w:val="single" w:sz="4" w:space="0" w:color="auto"/>
              <w:right w:val="single" w:sz="4" w:space="0" w:color="auto"/>
            </w:tcBorders>
            <w:shd w:val="clear" w:color="auto" w:fill="auto"/>
            <w:noWrap/>
            <w:hideMark/>
          </w:tcPr>
          <w:p w14:paraId="53D0635D"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c>
          <w:tcPr>
            <w:tcW w:w="4024" w:type="dxa"/>
            <w:tcBorders>
              <w:top w:val="nil"/>
              <w:left w:val="nil"/>
              <w:bottom w:val="single" w:sz="4" w:space="0" w:color="auto"/>
              <w:right w:val="single" w:sz="4" w:space="0" w:color="auto"/>
            </w:tcBorders>
            <w:shd w:val="clear" w:color="auto" w:fill="auto"/>
            <w:hideMark/>
          </w:tcPr>
          <w:p w14:paraId="7C80C25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Pracownia Druku 3D </w:t>
            </w:r>
          </w:p>
        </w:tc>
        <w:tc>
          <w:tcPr>
            <w:tcW w:w="1496" w:type="dxa"/>
            <w:tcBorders>
              <w:top w:val="nil"/>
              <w:left w:val="nil"/>
              <w:bottom w:val="single" w:sz="4" w:space="0" w:color="auto"/>
              <w:right w:val="single" w:sz="4" w:space="0" w:color="auto"/>
            </w:tcBorders>
            <w:shd w:val="clear" w:color="auto" w:fill="auto"/>
            <w:noWrap/>
            <w:hideMark/>
          </w:tcPr>
          <w:p w14:paraId="72ACA8D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1CD24312" w14:textId="77777777" w:rsidTr="00806A58">
        <w:trPr>
          <w:trHeight w:val="416"/>
        </w:trPr>
        <w:tc>
          <w:tcPr>
            <w:tcW w:w="760" w:type="dxa"/>
            <w:tcBorders>
              <w:top w:val="nil"/>
              <w:left w:val="single" w:sz="4" w:space="0" w:color="auto"/>
              <w:bottom w:val="single" w:sz="4" w:space="0" w:color="auto"/>
              <w:right w:val="single" w:sz="4" w:space="0" w:color="auto"/>
            </w:tcBorders>
            <w:shd w:val="clear" w:color="auto" w:fill="auto"/>
            <w:noWrap/>
            <w:hideMark/>
          </w:tcPr>
          <w:p w14:paraId="6AEC135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3</w:t>
            </w:r>
          </w:p>
        </w:tc>
        <w:tc>
          <w:tcPr>
            <w:tcW w:w="4024" w:type="dxa"/>
            <w:tcBorders>
              <w:top w:val="nil"/>
              <w:left w:val="nil"/>
              <w:bottom w:val="single" w:sz="4" w:space="0" w:color="auto"/>
              <w:right w:val="single" w:sz="4" w:space="0" w:color="auto"/>
            </w:tcBorders>
            <w:shd w:val="clear" w:color="auto" w:fill="auto"/>
            <w:hideMark/>
          </w:tcPr>
          <w:p w14:paraId="7DAE949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edukacyjny z mikrokontrolerami </w:t>
            </w:r>
          </w:p>
        </w:tc>
        <w:tc>
          <w:tcPr>
            <w:tcW w:w="1496" w:type="dxa"/>
            <w:tcBorders>
              <w:top w:val="nil"/>
              <w:left w:val="nil"/>
              <w:bottom w:val="single" w:sz="4" w:space="0" w:color="auto"/>
              <w:right w:val="single" w:sz="4" w:space="0" w:color="auto"/>
            </w:tcBorders>
            <w:shd w:val="clear" w:color="auto" w:fill="auto"/>
            <w:noWrap/>
            <w:hideMark/>
          </w:tcPr>
          <w:p w14:paraId="2D86861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52F495B1"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4963DDE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c>
          <w:tcPr>
            <w:tcW w:w="4024" w:type="dxa"/>
            <w:tcBorders>
              <w:top w:val="nil"/>
              <w:left w:val="nil"/>
              <w:bottom w:val="single" w:sz="4" w:space="0" w:color="auto"/>
              <w:right w:val="single" w:sz="4" w:space="0" w:color="auto"/>
            </w:tcBorders>
            <w:shd w:val="clear" w:color="auto" w:fill="auto"/>
            <w:hideMark/>
          </w:tcPr>
          <w:p w14:paraId="1744FB5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Stacja lutownicza z grotem 2w1</w:t>
            </w:r>
          </w:p>
        </w:tc>
        <w:tc>
          <w:tcPr>
            <w:tcW w:w="1496" w:type="dxa"/>
            <w:tcBorders>
              <w:top w:val="nil"/>
              <w:left w:val="nil"/>
              <w:bottom w:val="single" w:sz="4" w:space="0" w:color="auto"/>
              <w:right w:val="single" w:sz="4" w:space="0" w:color="auto"/>
            </w:tcBorders>
            <w:shd w:val="clear" w:color="auto" w:fill="auto"/>
            <w:noWrap/>
            <w:hideMark/>
          </w:tcPr>
          <w:p w14:paraId="4C6B7F0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045473FB"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0C1F8DF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5</w:t>
            </w:r>
          </w:p>
        </w:tc>
        <w:tc>
          <w:tcPr>
            <w:tcW w:w="4024" w:type="dxa"/>
            <w:tcBorders>
              <w:top w:val="nil"/>
              <w:left w:val="nil"/>
              <w:bottom w:val="single" w:sz="4" w:space="0" w:color="auto"/>
              <w:right w:val="single" w:sz="4" w:space="0" w:color="auto"/>
            </w:tcBorders>
            <w:shd w:val="clear" w:color="auto" w:fill="auto"/>
            <w:hideMark/>
          </w:tcPr>
          <w:p w14:paraId="31959DA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Aparat fotograficzny Sony ZV-1* do wideoblogów</w:t>
            </w:r>
          </w:p>
        </w:tc>
        <w:tc>
          <w:tcPr>
            <w:tcW w:w="1496" w:type="dxa"/>
            <w:tcBorders>
              <w:top w:val="nil"/>
              <w:left w:val="nil"/>
              <w:bottom w:val="single" w:sz="4" w:space="0" w:color="auto"/>
              <w:right w:val="single" w:sz="4" w:space="0" w:color="auto"/>
            </w:tcBorders>
            <w:shd w:val="clear" w:color="auto" w:fill="auto"/>
            <w:noWrap/>
            <w:hideMark/>
          </w:tcPr>
          <w:p w14:paraId="53CD417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0AD86337" w14:textId="77777777" w:rsidTr="00806A58">
        <w:trPr>
          <w:trHeight w:val="303"/>
        </w:trPr>
        <w:tc>
          <w:tcPr>
            <w:tcW w:w="760" w:type="dxa"/>
            <w:tcBorders>
              <w:top w:val="nil"/>
              <w:left w:val="single" w:sz="4" w:space="0" w:color="auto"/>
              <w:bottom w:val="single" w:sz="4" w:space="0" w:color="auto"/>
              <w:right w:val="single" w:sz="4" w:space="0" w:color="auto"/>
            </w:tcBorders>
            <w:shd w:val="clear" w:color="auto" w:fill="auto"/>
            <w:noWrap/>
            <w:hideMark/>
          </w:tcPr>
          <w:p w14:paraId="36F2153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6</w:t>
            </w:r>
          </w:p>
        </w:tc>
        <w:tc>
          <w:tcPr>
            <w:tcW w:w="4024" w:type="dxa"/>
            <w:tcBorders>
              <w:top w:val="nil"/>
              <w:left w:val="nil"/>
              <w:bottom w:val="single" w:sz="4" w:space="0" w:color="auto"/>
              <w:right w:val="single" w:sz="4" w:space="0" w:color="auto"/>
            </w:tcBorders>
            <w:shd w:val="clear" w:color="auto" w:fill="auto"/>
            <w:hideMark/>
          </w:tcPr>
          <w:p w14:paraId="0023A45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Statyw do aparatu i kamery</w:t>
            </w:r>
          </w:p>
        </w:tc>
        <w:tc>
          <w:tcPr>
            <w:tcW w:w="1496" w:type="dxa"/>
            <w:tcBorders>
              <w:top w:val="nil"/>
              <w:left w:val="nil"/>
              <w:bottom w:val="single" w:sz="4" w:space="0" w:color="auto"/>
              <w:right w:val="single" w:sz="4" w:space="0" w:color="auto"/>
            </w:tcBorders>
            <w:shd w:val="clear" w:color="auto" w:fill="auto"/>
            <w:noWrap/>
            <w:hideMark/>
          </w:tcPr>
          <w:p w14:paraId="72643F2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61C71F1" w14:textId="77777777" w:rsidTr="00806A58">
        <w:trPr>
          <w:trHeight w:val="303"/>
        </w:trPr>
        <w:tc>
          <w:tcPr>
            <w:tcW w:w="760" w:type="dxa"/>
            <w:tcBorders>
              <w:top w:val="nil"/>
              <w:left w:val="single" w:sz="4" w:space="0" w:color="auto"/>
              <w:bottom w:val="single" w:sz="4" w:space="0" w:color="auto"/>
              <w:right w:val="single" w:sz="4" w:space="0" w:color="auto"/>
            </w:tcBorders>
            <w:shd w:val="clear" w:color="auto" w:fill="auto"/>
            <w:noWrap/>
            <w:hideMark/>
          </w:tcPr>
          <w:p w14:paraId="2A62E9F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7</w:t>
            </w:r>
          </w:p>
        </w:tc>
        <w:tc>
          <w:tcPr>
            <w:tcW w:w="4024" w:type="dxa"/>
            <w:tcBorders>
              <w:top w:val="nil"/>
              <w:left w:val="nil"/>
              <w:bottom w:val="single" w:sz="4" w:space="0" w:color="auto"/>
              <w:right w:val="single" w:sz="4" w:space="0" w:color="auto"/>
            </w:tcBorders>
            <w:shd w:val="clear" w:color="auto" w:fill="auto"/>
            <w:hideMark/>
          </w:tcPr>
          <w:p w14:paraId="2FB61F9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Mikrofon kierunkowy </w:t>
            </w:r>
          </w:p>
        </w:tc>
        <w:tc>
          <w:tcPr>
            <w:tcW w:w="1496" w:type="dxa"/>
            <w:tcBorders>
              <w:top w:val="nil"/>
              <w:left w:val="nil"/>
              <w:bottom w:val="single" w:sz="4" w:space="0" w:color="auto"/>
              <w:right w:val="single" w:sz="4" w:space="0" w:color="auto"/>
            </w:tcBorders>
            <w:shd w:val="clear" w:color="auto" w:fill="auto"/>
            <w:noWrap/>
            <w:hideMark/>
          </w:tcPr>
          <w:p w14:paraId="78E6B78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2E82DC78"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4C4BFC9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8</w:t>
            </w:r>
          </w:p>
        </w:tc>
        <w:tc>
          <w:tcPr>
            <w:tcW w:w="4024" w:type="dxa"/>
            <w:tcBorders>
              <w:top w:val="nil"/>
              <w:left w:val="nil"/>
              <w:bottom w:val="single" w:sz="4" w:space="0" w:color="auto"/>
              <w:right w:val="single" w:sz="4" w:space="0" w:color="auto"/>
            </w:tcBorders>
            <w:shd w:val="clear" w:color="auto" w:fill="auto"/>
            <w:hideMark/>
          </w:tcPr>
          <w:p w14:paraId="1A264F7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Mikroport </w:t>
            </w:r>
          </w:p>
        </w:tc>
        <w:tc>
          <w:tcPr>
            <w:tcW w:w="1496" w:type="dxa"/>
            <w:tcBorders>
              <w:top w:val="nil"/>
              <w:left w:val="nil"/>
              <w:bottom w:val="single" w:sz="4" w:space="0" w:color="auto"/>
              <w:right w:val="single" w:sz="4" w:space="0" w:color="auto"/>
            </w:tcBorders>
            <w:shd w:val="clear" w:color="auto" w:fill="auto"/>
            <w:noWrap/>
            <w:hideMark/>
          </w:tcPr>
          <w:p w14:paraId="4AC2CEC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92EE559"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6D50A1F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lastRenderedPageBreak/>
              <w:t>9</w:t>
            </w:r>
          </w:p>
        </w:tc>
        <w:tc>
          <w:tcPr>
            <w:tcW w:w="4024" w:type="dxa"/>
            <w:tcBorders>
              <w:top w:val="nil"/>
              <w:left w:val="nil"/>
              <w:bottom w:val="single" w:sz="4" w:space="0" w:color="auto"/>
              <w:right w:val="single" w:sz="4" w:space="0" w:color="auto"/>
            </w:tcBorders>
            <w:shd w:val="clear" w:color="auto" w:fill="auto"/>
            <w:hideMark/>
          </w:tcPr>
          <w:p w14:paraId="4962475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Gimbal do aparatu fotograficznego i kamery</w:t>
            </w:r>
          </w:p>
        </w:tc>
        <w:tc>
          <w:tcPr>
            <w:tcW w:w="1496" w:type="dxa"/>
            <w:tcBorders>
              <w:top w:val="nil"/>
              <w:left w:val="nil"/>
              <w:bottom w:val="single" w:sz="4" w:space="0" w:color="auto"/>
              <w:right w:val="single" w:sz="4" w:space="0" w:color="auto"/>
            </w:tcBorders>
            <w:shd w:val="clear" w:color="auto" w:fill="auto"/>
            <w:noWrap/>
            <w:hideMark/>
          </w:tcPr>
          <w:p w14:paraId="5A56A61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26D61E9F" w14:textId="77777777" w:rsidTr="00806A58">
        <w:trPr>
          <w:trHeight w:val="558"/>
        </w:trPr>
        <w:tc>
          <w:tcPr>
            <w:tcW w:w="760" w:type="dxa"/>
            <w:tcBorders>
              <w:top w:val="nil"/>
              <w:left w:val="single" w:sz="4" w:space="0" w:color="auto"/>
              <w:bottom w:val="single" w:sz="4" w:space="0" w:color="auto"/>
              <w:right w:val="single" w:sz="4" w:space="0" w:color="auto"/>
            </w:tcBorders>
            <w:shd w:val="clear" w:color="auto" w:fill="auto"/>
            <w:noWrap/>
            <w:hideMark/>
          </w:tcPr>
          <w:p w14:paraId="2721602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10</w:t>
            </w:r>
          </w:p>
        </w:tc>
        <w:tc>
          <w:tcPr>
            <w:tcW w:w="4024" w:type="dxa"/>
            <w:tcBorders>
              <w:top w:val="nil"/>
              <w:left w:val="nil"/>
              <w:bottom w:val="single" w:sz="4" w:space="0" w:color="auto"/>
              <w:right w:val="single" w:sz="4" w:space="0" w:color="auto"/>
            </w:tcBorders>
            <w:shd w:val="clear" w:color="auto" w:fill="auto"/>
            <w:hideMark/>
          </w:tcPr>
          <w:p w14:paraId="4671687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Zestaw oświetleniowy: Lampa SOFTBOX* ze statywem i żarówką</w:t>
            </w:r>
          </w:p>
        </w:tc>
        <w:tc>
          <w:tcPr>
            <w:tcW w:w="1496" w:type="dxa"/>
            <w:tcBorders>
              <w:top w:val="nil"/>
              <w:left w:val="nil"/>
              <w:bottom w:val="single" w:sz="4" w:space="0" w:color="auto"/>
              <w:right w:val="single" w:sz="4" w:space="0" w:color="auto"/>
            </w:tcBorders>
            <w:shd w:val="clear" w:color="auto" w:fill="auto"/>
            <w:noWrap/>
            <w:hideMark/>
          </w:tcPr>
          <w:p w14:paraId="07C189F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63CE4517" w14:textId="77777777" w:rsidTr="00806A58">
        <w:trPr>
          <w:trHeight w:val="410"/>
        </w:trPr>
        <w:tc>
          <w:tcPr>
            <w:tcW w:w="760" w:type="dxa"/>
            <w:tcBorders>
              <w:top w:val="nil"/>
              <w:left w:val="single" w:sz="4" w:space="0" w:color="auto"/>
              <w:bottom w:val="single" w:sz="4" w:space="0" w:color="auto"/>
              <w:right w:val="single" w:sz="4" w:space="0" w:color="auto"/>
            </w:tcBorders>
            <w:shd w:val="clear" w:color="auto" w:fill="auto"/>
            <w:noWrap/>
            <w:hideMark/>
          </w:tcPr>
          <w:p w14:paraId="7F61907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11</w:t>
            </w:r>
          </w:p>
        </w:tc>
        <w:tc>
          <w:tcPr>
            <w:tcW w:w="4024" w:type="dxa"/>
            <w:tcBorders>
              <w:top w:val="nil"/>
              <w:left w:val="nil"/>
              <w:bottom w:val="single" w:sz="4" w:space="0" w:color="auto"/>
              <w:right w:val="single" w:sz="4" w:space="0" w:color="auto"/>
            </w:tcBorders>
            <w:shd w:val="clear" w:color="auto" w:fill="auto"/>
            <w:hideMark/>
          </w:tcPr>
          <w:p w14:paraId="5CEF920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Laptop DELL* Vostro i5 8GB 256SSD</w:t>
            </w:r>
          </w:p>
        </w:tc>
        <w:tc>
          <w:tcPr>
            <w:tcW w:w="1496" w:type="dxa"/>
            <w:tcBorders>
              <w:top w:val="nil"/>
              <w:left w:val="nil"/>
              <w:bottom w:val="single" w:sz="4" w:space="0" w:color="auto"/>
              <w:right w:val="single" w:sz="4" w:space="0" w:color="auto"/>
            </w:tcBorders>
            <w:shd w:val="clear" w:color="auto" w:fill="auto"/>
            <w:noWrap/>
            <w:hideMark/>
          </w:tcPr>
          <w:p w14:paraId="6DC2C36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1689D07E" w14:textId="77777777" w:rsidTr="00806A58">
        <w:trPr>
          <w:trHeight w:val="416"/>
        </w:trPr>
        <w:tc>
          <w:tcPr>
            <w:tcW w:w="760" w:type="dxa"/>
            <w:tcBorders>
              <w:top w:val="nil"/>
              <w:left w:val="single" w:sz="4" w:space="0" w:color="auto"/>
              <w:bottom w:val="single" w:sz="4" w:space="0" w:color="auto"/>
              <w:right w:val="single" w:sz="4" w:space="0" w:color="auto"/>
            </w:tcBorders>
            <w:shd w:val="clear" w:color="auto" w:fill="auto"/>
            <w:noWrap/>
            <w:hideMark/>
          </w:tcPr>
          <w:p w14:paraId="7B3D701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12</w:t>
            </w:r>
          </w:p>
        </w:tc>
        <w:tc>
          <w:tcPr>
            <w:tcW w:w="4024" w:type="dxa"/>
            <w:tcBorders>
              <w:top w:val="nil"/>
              <w:left w:val="nil"/>
              <w:bottom w:val="single" w:sz="4" w:space="0" w:color="auto"/>
              <w:right w:val="single" w:sz="4" w:space="0" w:color="auto"/>
            </w:tcBorders>
            <w:shd w:val="clear" w:color="auto" w:fill="auto"/>
            <w:hideMark/>
          </w:tcPr>
          <w:p w14:paraId="7F01783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Nagłośnienie + 2x kolumna</w:t>
            </w:r>
          </w:p>
        </w:tc>
        <w:tc>
          <w:tcPr>
            <w:tcW w:w="1496" w:type="dxa"/>
            <w:tcBorders>
              <w:top w:val="nil"/>
              <w:left w:val="nil"/>
              <w:bottom w:val="single" w:sz="4" w:space="0" w:color="auto"/>
              <w:right w:val="single" w:sz="4" w:space="0" w:color="auto"/>
            </w:tcBorders>
            <w:shd w:val="clear" w:color="auto" w:fill="auto"/>
            <w:noWrap/>
            <w:hideMark/>
          </w:tcPr>
          <w:p w14:paraId="766EDFBA"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7EE32683" w14:textId="77777777" w:rsidTr="00806A58">
        <w:trPr>
          <w:trHeight w:val="428"/>
        </w:trPr>
        <w:tc>
          <w:tcPr>
            <w:tcW w:w="760" w:type="dxa"/>
            <w:tcBorders>
              <w:top w:val="nil"/>
              <w:left w:val="single" w:sz="4" w:space="0" w:color="auto"/>
              <w:bottom w:val="single" w:sz="4" w:space="0" w:color="auto"/>
              <w:right w:val="single" w:sz="4" w:space="0" w:color="auto"/>
            </w:tcBorders>
            <w:shd w:val="clear" w:color="auto" w:fill="auto"/>
            <w:noWrap/>
            <w:hideMark/>
          </w:tcPr>
          <w:p w14:paraId="4010373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13</w:t>
            </w:r>
          </w:p>
        </w:tc>
        <w:tc>
          <w:tcPr>
            <w:tcW w:w="4024" w:type="dxa"/>
            <w:tcBorders>
              <w:top w:val="nil"/>
              <w:left w:val="nil"/>
              <w:bottom w:val="single" w:sz="4" w:space="0" w:color="auto"/>
              <w:right w:val="single" w:sz="4" w:space="0" w:color="auto"/>
            </w:tcBorders>
            <w:shd w:val="clear" w:color="auto" w:fill="auto"/>
            <w:hideMark/>
          </w:tcPr>
          <w:p w14:paraId="4923BAE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Zestaw 2 statywów kolumnowych z torbą</w:t>
            </w:r>
          </w:p>
        </w:tc>
        <w:tc>
          <w:tcPr>
            <w:tcW w:w="1496" w:type="dxa"/>
            <w:tcBorders>
              <w:top w:val="nil"/>
              <w:left w:val="nil"/>
              <w:bottom w:val="single" w:sz="4" w:space="0" w:color="auto"/>
              <w:right w:val="single" w:sz="4" w:space="0" w:color="auto"/>
            </w:tcBorders>
            <w:shd w:val="clear" w:color="auto" w:fill="auto"/>
            <w:noWrap/>
            <w:hideMark/>
          </w:tcPr>
          <w:p w14:paraId="7AC551E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3BD6309" w14:textId="77777777" w:rsidTr="00806A58">
        <w:trPr>
          <w:trHeight w:val="402"/>
        </w:trPr>
        <w:tc>
          <w:tcPr>
            <w:tcW w:w="760" w:type="dxa"/>
            <w:tcBorders>
              <w:top w:val="nil"/>
              <w:left w:val="single" w:sz="4" w:space="0" w:color="auto"/>
              <w:bottom w:val="single" w:sz="4" w:space="0" w:color="auto"/>
              <w:right w:val="single" w:sz="4" w:space="0" w:color="auto"/>
            </w:tcBorders>
            <w:shd w:val="clear" w:color="auto" w:fill="auto"/>
            <w:noWrap/>
            <w:hideMark/>
          </w:tcPr>
          <w:p w14:paraId="6B49608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14</w:t>
            </w:r>
          </w:p>
        </w:tc>
        <w:tc>
          <w:tcPr>
            <w:tcW w:w="4024" w:type="dxa"/>
            <w:tcBorders>
              <w:top w:val="nil"/>
              <w:left w:val="nil"/>
              <w:bottom w:val="single" w:sz="4" w:space="0" w:color="auto"/>
              <w:right w:val="single" w:sz="4" w:space="0" w:color="auto"/>
            </w:tcBorders>
            <w:shd w:val="clear" w:color="auto" w:fill="auto"/>
            <w:hideMark/>
          </w:tcPr>
          <w:p w14:paraId="79082AD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z mikrofonem </w:t>
            </w:r>
          </w:p>
        </w:tc>
        <w:tc>
          <w:tcPr>
            <w:tcW w:w="1496" w:type="dxa"/>
            <w:tcBorders>
              <w:top w:val="nil"/>
              <w:left w:val="nil"/>
              <w:bottom w:val="single" w:sz="4" w:space="0" w:color="auto"/>
              <w:right w:val="single" w:sz="4" w:space="0" w:color="auto"/>
            </w:tcBorders>
            <w:shd w:val="clear" w:color="auto" w:fill="auto"/>
            <w:noWrap/>
            <w:hideMark/>
          </w:tcPr>
          <w:p w14:paraId="4961B08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32940C2D" w14:textId="77777777" w:rsidTr="00806A58">
        <w:trPr>
          <w:trHeight w:val="422"/>
        </w:trPr>
        <w:tc>
          <w:tcPr>
            <w:tcW w:w="760" w:type="dxa"/>
            <w:tcBorders>
              <w:top w:val="nil"/>
              <w:left w:val="single" w:sz="4" w:space="0" w:color="auto"/>
              <w:bottom w:val="single" w:sz="4" w:space="0" w:color="auto"/>
              <w:right w:val="single" w:sz="4" w:space="0" w:color="auto"/>
            </w:tcBorders>
            <w:shd w:val="clear" w:color="auto" w:fill="auto"/>
            <w:noWrap/>
            <w:hideMark/>
          </w:tcPr>
          <w:p w14:paraId="538D3B1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15</w:t>
            </w:r>
          </w:p>
        </w:tc>
        <w:tc>
          <w:tcPr>
            <w:tcW w:w="4024" w:type="dxa"/>
            <w:tcBorders>
              <w:top w:val="nil"/>
              <w:left w:val="nil"/>
              <w:bottom w:val="single" w:sz="4" w:space="0" w:color="auto"/>
              <w:right w:val="single" w:sz="4" w:space="0" w:color="auto"/>
            </w:tcBorders>
            <w:shd w:val="clear" w:color="auto" w:fill="auto"/>
            <w:hideMark/>
          </w:tcPr>
          <w:p w14:paraId="6C21C87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z mikrofonem dynamicznym </w:t>
            </w:r>
          </w:p>
        </w:tc>
        <w:tc>
          <w:tcPr>
            <w:tcW w:w="1496" w:type="dxa"/>
            <w:tcBorders>
              <w:top w:val="nil"/>
              <w:left w:val="nil"/>
              <w:bottom w:val="single" w:sz="4" w:space="0" w:color="auto"/>
              <w:right w:val="single" w:sz="4" w:space="0" w:color="auto"/>
            </w:tcBorders>
            <w:shd w:val="clear" w:color="auto" w:fill="auto"/>
            <w:noWrap/>
            <w:hideMark/>
          </w:tcPr>
          <w:p w14:paraId="67152E0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5D6C7B1E" w14:textId="77777777" w:rsidTr="00806A58">
        <w:trPr>
          <w:trHeight w:val="417"/>
        </w:trPr>
        <w:tc>
          <w:tcPr>
            <w:tcW w:w="760" w:type="dxa"/>
            <w:tcBorders>
              <w:top w:val="nil"/>
              <w:left w:val="single" w:sz="4" w:space="0" w:color="auto"/>
              <w:bottom w:val="single" w:sz="4" w:space="0" w:color="auto"/>
              <w:right w:val="single" w:sz="4" w:space="0" w:color="auto"/>
            </w:tcBorders>
            <w:shd w:val="clear" w:color="auto" w:fill="auto"/>
            <w:noWrap/>
            <w:hideMark/>
          </w:tcPr>
          <w:p w14:paraId="74A3EC5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16</w:t>
            </w:r>
          </w:p>
        </w:tc>
        <w:tc>
          <w:tcPr>
            <w:tcW w:w="4024" w:type="dxa"/>
            <w:tcBorders>
              <w:top w:val="nil"/>
              <w:left w:val="nil"/>
              <w:bottom w:val="single" w:sz="4" w:space="0" w:color="auto"/>
              <w:right w:val="single" w:sz="4" w:space="0" w:color="auto"/>
            </w:tcBorders>
            <w:shd w:val="clear" w:color="auto" w:fill="auto"/>
            <w:hideMark/>
          </w:tcPr>
          <w:p w14:paraId="4FADD4B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Pracownia językowa 24 stanowiskowa</w:t>
            </w:r>
          </w:p>
        </w:tc>
        <w:tc>
          <w:tcPr>
            <w:tcW w:w="1496" w:type="dxa"/>
            <w:tcBorders>
              <w:top w:val="nil"/>
              <w:left w:val="nil"/>
              <w:bottom w:val="single" w:sz="4" w:space="0" w:color="auto"/>
              <w:right w:val="single" w:sz="4" w:space="0" w:color="auto"/>
            </w:tcBorders>
            <w:shd w:val="clear" w:color="auto" w:fill="auto"/>
            <w:noWrap/>
            <w:hideMark/>
          </w:tcPr>
          <w:p w14:paraId="5AC5481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4AB65B53" w14:textId="77777777" w:rsidTr="00806A58">
        <w:trPr>
          <w:trHeight w:val="692"/>
        </w:trPr>
        <w:tc>
          <w:tcPr>
            <w:tcW w:w="760" w:type="dxa"/>
            <w:tcBorders>
              <w:top w:val="nil"/>
              <w:left w:val="single" w:sz="4" w:space="0" w:color="auto"/>
              <w:bottom w:val="single" w:sz="4" w:space="0" w:color="auto"/>
              <w:right w:val="single" w:sz="4" w:space="0" w:color="auto"/>
            </w:tcBorders>
            <w:shd w:val="clear" w:color="auto" w:fill="auto"/>
            <w:noWrap/>
            <w:hideMark/>
          </w:tcPr>
          <w:p w14:paraId="25BC0E0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17</w:t>
            </w:r>
          </w:p>
        </w:tc>
        <w:tc>
          <w:tcPr>
            <w:tcW w:w="4024" w:type="dxa"/>
            <w:tcBorders>
              <w:top w:val="nil"/>
              <w:left w:val="nil"/>
              <w:bottom w:val="single" w:sz="4" w:space="0" w:color="auto"/>
              <w:right w:val="single" w:sz="4" w:space="0" w:color="auto"/>
            </w:tcBorders>
            <w:shd w:val="clear" w:color="auto" w:fill="auto"/>
            <w:hideMark/>
          </w:tcPr>
          <w:p w14:paraId="3A73247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Wirtualne laboratorium przedmiotowe zestaw 8 sztuk </w:t>
            </w:r>
          </w:p>
        </w:tc>
        <w:tc>
          <w:tcPr>
            <w:tcW w:w="1496" w:type="dxa"/>
            <w:tcBorders>
              <w:top w:val="nil"/>
              <w:left w:val="nil"/>
              <w:bottom w:val="single" w:sz="4" w:space="0" w:color="auto"/>
              <w:right w:val="single" w:sz="4" w:space="0" w:color="auto"/>
            </w:tcBorders>
            <w:shd w:val="clear" w:color="auto" w:fill="auto"/>
            <w:noWrap/>
            <w:hideMark/>
          </w:tcPr>
          <w:p w14:paraId="6E4AE81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3D64E073" w14:textId="77777777" w:rsidTr="00806A58">
        <w:trPr>
          <w:trHeight w:val="574"/>
        </w:trPr>
        <w:tc>
          <w:tcPr>
            <w:tcW w:w="760" w:type="dxa"/>
            <w:tcBorders>
              <w:top w:val="nil"/>
              <w:left w:val="single" w:sz="4" w:space="0" w:color="auto"/>
              <w:bottom w:val="single" w:sz="4" w:space="0" w:color="auto"/>
              <w:right w:val="single" w:sz="4" w:space="0" w:color="auto"/>
            </w:tcBorders>
            <w:shd w:val="clear" w:color="auto" w:fill="auto"/>
            <w:noWrap/>
            <w:hideMark/>
          </w:tcPr>
          <w:p w14:paraId="50DA55F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18</w:t>
            </w:r>
          </w:p>
        </w:tc>
        <w:tc>
          <w:tcPr>
            <w:tcW w:w="4024" w:type="dxa"/>
            <w:tcBorders>
              <w:top w:val="nil"/>
              <w:left w:val="nil"/>
              <w:bottom w:val="single" w:sz="4" w:space="0" w:color="auto"/>
              <w:right w:val="single" w:sz="4" w:space="0" w:color="auto"/>
            </w:tcBorders>
            <w:shd w:val="clear" w:color="auto" w:fill="auto"/>
            <w:hideMark/>
          </w:tcPr>
          <w:p w14:paraId="6321DF1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licencja - 5-letni dostęp do portalu wirtualnych lekcji</w:t>
            </w:r>
          </w:p>
        </w:tc>
        <w:tc>
          <w:tcPr>
            <w:tcW w:w="1496" w:type="dxa"/>
            <w:tcBorders>
              <w:top w:val="nil"/>
              <w:left w:val="nil"/>
              <w:bottom w:val="single" w:sz="4" w:space="0" w:color="auto"/>
              <w:right w:val="single" w:sz="4" w:space="0" w:color="auto"/>
            </w:tcBorders>
            <w:shd w:val="clear" w:color="auto" w:fill="auto"/>
            <w:noWrap/>
            <w:hideMark/>
          </w:tcPr>
          <w:p w14:paraId="257966A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FDCD751" w14:textId="77777777" w:rsidTr="00806A58">
        <w:trPr>
          <w:trHeight w:val="412"/>
        </w:trPr>
        <w:tc>
          <w:tcPr>
            <w:tcW w:w="760" w:type="dxa"/>
            <w:tcBorders>
              <w:top w:val="nil"/>
              <w:left w:val="single" w:sz="4" w:space="0" w:color="auto"/>
              <w:bottom w:val="single" w:sz="4" w:space="0" w:color="auto"/>
              <w:right w:val="single" w:sz="4" w:space="0" w:color="auto"/>
            </w:tcBorders>
            <w:shd w:val="clear" w:color="auto" w:fill="auto"/>
            <w:noWrap/>
            <w:hideMark/>
          </w:tcPr>
          <w:p w14:paraId="6203814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19</w:t>
            </w:r>
          </w:p>
        </w:tc>
        <w:tc>
          <w:tcPr>
            <w:tcW w:w="4024" w:type="dxa"/>
            <w:tcBorders>
              <w:top w:val="nil"/>
              <w:left w:val="nil"/>
              <w:bottom w:val="single" w:sz="4" w:space="0" w:color="auto"/>
              <w:right w:val="single" w:sz="4" w:space="0" w:color="auto"/>
            </w:tcBorders>
            <w:shd w:val="clear" w:color="auto" w:fill="auto"/>
            <w:hideMark/>
          </w:tcPr>
          <w:p w14:paraId="3B846BE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Mikroskop biologiczny Delta 300</w:t>
            </w:r>
          </w:p>
        </w:tc>
        <w:tc>
          <w:tcPr>
            <w:tcW w:w="1496" w:type="dxa"/>
            <w:tcBorders>
              <w:top w:val="nil"/>
              <w:left w:val="nil"/>
              <w:bottom w:val="single" w:sz="4" w:space="0" w:color="auto"/>
              <w:right w:val="single" w:sz="4" w:space="0" w:color="auto"/>
            </w:tcBorders>
            <w:shd w:val="clear" w:color="auto" w:fill="auto"/>
            <w:noWrap/>
            <w:hideMark/>
          </w:tcPr>
          <w:p w14:paraId="622C12D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r>
      <w:tr w:rsidR="00806A58" w:rsidRPr="00806A58" w14:paraId="5011F55F" w14:textId="77777777" w:rsidTr="00806A58">
        <w:trPr>
          <w:trHeight w:val="417"/>
        </w:trPr>
        <w:tc>
          <w:tcPr>
            <w:tcW w:w="760" w:type="dxa"/>
            <w:tcBorders>
              <w:top w:val="nil"/>
              <w:left w:val="single" w:sz="4" w:space="0" w:color="auto"/>
              <w:bottom w:val="single" w:sz="4" w:space="0" w:color="auto"/>
              <w:right w:val="single" w:sz="4" w:space="0" w:color="auto"/>
            </w:tcBorders>
            <w:shd w:val="clear" w:color="auto" w:fill="auto"/>
            <w:noWrap/>
            <w:hideMark/>
          </w:tcPr>
          <w:p w14:paraId="663D244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20</w:t>
            </w:r>
          </w:p>
        </w:tc>
        <w:tc>
          <w:tcPr>
            <w:tcW w:w="4024" w:type="dxa"/>
            <w:tcBorders>
              <w:top w:val="nil"/>
              <w:left w:val="nil"/>
              <w:bottom w:val="single" w:sz="4" w:space="0" w:color="auto"/>
              <w:right w:val="single" w:sz="4" w:space="0" w:color="auto"/>
            </w:tcBorders>
            <w:shd w:val="clear" w:color="auto" w:fill="auto"/>
            <w:hideMark/>
          </w:tcPr>
          <w:p w14:paraId="52A4A5A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Lupa</w:t>
            </w:r>
          </w:p>
        </w:tc>
        <w:tc>
          <w:tcPr>
            <w:tcW w:w="1496" w:type="dxa"/>
            <w:tcBorders>
              <w:top w:val="nil"/>
              <w:left w:val="nil"/>
              <w:bottom w:val="single" w:sz="4" w:space="0" w:color="auto"/>
              <w:right w:val="single" w:sz="4" w:space="0" w:color="auto"/>
            </w:tcBorders>
            <w:shd w:val="clear" w:color="auto" w:fill="auto"/>
            <w:noWrap/>
            <w:hideMark/>
          </w:tcPr>
          <w:p w14:paraId="1174FCC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26</w:t>
            </w:r>
          </w:p>
        </w:tc>
      </w:tr>
      <w:tr w:rsidR="00806A58" w:rsidRPr="00806A58" w14:paraId="073C3AAF" w14:textId="77777777" w:rsidTr="00806A58">
        <w:trPr>
          <w:trHeight w:val="696"/>
        </w:trPr>
        <w:tc>
          <w:tcPr>
            <w:tcW w:w="760" w:type="dxa"/>
            <w:tcBorders>
              <w:top w:val="nil"/>
              <w:left w:val="single" w:sz="4" w:space="0" w:color="auto"/>
              <w:bottom w:val="single" w:sz="4" w:space="0" w:color="auto"/>
              <w:right w:val="single" w:sz="4" w:space="0" w:color="auto"/>
            </w:tcBorders>
            <w:shd w:val="clear" w:color="auto" w:fill="auto"/>
            <w:noWrap/>
            <w:hideMark/>
          </w:tcPr>
          <w:p w14:paraId="5BFF154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21</w:t>
            </w:r>
          </w:p>
        </w:tc>
        <w:tc>
          <w:tcPr>
            <w:tcW w:w="4024" w:type="dxa"/>
            <w:tcBorders>
              <w:top w:val="nil"/>
              <w:left w:val="nil"/>
              <w:bottom w:val="single" w:sz="4" w:space="0" w:color="auto"/>
              <w:right w:val="single" w:sz="4" w:space="0" w:color="auto"/>
            </w:tcBorders>
            <w:shd w:val="clear" w:color="auto" w:fill="auto"/>
            <w:hideMark/>
          </w:tcPr>
          <w:p w14:paraId="63DF2CFD"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Modułowe Pracownie Przyrodnicze - moduły: WODA i POWIETRZE - zestaw klasowy</w:t>
            </w:r>
          </w:p>
        </w:tc>
        <w:tc>
          <w:tcPr>
            <w:tcW w:w="1496" w:type="dxa"/>
            <w:tcBorders>
              <w:top w:val="nil"/>
              <w:left w:val="nil"/>
              <w:bottom w:val="single" w:sz="4" w:space="0" w:color="auto"/>
              <w:right w:val="single" w:sz="4" w:space="0" w:color="auto"/>
            </w:tcBorders>
            <w:shd w:val="clear" w:color="auto" w:fill="auto"/>
            <w:noWrap/>
            <w:hideMark/>
          </w:tcPr>
          <w:p w14:paraId="03CDBF9A"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7F5AF3F0"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2CA406D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22</w:t>
            </w:r>
          </w:p>
        </w:tc>
        <w:tc>
          <w:tcPr>
            <w:tcW w:w="4024" w:type="dxa"/>
            <w:tcBorders>
              <w:top w:val="nil"/>
              <w:left w:val="nil"/>
              <w:bottom w:val="single" w:sz="4" w:space="0" w:color="auto"/>
              <w:right w:val="single" w:sz="4" w:space="0" w:color="auto"/>
            </w:tcBorders>
            <w:shd w:val="clear" w:color="auto" w:fill="auto"/>
            <w:hideMark/>
          </w:tcPr>
          <w:p w14:paraId="2BA759F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LaboLAB - Struktura i właściwości materii</w:t>
            </w:r>
          </w:p>
        </w:tc>
        <w:tc>
          <w:tcPr>
            <w:tcW w:w="1496" w:type="dxa"/>
            <w:tcBorders>
              <w:top w:val="nil"/>
              <w:left w:val="nil"/>
              <w:bottom w:val="single" w:sz="4" w:space="0" w:color="auto"/>
              <w:right w:val="single" w:sz="4" w:space="0" w:color="auto"/>
            </w:tcBorders>
            <w:shd w:val="clear" w:color="auto" w:fill="auto"/>
            <w:noWrap/>
            <w:hideMark/>
          </w:tcPr>
          <w:p w14:paraId="4E326BB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273DC65E"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5F4D41A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23</w:t>
            </w:r>
          </w:p>
        </w:tc>
        <w:tc>
          <w:tcPr>
            <w:tcW w:w="4024" w:type="dxa"/>
            <w:tcBorders>
              <w:top w:val="nil"/>
              <w:left w:val="nil"/>
              <w:bottom w:val="single" w:sz="4" w:space="0" w:color="auto"/>
              <w:right w:val="single" w:sz="4" w:space="0" w:color="auto"/>
            </w:tcBorders>
            <w:shd w:val="clear" w:color="auto" w:fill="auto"/>
            <w:hideMark/>
          </w:tcPr>
          <w:p w14:paraId="31DDCE6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LaboLAB* - Zmieniająca się planeta Ziemia</w:t>
            </w:r>
          </w:p>
        </w:tc>
        <w:tc>
          <w:tcPr>
            <w:tcW w:w="1496" w:type="dxa"/>
            <w:tcBorders>
              <w:top w:val="nil"/>
              <w:left w:val="nil"/>
              <w:bottom w:val="single" w:sz="4" w:space="0" w:color="auto"/>
              <w:right w:val="single" w:sz="4" w:space="0" w:color="auto"/>
            </w:tcBorders>
            <w:shd w:val="clear" w:color="auto" w:fill="auto"/>
            <w:noWrap/>
            <w:hideMark/>
          </w:tcPr>
          <w:p w14:paraId="2543707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194DA062"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07EFCEC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24</w:t>
            </w:r>
          </w:p>
        </w:tc>
        <w:tc>
          <w:tcPr>
            <w:tcW w:w="4024" w:type="dxa"/>
            <w:tcBorders>
              <w:top w:val="nil"/>
              <w:left w:val="nil"/>
              <w:bottom w:val="single" w:sz="4" w:space="0" w:color="auto"/>
              <w:right w:val="single" w:sz="4" w:space="0" w:color="auto"/>
            </w:tcBorders>
            <w:shd w:val="clear" w:color="auto" w:fill="auto"/>
            <w:hideMark/>
          </w:tcPr>
          <w:p w14:paraId="15DC7ED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LaboLAB* - Życie w ekosystemach</w:t>
            </w:r>
          </w:p>
        </w:tc>
        <w:tc>
          <w:tcPr>
            <w:tcW w:w="1496" w:type="dxa"/>
            <w:tcBorders>
              <w:top w:val="nil"/>
              <w:left w:val="nil"/>
              <w:bottom w:val="single" w:sz="4" w:space="0" w:color="auto"/>
              <w:right w:val="single" w:sz="4" w:space="0" w:color="auto"/>
            </w:tcBorders>
            <w:shd w:val="clear" w:color="auto" w:fill="auto"/>
            <w:noWrap/>
            <w:hideMark/>
          </w:tcPr>
          <w:p w14:paraId="46FAA9B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043056C6"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520E8D5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25</w:t>
            </w:r>
          </w:p>
        </w:tc>
        <w:tc>
          <w:tcPr>
            <w:tcW w:w="4024" w:type="dxa"/>
            <w:tcBorders>
              <w:top w:val="nil"/>
              <w:left w:val="nil"/>
              <w:bottom w:val="single" w:sz="4" w:space="0" w:color="auto"/>
              <w:right w:val="single" w:sz="4" w:space="0" w:color="auto"/>
            </w:tcBorders>
            <w:shd w:val="clear" w:color="auto" w:fill="auto"/>
            <w:hideMark/>
          </w:tcPr>
          <w:p w14:paraId="1351363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Zestaw: Robot Photon Edu + Magic Dongle*</w:t>
            </w:r>
          </w:p>
        </w:tc>
        <w:tc>
          <w:tcPr>
            <w:tcW w:w="1496" w:type="dxa"/>
            <w:tcBorders>
              <w:top w:val="nil"/>
              <w:left w:val="nil"/>
              <w:bottom w:val="single" w:sz="4" w:space="0" w:color="auto"/>
              <w:right w:val="single" w:sz="4" w:space="0" w:color="auto"/>
            </w:tcBorders>
            <w:shd w:val="clear" w:color="auto" w:fill="auto"/>
            <w:noWrap/>
            <w:hideMark/>
          </w:tcPr>
          <w:p w14:paraId="2D99E69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24</w:t>
            </w:r>
          </w:p>
        </w:tc>
      </w:tr>
      <w:tr w:rsidR="00806A58" w:rsidRPr="00806A58" w14:paraId="78F7A482"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4D7D9F9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26</w:t>
            </w:r>
          </w:p>
        </w:tc>
        <w:tc>
          <w:tcPr>
            <w:tcW w:w="4024" w:type="dxa"/>
            <w:tcBorders>
              <w:top w:val="nil"/>
              <w:left w:val="nil"/>
              <w:bottom w:val="single" w:sz="4" w:space="0" w:color="auto"/>
              <w:right w:val="single" w:sz="4" w:space="0" w:color="auto"/>
            </w:tcBorders>
            <w:shd w:val="clear" w:color="auto" w:fill="auto"/>
            <w:hideMark/>
          </w:tcPr>
          <w:p w14:paraId="675FCCB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Zestaw: Scottie* Go! + Tablet Lenovo 7*</w:t>
            </w:r>
          </w:p>
        </w:tc>
        <w:tc>
          <w:tcPr>
            <w:tcW w:w="1496" w:type="dxa"/>
            <w:tcBorders>
              <w:top w:val="nil"/>
              <w:left w:val="nil"/>
              <w:bottom w:val="single" w:sz="4" w:space="0" w:color="auto"/>
              <w:right w:val="single" w:sz="4" w:space="0" w:color="auto"/>
            </w:tcBorders>
            <w:shd w:val="clear" w:color="auto" w:fill="auto"/>
            <w:noWrap/>
            <w:hideMark/>
          </w:tcPr>
          <w:p w14:paraId="613CEA5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12</w:t>
            </w:r>
          </w:p>
        </w:tc>
      </w:tr>
      <w:tr w:rsidR="00806A58" w:rsidRPr="00806A58" w14:paraId="5597C5DB"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4F6F0E4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27</w:t>
            </w:r>
          </w:p>
        </w:tc>
        <w:tc>
          <w:tcPr>
            <w:tcW w:w="4024" w:type="dxa"/>
            <w:tcBorders>
              <w:top w:val="nil"/>
              <w:left w:val="nil"/>
              <w:bottom w:val="single" w:sz="4" w:space="0" w:color="auto"/>
              <w:right w:val="single" w:sz="4" w:space="0" w:color="auto"/>
            </w:tcBorders>
            <w:shd w:val="clear" w:color="auto" w:fill="auto"/>
            <w:hideMark/>
          </w:tcPr>
          <w:p w14:paraId="7284A29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LEGO® Education SPIKE™ Prime* - zestaw podstawowy</w:t>
            </w:r>
          </w:p>
        </w:tc>
        <w:tc>
          <w:tcPr>
            <w:tcW w:w="1496" w:type="dxa"/>
            <w:tcBorders>
              <w:top w:val="nil"/>
              <w:left w:val="nil"/>
              <w:bottom w:val="single" w:sz="4" w:space="0" w:color="auto"/>
              <w:right w:val="single" w:sz="4" w:space="0" w:color="auto"/>
            </w:tcBorders>
            <w:shd w:val="clear" w:color="auto" w:fill="auto"/>
            <w:noWrap/>
            <w:hideMark/>
          </w:tcPr>
          <w:p w14:paraId="655DABE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r>
      <w:tr w:rsidR="00806A58" w:rsidRPr="00806A58" w14:paraId="2025F053"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3A8E4AB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28</w:t>
            </w:r>
          </w:p>
        </w:tc>
        <w:tc>
          <w:tcPr>
            <w:tcW w:w="4024" w:type="dxa"/>
            <w:tcBorders>
              <w:top w:val="nil"/>
              <w:left w:val="nil"/>
              <w:bottom w:val="single" w:sz="4" w:space="0" w:color="auto"/>
              <w:right w:val="single" w:sz="4" w:space="0" w:color="auto"/>
            </w:tcBorders>
            <w:shd w:val="clear" w:color="auto" w:fill="auto"/>
            <w:hideMark/>
          </w:tcPr>
          <w:p w14:paraId="7FD4EE0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LEGO® Education SPIKE™ Prime* - zestaw rozszerzający</w:t>
            </w:r>
          </w:p>
        </w:tc>
        <w:tc>
          <w:tcPr>
            <w:tcW w:w="1496" w:type="dxa"/>
            <w:tcBorders>
              <w:top w:val="nil"/>
              <w:left w:val="nil"/>
              <w:bottom w:val="single" w:sz="4" w:space="0" w:color="auto"/>
              <w:right w:val="single" w:sz="4" w:space="0" w:color="auto"/>
            </w:tcBorders>
            <w:shd w:val="clear" w:color="auto" w:fill="auto"/>
            <w:noWrap/>
            <w:hideMark/>
          </w:tcPr>
          <w:p w14:paraId="26BC481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r>
      <w:tr w:rsidR="00806A58" w:rsidRPr="00806A58" w14:paraId="15F0A017" w14:textId="77777777" w:rsidTr="00806A58">
        <w:trPr>
          <w:trHeight w:val="452"/>
        </w:trPr>
        <w:tc>
          <w:tcPr>
            <w:tcW w:w="760" w:type="dxa"/>
            <w:tcBorders>
              <w:top w:val="nil"/>
              <w:left w:val="single" w:sz="4" w:space="0" w:color="auto"/>
              <w:bottom w:val="single" w:sz="4" w:space="0" w:color="auto"/>
              <w:right w:val="single" w:sz="4" w:space="0" w:color="auto"/>
            </w:tcBorders>
            <w:shd w:val="clear" w:color="auto" w:fill="auto"/>
            <w:noWrap/>
            <w:hideMark/>
          </w:tcPr>
          <w:p w14:paraId="6A81577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29</w:t>
            </w:r>
          </w:p>
        </w:tc>
        <w:tc>
          <w:tcPr>
            <w:tcW w:w="4024" w:type="dxa"/>
            <w:tcBorders>
              <w:top w:val="nil"/>
              <w:left w:val="nil"/>
              <w:bottom w:val="single" w:sz="4" w:space="0" w:color="auto"/>
              <w:right w:val="single" w:sz="4" w:space="0" w:color="auto"/>
            </w:tcBorders>
            <w:shd w:val="clear" w:color="auto" w:fill="auto"/>
            <w:hideMark/>
          </w:tcPr>
          <w:p w14:paraId="7F04B29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Stacja pogody</w:t>
            </w:r>
          </w:p>
        </w:tc>
        <w:tc>
          <w:tcPr>
            <w:tcW w:w="1496" w:type="dxa"/>
            <w:tcBorders>
              <w:top w:val="nil"/>
              <w:left w:val="nil"/>
              <w:bottom w:val="single" w:sz="4" w:space="0" w:color="auto"/>
              <w:right w:val="single" w:sz="4" w:space="0" w:color="auto"/>
            </w:tcBorders>
            <w:shd w:val="clear" w:color="auto" w:fill="auto"/>
            <w:noWrap/>
            <w:hideMark/>
          </w:tcPr>
          <w:p w14:paraId="72432BB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bl>
    <w:p w14:paraId="53CEBA3D" w14:textId="219A09D8" w:rsidR="00C367D2" w:rsidRDefault="00C367D2" w:rsidP="00C367D2">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Dostawa do Publicznej Szkoły Podstawowej </w:t>
      </w:r>
      <w:r w:rsidR="00806A58">
        <w:rPr>
          <w:rFonts w:ascii="Times New Roman" w:eastAsia="Times New Roman" w:hAnsi="Times New Roman" w:cs="Times New Roman"/>
          <w:sz w:val="24"/>
          <w:szCs w:val="24"/>
          <w:lang w:eastAsia="pl-PL"/>
        </w:rPr>
        <w:t xml:space="preserve">im. J. Korczaka </w:t>
      </w:r>
      <w:r>
        <w:rPr>
          <w:rFonts w:ascii="Times New Roman" w:eastAsia="Times New Roman" w:hAnsi="Times New Roman" w:cs="Times New Roman"/>
          <w:sz w:val="24"/>
          <w:szCs w:val="24"/>
          <w:lang w:eastAsia="pl-PL"/>
        </w:rPr>
        <w:t>w Suchej</w:t>
      </w:r>
    </w:p>
    <w:p w14:paraId="3CCB9FE2" w14:textId="77777777" w:rsidR="00F07C03" w:rsidRDefault="00F07C03" w:rsidP="00F07C03">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część drugą składa się dostawa, instalacja, konfiguracja i uruchomienie sprzętu elektronicznego i wyposażenia placówki w następujące wyposażenie:</w:t>
      </w:r>
    </w:p>
    <w:tbl>
      <w:tblPr>
        <w:tblW w:w="6316" w:type="dxa"/>
        <w:tblInd w:w="779" w:type="dxa"/>
        <w:tblCellMar>
          <w:left w:w="70" w:type="dxa"/>
          <w:right w:w="70" w:type="dxa"/>
        </w:tblCellMar>
        <w:tblLook w:val="04A0" w:firstRow="1" w:lastRow="0" w:firstColumn="1" w:lastColumn="0" w:noHBand="0" w:noVBand="1"/>
      </w:tblPr>
      <w:tblGrid>
        <w:gridCol w:w="803"/>
        <w:gridCol w:w="4017"/>
        <w:gridCol w:w="1496"/>
      </w:tblGrid>
      <w:tr w:rsidR="001C4484" w:rsidRPr="00806A58" w14:paraId="0993401B" w14:textId="77777777" w:rsidTr="00806A58">
        <w:trPr>
          <w:trHeight w:val="758"/>
        </w:trPr>
        <w:tc>
          <w:tcPr>
            <w:tcW w:w="803" w:type="dxa"/>
            <w:tcBorders>
              <w:top w:val="single" w:sz="4" w:space="0" w:color="000000"/>
              <w:left w:val="single" w:sz="4" w:space="0" w:color="000000"/>
              <w:bottom w:val="single" w:sz="4" w:space="0" w:color="000000"/>
              <w:right w:val="single" w:sz="4" w:space="0" w:color="000000"/>
            </w:tcBorders>
          </w:tcPr>
          <w:p w14:paraId="3976401D" w14:textId="77777777" w:rsidR="001C4484" w:rsidRPr="00806A58" w:rsidRDefault="001C4484" w:rsidP="001C4484">
            <w:pPr>
              <w:spacing w:after="0" w:line="240" w:lineRule="auto"/>
              <w:jc w:val="center"/>
              <w:rPr>
                <w:rFonts w:ascii="Times New Roman" w:eastAsia="Times New Roman" w:hAnsi="Times New Roman" w:cs="Times New Roman"/>
                <w:bCs/>
                <w:color w:val="000000"/>
                <w:sz w:val="20"/>
                <w:szCs w:val="20"/>
                <w:lang w:eastAsia="pl-PL"/>
              </w:rPr>
            </w:pPr>
            <w:r w:rsidRPr="00806A58">
              <w:rPr>
                <w:rFonts w:ascii="Times New Roman" w:eastAsia="Times New Roman" w:hAnsi="Times New Roman" w:cs="Times New Roman"/>
                <w:bCs/>
                <w:color w:val="000000"/>
                <w:sz w:val="20"/>
                <w:szCs w:val="20"/>
                <w:lang w:eastAsia="pl-PL"/>
              </w:rPr>
              <w:t>Lp.</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66783" w14:textId="77777777" w:rsidR="001C4484" w:rsidRPr="00806A58" w:rsidRDefault="001C4484" w:rsidP="001C4484">
            <w:pPr>
              <w:spacing w:after="0" w:line="240" w:lineRule="auto"/>
              <w:jc w:val="center"/>
              <w:rPr>
                <w:rFonts w:ascii="Times New Roman" w:eastAsia="Times New Roman" w:hAnsi="Times New Roman" w:cs="Times New Roman"/>
                <w:bCs/>
                <w:color w:val="000000"/>
                <w:sz w:val="20"/>
                <w:szCs w:val="20"/>
                <w:lang w:eastAsia="pl-PL"/>
              </w:rPr>
            </w:pPr>
            <w:r w:rsidRPr="00806A58">
              <w:rPr>
                <w:rFonts w:ascii="Times New Roman" w:eastAsia="Times New Roman" w:hAnsi="Times New Roman" w:cs="Times New Roman"/>
                <w:bCs/>
                <w:color w:val="000000"/>
                <w:sz w:val="20"/>
                <w:szCs w:val="20"/>
                <w:lang w:eastAsia="pl-PL"/>
              </w:rPr>
              <w:t>NAZWA PRODUKTU</w:t>
            </w:r>
          </w:p>
        </w:tc>
        <w:tc>
          <w:tcPr>
            <w:tcW w:w="1496" w:type="dxa"/>
            <w:tcBorders>
              <w:top w:val="single" w:sz="4" w:space="0" w:color="000000"/>
              <w:left w:val="nil"/>
              <w:bottom w:val="nil"/>
              <w:right w:val="single" w:sz="4" w:space="0" w:color="000000"/>
            </w:tcBorders>
            <w:shd w:val="clear" w:color="auto" w:fill="auto"/>
            <w:vAlign w:val="center"/>
            <w:hideMark/>
          </w:tcPr>
          <w:p w14:paraId="273DD14D" w14:textId="77777777" w:rsidR="001C4484" w:rsidRPr="00806A58" w:rsidRDefault="001C4484" w:rsidP="001C4484">
            <w:pPr>
              <w:spacing w:after="0" w:line="240" w:lineRule="auto"/>
              <w:jc w:val="center"/>
              <w:rPr>
                <w:rFonts w:ascii="Times New Roman" w:eastAsia="Times New Roman" w:hAnsi="Times New Roman" w:cs="Times New Roman"/>
                <w:bCs/>
                <w:color w:val="000000"/>
                <w:sz w:val="20"/>
                <w:szCs w:val="20"/>
                <w:lang w:eastAsia="pl-PL"/>
              </w:rPr>
            </w:pPr>
            <w:r w:rsidRPr="00806A58">
              <w:rPr>
                <w:rFonts w:ascii="Times New Roman" w:eastAsia="Times New Roman" w:hAnsi="Times New Roman" w:cs="Times New Roman"/>
                <w:bCs/>
                <w:color w:val="000000"/>
                <w:sz w:val="20"/>
                <w:szCs w:val="20"/>
                <w:lang w:eastAsia="pl-PL"/>
              </w:rPr>
              <w:t>LICZBA PRODUKTÓW</w:t>
            </w:r>
          </w:p>
        </w:tc>
      </w:tr>
      <w:tr w:rsidR="001C4484" w:rsidRPr="00806A58" w14:paraId="73071CF6" w14:textId="77777777" w:rsidTr="00806A58">
        <w:trPr>
          <w:trHeight w:val="556"/>
        </w:trPr>
        <w:tc>
          <w:tcPr>
            <w:tcW w:w="803" w:type="dxa"/>
            <w:tcBorders>
              <w:top w:val="nil"/>
              <w:left w:val="single" w:sz="4" w:space="0" w:color="000000"/>
              <w:bottom w:val="single" w:sz="4" w:space="0" w:color="000000"/>
              <w:right w:val="single" w:sz="4" w:space="0" w:color="000000"/>
            </w:tcBorders>
          </w:tcPr>
          <w:p w14:paraId="710F0A1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lastRenderedPageBreak/>
              <w:t>1</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9025291"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Laptop</w:t>
            </w:r>
          </w:p>
        </w:tc>
        <w:tc>
          <w:tcPr>
            <w:tcW w:w="1496" w:type="dxa"/>
            <w:tcBorders>
              <w:top w:val="single" w:sz="4" w:space="0" w:color="000000"/>
              <w:left w:val="nil"/>
              <w:bottom w:val="single" w:sz="4" w:space="0" w:color="000000"/>
              <w:right w:val="single" w:sz="4" w:space="0" w:color="000000"/>
            </w:tcBorders>
            <w:shd w:val="clear" w:color="auto" w:fill="auto"/>
            <w:vAlign w:val="center"/>
            <w:hideMark/>
          </w:tcPr>
          <w:p w14:paraId="19267299"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4E59B9E5" w14:textId="77777777" w:rsidTr="00806A58">
        <w:trPr>
          <w:trHeight w:val="563"/>
        </w:trPr>
        <w:tc>
          <w:tcPr>
            <w:tcW w:w="803" w:type="dxa"/>
            <w:tcBorders>
              <w:top w:val="nil"/>
              <w:left w:val="single" w:sz="4" w:space="0" w:color="000000"/>
              <w:bottom w:val="single" w:sz="4" w:space="0" w:color="000000"/>
              <w:right w:val="single" w:sz="4" w:space="0" w:color="000000"/>
            </w:tcBorders>
          </w:tcPr>
          <w:p w14:paraId="72EF1136"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8742A98"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FORBOT - zestaw do budowy robota + kurs ON-LINE</w:t>
            </w:r>
          </w:p>
        </w:tc>
        <w:tc>
          <w:tcPr>
            <w:tcW w:w="1496" w:type="dxa"/>
            <w:tcBorders>
              <w:top w:val="nil"/>
              <w:left w:val="nil"/>
              <w:bottom w:val="single" w:sz="4" w:space="0" w:color="000000"/>
              <w:right w:val="single" w:sz="4" w:space="0" w:color="000000"/>
            </w:tcBorders>
            <w:shd w:val="clear" w:color="auto" w:fill="auto"/>
            <w:vAlign w:val="center"/>
            <w:hideMark/>
          </w:tcPr>
          <w:p w14:paraId="7B92EB4C"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6239ED99" w14:textId="77777777" w:rsidTr="00806A58">
        <w:trPr>
          <w:trHeight w:val="688"/>
        </w:trPr>
        <w:tc>
          <w:tcPr>
            <w:tcW w:w="803" w:type="dxa"/>
            <w:tcBorders>
              <w:top w:val="nil"/>
              <w:left w:val="single" w:sz="4" w:space="0" w:color="000000"/>
              <w:bottom w:val="single" w:sz="4" w:space="0" w:color="000000"/>
              <w:right w:val="single" w:sz="4" w:space="0" w:color="000000"/>
            </w:tcBorders>
          </w:tcPr>
          <w:p w14:paraId="633D669F"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3</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4596D933"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Mistrz STEM - zestawy do programowania mikrokontrolerów i nauki elektroniki - 1 szt.</w:t>
            </w:r>
          </w:p>
        </w:tc>
        <w:tc>
          <w:tcPr>
            <w:tcW w:w="1496" w:type="dxa"/>
            <w:tcBorders>
              <w:top w:val="nil"/>
              <w:left w:val="nil"/>
              <w:bottom w:val="single" w:sz="4" w:space="0" w:color="000000"/>
              <w:right w:val="single" w:sz="4" w:space="0" w:color="000000"/>
            </w:tcBorders>
            <w:shd w:val="clear" w:color="auto" w:fill="auto"/>
            <w:vAlign w:val="center"/>
            <w:hideMark/>
          </w:tcPr>
          <w:p w14:paraId="47174189"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3</w:t>
            </w:r>
          </w:p>
        </w:tc>
      </w:tr>
      <w:tr w:rsidR="001C4484" w:rsidRPr="00806A58" w14:paraId="07FEF74D" w14:textId="77777777" w:rsidTr="00806A58">
        <w:trPr>
          <w:trHeight w:val="567"/>
        </w:trPr>
        <w:tc>
          <w:tcPr>
            <w:tcW w:w="803" w:type="dxa"/>
            <w:tcBorders>
              <w:top w:val="nil"/>
              <w:left w:val="single" w:sz="4" w:space="0" w:color="000000"/>
              <w:bottom w:val="single" w:sz="4" w:space="0" w:color="000000"/>
              <w:right w:val="single" w:sz="4" w:space="0" w:color="000000"/>
            </w:tcBorders>
          </w:tcPr>
          <w:p w14:paraId="635CF5B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4</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04ABC2F"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Mikroport Boya BY-WM4 PRO K1 </w:t>
            </w:r>
          </w:p>
        </w:tc>
        <w:tc>
          <w:tcPr>
            <w:tcW w:w="1496" w:type="dxa"/>
            <w:tcBorders>
              <w:top w:val="nil"/>
              <w:left w:val="nil"/>
              <w:bottom w:val="single" w:sz="4" w:space="0" w:color="000000"/>
              <w:right w:val="single" w:sz="4" w:space="0" w:color="000000"/>
            </w:tcBorders>
            <w:shd w:val="clear" w:color="auto" w:fill="auto"/>
            <w:vAlign w:val="center"/>
            <w:hideMark/>
          </w:tcPr>
          <w:p w14:paraId="4E21F69E"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6A6FE75B" w14:textId="77777777" w:rsidTr="00806A58">
        <w:trPr>
          <w:trHeight w:val="406"/>
        </w:trPr>
        <w:tc>
          <w:tcPr>
            <w:tcW w:w="803" w:type="dxa"/>
            <w:tcBorders>
              <w:top w:val="nil"/>
              <w:left w:val="single" w:sz="4" w:space="0" w:color="000000"/>
              <w:bottom w:val="single" w:sz="4" w:space="0" w:color="000000"/>
              <w:right w:val="single" w:sz="4" w:space="0" w:color="000000"/>
            </w:tcBorders>
          </w:tcPr>
          <w:p w14:paraId="5B61F60D"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5</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8292996"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Stacja lutownicza ATTEN AT-937A - 65W</w:t>
            </w:r>
          </w:p>
        </w:tc>
        <w:tc>
          <w:tcPr>
            <w:tcW w:w="1496" w:type="dxa"/>
            <w:tcBorders>
              <w:top w:val="nil"/>
              <w:left w:val="nil"/>
              <w:bottom w:val="single" w:sz="4" w:space="0" w:color="000000"/>
              <w:right w:val="single" w:sz="4" w:space="0" w:color="000000"/>
            </w:tcBorders>
            <w:shd w:val="clear" w:color="auto" w:fill="auto"/>
            <w:vAlign w:val="center"/>
            <w:hideMark/>
          </w:tcPr>
          <w:p w14:paraId="3E2D49A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572F6E60" w14:textId="77777777" w:rsidTr="00806A58">
        <w:trPr>
          <w:trHeight w:val="402"/>
        </w:trPr>
        <w:tc>
          <w:tcPr>
            <w:tcW w:w="803" w:type="dxa"/>
            <w:tcBorders>
              <w:top w:val="nil"/>
              <w:left w:val="single" w:sz="4" w:space="0" w:color="000000"/>
              <w:bottom w:val="single" w:sz="4" w:space="0" w:color="000000"/>
              <w:right w:val="single" w:sz="4" w:space="0" w:color="000000"/>
            </w:tcBorders>
          </w:tcPr>
          <w:p w14:paraId="620B7DC6"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6</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DE50E76"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Gimbal do smartfonów FeiyuTech Vimble 2S</w:t>
            </w:r>
          </w:p>
        </w:tc>
        <w:tc>
          <w:tcPr>
            <w:tcW w:w="1496" w:type="dxa"/>
            <w:tcBorders>
              <w:top w:val="nil"/>
              <w:left w:val="nil"/>
              <w:bottom w:val="single" w:sz="4" w:space="0" w:color="000000"/>
              <w:right w:val="single" w:sz="4" w:space="0" w:color="000000"/>
            </w:tcBorders>
            <w:shd w:val="clear" w:color="auto" w:fill="auto"/>
            <w:vAlign w:val="center"/>
            <w:hideMark/>
          </w:tcPr>
          <w:p w14:paraId="0768B68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5771C230" w14:textId="77777777" w:rsidTr="00806A58">
        <w:trPr>
          <w:trHeight w:val="421"/>
        </w:trPr>
        <w:tc>
          <w:tcPr>
            <w:tcW w:w="803" w:type="dxa"/>
            <w:tcBorders>
              <w:top w:val="nil"/>
              <w:left w:val="single" w:sz="4" w:space="0" w:color="000000"/>
              <w:bottom w:val="single" w:sz="4" w:space="0" w:color="000000"/>
              <w:right w:val="single" w:sz="4" w:space="0" w:color="000000"/>
            </w:tcBorders>
          </w:tcPr>
          <w:p w14:paraId="51AA3317"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7</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976C782"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Mikrofony nakamerowe MKE 200 w Sennheiser</w:t>
            </w:r>
          </w:p>
        </w:tc>
        <w:tc>
          <w:tcPr>
            <w:tcW w:w="1496" w:type="dxa"/>
            <w:tcBorders>
              <w:top w:val="nil"/>
              <w:left w:val="nil"/>
              <w:bottom w:val="single" w:sz="4" w:space="0" w:color="000000"/>
              <w:right w:val="single" w:sz="4" w:space="0" w:color="000000"/>
            </w:tcBorders>
            <w:shd w:val="clear" w:color="auto" w:fill="auto"/>
            <w:vAlign w:val="center"/>
            <w:hideMark/>
          </w:tcPr>
          <w:p w14:paraId="2CD08B0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345B3009" w14:textId="77777777" w:rsidTr="00806A58">
        <w:trPr>
          <w:trHeight w:val="414"/>
        </w:trPr>
        <w:tc>
          <w:tcPr>
            <w:tcW w:w="803" w:type="dxa"/>
            <w:tcBorders>
              <w:top w:val="nil"/>
              <w:left w:val="single" w:sz="4" w:space="0" w:color="000000"/>
              <w:bottom w:val="single" w:sz="4" w:space="0" w:color="000000"/>
              <w:right w:val="single" w:sz="4" w:space="0" w:color="000000"/>
            </w:tcBorders>
          </w:tcPr>
          <w:p w14:paraId="42338BF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8</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4E8C9AF4"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Statyw ARKAS WT 4057 czarny</w:t>
            </w:r>
          </w:p>
        </w:tc>
        <w:tc>
          <w:tcPr>
            <w:tcW w:w="1496" w:type="dxa"/>
            <w:tcBorders>
              <w:top w:val="nil"/>
              <w:left w:val="nil"/>
              <w:bottom w:val="single" w:sz="4" w:space="0" w:color="000000"/>
              <w:right w:val="single" w:sz="4" w:space="0" w:color="000000"/>
            </w:tcBorders>
            <w:shd w:val="clear" w:color="auto" w:fill="auto"/>
            <w:vAlign w:val="center"/>
            <w:hideMark/>
          </w:tcPr>
          <w:p w14:paraId="03216CE5"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7AF1FD3" w14:textId="77777777" w:rsidTr="00806A58">
        <w:trPr>
          <w:trHeight w:val="420"/>
        </w:trPr>
        <w:tc>
          <w:tcPr>
            <w:tcW w:w="803" w:type="dxa"/>
            <w:tcBorders>
              <w:top w:val="nil"/>
              <w:left w:val="single" w:sz="4" w:space="0" w:color="000000"/>
              <w:bottom w:val="single" w:sz="4" w:space="0" w:color="000000"/>
              <w:right w:val="single" w:sz="4" w:space="0" w:color="000000"/>
            </w:tcBorders>
          </w:tcPr>
          <w:p w14:paraId="294E8E8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9</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45BDD569"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Canon PowerShot G7X Mark III Czarny </w:t>
            </w:r>
          </w:p>
        </w:tc>
        <w:tc>
          <w:tcPr>
            <w:tcW w:w="1496" w:type="dxa"/>
            <w:tcBorders>
              <w:top w:val="nil"/>
              <w:left w:val="nil"/>
              <w:bottom w:val="single" w:sz="4" w:space="0" w:color="000000"/>
              <w:right w:val="single" w:sz="4" w:space="0" w:color="000000"/>
            </w:tcBorders>
            <w:shd w:val="clear" w:color="auto" w:fill="auto"/>
            <w:vAlign w:val="center"/>
            <w:hideMark/>
          </w:tcPr>
          <w:p w14:paraId="1EB1023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3C4E046" w14:textId="77777777" w:rsidTr="00806A58">
        <w:trPr>
          <w:trHeight w:val="412"/>
        </w:trPr>
        <w:tc>
          <w:tcPr>
            <w:tcW w:w="803" w:type="dxa"/>
            <w:tcBorders>
              <w:top w:val="nil"/>
              <w:left w:val="single" w:sz="4" w:space="0" w:color="000000"/>
              <w:bottom w:val="single" w:sz="4" w:space="0" w:color="000000"/>
              <w:right w:val="single" w:sz="4" w:space="0" w:color="000000"/>
            </w:tcBorders>
          </w:tcPr>
          <w:p w14:paraId="64649055"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10</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101ECF1"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Zestaw oświetlenia ciągłego Quadralite LEDTuber</w:t>
            </w:r>
          </w:p>
        </w:tc>
        <w:tc>
          <w:tcPr>
            <w:tcW w:w="1496" w:type="dxa"/>
            <w:tcBorders>
              <w:top w:val="nil"/>
              <w:left w:val="nil"/>
              <w:bottom w:val="single" w:sz="4" w:space="0" w:color="000000"/>
              <w:right w:val="single" w:sz="4" w:space="0" w:color="000000"/>
            </w:tcBorders>
            <w:shd w:val="clear" w:color="auto" w:fill="auto"/>
            <w:vAlign w:val="center"/>
            <w:hideMark/>
          </w:tcPr>
          <w:p w14:paraId="41EB87C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2E664C0F" w14:textId="77777777" w:rsidTr="00806A58">
        <w:trPr>
          <w:trHeight w:val="417"/>
        </w:trPr>
        <w:tc>
          <w:tcPr>
            <w:tcW w:w="803" w:type="dxa"/>
            <w:tcBorders>
              <w:top w:val="nil"/>
              <w:left w:val="single" w:sz="4" w:space="0" w:color="000000"/>
              <w:bottom w:val="single" w:sz="4" w:space="0" w:color="000000"/>
              <w:right w:val="single" w:sz="4" w:space="0" w:color="000000"/>
            </w:tcBorders>
          </w:tcPr>
          <w:p w14:paraId="32DC897D"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11</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19352C1"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Zestaw Wonder   </w:t>
            </w:r>
          </w:p>
        </w:tc>
        <w:tc>
          <w:tcPr>
            <w:tcW w:w="1496" w:type="dxa"/>
            <w:tcBorders>
              <w:top w:val="nil"/>
              <w:left w:val="nil"/>
              <w:bottom w:val="single" w:sz="4" w:space="0" w:color="000000"/>
              <w:right w:val="single" w:sz="4" w:space="0" w:color="000000"/>
            </w:tcBorders>
            <w:shd w:val="clear" w:color="auto" w:fill="auto"/>
            <w:vAlign w:val="center"/>
            <w:hideMark/>
          </w:tcPr>
          <w:p w14:paraId="1BDAA7DB"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2BAFC90D" w14:textId="77777777" w:rsidTr="00806A58">
        <w:trPr>
          <w:trHeight w:val="423"/>
        </w:trPr>
        <w:tc>
          <w:tcPr>
            <w:tcW w:w="803" w:type="dxa"/>
            <w:tcBorders>
              <w:top w:val="nil"/>
              <w:left w:val="single" w:sz="4" w:space="0" w:color="000000"/>
              <w:bottom w:val="single" w:sz="4" w:space="0" w:color="000000"/>
              <w:right w:val="single" w:sz="4" w:space="0" w:color="000000"/>
            </w:tcBorders>
          </w:tcPr>
          <w:p w14:paraId="2580AA9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12</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41C9C0C"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Zestaw LEGO® Education SPIKE™ Prime</w:t>
            </w:r>
          </w:p>
        </w:tc>
        <w:tc>
          <w:tcPr>
            <w:tcW w:w="1496" w:type="dxa"/>
            <w:tcBorders>
              <w:top w:val="nil"/>
              <w:left w:val="nil"/>
              <w:bottom w:val="single" w:sz="4" w:space="0" w:color="000000"/>
              <w:right w:val="single" w:sz="4" w:space="0" w:color="000000"/>
            </w:tcBorders>
            <w:shd w:val="clear" w:color="auto" w:fill="auto"/>
            <w:vAlign w:val="center"/>
            <w:hideMark/>
          </w:tcPr>
          <w:p w14:paraId="689B5F9C"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36AF4A79" w14:textId="77777777" w:rsidTr="00806A58">
        <w:trPr>
          <w:trHeight w:val="416"/>
        </w:trPr>
        <w:tc>
          <w:tcPr>
            <w:tcW w:w="803" w:type="dxa"/>
            <w:tcBorders>
              <w:top w:val="nil"/>
              <w:left w:val="single" w:sz="4" w:space="0" w:color="000000"/>
              <w:bottom w:val="single" w:sz="4" w:space="0" w:color="000000"/>
              <w:right w:val="single" w:sz="4" w:space="0" w:color="000000"/>
            </w:tcBorders>
          </w:tcPr>
          <w:p w14:paraId="11C0C859"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13</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2BD2C2E5"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LEGO Education BricQ Motion Prime</w:t>
            </w:r>
          </w:p>
        </w:tc>
        <w:tc>
          <w:tcPr>
            <w:tcW w:w="1496" w:type="dxa"/>
            <w:tcBorders>
              <w:top w:val="nil"/>
              <w:left w:val="nil"/>
              <w:bottom w:val="single" w:sz="4" w:space="0" w:color="000000"/>
              <w:right w:val="single" w:sz="4" w:space="0" w:color="000000"/>
            </w:tcBorders>
            <w:shd w:val="clear" w:color="auto" w:fill="auto"/>
            <w:vAlign w:val="center"/>
            <w:hideMark/>
          </w:tcPr>
          <w:p w14:paraId="4F8B866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16E7988D" w14:textId="77777777" w:rsidTr="00806A58">
        <w:trPr>
          <w:trHeight w:val="408"/>
        </w:trPr>
        <w:tc>
          <w:tcPr>
            <w:tcW w:w="803" w:type="dxa"/>
            <w:tcBorders>
              <w:top w:val="nil"/>
              <w:left w:val="single" w:sz="4" w:space="0" w:color="000000"/>
              <w:bottom w:val="single" w:sz="4" w:space="0" w:color="000000"/>
              <w:right w:val="single" w:sz="4" w:space="0" w:color="000000"/>
            </w:tcBorders>
          </w:tcPr>
          <w:p w14:paraId="7DC8DADF"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14</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1D8191D4"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POCIĄG INTELINO</w:t>
            </w:r>
          </w:p>
        </w:tc>
        <w:tc>
          <w:tcPr>
            <w:tcW w:w="1496" w:type="dxa"/>
            <w:tcBorders>
              <w:top w:val="nil"/>
              <w:left w:val="nil"/>
              <w:bottom w:val="single" w:sz="4" w:space="0" w:color="000000"/>
              <w:right w:val="single" w:sz="4" w:space="0" w:color="000000"/>
            </w:tcBorders>
            <w:shd w:val="clear" w:color="auto" w:fill="auto"/>
            <w:vAlign w:val="center"/>
            <w:hideMark/>
          </w:tcPr>
          <w:p w14:paraId="0EC42C6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12DF3E0C" w14:textId="77777777" w:rsidTr="00806A58">
        <w:trPr>
          <w:trHeight w:val="427"/>
        </w:trPr>
        <w:tc>
          <w:tcPr>
            <w:tcW w:w="803" w:type="dxa"/>
            <w:tcBorders>
              <w:top w:val="nil"/>
              <w:left w:val="single" w:sz="4" w:space="0" w:color="000000"/>
              <w:bottom w:val="single" w:sz="4" w:space="0" w:color="000000"/>
              <w:right w:val="single" w:sz="4" w:space="0" w:color="000000"/>
            </w:tcBorders>
          </w:tcPr>
          <w:p w14:paraId="4DD410BE"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15</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B9339B7"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ROBOT Q-SCOUT</w:t>
            </w:r>
          </w:p>
        </w:tc>
        <w:tc>
          <w:tcPr>
            <w:tcW w:w="1496" w:type="dxa"/>
            <w:tcBorders>
              <w:top w:val="nil"/>
              <w:left w:val="nil"/>
              <w:bottom w:val="single" w:sz="4" w:space="0" w:color="000000"/>
              <w:right w:val="single" w:sz="4" w:space="0" w:color="000000"/>
            </w:tcBorders>
            <w:shd w:val="clear" w:color="auto" w:fill="auto"/>
            <w:vAlign w:val="center"/>
            <w:hideMark/>
          </w:tcPr>
          <w:p w14:paraId="3A1A028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60EEF04" w14:textId="77777777" w:rsidTr="00806A58">
        <w:trPr>
          <w:trHeight w:val="547"/>
        </w:trPr>
        <w:tc>
          <w:tcPr>
            <w:tcW w:w="803" w:type="dxa"/>
            <w:tcBorders>
              <w:top w:val="nil"/>
              <w:left w:val="single" w:sz="4" w:space="0" w:color="000000"/>
              <w:bottom w:val="single" w:sz="4" w:space="0" w:color="000000"/>
              <w:right w:val="single" w:sz="4" w:space="0" w:color="000000"/>
            </w:tcBorders>
          </w:tcPr>
          <w:p w14:paraId="195C1FC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16</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7E3B47AA"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ROBOT Q-DINO</w:t>
            </w:r>
          </w:p>
        </w:tc>
        <w:tc>
          <w:tcPr>
            <w:tcW w:w="1496" w:type="dxa"/>
            <w:tcBorders>
              <w:top w:val="nil"/>
              <w:left w:val="nil"/>
              <w:bottom w:val="single" w:sz="4" w:space="0" w:color="000000"/>
              <w:right w:val="single" w:sz="4" w:space="0" w:color="000000"/>
            </w:tcBorders>
            <w:shd w:val="clear" w:color="auto" w:fill="auto"/>
            <w:vAlign w:val="center"/>
            <w:hideMark/>
          </w:tcPr>
          <w:p w14:paraId="43393E11"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7F1A40B9" w14:textId="77777777" w:rsidTr="00806A58">
        <w:trPr>
          <w:trHeight w:val="555"/>
        </w:trPr>
        <w:tc>
          <w:tcPr>
            <w:tcW w:w="803" w:type="dxa"/>
            <w:tcBorders>
              <w:top w:val="nil"/>
              <w:left w:val="single" w:sz="4" w:space="0" w:color="000000"/>
              <w:bottom w:val="single" w:sz="4" w:space="0" w:color="000000"/>
              <w:right w:val="single" w:sz="4" w:space="0" w:color="000000"/>
            </w:tcBorders>
          </w:tcPr>
          <w:p w14:paraId="05F421F5"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17</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1C75BA5"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Apitor X</w:t>
            </w:r>
          </w:p>
        </w:tc>
        <w:tc>
          <w:tcPr>
            <w:tcW w:w="1496" w:type="dxa"/>
            <w:tcBorders>
              <w:top w:val="nil"/>
              <w:left w:val="nil"/>
              <w:bottom w:val="single" w:sz="4" w:space="0" w:color="000000"/>
              <w:right w:val="single" w:sz="4" w:space="0" w:color="000000"/>
            </w:tcBorders>
            <w:shd w:val="clear" w:color="auto" w:fill="auto"/>
            <w:vAlign w:val="center"/>
            <w:hideMark/>
          </w:tcPr>
          <w:p w14:paraId="58137FC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w:t>
            </w:r>
          </w:p>
        </w:tc>
      </w:tr>
      <w:tr w:rsidR="001C4484" w:rsidRPr="00806A58" w14:paraId="0F4312FF" w14:textId="77777777" w:rsidTr="00806A58">
        <w:trPr>
          <w:trHeight w:val="563"/>
        </w:trPr>
        <w:tc>
          <w:tcPr>
            <w:tcW w:w="803" w:type="dxa"/>
            <w:tcBorders>
              <w:top w:val="nil"/>
              <w:left w:val="single" w:sz="4" w:space="0" w:color="000000"/>
              <w:bottom w:val="single" w:sz="4" w:space="0" w:color="000000"/>
              <w:right w:val="single" w:sz="4" w:space="0" w:color="000000"/>
            </w:tcBorders>
          </w:tcPr>
          <w:p w14:paraId="2D31EFF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18</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FCFD32F"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Wizualizer Epson ELPDC21</w:t>
            </w:r>
          </w:p>
        </w:tc>
        <w:tc>
          <w:tcPr>
            <w:tcW w:w="1496" w:type="dxa"/>
            <w:tcBorders>
              <w:top w:val="nil"/>
              <w:left w:val="nil"/>
              <w:bottom w:val="single" w:sz="4" w:space="0" w:color="000000"/>
              <w:right w:val="single" w:sz="4" w:space="0" w:color="000000"/>
            </w:tcBorders>
            <w:shd w:val="clear" w:color="auto" w:fill="auto"/>
            <w:vAlign w:val="center"/>
            <w:hideMark/>
          </w:tcPr>
          <w:p w14:paraId="12E5A6F7"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9DEADDE" w14:textId="77777777" w:rsidTr="00806A58">
        <w:trPr>
          <w:trHeight w:val="543"/>
        </w:trPr>
        <w:tc>
          <w:tcPr>
            <w:tcW w:w="803" w:type="dxa"/>
            <w:tcBorders>
              <w:top w:val="nil"/>
              <w:left w:val="single" w:sz="4" w:space="0" w:color="000000"/>
              <w:bottom w:val="single" w:sz="4" w:space="0" w:color="000000"/>
              <w:right w:val="single" w:sz="4" w:space="0" w:color="000000"/>
            </w:tcBorders>
            <w:shd w:val="clear" w:color="FFFFFF" w:fill="FFFFFF"/>
          </w:tcPr>
          <w:p w14:paraId="1B3C7C2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19</w:t>
            </w:r>
          </w:p>
        </w:tc>
        <w:tc>
          <w:tcPr>
            <w:tcW w:w="4017" w:type="dxa"/>
            <w:tcBorders>
              <w:top w:val="nil"/>
              <w:left w:val="single" w:sz="4" w:space="0" w:color="000000"/>
              <w:bottom w:val="single" w:sz="4" w:space="0" w:color="000000"/>
              <w:right w:val="single" w:sz="4" w:space="0" w:color="000000"/>
            </w:tcBorders>
            <w:shd w:val="clear" w:color="FFFFFF" w:fill="FFFFFF"/>
            <w:vAlign w:val="center"/>
            <w:hideMark/>
          </w:tcPr>
          <w:p w14:paraId="7A72E05E"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Zestaw okularów ClassVR 4 PREMIUM</w:t>
            </w:r>
          </w:p>
        </w:tc>
        <w:tc>
          <w:tcPr>
            <w:tcW w:w="1496" w:type="dxa"/>
            <w:tcBorders>
              <w:top w:val="nil"/>
              <w:left w:val="nil"/>
              <w:bottom w:val="single" w:sz="4" w:space="0" w:color="000000"/>
              <w:right w:val="single" w:sz="4" w:space="0" w:color="000000"/>
            </w:tcBorders>
            <w:shd w:val="clear" w:color="auto" w:fill="auto"/>
            <w:vAlign w:val="center"/>
            <w:hideMark/>
          </w:tcPr>
          <w:p w14:paraId="241662F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50C7ED8E" w14:textId="77777777" w:rsidTr="00806A58">
        <w:trPr>
          <w:trHeight w:val="566"/>
        </w:trPr>
        <w:tc>
          <w:tcPr>
            <w:tcW w:w="803" w:type="dxa"/>
            <w:tcBorders>
              <w:top w:val="nil"/>
              <w:left w:val="single" w:sz="4" w:space="0" w:color="000000"/>
              <w:bottom w:val="single" w:sz="4" w:space="0" w:color="000000"/>
              <w:right w:val="single" w:sz="4" w:space="0" w:color="000000"/>
            </w:tcBorders>
            <w:shd w:val="clear" w:color="FFFFFF" w:fill="FFFFFF"/>
          </w:tcPr>
          <w:p w14:paraId="3EC0C9DB"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20</w:t>
            </w:r>
          </w:p>
        </w:tc>
        <w:tc>
          <w:tcPr>
            <w:tcW w:w="4017" w:type="dxa"/>
            <w:tcBorders>
              <w:top w:val="nil"/>
              <w:left w:val="single" w:sz="4" w:space="0" w:color="000000"/>
              <w:bottom w:val="single" w:sz="4" w:space="0" w:color="000000"/>
              <w:right w:val="single" w:sz="4" w:space="0" w:color="000000"/>
            </w:tcBorders>
            <w:shd w:val="clear" w:color="FFFFFF" w:fill="FFFFFF"/>
            <w:vAlign w:val="center"/>
            <w:hideMark/>
          </w:tcPr>
          <w:p w14:paraId="050CB6D8"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Licencja - 1 rok dostępu do portalu wirtualnych lekcji</w:t>
            </w:r>
          </w:p>
        </w:tc>
        <w:tc>
          <w:tcPr>
            <w:tcW w:w="1496" w:type="dxa"/>
            <w:tcBorders>
              <w:top w:val="nil"/>
              <w:left w:val="nil"/>
              <w:bottom w:val="single" w:sz="4" w:space="0" w:color="000000"/>
              <w:right w:val="single" w:sz="4" w:space="0" w:color="000000"/>
            </w:tcBorders>
            <w:shd w:val="clear" w:color="auto" w:fill="auto"/>
            <w:vAlign w:val="center"/>
            <w:hideMark/>
          </w:tcPr>
          <w:p w14:paraId="53CF3F9B"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3F59AF7D" w14:textId="77777777" w:rsidTr="00806A58">
        <w:trPr>
          <w:trHeight w:val="567"/>
        </w:trPr>
        <w:tc>
          <w:tcPr>
            <w:tcW w:w="803" w:type="dxa"/>
            <w:tcBorders>
              <w:top w:val="nil"/>
              <w:left w:val="single" w:sz="4" w:space="0" w:color="000000"/>
              <w:bottom w:val="single" w:sz="4" w:space="0" w:color="000000"/>
              <w:right w:val="single" w:sz="4" w:space="0" w:color="000000"/>
            </w:tcBorders>
          </w:tcPr>
          <w:p w14:paraId="20F14F0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21</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471B5B4"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Mobilny zestaw nagłośnieniowy</w:t>
            </w:r>
          </w:p>
        </w:tc>
        <w:tc>
          <w:tcPr>
            <w:tcW w:w="1496" w:type="dxa"/>
            <w:tcBorders>
              <w:top w:val="nil"/>
              <w:left w:val="nil"/>
              <w:bottom w:val="single" w:sz="4" w:space="0" w:color="000000"/>
              <w:right w:val="single" w:sz="4" w:space="0" w:color="000000"/>
            </w:tcBorders>
            <w:shd w:val="clear" w:color="auto" w:fill="auto"/>
            <w:vAlign w:val="center"/>
            <w:hideMark/>
          </w:tcPr>
          <w:p w14:paraId="7954A56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4F6A6D25" w14:textId="77777777" w:rsidTr="00806A58">
        <w:trPr>
          <w:trHeight w:val="388"/>
        </w:trPr>
        <w:tc>
          <w:tcPr>
            <w:tcW w:w="803" w:type="dxa"/>
            <w:tcBorders>
              <w:top w:val="nil"/>
              <w:left w:val="single" w:sz="4" w:space="0" w:color="000000"/>
              <w:bottom w:val="single" w:sz="4" w:space="0" w:color="000000"/>
              <w:right w:val="single" w:sz="4" w:space="0" w:color="000000"/>
            </w:tcBorders>
          </w:tcPr>
          <w:p w14:paraId="6EAE373B"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22</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2C89D70F"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Zestaw elektroniczny BOFFIN I 750</w:t>
            </w:r>
          </w:p>
        </w:tc>
        <w:tc>
          <w:tcPr>
            <w:tcW w:w="1496" w:type="dxa"/>
            <w:tcBorders>
              <w:top w:val="nil"/>
              <w:left w:val="nil"/>
              <w:bottom w:val="single" w:sz="4" w:space="0" w:color="000000"/>
              <w:right w:val="single" w:sz="4" w:space="0" w:color="000000"/>
            </w:tcBorders>
            <w:shd w:val="clear" w:color="auto" w:fill="auto"/>
            <w:vAlign w:val="center"/>
            <w:hideMark/>
          </w:tcPr>
          <w:p w14:paraId="3F0C216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41B0D92A" w14:textId="77777777" w:rsidTr="00806A58">
        <w:trPr>
          <w:trHeight w:val="566"/>
        </w:trPr>
        <w:tc>
          <w:tcPr>
            <w:tcW w:w="803" w:type="dxa"/>
            <w:tcBorders>
              <w:top w:val="nil"/>
              <w:left w:val="single" w:sz="4" w:space="0" w:color="000000"/>
              <w:bottom w:val="single" w:sz="4" w:space="0" w:color="000000"/>
              <w:right w:val="single" w:sz="4" w:space="0" w:color="000000"/>
            </w:tcBorders>
          </w:tcPr>
          <w:p w14:paraId="40EA0087"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23</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C231DF2"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Pracownia Druku 3D - MakerBot Sketch EduCare</w:t>
            </w:r>
          </w:p>
        </w:tc>
        <w:tc>
          <w:tcPr>
            <w:tcW w:w="1496" w:type="dxa"/>
            <w:tcBorders>
              <w:top w:val="nil"/>
              <w:left w:val="nil"/>
              <w:bottom w:val="single" w:sz="4" w:space="0" w:color="000000"/>
              <w:right w:val="single" w:sz="4" w:space="0" w:color="000000"/>
            </w:tcBorders>
            <w:shd w:val="clear" w:color="auto" w:fill="auto"/>
            <w:vAlign w:val="center"/>
            <w:hideMark/>
          </w:tcPr>
          <w:p w14:paraId="1A40C421"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w:t>
            </w:r>
          </w:p>
        </w:tc>
      </w:tr>
      <w:tr w:rsidR="001C4484" w:rsidRPr="00806A58" w14:paraId="61115C5F" w14:textId="77777777" w:rsidTr="00806A58">
        <w:trPr>
          <w:trHeight w:val="558"/>
        </w:trPr>
        <w:tc>
          <w:tcPr>
            <w:tcW w:w="803" w:type="dxa"/>
            <w:tcBorders>
              <w:top w:val="nil"/>
              <w:left w:val="single" w:sz="4" w:space="0" w:color="000000"/>
              <w:bottom w:val="single" w:sz="4" w:space="0" w:color="000000"/>
              <w:right w:val="single" w:sz="4" w:space="0" w:color="000000"/>
            </w:tcBorders>
          </w:tcPr>
          <w:p w14:paraId="3887FC6C"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24</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3EB7EBE"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Filament biodegradowalny PLA Sketch (mix kolorów) 0,8 kg - 24 szt. (19,2 kg)  </w:t>
            </w:r>
          </w:p>
        </w:tc>
        <w:tc>
          <w:tcPr>
            <w:tcW w:w="1496" w:type="dxa"/>
            <w:tcBorders>
              <w:top w:val="nil"/>
              <w:left w:val="nil"/>
              <w:bottom w:val="single" w:sz="4" w:space="0" w:color="000000"/>
              <w:right w:val="single" w:sz="4" w:space="0" w:color="000000"/>
            </w:tcBorders>
            <w:shd w:val="clear" w:color="auto" w:fill="auto"/>
            <w:vAlign w:val="center"/>
            <w:hideMark/>
          </w:tcPr>
          <w:p w14:paraId="0C6A321E"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3</w:t>
            </w:r>
          </w:p>
        </w:tc>
      </w:tr>
    </w:tbl>
    <w:p w14:paraId="783FAD3E" w14:textId="77777777" w:rsidR="00C367D2" w:rsidRDefault="00C367D2" w:rsidP="00C367D2">
      <w:pPr>
        <w:pStyle w:val="Akapitzlist"/>
        <w:spacing w:before="100" w:beforeAutospacing="1" w:after="100" w:afterAutospacing="1" w:line="240" w:lineRule="auto"/>
        <w:ind w:left="426"/>
        <w:rPr>
          <w:rFonts w:ascii="Times New Roman" w:hAnsi="Times New Roman" w:cs="Times New Roman"/>
          <w:color w:val="000000"/>
          <w:sz w:val="24"/>
          <w:szCs w:val="24"/>
        </w:rPr>
      </w:pPr>
    </w:p>
    <w:p w14:paraId="3DE618DD" w14:textId="77777777" w:rsidR="00FA15FD" w:rsidRPr="005A2E1C" w:rsidRDefault="00FA15FD" w:rsidP="00FA15FD">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14:paraId="3F549B25" w14:textId="77777777" w:rsidR="00FA15FD" w:rsidRPr="00F961F3" w:rsidRDefault="00FA15FD" w:rsidP="00FA15FD">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D0B182" w14:textId="77777777" w:rsidR="00FA15FD" w:rsidRPr="00EF7028" w:rsidRDefault="00FA15FD" w:rsidP="00FA15FD">
      <w:pPr>
        <w:spacing w:before="100" w:beforeAutospacing="1" w:after="100" w:afterAutospacing="1" w:line="240" w:lineRule="auto"/>
        <w:ind w:left="426"/>
        <w:jc w:val="both"/>
        <w:rPr>
          <w:rFonts w:ascii="Times New Roman" w:eastAsia="Times New Roman" w:hAnsi="Times New Roman" w:cs="Times New Roman"/>
          <w:b/>
          <w:sz w:val="24"/>
          <w:szCs w:val="24"/>
          <w:lang w:eastAsia="pl-PL"/>
        </w:rPr>
      </w:pPr>
      <w:r w:rsidRPr="00EF7028">
        <w:rPr>
          <w:rFonts w:ascii="Times New Roman" w:eastAsia="Times New Roman" w:hAnsi="Times New Roman" w:cs="Times New Roman"/>
          <w:b/>
          <w:sz w:val="24"/>
          <w:szCs w:val="24"/>
          <w:lang w:eastAsia="pl-PL"/>
        </w:rPr>
        <w:t>Jeśli w dokumentacji postępowania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zapewniają uzyskanie parametrów technicznych nie gorszych od założonych przez Zamawiającego.</w:t>
      </w:r>
    </w:p>
    <w:p w14:paraId="0036A49E" w14:textId="77777777" w:rsidR="00E4197C" w:rsidRPr="00F07C03" w:rsidRDefault="00E4197C" w:rsidP="00F07C03">
      <w:pPr>
        <w:spacing w:after="0" w:line="240" w:lineRule="auto"/>
        <w:rPr>
          <w:rFonts w:ascii="Times New Roman" w:eastAsia="Times New Roman" w:hAnsi="Times New Roman" w:cs="Times New Roman"/>
          <w:sz w:val="24"/>
          <w:szCs w:val="24"/>
          <w:lang w:eastAsia="pl-PL"/>
        </w:rPr>
      </w:pPr>
    </w:p>
    <w:p w14:paraId="4B55F373" w14:textId="77777777"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14:paraId="3B696982" w14:textId="77777777"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14:paraId="56016336" w14:textId="77777777" w:rsidR="00621EE2" w:rsidRDefault="0039680F"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30232100-5 Drukarki i plotery</w:t>
      </w:r>
    </w:p>
    <w:p w14:paraId="0E47F74C" w14:textId="77777777" w:rsidR="0039680F" w:rsidRDefault="00833231"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38651000-3 Aparaty fotograficzne</w:t>
      </w:r>
    </w:p>
    <w:p w14:paraId="79E6C891" w14:textId="77777777" w:rsidR="00833231" w:rsidRDefault="00833231"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39162100-6 Pomoce dydaktyczne</w:t>
      </w:r>
    </w:p>
    <w:p w14:paraId="25A95817" w14:textId="77777777" w:rsidR="00F961F3" w:rsidRPr="005A2E1C" w:rsidRDefault="00F07C0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składanie</w:t>
      </w:r>
      <w:r w:rsidR="00F961F3" w:rsidRPr="005A2E1C">
        <w:rPr>
          <w:rFonts w:ascii="Times New Roman" w:eastAsia="Times New Roman" w:hAnsi="Times New Roman" w:cs="Times New Roman"/>
          <w:sz w:val="24"/>
          <w:szCs w:val="24"/>
          <w:lang w:eastAsia="pl-PL"/>
        </w:rPr>
        <w:t xml:space="preserve"> ofert częściowych.</w:t>
      </w:r>
    </w:p>
    <w:p w14:paraId="6CA5361B" w14:textId="77777777"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14:paraId="19199C27" w14:textId="77777777" w:rsidR="00F961F3" w:rsidRPr="005A2E1C" w:rsidRDefault="00F07C0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F961F3" w:rsidRPr="005A2E1C">
        <w:rPr>
          <w:rFonts w:ascii="Times New Roman" w:eastAsia="Times New Roman" w:hAnsi="Times New Roman" w:cs="Times New Roman"/>
          <w:sz w:val="24"/>
          <w:szCs w:val="24"/>
          <w:lang w:eastAsia="pl-PL"/>
        </w:rPr>
        <w:t>przewiduje</w:t>
      </w:r>
      <w:r>
        <w:rPr>
          <w:rFonts w:ascii="Times New Roman" w:eastAsia="Times New Roman" w:hAnsi="Times New Roman" w:cs="Times New Roman"/>
          <w:sz w:val="24"/>
          <w:szCs w:val="24"/>
          <w:lang w:eastAsia="pl-PL"/>
        </w:rPr>
        <w:t xml:space="preserve"> możliwość</w:t>
      </w:r>
      <w:r w:rsidR="00F961F3" w:rsidRPr="005A2E1C">
        <w:rPr>
          <w:rFonts w:ascii="Times New Roman" w:eastAsia="Times New Roman" w:hAnsi="Times New Roman" w:cs="Times New Roman"/>
          <w:sz w:val="24"/>
          <w:szCs w:val="24"/>
          <w:lang w:eastAsia="pl-PL"/>
        </w:rPr>
        <w:t xml:space="preserve"> udzielania zamówień, o których mowa w art. 214 ust. 1</w:t>
      </w:r>
      <w:r w:rsidR="005A2E1C" w:rsidRPr="005A2E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pkt </w:t>
      </w:r>
      <w:r w:rsidR="00F961F3" w:rsidRPr="005A2E1C">
        <w:rPr>
          <w:rFonts w:ascii="Times New Roman" w:eastAsia="Times New Roman" w:hAnsi="Times New Roman" w:cs="Times New Roman"/>
          <w:sz w:val="24"/>
          <w:szCs w:val="24"/>
          <w:lang w:eastAsia="pl-PL"/>
        </w:rPr>
        <w:t xml:space="preserve">8 ustawy Pzp/zamówienia polegającego na powtórzeniu podobnych </w:t>
      </w:r>
      <w:r w:rsidR="00637EE8">
        <w:rPr>
          <w:rFonts w:ascii="Times New Roman" w:eastAsia="Times New Roman" w:hAnsi="Times New Roman" w:cs="Times New Roman"/>
          <w:sz w:val="24"/>
          <w:szCs w:val="24"/>
          <w:lang w:eastAsia="pl-PL"/>
        </w:rPr>
        <w:t>dostaw</w:t>
      </w:r>
      <w:r>
        <w:rPr>
          <w:rFonts w:ascii="Times New Roman" w:eastAsia="Times New Roman" w:hAnsi="Times New Roman" w:cs="Times New Roman"/>
          <w:sz w:val="24"/>
          <w:szCs w:val="24"/>
          <w:lang w:eastAsia="pl-PL"/>
        </w:rPr>
        <w:t xml:space="preserve"> w wysokości do 50% wartości zamówienia podstawowego</w:t>
      </w:r>
      <w:r w:rsidR="00F961F3" w:rsidRPr="005A2E1C">
        <w:rPr>
          <w:rFonts w:ascii="Times New Roman" w:eastAsia="Times New Roman" w:hAnsi="Times New Roman" w:cs="Times New Roman"/>
          <w:sz w:val="24"/>
          <w:szCs w:val="24"/>
          <w:lang w:eastAsia="pl-PL"/>
        </w:rPr>
        <w:t>.</w:t>
      </w:r>
    </w:p>
    <w:p w14:paraId="06883ED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14:paraId="33DF7A33" w14:textId="77777777"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14:paraId="1F5FC3EE"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14:paraId="37EC4D4A" w14:textId="77777777"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14:paraId="7F5DE2D3" w14:textId="77777777" w:rsidR="00F961F3" w:rsidRPr="005A2E1C" w:rsidRDefault="00637EE8"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F961F3" w:rsidRPr="005A2E1C">
        <w:rPr>
          <w:rFonts w:ascii="Times New Roman" w:eastAsia="Times New Roman" w:hAnsi="Times New Roman" w:cs="Times New Roman"/>
          <w:b/>
          <w:sz w:val="24"/>
          <w:szCs w:val="24"/>
          <w:lang w:eastAsia="pl-PL"/>
        </w:rPr>
        <w:t xml:space="preserve"> </w:t>
      </w:r>
      <w:r w:rsidR="00F07C03">
        <w:rPr>
          <w:rFonts w:ascii="Times New Roman" w:eastAsia="Times New Roman" w:hAnsi="Times New Roman" w:cs="Times New Roman"/>
          <w:b/>
          <w:sz w:val="24"/>
          <w:szCs w:val="24"/>
          <w:lang w:eastAsia="pl-PL"/>
        </w:rPr>
        <w:t xml:space="preserve">nie </w:t>
      </w:r>
      <w:r w:rsidR="00F961F3" w:rsidRPr="005A2E1C">
        <w:rPr>
          <w:rFonts w:ascii="Times New Roman" w:eastAsia="Times New Roman" w:hAnsi="Times New Roman" w:cs="Times New Roman"/>
          <w:b/>
          <w:sz w:val="24"/>
          <w:szCs w:val="24"/>
          <w:lang w:eastAsia="pl-PL"/>
        </w:rPr>
        <w:t>zastrzega</w:t>
      </w:r>
      <w:r w:rsidR="00F07C03">
        <w:rPr>
          <w:rFonts w:ascii="Times New Roman" w:eastAsia="Times New Roman" w:hAnsi="Times New Roman" w:cs="Times New Roman"/>
          <w:sz w:val="24"/>
          <w:szCs w:val="24"/>
          <w:lang w:eastAsia="pl-PL"/>
        </w:rPr>
        <w:t xml:space="preserve"> obowiązku</w:t>
      </w:r>
      <w:r w:rsidR="00F961F3" w:rsidRPr="005A2E1C">
        <w:rPr>
          <w:rFonts w:ascii="Times New Roman" w:eastAsia="Times New Roman" w:hAnsi="Times New Roman" w:cs="Times New Roman"/>
          <w:sz w:val="24"/>
          <w:szCs w:val="24"/>
          <w:lang w:eastAsia="pl-PL"/>
        </w:rPr>
        <w:t xml:space="preserve"> osobistego wykonania przez Wykonawcę </w:t>
      </w:r>
      <w:r>
        <w:rPr>
          <w:rFonts w:ascii="Times New Roman" w:eastAsia="Times New Roman" w:hAnsi="Times New Roman" w:cs="Times New Roman"/>
          <w:sz w:val="24"/>
          <w:szCs w:val="24"/>
          <w:lang w:eastAsia="pl-PL"/>
        </w:rPr>
        <w:t>całości</w:t>
      </w:r>
      <w:r w:rsidR="00F961F3" w:rsidRPr="005A2E1C">
        <w:rPr>
          <w:rFonts w:ascii="Times New Roman" w:eastAsia="Times New Roman" w:hAnsi="Times New Roman" w:cs="Times New Roman"/>
          <w:sz w:val="24"/>
          <w:szCs w:val="24"/>
          <w:lang w:eastAsia="pl-PL"/>
        </w:rPr>
        <w:t xml:space="preserve"> zamówienia.</w:t>
      </w:r>
    </w:p>
    <w:p w14:paraId="4FD3BBC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14:paraId="7383C8FB" w14:textId="77777777" w:rsidR="00806A58" w:rsidRDefault="00F961F3" w:rsidP="00806A58">
      <w:pPr>
        <w:spacing w:before="100" w:beforeAutospacing="1" w:after="0" w:line="240" w:lineRule="auto"/>
        <w:rPr>
          <w:rFonts w:ascii="Times New Roman" w:eastAsia="Times New Roman" w:hAnsi="Times New Roman" w:cs="Times New Roman"/>
          <w:sz w:val="24"/>
          <w:szCs w:val="24"/>
          <w:lang w:eastAsia="pl-PL"/>
        </w:rPr>
      </w:pPr>
      <w:r w:rsidRPr="00637EE8">
        <w:rPr>
          <w:rFonts w:ascii="Times New Roman" w:eastAsia="Times New Roman" w:hAnsi="Times New Roman" w:cs="Times New Roman"/>
          <w:sz w:val="24"/>
          <w:szCs w:val="24"/>
          <w:lang w:eastAsia="pl-PL"/>
        </w:rPr>
        <w:t xml:space="preserve">Termin realizacji zamówienia wynosi: </w:t>
      </w:r>
      <w:r w:rsidR="00F07C03">
        <w:rPr>
          <w:rFonts w:ascii="Times New Roman" w:eastAsia="Times New Roman" w:hAnsi="Times New Roman" w:cs="Times New Roman"/>
          <w:b/>
          <w:sz w:val="24"/>
          <w:szCs w:val="24"/>
          <w:lang w:eastAsia="pl-PL"/>
        </w:rPr>
        <w:t xml:space="preserve">do </w:t>
      </w:r>
      <w:r w:rsidR="00FA626B">
        <w:rPr>
          <w:rFonts w:ascii="Times New Roman" w:eastAsia="Times New Roman" w:hAnsi="Times New Roman" w:cs="Times New Roman"/>
          <w:b/>
          <w:sz w:val="24"/>
          <w:szCs w:val="24"/>
          <w:lang w:eastAsia="pl-PL"/>
        </w:rPr>
        <w:t xml:space="preserve">30 czerwca </w:t>
      </w:r>
      <w:r w:rsidR="00637EE8" w:rsidRPr="00637EE8">
        <w:rPr>
          <w:rFonts w:ascii="Times New Roman" w:eastAsia="Times New Roman" w:hAnsi="Times New Roman" w:cs="Times New Roman"/>
          <w:b/>
          <w:sz w:val="24"/>
          <w:szCs w:val="24"/>
          <w:lang w:eastAsia="pl-PL"/>
        </w:rPr>
        <w:t>2022r</w:t>
      </w:r>
      <w:r w:rsidRPr="00637EE8">
        <w:rPr>
          <w:rFonts w:ascii="Times New Roman" w:eastAsia="Times New Roman" w:hAnsi="Times New Roman" w:cs="Times New Roman"/>
          <w:sz w:val="24"/>
          <w:szCs w:val="24"/>
          <w:lang w:eastAsia="pl-PL"/>
        </w:rPr>
        <w:t>.</w:t>
      </w:r>
      <w:r w:rsidR="00FA626B">
        <w:rPr>
          <w:rFonts w:ascii="Times New Roman" w:eastAsia="Times New Roman" w:hAnsi="Times New Roman" w:cs="Times New Roman"/>
          <w:sz w:val="24"/>
          <w:szCs w:val="24"/>
          <w:lang w:eastAsia="pl-PL"/>
        </w:rPr>
        <w:t xml:space="preserve"> </w:t>
      </w:r>
    </w:p>
    <w:p w14:paraId="08D79657" w14:textId="531BDA30" w:rsidR="00FA626B" w:rsidRPr="00637EE8" w:rsidRDefault="00806A58" w:rsidP="00806A5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Uwaga!  </w:t>
      </w:r>
      <w:r w:rsidR="00FA626B">
        <w:rPr>
          <w:rFonts w:ascii="Times New Roman" w:eastAsia="Times New Roman" w:hAnsi="Times New Roman" w:cs="Times New Roman"/>
          <w:sz w:val="24"/>
          <w:szCs w:val="24"/>
          <w:lang w:eastAsia="pl-PL"/>
        </w:rPr>
        <w:t>Termin realizacji jest jednym z kryteriów oceny ofert tzn. że Wykonawca dostanie punkty na etapie oceny ofert za skrócenie tego terminu.</w:t>
      </w:r>
    </w:p>
    <w:p w14:paraId="51AF414D"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14:paraId="4B68FB91"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14:paraId="1587C64A"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14:paraId="14CECBD8"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14:paraId="5C6ED178"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2266C4AF"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14:paraId="5B942A1D" w14:textId="77777777" w:rsidR="00F07C03" w:rsidRPr="00F961F3" w:rsidRDefault="00F07C03" w:rsidP="00F07C03">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5E2091BF"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14:paraId="228425DA"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42ACF164"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14:paraId="7FB550F5" w14:textId="77777777" w:rsidR="00FA15FD" w:rsidRDefault="00B5218C" w:rsidP="00FA15FD">
      <w:pPr>
        <w:spacing w:before="100" w:beforeAutospacing="1" w:after="100" w:afterAutospacing="1" w:line="240" w:lineRule="auto"/>
        <w:ind w:left="426"/>
        <w:jc w:val="both"/>
        <w:rPr>
          <w:rFonts w:ascii="Times New Roman" w:hAnsi="Times New Roman" w:cs="Times New Roman"/>
          <w:sz w:val="24"/>
          <w:szCs w:val="24"/>
        </w:rPr>
      </w:pPr>
      <w:r w:rsidRPr="00F07C03">
        <w:rPr>
          <w:rFonts w:ascii="Times New Roman" w:eastAsia="Times New Roman" w:hAnsi="Times New Roman" w:cs="Times New Roman"/>
          <w:sz w:val="24"/>
          <w:szCs w:val="24"/>
          <w:lang w:eastAsia="pl-PL"/>
        </w:rPr>
        <w:t xml:space="preserve">Zamawiający </w:t>
      </w:r>
      <w:r w:rsidR="00F07C03" w:rsidRPr="00F07C03">
        <w:rPr>
          <w:rFonts w:ascii="Times New Roman" w:eastAsia="Times New Roman" w:hAnsi="Times New Roman" w:cs="Times New Roman"/>
          <w:sz w:val="24"/>
          <w:szCs w:val="24"/>
          <w:lang w:eastAsia="pl-PL"/>
        </w:rPr>
        <w:t xml:space="preserve">uzna </w:t>
      </w:r>
      <w:r w:rsidR="00F07C03" w:rsidRPr="00F07C03">
        <w:rPr>
          <w:rFonts w:ascii="Times New Roman" w:hAnsi="Times New Roman" w:cs="Times New Roman"/>
          <w:sz w:val="24"/>
          <w:szCs w:val="24"/>
        </w:rPr>
        <w:t>warunek za spełniony, jeżeli Wykonawca wykaże, że w okresie ostatnich 3 lat przed upływem terminu składania ofert, a jeżeli okres prowadzenia działalności jest krótszy - w tym okresie wykonał należycie</w:t>
      </w:r>
      <w:r w:rsidR="00FA15FD">
        <w:rPr>
          <w:rFonts w:ascii="Times New Roman" w:hAnsi="Times New Roman" w:cs="Times New Roman"/>
          <w:sz w:val="24"/>
          <w:szCs w:val="24"/>
        </w:rPr>
        <w:t>:</w:t>
      </w:r>
    </w:p>
    <w:p w14:paraId="69EFB9B8" w14:textId="77777777" w:rsidR="00FA15FD" w:rsidRDefault="00FA15FD" w:rsidP="00FA15FD">
      <w:pPr>
        <w:spacing w:before="100" w:beforeAutospacing="1" w:after="100" w:afterAutospacing="1"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a) dla części pierwszej zamówienia:</w:t>
      </w:r>
      <w:r w:rsidR="00F07C03" w:rsidRPr="00F07C03">
        <w:rPr>
          <w:rFonts w:ascii="Times New Roman" w:hAnsi="Times New Roman" w:cs="Times New Roman"/>
          <w:sz w:val="24"/>
          <w:szCs w:val="24"/>
        </w:rPr>
        <w:t xml:space="preserve"> co najmniej dwie dostawy</w:t>
      </w:r>
      <w:r>
        <w:rPr>
          <w:rFonts w:ascii="Times New Roman" w:hAnsi="Times New Roman" w:cs="Times New Roman"/>
          <w:sz w:val="24"/>
          <w:szCs w:val="24"/>
        </w:rPr>
        <w:t xml:space="preserve"> </w:t>
      </w:r>
      <w:r w:rsidR="00F07C03" w:rsidRPr="00F07C03">
        <w:rPr>
          <w:rFonts w:ascii="Times New Roman" w:hAnsi="Times New Roman" w:cs="Times New Roman"/>
          <w:sz w:val="24"/>
          <w:szCs w:val="24"/>
        </w:rPr>
        <w:t xml:space="preserve">o wartości co </w:t>
      </w:r>
      <w:r>
        <w:rPr>
          <w:rFonts w:ascii="Times New Roman" w:hAnsi="Times New Roman" w:cs="Times New Roman"/>
          <w:sz w:val="24"/>
          <w:szCs w:val="24"/>
        </w:rPr>
        <w:t>najmniej 150.000</w:t>
      </w:r>
      <w:r w:rsidR="00F07C03" w:rsidRPr="00F07C03">
        <w:rPr>
          <w:rFonts w:ascii="Times New Roman" w:hAnsi="Times New Roman" w:cs="Times New Roman"/>
          <w:sz w:val="24"/>
          <w:szCs w:val="24"/>
        </w:rPr>
        <w:t xml:space="preserve"> zł</w:t>
      </w:r>
      <w:r>
        <w:rPr>
          <w:rFonts w:ascii="Times New Roman" w:hAnsi="Times New Roman" w:cs="Times New Roman"/>
          <w:sz w:val="24"/>
          <w:szCs w:val="24"/>
        </w:rPr>
        <w:t xml:space="preserve"> brutto każda,</w:t>
      </w:r>
    </w:p>
    <w:p w14:paraId="2CB4A548" w14:textId="77777777" w:rsidR="00FA15FD" w:rsidRDefault="00FA15FD" w:rsidP="00FA15FD">
      <w:pPr>
        <w:spacing w:before="100" w:beforeAutospacing="1" w:after="100" w:afterAutospacing="1"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b) dla części drugiej zamówienia: </w:t>
      </w:r>
      <w:r w:rsidRPr="00F07C03">
        <w:rPr>
          <w:rFonts w:ascii="Times New Roman" w:hAnsi="Times New Roman" w:cs="Times New Roman"/>
          <w:sz w:val="24"/>
          <w:szCs w:val="24"/>
        </w:rPr>
        <w:t>co najmniej dwie dostawy</w:t>
      </w:r>
      <w:r>
        <w:rPr>
          <w:rFonts w:ascii="Times New Roman" w:hAnsi="Times New Roman" w:cs="Times New Roman"/>
          <w:sz w:val="24"/>
          <w:szCs w:val="24"/>
        </w:rPr>
        <w:t xml:space="preserve"> </w:t>
      </w:r>
      <w:r w:rsidRPr="00F07C03">
        <w:rPr>
          <w:rFonts w:ascii="Times New Roman" w:hAnsi="Times New Roman" w:cs="Times New Roman"/>
          <w:sz w:val="24"/>
          <w:szCs w:val="24"/>
        </w:rPr>
        <w:t xml:space="preserve">o wartości co </w:t>
      </w:r>
      <w:r>
        <w:rPr>
          <w:rFonts w:ascii="Times New Roman" w:hAnsi="Times New Roman" w:cs="Times New Roman"/>
          <w:sz w:val="24"/>
          <w:szCs w:val="24"/>
        </w:rPr>
        <w:t>najmniej 30.000</w:t>
      </w:r>
      <w:r w:rsidRPr="00F07C03">
        <w:rPr>
          <w:rFonts w:ascii="Times New Roman" w:hAnsi="Times New Roman" w:cs="Times New Roman"/>
          <w:sz w:val="24"/>
          <w:szCs w:val="24"/>
        </w:rPr>
        <w:t xml:space="preserve"> zł</w:t>
      </w:r>
      <w:r>
        <w:rPr>
          <w:rFonts w:ascii="Times New Roman" w:hAnsi="Times New Roman" w:cs="Times New Roman"/>
          <w:sz w:val="24"/>
          <w:szCs w:val="24"/>
        </w:rPr>
        <w:t xml:space="preserve"> brutto każda</w:t>
      </w:r>
    </w:p>
    <w:p w14:paraId="2935820A" w14:textId="77777777" w:rsidR="00B5218C" w:rsidRPr="00F07C03" w:rsidRDefault="00F07C03" w:rsidP="00FA15FD">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07C03">
        <w:rPr>
          <w:rFonts w:ascii="Times New Roman" w:hAnsi="Times New Roman" w:cs="Times New Roman"/>
          <w:sz w:val="24"/>
          <w:szCs w:val="24"/>
        </w:rPr>
        <w:t xml:space="preserve">polegające na dostawie, instalacji i wdrożeniu sprzętu </w:t>
      </w:r>
      <w:r w:rsidR="00FA15FD">
        <w:rPr>
          <w:rFonts w:ascii="Times New Roman" w:hAnsi="Times New Roman" w:cs="Times New Roman"/>
          <w:sz w:val="24"/>
          <w:szCs w:val="24"/>
        </w:rPr>
        <w:t>elektroniczneg</w:t>
      </w:r>
      <w:r w:rsidRPr="00F07C03">
        <w:rPr>
          <w:rFonts w:ascii="Times New Roman" w:hAnsi="Times New Roman" w:cs="Times New Roman"/>
          <w:sz w:val="24"/>
          <w:szCs w:val="24"/>
        </w:rPr>
        <w:t>o</w:t>
      </w:r>
      <w:r w:rsidR="00FA15FD">
        <w:rPr>
          <w:rFonts w:ascii="Times New Roman" w:hAnsi="Times New Roman" w:cs="Times New Roman"/>
          <w:sz w:val="24"/>
          <w:szCs w:val="24"/>
        </w:rPr>
        <w:t xml:space="preserve"> i/lub wyposażenia tematycznego</w:t>
      </w:r>
      <w:r w:rsidR="00B5218C" w:rsidRPr="00F07C03">
        <w:rPr>
          <w:rFonts w:ascii="Times New Roman" w:eastAsia="Times New Roman" w:hAnsi="Times New Roman" w:cs="Times New Roman"/>
          <w:sz w:val="24"/>
          <w:szCs w:val="24"/>
          <w:lang w:eastAsia="pl-PL"/>
        </w:rPr>
        <w:t>.</w:t>
      </w:r>
    </w:p>
    <w:p w14:paraId="04CA8D08"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dopuszcza łączne spełnianie warunku przez Wykonawców (jeśli postawiony został warunek).</w:t>
      </w:r>
    </w:p>
    <w:p w14:paraId="699125C0" w14:textId="77777777"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14:paraId="00621949" w14:textId="77777777"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E70B386" w14:textId="77777777"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14:paraId="54A409C0" w14:textId="77777777"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 xml:space="preserve">w art. 108 ust. 1 </w:t>
      </w:r>
      <w:r w:rsidR="00E4197C">
        <w:rPr>
          <w:rFonts w:ascii="Times New Roman" w:eastAsia="Times New Roman" w:hAnsi="Times New Roman" w:cs="Times New Roman"/>
          <w:sz w:val="24"/>
          <w:szCs w:val="24"/>
          <w:lang w:eastAsia="pl-PL"/>
        </w:rPr>
        <w:t xml:space="preserve">oraz w art. 109 ust. 1 pkt 4 ustawy </w:t>
      </w:r>
      <w:r w:rsidRPr="00E41ABF">
        <w:rPr>
          <w:rFonts w:ascii="Times New Roman" w:eastAsia="Times New Roman" w:hAnsi="Times New Roman" w:cs="Times New Roman"/>
          <w:sz w:val="24"/>
          <w:szCs w:val="24"/>
          <w:lang w:eastAsia="pl-PL"/>
        </w:rPr>
        <w:t>PZP</w:t>
      </w:r>
      <w:r w:rsidR="00E4197C">
        <w:rPr>
          <w:rFonts w:ascii="Times New Roman" w:eastAsia="Times New Roman" w:hAnsi="Times New Roman" w:cs="Times New Roman"/>
          <w:sz w:val="24"/>
          <w:szCs w:val="24"/>
          <w:lang w:eastAsia="pl-PL"/>
        </w:rPr>
        <w:t xml:space="preserve"> /z zastrzeżeniem art. 110 ust. 2 PZP/</w:t>
      </w:r>
      <w:r w:rsidRPr="00E41ABF">
        <w:rPr>
          <w:rFonts w:ascii="Times New Roman" w:eastAsia="Times New Roman" w:hAnsi="Times New Roman" w:cs="Times New Roman"/>
          <w:sz w:val="24"/>
          <w:szCs w:val="24"/>
          <w:lang w:eastAsia="pl-PL"/>
        </w:rPr>
        <w:t>;</w:t>
      </w:r>
    </w:p>
    <w:p w14:paraId="3416EC75" w14:textId="77777777"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Wykluczenie Wykonawcy następuje zgodnie z art. 111 PZP</w:t>
      </w:r>
      <w:r w:rsidR="00040247">
        <w:rPr>
          <w:rFonts w:ascii="Times New Roman" w:eastAsia="Times New Roman" w:hAnsi="Times New Roman" w:cs="Times New Roman"/>
          <w:sz w:val="24"/>
          <w:szCs w:val="24"/>
          <w:lang w:eastAsia="pl-PL"/>
        </w:rPr>
        <w:t>.</w:t>
      </w:r>
    </w:p>
    <w:p w14:paraId="6E7A18F2" w14:textId="77777777"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14:paraId="5D1BF0F3" w14:textId="77777777"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14:paraId="13F78FFE"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sidR="00FA15FD">
        <w:rPr>
          <w:rFonts w:ascii="Times New Roman" w:eastAsia="Times New Roman" w:hAnsi="Times New Roman" w:cs="Times New Roman"/>
          <w:sz w:val="24"/>
          <w:szCs w:val="24"/>
          <w:lang w:eastAsia="pl-PL"/>
        </w:rPr>
        <w:t>dowód potwierdzający brak podstaw</w:t>
      </w:r>
      <w:r>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w</w:t>
      </w:r>
      <w:r w:rsidR="00FA15FD">
        <w:rPr>
          <w:rFonts w:ascii="Times New Roman" w:eastAsia="Times New Roman" w:hAnsi="Times New Roman" w:cs="Times New Roman"/>
          <w:sz w:val="24"/>
          <w:szCs w:val="24"/>
          <w:lang w:eastAsia="pl-PL"/>
        </w:rPr>
        <w:t>ykluczenia</w:t>
      </w:r>
      <w:r>
        <w:rPr>
          <w:rFonts w:ascii="Times New Roman" w:eastAsia="Times New Roman" w:hAnsi="Times New Roman" w:cs="Times New Roman"/>
          <w:sz w:val="24"/>
          <w:szCs w:val="24"/>
          <w:lang w:eastAsia="pl-PL"/>
        </w:rPr>
        <w:t xml:space="preserve"> oraz spełnia</w:t>
      </w:r>
      <w:r w:rsidR="00FA15FD">
        <w:rPr>
          <w:rFonts w:ascii="Times New Roman" w:eastAsia="Times New Roman" w:hAnsi="Times New Roman" w:cs="Times New Roman"/>
          <w:sz w:val="24"/>
          <w:szCs w:val="24"/>
          <w:lang w:eastAsia="pl-PL"/>
        </w:rPr>
        <w:t>nia warunków</w:t>
      </w:r>
      <w:r w:rsidRPr="00DD12BE">
        <w:rPr>
          <w:rFonts w:ascii="Times New Roman" w:eastAsia="Times New Roman" w:hAnsi="Times New Roman" w:cs="Times New Roman"/>
          <w:sz w:val="24"/>
          <w:szCs w:val="24"/>
          <w:lang w:eastAsia="pl-PL"/>
        </w:rPr>
        <w:t xml:space="preserve"> udziału w postępowaniu.</w:t>
      </w:r>
    </w:p>
    <w:p w14:paraId="1B5BC477"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14:paraId="2A8CBDC2"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14:paraId="74587B9D"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18B2276"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B5B60C"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15D881"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1FB29E"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142480"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6C918D2"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lastRenderedPageBreak/>
        <w:t>XII. Informacja dla Wykonawców wspólnie ubiegających się o udzielenie zamówienia</w:t>
      </w:r>
    </w:p>
    <w:p w14:paraId="0BC9ED5C"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5CA39752"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F107C6"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14:paraId="5BC3E862"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14:paraId="05B6CCF3" w14:textId="77777777" w:rsidR="006D6EE1" w:rsidRDefault="006D6EE1"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Informacja o przedmiotowych środkach dowodowych</w:t>
      </w:r>
    </w:p>
    <w:p w14:paraId="50E1357B" w14:textId="77777777" w:rsidR="00651EC3" w:rsidRPr="00651EC3" w:rsidRDefault="00651EC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651EC3">
        <w:rPr>
          <w:rFonts w:ascii="Times New Roman" w:eastAsia="Times New Roman" w:hAnsi="Times New Roman" w:cs="Times New Roman"/>
          <w:sz w:val="24"/>
          <w:szCs w:val="24"/>
          <w:lang w:eastAsia="pl-PL"/>
        </w:rPr>
        <w:t>Przedmiotowe środki dowodowe nie są wymagane.</w:t>
      </w:r>
    </w:p>
    <w:p w14:paraId="6ACD9A28" w14:textId="77777777" w:rsidR="006D6EE1" w:rsidRPr="00DD12BE"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w:t>
      </w:r>
      <w:r w:rsidR="00F961F3" w:rsidRPr="00DD12BE">
        <w:rPr>
          <w:rFonts w:ascii="Times New Roman" w:eastAsia="Times New Roman" w:hAnsi="Times New Roman" w:cs="Times New Roman"/>
          <w:b/>
          <w:sz w:val="24"/>
          <w:szCs w:val="24"/>
          <w:lang w:eastAsia="pl-PL"/>
        </w:rPr>
        <w:t>. Informacje</w:t>
      </w:r>
      <w:r w:rsidR="006D6EE1">
        <w:rPr>
          <w:rFonts w:ascii="Times New Roman" w:eastAsia="Times New Roman" w:hAnsi="Times New Roman" w:cs="Times New Roman"/>
          <w:b/>
          <w:sz w:val="24"/>
          <w:szCs w:val="24"/>
          <w:lang w:eastAsia="pl-PL"/>
        </w:rPr>
        <w:t xml:space="preserve"> o sposobie porozumiewania się Z</w:t>
      </w:r>
      <w:r w:rsidR="00F961F3" w:rsidRPr="00DD12BE">
        <w:rPr>
          <w:rFonts w:ascii="Times New Roman" w:eastAsia="Times New Roman" w:hAnsi="Times New Roman" w:cs="Times New Roman"/>
          <w:b/>
          <w:sz w:val="24"/>
          <w:szCs w:val="24"/>
          <w:lang w:eastAsia="pl-PL"/>
        </w:rPr>
        <w:t>amawiającego z Wykonawcami oraz</w:t>
      </w:r>
      <w:r w:rsidR="001B41FD">
        <w:rPr>
          <w:rFonts w:ascii="Times New Roman" w:eastAsia="Times New Roman" w:hAnsi="Times New Roman" w:cs="Times New Roman"/>
          <w:b/>
          <w:sz w:val="24"/>
          <w:szCs w:val="24"/>
          <w:lang w:eastAsia="pl-PL"/>
        </w:rPr>
        <w:t xml:space="preserve"> </w:t>
      </w:r>
      <w:r w:rsidR="00F961F3" w:rsidRPr="00DD12BE">
        <w:rPr>
          <w:rFonts w:ascii="Times New Roman" w:eastAsia="Times New Roman" w:hAnsi="Times New Roman" w:cs="Times New Roman"/>
          <w:b/>
          <w:sz w:val="24"/>
          <w:szCs w:val="24"/>
          <w:lang w:eastAsia="pl-PL"/>
        </w:rPr>
        <w:t>przekazywania oświadczeń lub dokumentów</w:t>
      </w:r>
    </w:p>
    <w:p w14:paraId="6C9FCEA4" w14:textId="5F248C97"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 xml:space="preserve">z Wykonawcami jest: </w:t>
      </w:r>
      <w:r w:rsidR="00806A58">
        <w:rPr>
          <w:rFonts w:ascii="Times New Roman" w:eastAsia="Times New Roman" w:hAnsi="Times New Roman" w:cs="Times New Roman"/>
          <w:sz w:val="24"/>
          <w:szCs w:val="24"/>
          <w:lang w:eastAsia="pl-PL"/>
        </w:rPr>
        <w:t>Przemysław Woźniak - Naczelnik</w:t>
      </w:r>
      <w:r w:rsidR="00505297">
        <w:rPr>
          <w:rFonts w:ascii="Times New Roman" w:eastAsia="Times New Roman" w:hAnsi="Times New Roman" w:cs="Times New Roman"/>
          <w:sz w:val="24"/>
          <w:szCs w:val="24"/>
          <w:lang w:eastAsia="pl-PL"/>
        </w:rPr>
        <w:t xml:space="preserve"> w Wydziale Inwestycji</w:t>
      </w:r>
      <w:r w:rsidR="00DC079B">
        <w:rPr>
          <w:rFonts w:ascii="Times New Roman" w:eastAsia="Times New Roman" w:hAnsi="Times New Roman" w:cs="Times New Roman"/>
          <w:sz w:val="24"/>
          <w:szCs w:val="24"/>
          <w:lang w:eastAsia="pl-PL"/>
        </w:rPr>
        <w:t>.</w:t>
      </w:r>
    </w:p>
    <w:p w14:paraId="49C748D0" w14:textId="77777777"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r w:rsidR="00DD12BE" w:rsidRPr="00DD12BE">
        <w:rPr>
          <w:rFonts w:ascii="Times New Roman" w:eastAsia="Times New Roman" w:hAnsi="Times New Roman" w:cs="Times New Roman"/>
          <w:sz w:val="24"/>
          <w:szCs w:val="24"/>
          <w:lang w:eastAsia="pl-PL"/>
        </w:rPr>
        <w:t xml:space="preserve">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14:paraId="7D41284E" w14:textId="77777777"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10"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14:paraId="47B422E2"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14:paraId="64AB1D54"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hyperlink r:id="rId13"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4"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14:paraId="13910891" w14:textId="77777777"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jako podmiot profesjonalny ma obowiązek sprawdzania komunikatów i wiadomości bezpośrednio na platformazakupowa.pl przesłanych przez zamawiającego, </w:t>
      </w:r>
      <w:r w:rsidRPr="001B41FD">
        <w:rPr>
          <w:rFonts w:ascii="Times New Roman" w:eastAsia="Times New Roman" w:hAnsi="Times New Roman" w:cs="Times New Roman"/>
          <w:sz w:val="24"/>
          <w:szCs w:val="24"/>
          <w:lang w:eastAsia="pl-PL"/>
        </w:rPr>
        <w:lastRenderedPageBreak/>
        <w:t>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14:paraId="3E026F7A" w14:textId="77777777"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5" w:history="1">
        <w:r w:rsidRPr="001B41FD">
          <w:rPr>
            <w:rFonts w:ascii="Times New Roman" w:eastAsia="Times New Roman" w:hAnsi="Times New Roman" w:cs="Times New Roman"/>
            <w:color w:val="0000FF"/>
            <w:sz w:val="24"/>
            <w:szCs w:val="24"/>
            <w:u w:val="single"/>
            <w:lang w:eastAsia="pl-PL"/>
          </w:rPr>
          <w:t>platformazakupowa.pl</w:t>
        </w:r>
      </w:hyperlink>
      <w:hyperlink r:id="rId16"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14:paraId="7E7B7C2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kb/s,</w:t>
      </w:r>
    </w:p>
    <w:p w14:paraId="6255CB8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14:paraId="106E46F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14:paraId="71A5902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14:paraId="77971B6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zainstalowany program Adobe Acrobat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14:paraId="7B022689"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14:paraId="1C8D4EEE"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14:paraId="7419CF5C"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14:paraId="1D34E087" w14:textId="77777777"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7"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8"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14:paraId="1096684C" w14:textId="77777777"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9" w:history="1">
        <w:r w:rsidR="00F961F3" w:rsidRPr="00F961F3">
          <w:rPr>
            <w:rFonts w:ascii="Times New Roman" w:eastAsia="Times New Roman" w:hAnsi="Times New Roman" w:cs="Times New Roman"/>
            <w:color w:val="0000FF"/>
            <w:sz w:val="24"/>
            <w:szCs w:val="24"/>
            <w:u w:val="single"/>
            <w:lang w:eastAsia="pl-PL"/>
          </w:rPr>
          <w:t>pod linkiem</w:t>
        </w:r>
      </w:hyperlink>
      <w:hyperlink r:id="rId20" w:history="1">
        <w:r w:rsidR="00F961F3" w:rsidRPr="00F961F3">
          <w:rPr>
            <w:rFonts w:ascii="Times New Roman" w:eastAsia="Times New Roman" w:hAnsi="Times New Roman" w:cs="Times New Roman"/>
            <w:color w:val="0000FF"/>
            <w:sz w:val="24"/>
            <w:szCs w:val="24"/>
            <w:u w:val="single"/>
            <w:lang w:eastAsia="pl-PL"/>
          </w:rPr>
          <w:t>.</w:t>
        </w:r>
      </w:hyperlink>
    </w:p>
    <w:p w14:paraId="752BE97F"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hyperlink r:id="rId22"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14:paraId="30A9AEB0"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5"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789F7205"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14:paraId="17E63316" w14:textId="77777777" w:rsidR="00F961F3" w:rsidRPr="001B41FD"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1B41FD">
        <w:rPr>
          <w:rFonts w:ascii="Times New Roman" w:eastAsia="Times New Roman" w:hAnsi="Times New Roman" w:cs="Times New Roman"/>
          <w:b/>
          <w:sz w:val="24"/>
          <w:szCs w:val="24"/>
          <w:lang w:eastAsia="pl-PL"/>
        </w:rPr>
        <w:t>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00F961F3" w:rsidRPr="001B41FD">
        <w:rPr>
          <w:rFonts w:ascii="Times New Roman" w:eastAsia="Times New Roman" w:hAnsi="Times New Roman" w:cs="Times New Roman"/>
          <w:b/>
          <w:sz w:val="24"/>
          <w:szCs w:val="24"/>
          <w:lang w:eastAsia="pl-PL"/>
        </w:rPr>
        <w:t>Zamawiającego w SWZ</w:t>
      </w:r>
    </w:p>
    <w:p w14:paraId="7542A3D6"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6"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14:paraId="18944893"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B0DE63" w14:textId="77777777"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14:paraId="1B502B2C"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14:paraId="6D94FB17"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7" w:history="1">
        <w:r w:rsidRPr="00F961F3">
          <w:rPr>
            <w:rFonts w:ascii="Times New Roman" w:eastAsia="Times New Roman" w:hAnsi="Times New Roman" w:cs="Times New Roman"/>
            <w:color w:val="0000FF"/>
            <w:sz w:val="24"/>
            <w:szCs w:val="24"/>
            <w:u w:val="single"/>
            <w:lang w:eastAsia="pl-PL"/>
          </w:rPr>
          <w:t>platformazakupowa.pl</w:t>
        </w:r>
      </w:hyperlink>
      <w:hyperlink r:id="rId28" w:history="1">
        <w:r w:rsidRPr="00F961F3">
          <w:rPr>
            <w:rFonts w:ascii="Times New Roman" w:eastAsia="Times New Roman" w:hAnsi="Times New Roman" w:cs="Times New Roman"/>
            <w:color w:val="0000FF"/>
            <w:sz w:val="24"/>
            <w:szCs w:val="24"/>
            <w:u w:val="single"/>
            <w:lang w:eastAsia="pl-PL"/>
          </w:rPr>
          <w:t>,</w:t>
        </w:r>
      </w:hyperlink>
    </w:p>
    <w:p w14:paraId="0771A5D5"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9"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30"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1"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14:paraId="2DF39540" w14:textId="77777777"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4B18CEB" w14:textId="77777777"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A77F6F3"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4749B18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2D4FE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Wykonawca, za pośrednictwem </w:t>
      </w:r>
      <w:hyperlink r:id="rId3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726031E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14:paraId="6F67600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14:paraId="6BDBE925"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8C335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9A7709"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14:paraId="27D55370" w14:textId="77777777"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1B41FD">
        <w:rPr>
          <w:rFonts w:ascii="Times New Roman" w:eastAsia="Times New Roman" w:hAnsi="Times New Roman" w:cs="Times New Roman"/>
          <w:b/>
          <w:sz w:val="24"/>
          <w:szCs w:val="24"/>
          <w:lang w:eastAsia="pl-PL"/>
        </w:rPr>
        <w:t>. Sposób obliczania ceny oferty</w:t>
      </w:r>
    </w:p>
    <w:p w14:paraId="3DEEA7E2"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14:paraId="07AB6BC9" w14:textId="7BE2C977" w:rsidR="00F961F3" w:rsidRPr="00ED6180"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i/>
          <w:color w:val="FF0000"/>
          <w:sz w:val="24"/>
          <w:szCs w:val="24"/>
          <w:lang w:eastAsia="pl-PL"/>
        </w:rPr>
      </w:pPr>
      <w:r w:rsidRPr="001B41FD">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9C64E6">
        <w:rPr>
          <w:rFonts w:ascii="Times New Roman" w:eastAsia="Times New Roman" w:hAnsi="Times New Roman" w:cs="Times New Roman"/>
          <w:sz w:val="24"/>
          <w:szCs w:val="24"/>
          <w:lang w:eastAsia="pl-PL"/>
        </w:rPr>
        <w:t>Z uwagi na fakt, iż urządzenia będące przedmiotem zamówienia opodatkowane są różnymi stawkami podatku VAT, s</w:t>
      </w:r>
      <w:r w:rsidRPr="001B41FD">
        <w:rPr>
          <w:rFonts w:ascii="Times New Roman" w:eastAsia="Times New Roman" w:hAnsi="Times New Roman" w:cs="Times New Roman"/>
          <w:sz w:val="24"/>
          <w:szCs w:val="24"/>
          <w:lang w:eastAsia="pl-PL"/>
        </w:rPr>
        <w:t>tawk</w:t>
      </w:r>
      <w:r w:rsidR="009C64E6">
        <w:rPr>
          <w:rFonts w:ascii="Times New Roman" w:eastAsia="Times New Roman" w:hAnsi="Times New Roman" w:cs="Times New Roman"/>
          <w:sz w:val="24"/>
          <w:szCs w:val="24"/>
          <w:lang w:eastAsia="pl-PL"/>
        </w:rPr>
        <w:t>ę</w:t>
      </w:r>
      <w:r w:rsidRPr="001B41FD">
        <w:rPr>
          <w:rFonts w:ascii="Times New Roman" w:eastAsia="Times New Roman" w:hAnsi="Times New Roman" w:cs="Times New Roman"/>
          <w:sz w:val="24"/>
          <w:szCs w:val="24"/>
          <w:lang w:eastAsia="pl-PL"/>
        </w:rPr>
        <w:t xml:space="preserve"> podatku VAT </w:t>
      </w:r>
      <w:r w:rsidR="009C64E6">
        <w:rPr>
          <w:rFonts w:ascii="Times New Roman" w:eastAsia="Times New Roman" w:hAnsi="Times New Roman" w:cs="Times New Roman"/>
          <w:sz w:val="24"/>
          <w:szCs w:val="24"/>
          <w:lang w:eastAsia="pl-PL"/>
        </w:rPr>
        <w:t>określa Wykonawca</w:t>
      </w:r>
      <w:r w:rsidR="009C64E6" w:rsidRPr="001B41FD">
        <w:rPr>
          <w:rFonts w:ascii="Times New Roman" w:eastAsia="Times New Roman" w:hAnsi="Times New Roman" w:cs="Times New Roman"/>
          <w:sz w:val="24"/>
          <w:szCs w:val="24"/>
          <w:lang w:eastAsia="pl-PL"/>
        </w:rPr>
        <w:t xml:space="preserve"> </w:t>
      </w:r>
      <w:r w:rsidR="009C64E6">
        <w:rPr>
          <w:rFonts w:ascii="Times New Roman" w:eastAsia="Times New Roman" w:hAnsi="Times New Roman" w:cs="Times New Roman"/>
          <w:sz w:val="24"/>
          <w:szCs w:val="24"/>
          <w:lang w:eastAsia="pl-PL"/>
        </w:rPr>
        <w:t xml:space="preserve">w dołączonym kosztorysie przy każdej pozycji z zestawienia. </w:t>
      </w:r>
    </w:p>
    <w:p w14:paraId="5652B9F6"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r w:rsidR="00505297">
        <w:rPr>
          <w:rFonts w:ascii="Times New Roman" w:eastAsia="Times New Roman" w:hAnsi="Times New Roman" w:cs="Times New Roman"/>
          <w:sz w:val="24"/>
          <w:szCs w:val="24"/>
          <w:lang w:eastAsia="pl-PL"/>
        </w:rPr>
        <w:t xml:space="preserve"> Cena oferty wynikać musi z </w:t>
      </w:r>
      <w:r w:rsidR="00505297" w:rsidRPr="00505297">
        <w:rPr>
          <w:rFonts w:ascii="Times New Roman" w:eastAsia="Times New Roman" w:hAnsi="Times New Roman" w:cs="Times New Roman"/>
          <w:sz w:val="24"/>
          <w:szCs w:val="24"/>
          <w:u w:val="single"/>
          <w:lang w:eastAsia="pl-PL"/>
        </w:rPr>
        <w:t xml:space="preserve">załączonego do oferty kosztorysu </w:t>
      </w:r>
      <w:r w:rsidR="00505297">
        <w:rPr>
          <w:rFonts w:ascii="Times New Roman" w:eastAsia="Times New Roman" w:hAnsi="Times New Roman" w:cs="Times New Roman"/>
          <w:sz w:val="24"/>
          <w:szCs w:val="24"/>
          <w:lang w:eastAsia="pl-PL"/>
        </w:rPr>
        <w:t>z wyliczeniem jej wartości.</w:t>
      </w:r>
    </w:p>
    <w:p w14:paraId="3EB4F832"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14:paraId="3FA26A3C"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14:paraId="54D251FE"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23A06114" w14:textId="77777777"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5AB91401"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14:paraId="09415F1B"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2BEA422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14:paraId="54F7FC7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14:paraId="489CA969" w14:textId="77777777"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14:paraId="3D1BEE9F"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 Wymagania dotyczące wadium</w:t>
      </w:r>
    </w:p>
    <w:p w14:paraId="739E1C8E" w14:textId="77777777" w:rsidR="0050529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t>
      </w:r>
      <w:r w:rsidR="00505297" w:rsidRPr="007B0727">
        <w:rPr>
          <w:rFonts w:ascii="Times New Roman" w:hAnsi="Times New Roman" w:cs="Times New Roman"/>
          <w:sz w:val="24"/>
          <w:szCs w:val="24"/>
        </w:rPr>
        <w:t xml:space="preserve">przed upływem terminu składania ofert </w:t>
      </w:r>
      <w:r w:rsidRPr="007B0727">
        <w:rPr>
          <w:rFonts w:ascii="Times New Roman" w:hAnsi="Times New Roman" w:cs="Times New Roman"/>
          <w:sz w:val="24"/>
          <w:szCs w:val="24"/>
        </w:rPr>
        <w:t>wnieść wadium w wysokości</w:t>
      </w:r>
      <w:r w:rsidR="00505297">
        <w:rPr>
          <w:rFonts w:ascii="Times New Roman" w:hAnsi="Times New Roman" w:cs="Times New Roman"/>
          <w:sz w:val="24"/>
          <w:szCs w:val="24"/>
        </w:rPr>
        <w:t>:</w:t>
      </w:r>
    </w:p>
    <w:p w14:paraId="13BA68C7" w14:textId="77777777" w:rsidR="00505297" w:rsidRDefault="00505297" w:rsidP="00505297">
      <w:pPr>
        <w:pStyle w:val="Akapitzlist"/>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1.1 dla części pierwszej zamówienia</w:t>
      </w:r>
      <w:r w:rsidR="007B0727" w:rsidRPr="007B0727">
        <w:rPr>
          <w:rFonts w:ascii="Times New Roman" w:hAnsi="Times New Roman" w:cs="Times New Roman"/>
          <w:sz w:val="24"/>
          <w:szCs w:val="24"/>
        </w:rPr>
        <w:t xml:space="preserve"> </w:t>
      </w:r>
      <w:r>
        <w:rPr>
          <w:rFonts w:ascii="Times New Roman" w:hAnsi="Times New Roman" w:cs="Times New Roman"/>
          <w:b/>
          <w:sz w:val="24"/>
          <w:szCs w:val="24"/>
        </w:rPr>
        <w:t>1</w:t>
      </w:r>
      <w:r w:rsidR="00DC079B" w:rsidRPr="00684F44">
        <w:rPr>
          <w:rFonts w:ascii="Times New Roman" w:hAnsi="Times New Roman" w:cs="Times New Roman"/>
          <w:b/>
          <w:bCs/>
          <w:sz w:val="24"/>
          <w:szCs w:val="24"/>
        </w:rPr>
        <w:t>.</w:t>
      </w:r>
      <w:r>
        <w:rPr>
          <w:rFonts w:ascii="Times New Roman" w:hAnsi="Times New Roman" w:cs="Times New Roman"/>
          <w:b/>
          <w:bCs/>
          <w:sz w:val="24"/>
          <w:szCs w:val="24"/>
        </w:rPr>
        <w:t>5</w:t>
      </w:r>
      <w:r w:rsidR="00DC079B" w:rsidRPr="007550EB">
        <w:rPr>
          <w:rFonts w:ascii="Times New Roman" w:hAnsi="Times New Roman" w:cs="Times New Roman"/>
          <w:b/>
          <w:bCs/>
          <w:sz w:val="24"/>
          <w:szCs w:val="24"/>
        </w:rPr>
        <w:t>00</w:t>
      </w:r>
      <w:r w:rsidR="007B0727" w:rsidRPr="007550EB">
        <w:rPr>
          <w:rFonts w:ascii="Times New Roman" w:hAnsi="Times New Roman" w:cs="Times New Roman"/>
          <w:b/>
          <w:sz w:val="24"/>
          <w:szCs w:val="24"/>
        </w:rPr>
        <w:t xml:space="preserve"> zł</w:t>
      </w:r>
      <w:r w:rsidR="007B0727" w:rsidRPr="007550EB">
        <w:rPr>
          <w:rFonts w:ascii="Times New Roman" w:hAnsi="Times New Roman" w:cs="Times New Roman"/>
          <w:sz w:val="24"/>
          <w:szCs w:val="24"/>
        </w:rPr>
        <w:t xml:space="preserve"> </w:t>
      </w:r>
      <w:r w:rsidR="007B0727" w:rsidRPr="007B0727">
        <w:rPr>
          <w:rFonts w:ascii="Times New Roman" w:hAnsi="Times New Roman" w:cs="Times New Roman"/>
          <w:sz w:val="24"/>
          <w:szCs w:val="24"/>
        </w:rPr>
        <w:t xml:space="preserve">(słownie: </w:t>
      </w:r>
      <w:r>
        <w:rPr>
          <w:rFonts w:ascii="Times New Roman" w:hAnsi="Times New Roman" w:cs="Times New Roman"/>
          <w:b/>
          <w:bCs/>
          <w:sz w:val="24"/>
          <w:szCs w:val="24"/>
        </w:rPr>
        <w:t>jeden tysiąc pięćset</w:t>
      </w:r>
      <w:r w:rsidR="007B0727" w:rsidRPr="007B0727">
        <w:rPr>
          <w:rFonts w:ascii="Times New Roman" w:hAnsi="Times New Roman" w:cs="Times New Roman"/>
          <w:b/>
          <w:sz w:val="24"/>
          <w:szCs w:val="24"/>
        </w:rPr>
        <w:t xml:space="preserve"> złotych</w:t>
      </w:r>
      <w:r w:rsidR="007B0727" w:rsidRPr="007B0727">
        <w:rPr>
          <w:rFonts w:ascii="Times New Roman" w:hAnsi="Times New Roman" w:cs="Times New Roman"/>
          <w:sz w:val="24"/>
          <w:szCs w:val="24"/>
        </w:rPr>
        <w:t xml:space="preserve">) </w:t>
      </w:r>
    </w:p>
    <w:p w14:paraId="71525110" w14:textId="77777777" w:rsidR="007B0727" w:rsidRPr="00505297" w:rsidRDefault="00505297" w:rsidP="00505297">
      <w:pPr>
        <w:pStyle w:val="Akapitzlist"/>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1.2 dla części drugiej zamówienia  </w:t>
      </w:r>
      <w:r w:rsidRPr="00505297">
        <w:rPr>
          <w:rFonts w:ascii="Times New Roman" w:hAnsi="Times New Roman" w:cs="Times New Roman"/>
          <w:b/>
          <w:sz w:val="24"/>
          <w:szCs w:val="24"/>
        </w:rPr>
        <w:t>400zł</w:t>
      </w:r>
      <w:r>
        <w:rPr>
          <w:rFonts w:ascii="Times New Roman" w:hAnsi="Times New Roman" w:cs="Times New Roman"/>
          <w:sz w:val="24"/>
          <w:szCs w:val="24"/>
        </w:rPr>
        <w:t xml:space="preserve"> (słownie: </w:t>
      </w:r>
      <w:r w:rsidRPr="00505297">
        <w:rPr>
          <w:rFonts w:ascii="Times New Roman" w:hAnsi="Times New Roman" w:cs="Times New Roman"/>
          <w:b/>
          <w:sz w:val="24"/>
          <w:szCs w:val="24"/>
        </w:rPr>
        <w:t>czterysta złotych</w:t>
      </w:r>
      <w:r>
        <w:rPr>
          <w:rFonts w:ascii="Times New Roman" w:hAnsi="Times New Roman" w:cs="Times New Roman"/>
          <w:sz w:val="24"/>
          <w:szCs w:val="24"/>
        </w:rPr>
        <w:t>).</w:t>
      </w:r>
    </w:p>
    <w:p w14:paraId="7DFCCA8B" w14:textId="77777777" w:rsid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14:paraId="65F340E3" w14:textId="77777777" w:rsidR="008A7210" w:rsidRPr="008A7210" w:rsidRDefault="008A7210" w:rsidP="00187B21">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14:paraId="400D3130" w14:textId="77777777"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14:paraId="5524C76B" w14:textId="77777777"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14:paraId="7F032A8F" w14:textId="77777777" w:rsidR="008A7210" w:rsidRPr="007B0727" w:rsidRDefault="008A7210" w:rsidP="00187B21">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3784B639" w14:textId="77777777" w:rsidR="007B0727" w:rsidRP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14:paraId="794F6F5C" w14:textId="77777777" w:rsidR="00E025C1" w:rsidRDefault="007B0727" w:rsidP="00FA6235">
      <w:pPr>
        <w:tabs>
          <w:tab w:val="left" w:pos="426"/>
        </w:tabs>
        <w:spacing w:after="40" w:line="240" w:lineRule="auto"/>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14:paraId="777027A3" w14:textId="77777777" w:rsidR="007B0727" w:rsidRPr="00E025C1" w:rsidRDefault="007B0727" w:rsidP="00187B21">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lastRenderedPageBreak/>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14:paraId="24AD84F0"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14:paraId="2FD1B43E" w14:textId="77777777"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14:paraId="1AFC8C30" w14:textId="77777777"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FA6235">
        <w:rPr>
          <w:rFonts w:ascii="Times New Roman" w:hAnsi="Times New Roman" w:cs="Times New Roman"/>
          <w:sz w:val="24"/>
          <w:szCs w:val="24"/>
        </w:rPr>
        <w:t>18</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14:paraId="659AC2DC"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14:paraId="7D325F50"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w:t>
      </w:r>
      <w:r w:rsidR="0035311F">
        <w:rPr>
          <w:rFonts w:ascii="Times New Roman" w:hAnsi="Times New Roman" w:cs="Times New Roman"/>
          <w:sz w:val="24"/>
          <w:szCs w:val="24"/>
        </w:rPr>
        <w:t>I</w:t>
      </w:r>
      <w:r w:rsidR="00E025C1" w:rsidRPr="00E025C1">
        <w:rPr>
          <w:rFonts w:ascii="Times New Roman" w:hAnsi="Times New Roman" w:cs="Times New Roman"/>
          <w:sz w:val="24"/>
          <w:szCs w:val="24"/>
        </w:rPr>
        <w:t>I</w:t>
      </w:r>
      <w:r w:rsidRPr="00E025C1">
        <w:rPr>
          <w:rFonts w:ascii="Times New Roman" w:hAnsi="Times New Roman" w:cs="Times New Roman"/>
          <w:sz w:val="24"/>
          <w:szCs w:val="24"/>
        </w:rPr>
        <w:t xml:space="preserve"> SIWZ.</w:t>
      </w:r>
    </w:p>
    <w:p w14:paraId="107F87C3"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14:paraId="0787F585"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14:paraId="05E2B335"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II. Termin związania ofertą</w:t>
      </w:r>
    </w:p>
    <w:p w14:paraId="65019B18" w14:textId="6E2638C9"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9C64E6">
        <w:rPr>
          <w:rFonts w:ascii="Times New Roman" w:eastAsia="Times New Roman" w:hAnsi="Times New Roman" w:cs="Times New Roman"/>
          <w:sz w:val="24"/>
          <w:szCs w:val="24"/>
          <w:lang w:eastAsia="pl-PL"/>
        </w:rPr>
        <w:t>26 stycznia</w:t>
      </w:r>
      <w:r w:rsidR="00BF086D" w:rsidRPr="007550EB">
        <w:rPr>
          <w:rFonts w:ascii="Times New Roman" w:eastAsia="Times New Roman" w:hAnsi="Times New Roman" w:cs="Times New Roman"/>
          <w:sz w:val="24"/>
          <w:szCs w:val="24"/>
          <w:lang w:eastAsia="pl-PL"/>
        </w:rPr>
        <w:t xml:space="preserve"> </w:t>
      </w:r>
      <w:r w:rsidR="009C64E6">
        <w:rPr>
          <w:rFonts w:ascii="Times New Roman" w:eastAsia="Times New Roman" w:hAnsi="Times New Roman" w:cs="Times New Roman"/>
          <w:sz w:val="24"/>
          <w:szCs w:val="24"/>
          <w:lang w:eastAsia="pl-PL"/>
        </w:rPr>
        <w:t>2022</w:t>
      </w:r>
      <w:r w:rsidRPr="007550EB">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14:paraId="09A7D352"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6629DFA"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14:paraId="1053213E" w14:textId="77777777" w:rsidR="00F961F3" w:rsidRPr="00CC2D44" w:rsidRDefault="0035311F"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w:t>
      </w:r>
      <w:r w:rsidR="00F961F3" w:rsidRPr="00CC2D44">
        <w:rPr>
          <w:rFonts w:ascii="Times New Roman" w:eastAsia="Times New Roman" w:hAnsi="Times New Roman" w:cs="Times New Roman"/>
          <w:b/>
          <w:sz w:val="24"/>
          <w:szCs w:val="24"/>
          <w:lang w:eastAsia="pl-PL"/>
        </w:rPr>
        <w:t>. Sposób i termin składania ofert</w:t>
      </w:r>
    </w:p>
    <w:p w14:paraId="602EFB72" w14:textId="353DD290"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4"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9C64E6" w:rsidRPr="009C64E6">
        <w:rPr>
          <w:rFonts w:ascii="Times New Roman" w:eastAsia="Times New Roman" w:hAnsi="Times New Roman" w:cs="Times New Roman"/>
          <w:b/>
          <w:sz w:val="24"/>
          <w:szCs w:val="24"/>
          <w:lang w:eastAsia="pl-PL"/>
        </w:rPr>
        <w:t>28</w:t>
      </w:r>
      <w:r w:rsidR="00FA6235" w:rsidRPr="009C64E6">
        <w:rPr>
          <w:rFonts w:ascii="Times New Roman" w:eastAsia="Times New Roman" w:hAnsi="Times New Roman" w:cs="Times New Roman"/>
          <w:b/>
          <w:sz w:val="24"/>
          <w:szCs w:val="24"/>
          <w:lang w:eastAsia="pl-PL"/>
        </w:rPr>
        <w:t xml:space="preserve"> grudnia</w:t>
      </w:r>
      <w:r w:rsidR="00BF086D" w:rsidRPr="009C64E6">
        <w:rPr>
          <w:rFonts w:ascii="Times New Roman" w:eastAsia="Times New Roman" w:hAnsi="Times New Roman" w:cs="Times New Roman"/>
          <w:b/>
          <w:sz w:val="24"/>
          <w:szCs w:val="24"/>
          <w:lang w:eastAsia="pl-PL"/>
        </w:rPr>
        <w:t xml:space="preserve"> 2021</w:t>
      </w:r>
      <w:r w:rsidR="00BF086D" w:rsidRPr="007550EB">
        <w:rPr>
          <w:rFonts w:ascii="Times New Roman" w:eastAsia="Times New Roman" w:hAnsi="Times New Roman" w:cs="Times New Roman"/>
          <w:b/>
          <w:sz w:val="24"/>
          <w:szCs w:val="24"/>
          <w:lang w:eastAsia="pl-PL"/>
        </w:rPr>
        <w:t xml:space="preserve"> </w:t>
      </w:r>
      <w:r w:rsidR="00BF086D" w:rsidRPr="004559A2">
        <w:rPr>
          <w:rFonts w:ascii="Times New Roman" w:eastAsia="Times New Roman" w:hAnsi="Times New Roman" w:cs="Times New Roman"/>
          <w:b/>
          <w:sz w:val="24"/>
          <w:szCs w:val="24"/>
          <w:lang w:eastAsia="pl-PL"/>
        </w:rPr>
        <w:t>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14:paraId="05713FE6"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14:paraId="64AD1B37" w14:textId="77777777"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14:paraId="5FFA03D1" w14:textId="77777777" w:rsidR="00FA6235"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Kosztorys ofertowy</w:t>
      </w:r>
    </w:p>
    <w:p w14:paraId="157145EA" w14:textId="77777777" w:rsidR="00FA6235" w:rsidRP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Szczegółowy opis techniczny i funkcjonalny proponowanego sprzętu elektronicznego i wyposażenia będącego przedmiotem zamówienia.</w:t>
      </w:r>
    </w:p>
    <w:p w14:paraId="3593E572" w14:textId="77777777" w:rsid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Oświadczenie Wykonawcy – Załącznik nr 2 do SWZ</w:t>
      </w:r>
    </w:p>
    <w:p w14:paraId="05D60C2D" w14:textId="77777777" w:rsidR="00F961F3" w:rsidRP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14:paraId="7F9DD1F1" w14:textId="77777777" w:rsid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r w:rsidR="00F60806">
        <w:rPr>
          <w:rFonts w:ascii="Times New Roman" w:eastAsia="Times New Roman" w:hAnsi="Times New Roman" w:cs="Times New Roman"/>
          <w:sz w:val="24"/>
          <w:szCs w:val="24"/>
          <w:lang w:eastAsia="pl-PL"/>
        </w:rPr>
        <w:t xml:space="preserve"> (o ile dotyczy)</w:t>
      </w:r>
    </w:p>
    <w:p w14:paraId="648C0236" w14:textId="77777777" w:rsidR="00BF086D" w:rsidRP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BF086D">
        <w:rPr>
          <w:rFonts w:ascii="Times New Roman" w:eastAsia="Times New Roman" w:hAnsi="Times New Roman" w:cs="Times New Roman"/>
          <w:sz w:val="24"/>
          <w:szCs w:val="24"/>
          <w:lang w:eastAsia="pl-PL"/>
        </w:rPr>
        <w:t>) Wadium, jeśli jest składane w innej formie niż pieniądz.</w:t>
      </w:r>
    </w:p>
    <w:p w14:paraId="6A3DAE9A"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14:paraId="5B6033BE"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7" w:history="1">
        <w:r w:rsidRPr="00CC2D44">
          <w:rPr>
            <w:rFonts w:ascii="Times New Roman" w:eastAsia="Times New Roman" w:hAnsi="Times New Roman" w:cs="Times New Roman"/>
            <w:color w:val="0000FF"/>
            <w:sz w:val="24"/>
            <w:szCs w:val="24"/>
            <w:u w:val="single"/>
            <w:lang w:eastAsia="pl-PL"/>
          </w:rPr>
          <w:t>platformazakupowa.pl</w:t>
        </w:r>
      </w:hyperlink>
      <w:hyperlink r:id="rId38"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Zalecamy stosowanie podpisu na każdym załączonym pliku osobno, w szczególności wskazanych w art. 63 ust 1 oraz ust.2 Pzp, gdzie zaznaczono, iż oferty, oświadczenie, o którym mowa w art. 125 ust. 1 sporządza się, pod rygorem nieważności, w postaci lub formie elektronicznej i opatruje się kwalifikowanym podpisem elektronicznym, podpisem zaufanym lub podpisem osobistym.</w:t>
      </w:r>
    </w:p>
    <w:p w14:paraId="14ADEC26"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14:paraId="6F492566"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9"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14:paraId="642CB1B7" w14:textId="77777777" w:rsidR="00F961F3" w:rsidRPr="00CC2D44"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CC2D44">
        <w:rPr>
          <w:rFonts w:ascii="Times New Roman" w:eastAsia="Times New Roman" w:hAnsi="Times New Roman" w:cs="Times New Roman"/>
          <w:b/>
          <w:sz w:val="24"/>
          <w:szCs w:val="24"/>
          <w:lang w:eastAsia="pl-PL"/>
        </w:rPr>
        <w:t>X. Otwarcie ofert</w:t>
      </w:r>
    </w:p>
    <w:p w14:paraId="21AA9678" w14:textId="38364D2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9C64E6" w:rsidRPr="009C64E6">
        <w:rPr>
          <w:rFonts w:ascii="Times New Roman" w:eastAsia="Times New Roman" w:hAnsi="Times New Roman" w:cs="Times New Roman"/>
          <w:b/>
          <w:sz w:val="24"/>
          <w:szCs w:val="24"/>
          <w:lang w:eastAsia="pl-PL"/>
        </w:rPr>
        <w:t xml:space="preserve">28 </w:t>
      </w:r>
      <w:r w:rsidR="00FA6235" w:rsidRPr="009C64E6">
        <w:rPr>
          <w:rFonts w:ascii="Times New Roman" w:eastAsia="Times New Roman" w:hAnsi="Times New Roman" w:cs="Times New Roman"/>
          <w:b/>
          <w:sz w:val="24"/>
          <w:szCs w:val="24"/>
          <w:lang w:eastAsia="pl-PL"/>
        </w:rPr>
        <w:t>grudnia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14:paraId="285B3D08" w14:textId="77777777"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14:paraId="4F4121AA"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14:paraId="10B554B9"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7FE825" w14:textId="77777777"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20F989FE"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202F91BE" w14:textId="77777777"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14:paraId="5BF6EFE7" w14:textId="77777777"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4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14:paraId="2B5E4E81"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14:paraId="5BF67FAE" w14:textId="77777777"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14:paraId="7862B3ED" w14:textId="77777777" w:rsidTr="00CC1AB9">
        <w:trPr>
          <w:trHeight w:val="422"/>
          <w:tblCellSpacing w:w="0" w:type="dxa"/>
        </w:trPr>
        <w:tc>
          <w:tcPr>
            <w:tcW w:w="567" w:type="dxa"/>
            <w:vAlign w:val="center"/>
            <w:hideMark/>
          </w:tcPr>
          <w:p w14:paraId="1A8D27BB"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Lp.</w:t>
            </w:r>
          </w:p>
        </w:tc>
        <w:tc>
          <w:tcPr>
            <w:tcW w:w="4536" w:type="dxa"/>
            <w:vAlign w:val="center"/>
            <w:hideMark/>
          </w:tcPr>
          <w:p w14:paraId="3439EB87"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14:paraId="2D0D7588" w14:textId="77777777"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14:paraId="40993EEF" w14:textId="77777777" w:rsidTr="00CC1AB9">
        <w:trPr>
          <w:trHeight w:val="410"/>
          <w:tblCellSpacing w:w="0" w:type="dxa"/>
        </w:trPr>
        <w:tc>
          <w:tcPr>
            <w:tcW w:w="567" w:type="dxa"/>
            <w:vAlign w:val="center"/>
            <w:hideMark/>
          </w:tcPr>
          <w:p w14:paraId="7D9D7CE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14:paraId="1DCDF38D" w14:textId="77777777"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14:paraId="01053A46" w14:textId="77777777" w:rsidR="00F961F3" w:rsidRPr="00F961F3" w:rsidRDefault="00FA6235"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961F3" w:rsidRPr="00F961F3">
              <w:rPr>
                <w:rFonts w:ascii="Times New Roman" w:eastAsia="Times New Roman" w:hAnsi="Times New Roman" w:cs="Times New Roman"/>
                <w:sz w:val="24"/>
                <w:szCs w:val="24"/>
                <w:lang w:eastAsia="pl-PL"/>
              </w:rPr>
              <w:t>0%</w:t>
            </w:r>
          </w:p>
        </w:tc>
      </w:tr>
      <w:tr w:rsidR="00FA6235" w:rsidRPr="00F961F3" w14:paraId="2127F8D2" w14:textId="77777777" w:rsidTr="00CC1AB9">
        <w:trPr>
          <w:trHeight w:val="410"/>
          <w:tblCellSpacing w:w="0" w:type="dxa"/>
        </w:trPr>
        <w:tc>
          <w:tcPr>
            <w:tcW w:w="567" w:type="dxa"/>
            <w:vAlign w:val="center"/>
          </w:tcPr>
          <w:p w14:paraId="521036CF" w14:textId="77777777" w:rsidR="00FA6235" w:rsidRPr="00F961F3" w:rsidRDefault="00FA6235"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vAlign w:val="center"/>
          </w:tcPr>
          <w:p w14:paraId="53137C4A" w14:textId="77777777" w:rsidR="00FA6235" w:rsidRDefault="00FA6235"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dostawy (T)</w:t>
            </w:r>
          </w:p>
        </w:tc>
        <w:tc>
          <w:tcPr>
            <w:tcW w:w="2268" w:type="dxa"/>
            <w:vAlign w:val="center"/>
          </w:tcPr>
          <w:p w14:paraId="2D93FB99" w14:textId="77777777" w:rsidR="00FA6235" w:rsidRDefault="00FA6235"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r w:rsidR="00F961F3" w:rsidRPr="00F961F3" w14:paraId="3DB4DCAE" w14:textId="77777777" w:rsidTr="00CC1AB9">
        <w:trPr>
          <w:trHeight w:val="425"/>
          <w:tblCellSpacing w:w="0" w:type="dxa"/>
        </w:trPr>
        <w:tc>
          <w:tcPr>
            <w:tcW w:w="567" w:type="dxa"/>
            <w:vAlign w:val="center"/>
            <w:hideMark/>
          </w:tcPr>
          <w:p w14:paraId="15815AC5"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14:paraId="1E84002D"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14:paraId="49077233" w14:textId="77777777"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14:paraId="5E82C3FE" w14:textId="77777777" w:rsidR="004E4A88" w:rsidRDefault="004E4A88" w:rsidP="004E4A88">
      <w:pPr>
        <w:spacing w:after="0" w:line="240" w:lineRule="auto"/>
        <w:ind w:firstLine="708"/>
        <w:rPr>
          <w:rFonts w:ascii="Times New Roman" w:eastAsia="Times New Roman" w:hAnsi="Times New Roman" w:cs="Times New Roman"/>
          <w:sz w:val="24"/>
          <w:szCs w:val="24"/>
          <w:lang w:eastAsia="pl-PL"/>
        </w:rPr>
      </w:pPr>
    </w:p>
    <w:p w14:paraId="59A5DDBC" w14:textId="77777777"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 xml:space="preserve">terium „Cena ofertowa </w:t>
      </w:r>
      <w:r w:rsidR="00FA6235">
        <w:rPr>
          <w:rFonts w:ascii="Times New Roman" w:eastAsia="Times New Roman" w:hAnsi="Times New Roman" w:cs="Times New Roman"/>
          <w:sz w:val="24"/>
          <w:szCs w:val="24"/>
          <w:lang w:eastAsia="pl-PL"/>
        </w:rPr>
        <w:t>brutto” – wskaźnik C, ranga – 6</w:t>
      </w:r>
      <w:r w:rsidRPr="00F961F3">
        <w:rPr>
          <w:rFonts w:ascii="Times New Roman" w:eastAsia="Times New Roman" w:hAnsi="Times New Roman" w:cs="Times New Roman"/>
          <w:sz w:val="24"/>
          <w:szCs w:val="24"/>
          <w:lang w:eastAsia="pl-PL"/>
        </w:rPr>
        <w:t>0%</w:t>
      </w:r>
    </w:p>
    <w:p w14:paraId="4B3855CE" w14:textId="77777777"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(Cn</w:t>
      </w:r>
      <w:r w:rsidR="00FA6235">
        <w:rPr>
          <w:rFonts w:ascii="Times New Roman" w:eastAsia="Times New Roman" w:hAnsi="Times New Roman" w:cs="Times New Roman"/>
          <w:sz w:val="24"/>
          <w:szCs w:val="24"/>
          <w:lang w:eastAsia="pl-PL"/>
        </w:rPr>
        <w:t xml:space="preserve"> / Cb) x 100 pkt x 6</w:t>
      </w:r>
      <w:r w:rsidRPr="00F961F3">
        <w:rPr>
          <w:rFonts w:ascii="Times New Roman" w:eastAsia="Times New Roman" w:hAnsi="Times New Roman" w:cs="Times New Roman"/>
          <w:sz w:val="24"/>
          <w:szCs w:val="24"/>
          <w:lang w:eastAsia="pl-PL"/>
        </w:rPr>
        <w:t>0% gdzie:</w:t>
      </w:r>
    </w:p>
    <w:p w14:paraId="4B4097E0" w14:textId="77777777"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Cn</w:t>
      </w:r>
      <w:r w:rsidR="00F961F3" w:rsidRPr="00F961F3">
        <w:rPr>
          <w:rFonts w:ascii="Times New Roman" w:eastAsia="Times New Roman" w:hAnsi="Times New Roman" w:cs="Times New Roman"/>
          <w:sz w:val="24"/>
          <w:szCs w:val="24"/>
          <w:lang w:eastAsia="pl-PL"/>
        </w:rPr>
        <w:t xml:space="preserve"> – najniższa cena oferty, Cb – cena oferty badanej</w:t>
      </w:r>
    </w:p>
    <w:p w14:paraId="080F56A1" w14:textId="77777777" w:rsidR="004E4A88" w:rsidRDefault="004E4A88" w:rsidP="004E4A88">
      <w:pPr>
        <w:spacing w:after="0" w:line="240" w:lineRule="auto"/>
        <w:ind w:firstLine="708"/>
        <w:rPr>
          <w:rFonts w:ascii="Times New Roman" w:eastAsia="Times New Roman" w:hAnsi="Times New Roman" w:cs="Times New Roman"/>
          <w:sz w:val="24"/>
          <w:szCs w:val="24"/>
          <w:lang w:eastAsia="pl-PL"/>
        </w:rPr>
      </w:pPr>
    </w:p>
    <w:p w14:paraId="4F7B0154" w14:textId="77777777" w:rsidR="00FA6235" w:rsidRDefault="00FA6235" w:rsidP="0039680F">
      <w:pPr>
        <w:spacing w:after="0" w:line="240" w:lineRule="auto"/>
        <w:ind w:left="709" w:hang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wskaźniku T punkty przyznawane będą</w:t>
      </w:r>
      <w:r w:rsidR="0039680F">
        <w:rPr>
          <w:rFonts w:ascii="Times New Roman" w:eastAsia="Times New Roman" w:hAnsi="Times New Roman" w:cs="Times New Roman"/>
          <w:sz w:val="24"/>
          <w:szCs w:val="24"/>
          <w:lang w:eastAsia="pl-PL"/>
        </w:rPr>
        <w:t xml:space="preserve"> za skrócenie terminu dostawy przedmiotu zamówienia w następujący sposób:</w:t>
      </w:r>
    </w:p>
    <w:p w14:paraId="3CEEDF1D" w14:textId="77777777" w:rsidR="0039680F" w:rsidRDefault="0039680F" w:rsidP="00FA626B">
      <w:pPr>
        <w:pStyle w:val="Akapitzlist"/>
        <w:numPr>
          <w:ilvl w:val="0"/>
          <w:numId w:val="1"/>
        </w:numPr>
        <w:spacing w:after="0" w:line="240" w:lineRule="auto"/>
        <w:ind w:left="127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dostawę do 28.02.2022r. przyznane będzie 40pkt</w:t>
      </w:r>
    </w:p>
    <w:p w14:paraId="32F22F15" w14:textId="77777777" w:rsidR="0039680F" w:rsidRDefault="0039680F" w:rsidP="00FA626B">
      <w:pPr>
        <w:pStyle w:val="Akapitzlist"/>
        <w:numPr>
          <w:ilvl w:val="0"/>
          <w:numId w:val="1"/>
        </w:numPr>
        <w:spacing w:after="0" w:line="240" w:lineRule="auto"/>
        <w:ind w:left="127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dostawę do 31.03.2022r. przyznane będzie 30pkt</w:t>
      </w:r>
    </w:p>
    <w:p w14:paraId="1005006A" w14:textId="77777777" w:rsidR="0039680F" w:rsidRDefault="0039680F" w:rsidP="00FA626B">
      <w:pPr>
        <w:pStyle w:val="Akapitzlist"/>
        <w:numPr>
          <w:ilvl w:val="0"/>
          <w:numId w:val="1"/>
        </w:numPr>
        <w:spacing w:after="0" w:line="240" w:lineRule="auto"/>
        <w:ind w:left="127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dostawę do 30.04.2022r. przyznane będzie 20pkt</w:t>
      </w:r>
    </w:p>
    <w:p w14:paraId="2AED966F" w14:textId="77777777" w:rsidR="0039680F" w:rsidRDefault="0039680F" w:rsidP="00FA626B">
      <w:pPr>
        <w:pStyle w:val="Akapitzlist"/>
        <w:numPr>
          <w:ilvl w:val="0"/>
          <w:numId w:val="1"/>
        </w:numPr>
        <w:spacing w:after="0" w:line="240" w:lineRule="auto"/>
        <w:ind w:left="127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dostawę do 31.05.2022r. przyznan</w:t>
      </w:r>
      <w:bookmarkStart w:id="0" w:name="_GoBack"/>
      <w:bookmarkEnd w:id="0"/>
      <w:r>
        <w:rPr>
          <w:rFonts w:ascii="Times New Roman" w:eastAsia="Times New Roman" w:hAnsi="Times New Roman" w:cs="Times New Roman"/>
          <w:sz w:val="24"/>
          <w:szCs w:val="24"/>
          <w:lang w:eastAsia="pl-PL"/>
        </w:rPr>
        <w:t>e będzie 10pkt</w:t>
      </w:r>
    </w:p>
    <w:p w14:paraId="77B0F571" w14:textId="77777777" w:rsidR="0039680F" w:rsidRDefault="0039680F" w:rsidP="00FA626B">
      <w:pPr>
        <w:pStyle w:val="Akapitzlist"/>
        <w:numPr>
          <w:ilvl w:val="0"/>
          <w:numId w:val="1"/>
        </w:numPr>
        <w:spacing w:after="0" w:line="240" w:lineRule="auto"/>
        <w:ind w:left="127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dostawę do 30.06.2022r. nie będą przyznane punkty w tym wskaźniku.</w:t>
      </w:r>
    </w:p>
    <w:p w14:paraId="5AC4D713" w14:textId="77777777" w:rsidR="00FA626B" w:rsidRPr="00FA626B" w:rsidRDefault="00FA626B" w:rsidP="00FA626B">
      <w:pPr>
        <w:pStyle w:val="Akapitzlist"/>
        <w:spacing w:after="0" w:line="240" w:lineRule="auto"/>
        <w:rPr>
          <w:rFonts w:ascii="Times New Roman" w:eastAsia="Times New Roman" w:hAnsi="Times New Roman" w:cs="Times New Roman"/>
          <w:b/>
          <w:sz w:val="24"/>
          <w:szCs w:val="24"/>
          <w:lang w:eastAsia="pl-PL"/>
        </w:rPr>
      </w:pPr>
      <w:r w:rsidRPr="00FA626B">
        <w:rPr>
          <w:rFonts w:ascii="Times New Roman" w:eastAsia="Times New Roman" w:hAnsi="Times New Roman" w:cs="Times New Roman"/>
          <w:b/>
          <w:sz w:val="24"/>
          <w:szCs w:val="24"/>
          <w:lang w:eastAsia="pl-PL"/>
        </w:rPr>
        <w:t>Uwaga:</w:t>
      </w:r>
    </w:p>
    <w:p w14:paraId="4C7BEAD0" w14:textId="77777777" w:rsidR="00FA626B" w:rsidRPr="00FA626B" w:rsidRDefault="00FA626B" w:rsidP="00FA626B">
      <w:pPr>
        <w:pStyle w:val="Akapitzlist"/>
        <w:spacing w:after="0" w:line="240" w:lineRule="auto"/>
        <w:rPr>
          <w:rFonts w:ascii="Times New Roman" w:eastAsia="Times New Roman" w:hAnsi="Times New Roman" w:cs="Times New Roman"/>
          <w:b/>
          <w:sz w:val="24"/>
          <w:szCs w:val="24"/>
          <w:lang w:eastAsia="pl-PL"/>
        </w:rPr>
      </w:pPr>
      <w:r w:rsidRPr="00FA626B">
        <w:rPr>
          <w:rFonts w:ascii="Times New Roman" w:eastAsia="Times New Roman" w:hAnsi="Times New Roman" w:cs="Times New Roman"/>
          <w:b/>
          <w:sz w:val="24"/>
          <w:szCs w:val="24"/>
          <w:lang w:eastAsia="pl-PL"/>
        </w:rPr>
        <w:t>jeśli wykonawca nie zaznaczy na ofercie deklarowanego terminu realizacji, Zamawiający uzna, że oferuje on dostawę w terminie do 30.06.2022r. i nie przyzna punktów w tym wskaźniku.</w:t>
      </w:r>
    </w:p>
    <w:p w14:paraId="48EC1184" w14:textId="77777777" w:rsidR="0039680F" w:rsidRPr="0039680F" w:rsidRDefault="0039680F" w:rsidP="0039680F">
      <w:pPr>
        <w:spacing w:after="0" w:line="240" w:lineRule="auto"/>
        <w:ind w:left="360"/>
        <w:rPr>
          <w:rFonts w:ascii="Times New Roman" w:eastAsia="Times New Roman" w:hAnsi="Times New Roman" w:cs="Times New Roman"/>
          <w:sz w:val="24"/>
          <w:szCs w:val="24"/>
          <w:lang w:eastAsia="pl-PL"/>
        </w:rPr>
      </w:pPr>
    </w:p>
    <w:p w14:paraId="2368DAA2" w14:textId="77777777" w:rsidR="00F961F3" w:rsidRPr="00CC1AB9" w:rsidRDefault="00F961F3" w:rsidP="009C64E6">
      <w:pPr>
        <w:pStyle w:val="Akapitzlist"/>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FA6235">
        <w:rPr>
          <w:rFonts w:ascii="Times New Roman" w:eastAsia="Times New Roman" w:hAnsi="Times New Roman" w:cs="Times New Roman"/>
          <w:sz w:val="24"/>
          <w:szCs w:val="24"/>
          <w:lang w:eastAsia="pl-PL"/>
        </w:rPr>
        <w:t>ra przedstawia najkorzystniejszy bilans</w:t>
      </w:r>
      <w:r w:rsidRPr="00CC1AB9">
        <w:rPr>
          <w:rFonts w:ascii="Times New Roman" w:eastAsia="Times New Roman" w:hAnsi="Times New Roman" w:cs="Times New Roman"/>
          <w:sz w:val="24"/>
          <w:szCs w:val="24"/>
          <w:lang w:eastAsia="pl-PL"/>
        </w:rPr>
        <w:t xml:space="preserve"> </w:t>
      </w:r>
      <w:r w:rsidR="00FA6235">
        <w:rPr>
          <w:rFonts w:ascii="Times New Roman" w:eastAsia="Times New Roman" w:hAnsi="Times New Roman" w:cs="Times New Roman"/>
          <w:sz w:val="24"/>
          <w:szCs w:val="24"/>
          <w:lang w:eastAsia="pl-PL"/>
        </w:rPr>
        <w:t>ceny i terminu dostawy</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w:t>
      </w:r>
      <w:r w:rsidR="00FA6235">
        <w:rPr>
          <w:rFonts w:ascii="Times New Roman" w:eastAsia="Times New Roman" w:hAnsi="Times New Roman" w:cs="Times New Roman"/>
          <w:sz w:val="24"/>
          <w:szCs w:val="24"/>
          <w:lang w:eastAsia="pl-PL"/>
        </w:rPr>
        <w:t xml:space="preserve"> dla oby kryteriów łącznie</w:t>
      </w:r>
      <w:r w:rsidRPr="00CC1AB9">
        <w:rPr>
          <w:rFonts w:ascii="Times New Roman" w:eastAsia="Times New Roman" w:hAnsi="Times New Roman" w:cs="Times New Roman"/>
          <w:sz w:val="24"/>
          <w:szCs w:val="24"/>
          <w:lang w:eastAsia="pl-PL"/>
        </w:rPr>
        <w:t xml:space="preserve"> (liczoną do dwóch miejsc po przecinku).</w:t>
      </w:r>
    </w:p>
    <w:p w14:paraId="08983EFD"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Informacje o formalnościach, jakie powinny być dopełnione po wyborze oferty w celu zawarcia umowy</w:t>
      </w:r>
    </w:p>
    <w:p w14:paraId="53B523FC"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67325D9A"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23DBBBC"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w:t>
      </w:r>
      <w:r w:rsidR="0035311F">
        <w:rPr>
          <w:rFonts w:ascii="Times New Roman" w:eastAsia="Times New Roman" w:hAnsi="Times New Roman" w:cs="Times New Roman"/>
          <w:sz w:val="24"/>
          <w:szCs w:val="24"/>
          <w:lang w:eastAsia="pl-PL"/>
        </w:rPr>
        <w:t>I</w:t>
      </w:r>
      <w:r w:rsidRPr="00CC1AB9">
        <w:rPr>
          <w:rFonts w:ascii="Times New Roman" w:eastAsia="Times New Roman" w:hAnsi="Times New Roman" w:cs="Times New Roman"/>
          <w:sz w:val="24"/>
          <w:szCs w:val="24"/>
          <w:lang w:eastAsia="pl-PL"/>
        </w:rPr>
        <w:t>I SWZ.</w:t>
      </w:r>
    </w:p>
    <w:p w14:paraId="6557C627"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359C279"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14:paraId="558682E8"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Wymagania dotyczące zabezpieczenia należytego wykonania umowy</w:t>
      </w:r>
    </w:p>
    <w:p w14:paraId="2458EE4D" w14:textId="77777777" w:rsidR="0039680F" w:rsidRPr="00CC1AB9"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14:paraId="02BAC8A8" w14:textId="77777777" w:rsidR="0039680F" w:rsidRPr="00CC1AB9" w:rsidRDefault="0039680F" w:rsidP="0039680F">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Zabezpieczenie należytego wykonania umowy może być wnoszone według wyboru wykonawcy w jednej lub w kilku formach wskazanych w art. 450 ust. 1 ustawy Pzp tj.:</w:t>
      </w:r>
    </w:p>
    <w:p w14:paraId="52B08FD9" w14:textId="77777777" w:rsidR="0039680F" w:rsidRPr="00F961F3" w:rsidRDefault="0039680F" w:rsidP="0039680F">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14:paraId="5A8B683A"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14:paraId="312A553C"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14:paraId="4014A24F"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14:paraId="72A37D6C"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050F9871" w14:textId="77777777" w:rsidR="0039680F" w:rsidRPr="005D2DF7" w:rsidRDefault="0039680F" w:rsidP="0039680F">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 450ust. 2 ustawy Pzp.</w:t>
      </w:r>
    </w:p>
    <w:p w14:paraId="4257D26F" w14:textId="77777777" w:rsidR="0039680F" w:rsidRPr="005D2DF7" w:rsidRDefault="0039680F" w:rsidP="0039680F">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14:paraId="3E30CCAF" w14:textId="77777777" w:rsidR="0039680F" w:rsidRPr="005D2DF7" w:rsidRDefault="0039680F" w:rsidP="0039680F">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Do zmiany formy zabezpieczenia w trakcie realizacji umowy stosuje się art. 451 ustawy Pzp.</w:t>
      </w:r>
    </w:p>
    <w:p w14:paraId="71291FAD" w14:textId="77777777" w:rsidR="0039680F" w:rsidRPr="005D2DF7" w:rsidRDefault="0039680F" w:rsidP="0039680F">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14:paraId="51B12256" w14:textId="77777777" w:rsidR="0039680F" w:rsidRPr="00F961F3" w:rsidRDefault="0039680F" w:rsidP="0039680F">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14:paraId="137F2C10" w14:textId="77777777" w:rsidR="0039680F" w:rsidRPr="00F961F3" w:rsidRDefault="0039680F" w:rsidP="0039680F">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10CA2E18" w14:textId="77777777" w:rsidR="0039680F" w:rsidRPr="005D2DF7" w:rsidRDefault="0039680F" w:rsidP="0039680F">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Pr="005D2DF7">
        <w:rPr>
          <w:rFonts w:ascii="Times New Roman" w:hAnsi="Times New Roman"/>
          <w:b/>
          <w:sz w:val="24"/>
          <w:szCs w:val="24"/>
        </w:rPr>
        <w:t>Bank Spółdzielczy w Białobrzegach 95 9117 0000 0000 0576 2000 0030</w:t>
      </w:r>
      <w:r>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14:paraId="3756FEC0" w14:textId="77777777" w:rsidR="0039680F" w:rsidRPr="005D2DF7" w:rsidRDefault="0039680F" w:rsidP="0039680F">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Pr>
          <w:rFonts w:ascii="Times New Roman" w:eastAsia="Times New Roman" w:hAnsi="Times New Roman" w:cs="Times New Roman"/>
          <w:b/>
          <w:i/>
          <w:sz w:val="24"/>
          <w:szCs w:val="24"/>
          <w:lang w:eastAsia="pl-PL"/>
        </w:rPr>
        <w:t>I.271.18.</w:t>
      </w:r>
      <w:r w:rsidRPr="005D2DF7">
        <w:rPr>
          <w:rFonts w:ascii="Times New Roman" w:eastAsia="Times New Roman" w:hAnsi="Times New Roman" w:cs="Times New Roman"/>
          <w:b/>
          <w:i/>
          <w:sz w:val="24"/>
          <w:szCs w:val="24"/>
          <w:lang w:eastAsia="pl-PL"/>
        </w:rPr>
        <w:t>2021</w:t>
      </w:r>
    </w:p>
    <w:p w14:paraId="1F77CFCA" w14:textId="77777777" w:rsidR="0039680F" w:rsidRPr="005D2DF7"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526B2929" w14:textId="77777777" w:rsidR="0039680F"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14:paraId="7416ED3F" w14:textId="77777777" w:rsidR="0039680F" w:rsidRPr="005D2DF7"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E98848C" w14:textId="77777777" w:rsidR="0039680F"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C21AFAD" w14:textId="77777777" w:rsidR="0039680F" w:rsidRPr="005D2DF7"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14:paraId="235D37E5" w14:textId="77777777" w:rsidR="0039680F" w:rsidRPr="005D2DF7" w:rsidRDefault="0039680F" w:rsidP="0039680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14:paraId="4A3620EF"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-nazwa zleceniodawcy (wykonawcy), beneficjenta gwarancji lub poręczenia (zamawiającego), gwaranta lub poręczyciela (podmiotu udzielającego gwarancji lub poręczenia) oraz adresy ich</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14:paraId="199A5B60"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14:paraId="51B03097"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14:paraId="6F44EBF7"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14:paraId="421D5E23"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BB144D8"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14:paraId="5AAB1465" w14:textId="77777777" w:rsidR="000E1ACB" w:rsidRDefault="000E1ACB" w:rsidP="000E1ACB">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703A3F54" w14:textId="77777777" w:rsidR="00F961F3" w:rsidRPr="005D2DF7" w:rsidRDefault="0035311F" w:rsidP="000E1ACB">
      <w:pPr>
        <w:pStyle w:val="Akapitzlist"/>
        <w:spacing w:before="100" w:beforeAutospacing="1" w:after="100" w:afterAutospacing="1" w:line="24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XXIV</w:t>
      </w:r>
      <w:r w:rsidR="00F961F3" w:rsidRPr="005D2DF7">
        <w:rPr>
          <w:rFonts w:ascii="Times New Roman" w:eastAsia="Times New Roman" w:hAnsi="Times New Roman" w:cs="Times New Roman"/>
          <w:b/>
          <w:sz w:val="24"/>
          <w:szCs w:val="24"/>
          <w:lang w:eastAsia="pl-PL"/>
        </w:rPr>
        <w:t>. Informacje o treści zawieranej umowy oraz możliwości jej zmiany</w:t>
      </w:r>
    </w:p>
    <w:p w14:paraId="059C7527"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5E47018E"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14:paraId="65137AC0"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3759139B"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14:paraId="6F5204D0" w14:textId="77777777"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w:t>
      </w:r>
      <w:r w:rsidR="00F961F3" w:rsidRPr="005D2DF7">
        <w:rPr>
          <w:rFonts w:ascii="Times New Roman" w:eastAsia="Times New Roman" w:hAnsi="Times New Roman" w:cs="Times New Roman"/>
          <w:b/>
          <w:sz w:val="24"/>
          <w:szCs w:val="24"/>
          <w:lang w:eastAsia="pl-PL"/>
        </w:rPr>
        <w:t>V. Pouczenie o środkach ochrony prawnej przysługujących Wykonawcy</w:t>
      </w:r>
    </w:p>
    <w:p w14:paraId="388F81CB"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14:paraId="747327AD"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C61D60"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14:paraId="4B61935D"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14:paraId="795F260F"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14:paraId="5243F97F"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14C75448"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14:paraId="3DF90B26"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14:paraId="162D851A"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14:paraId="6B57F72E"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14:paraId="28B29D84"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751A9E4"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14:paraId="42EF80F8"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79338E92"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14:paraId="49F16722"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14:paraId="4D0E5300"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14:paraId="39930410" w14:textId="77777777"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w:t>
      </w:r>
      <w:r w:rsidR="0035311F">
        <w:rPr>
          <w:rFonts w:ascii="Times New Roman" w:eastAsia="Times New Roman" w:hAnsi="Times New Roman" w:cs="Times New Roman"/>
          <w:b/>
          <w:sz w:val="24"/>
          <w:szCs w:val="24"/>
          <w:lang w:eastAsia="pl-PL"/>
        </w:rPr>
        <w:t>I</w:t>
      </w:r>
      <w:r w:rsidRPr="00291CC0">
        <w:rPr>
          <w:rFonts w:ascii="Times New Roman" w:eastAsia="Times New Roman" w:hAnsi="Times New Roman" w:cs="Times New Roman"/>
          <w:b/>
          <w:sz w:val="24"/>
          <w:szCs w:val="24"/>
          <w:lang w:eastAsia="pl-PL"/>
        </w:rPr>
        <w:t>. Zalecenia Zamawiającego</w:t>
      </w:r>
    </w:p>
    <w:p w14:paraId="580FA437"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14:paraId="6B1BB9FB"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.doc .docx .xls .xlsx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 xml:space="preserve">(.jpeg) </w:t>
      </w:r>
      <w:r w:rsidRPr="00291CC0">
        <w:rPr>
          <w:rFonts w:ascii="Times New Roman" w:eastAsia="Times New Roman" w:hAnsi="Times New Roman" w:cs="Times New Roman"/>
          <w:b/>
          <w:sz w:val="24"/>
          <w:szCs w:val="24"/>
          <w:u w:val="single"/>
          <w:lang w:eastAsia="pl-PL"/>
        </w:rPr>
        <w:t>ze szczególnym wskazaniem na .pdf</w:t>
      </w:r>
    </w:p>
    <w:p w14:paraId="21BAB085" w14:textId="77777777"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14:paraId="1212AC2C"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14:paraId="7163BCE4"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14:paraId="1A527DC7" w14:textId="77777777"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.rar .gif .bmp .numbers .pages.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14:paraId="69AFF403" w14:textId="77777777"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oraz na ograniczenie wielkości plików podpisywanych w aplikacji eDoApp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14:paraId="1E310430" w14:textId="77777777"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14:paraId="597A6AE5"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r w:rsidRPr="00291CC0">
        <w:rPr>
          <w:rFonts w:ascii="Times New Roman" w:eastAsia="Times New Roman" w:hAnsi="Times New Roman" w:cs="Times New Roman"/>
          <w:b/>
          <w:sz w:val="24"/>
          <w:szCs w:val="24"/>
          <w:lang w:eastAsia="pl-PL"/>
        </w:rPr>
        <w:t>PAdES</w:t>
      </w:r>
      <w:r w:rsidRPr="00F961F3">
        <w:rPr>
          <w:rFonts w:ascii="Times New Roman" w:eastAsia="Times New Roman" w:hAnsi="Times New Roman" w:cs="Times New Roman"/>
          <w:sz w:val="24"/>
          <w:szCs w:val="24"/>
          <w:lang w:eastAsia="pl-PL"/>
        </w:rPr>
        <w:t>.</w:t>
      </w:r>
    </w:p>
    <w:p w14:paraId="4863BBA4"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zaleca się opatrzyć podpisem w formacie XAdES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14:paraId="3522645C"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14:paraId="0370F8D7" w14:textId="77777777"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14:paraId="2006F44C"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45D6D72F"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14:paraId="5E09FC2A"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14:paraId="401BCC25"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14:paraId="05738F12"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14:paraId="3D446108"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14:paraId="034B524B" w14:textId="77777777"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w:t>
      </w:r>
      <w:r w:rsidR="0035311F">
        <w:rPr>
          <w:rFonts w:ascii="Times New Roman" w:eastAsia="Times New Roman" w:hAnsi="Times New Roman" w:cs="Times New Roman"/>
          <w:b/>
          <w:sz w:val="24"/>
          <w:szCs w:val="24"/>
          <w:lang w:eastAsia="pl-PL"/>
        </w:rPr>
        <w:t>I</w:t>
      </w:r>
      <w:r w:rsidRPr="004E4A88">
        <w:rPr>
          <w:rFonts w:ascii="Times New Roman" w:eastAsia="Times New Roman" w:hAnsi="Times New Roman" w:cs="Times New Roman"/>
          <w:b/>
          <w:sz w:val="24"/>
          <w:szCs w:val="24"/>
          <w:lang w:eastAsia="pl-PL"/>
        </w:rPr>
        <w:t>. Spis załączników</w:t>
      </w:r>
    </w:p>
    <w:p w14:paraId="7BA0A750"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14:paraId="5D3F9E60"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14:paraId="6CABB272" w14:textId="77777777"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Pr="001E4D39">
        <w:rPr>
          <w:rFonts w:ascii="Times New Roman" w:eastAsia="Times New Roman" w:hAnsi="Times New Roman" w:cs="Times New Roman"/>
          <w:sz w:val="24"/>
          <w:szCs w:val="24"/>
          <w:lang w:eastAsia="pl-PL"/>
        </w:rPr>
        <w:t>Wzór umowy</w:t>
      </w:r>
    </w:p>
    <w:p w14:paraId="11E9BCFF" w14:textId="77777777" w:rsidR="00F961F3" w:rsidRDefault="0039680F"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00F961F3" w:rsidRPr="004E4A88">
        <w:rPr>
          <w:rFonts w:ascii="Times New Roman" w:eastAsia="Times New Roman" w:hAnsi="Times New Roman" w:cs="Times New Roman"/>
          <w:sz w:val="24"/>
          <w:szCs w:val="24"/>
          <w:lang w:eastAsia="pl-PL"/>
        </w:rPr>
        <w:t xml:space="preserve"> Klauzula informacyjna z art. 13 RODO</w:t>
      </w:r>
    </w:p>
    <w:p w14:paraId="4F044699" w14:textId="77777777"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1"/>
      <w:footerReference w:type="default" r:id="rId4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61C6D" w15:done="0"/>
  <w15:commentEx w15:paraId="66DD4328" w15:done="0"/>
  <w15:commentEx w15:paraId="51665343" w15:done="0"/>
  <w15:commentEx w15:paraId="5D95033C" w15:done="0"/>
  <w15:commentEx w15:paraId="38AA0318" w15:done="0"/>
  <w15:commentEx w15:paraId="6D457194" w15:done="0"/>
  <w15:commentEx w15:paraId="1C232E02" w15:done="0"/>
  <w15:commentEx w15:paraId="0CA8C44B" w15:done="0"/>
  <w15:commentEx w15:paraId="417F22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D4649" w14:textId="77777777" w:rsidR="001C4484" w:rsidRDefault="001C4484" w:rsidP="00DC13EF">
      <w:pPr>
        <w:spacing w:after="0" w:line="240" w:lineRule="auto"/>
      </w:pPr>
      <w:r>
        <w:separator/>
      </w:r>
    </w:p>
  </w:endnote>
  <w:endnote w:type="continuationSeparator" w:id="0">
    <w:p w14:paraId="56DA4702" w14:textId="77777777" w:rsidR="001C4484" w:rsidRDefault="001C4484"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21BB" w14:textId="77777777" w:rsidR="001C4484" w:rsidRDefault="001C4484">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I.271.18.2021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806A58" w:rsidRPr="00806A58">
      <w:rPr>
        <w:rFonts w:asciiTheme="majorHAnsi" w:eastAsiaTheme="majorEastAsia" w:hAnsiTheme="majorHAnsi" w:cstheme="majorBidi"/>
        <w:noProof/>
      </w:rPr>
      <w:t>17</w:t>
    </w:r>
    <w:r>
      <w:rPr>
        <w:rFonts w:asciiTheme="majorHAnsi" w:eastAsiaTheme="majorEastAsia" w:hAnsiTheme="majorHAnsi" w:cstheme="majorBidi"/>
      </w:rPr>
      <w:fldChar w:fldCharType="end"/>
    </w:r>
  </w:p>
  <w:p w14:paraId="05FBE791" w14:textId="77777777" w:rsidR="001C4484" w:rsidRDefault="001C44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F0B77" w14:textId="77777777" w:rsidR="001C4484" w:rsidRDefault="001C4484" w:rsidP="00DC13EF">
      <w:pPr>
        <w:spacing w:after="0" w:line="240" w:lineRule="auto"/>
      </w:pPr>
      <w:r>
        <w:separator/>
      </w:r>
    </w:p>
  </w:footnote>
  <w:footnote w:type="continuationSeparator" w:id="0">
    <w:p w14:paraId="24266EA1" w14:textId="77777777" w:rsidR="001C4484" w:rsidRDefault="001C4484"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8A06" w14:textId="77777777" w:rsidR="001C4484" w:rsidRDefault="001C4484" w:rsidP="00DC13EF">
    <w:pPr>
      <w:pStyle w:val="Nagwek"/>
      <w:jc w:val="right"/>
    </w:pPr>
    <w:r w:rsidRPr="006E240A">
      <w:rPr>
        <w:rFonts w:ascii="Times New Roman" w:hAnsi="Times New Roman"/>
        <w:b/>
        <w:noProof/>
        <w:sz w:val="24"/>
        <w:szCs w:val="24"/>
        <w:lang w:eastAsia="pl-PL"/>
      </w:rPr>
      <w:drawing>
        <wp:inline distT="0" distB="0" distL="0" distR="0" wp14:anchorId="52B258AA" wp14:editId="1F005B7C">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3"/>
  </w:num>
  <w:num w:numId="4">
    <w:abstractNumId w:val="31"/>
  </w:num>
  <w:num w:numId="5">
    <w:abstractNumId w:val="7"/>
  </w:num>
  <w:num w:numId="6">
    <w:abstractNumId w:val="23"/>
  </w:num>
  <w:num w:numId="7">
    <w:abstractNumId w:val="14"/>
  </w:num>
  <w:num w:numId="8">
    <w:abstractNumId w:val="27"/>
  </w:num>
  <w:num w:numId="9">
    <w:abstractNumId w:val="10"/>
  </w:num>
  <w:num w:numId="10">
    <w:abstractNumId w:val="1"/>
  </w:num>
  <w:num w:numId="11">
    <w:abstractNumId w:val="6"/>
  </w:num>
  <w:num w:numId="12">
    <w:abstractNumId w:val="24"/>
  </w:num>
  <w:num w:numId="13">
    <w:abstractNumId w:val="18"/>
  </w:num>
  <w:num w:numId="14">
    <w:abstractNumId w:val="5"/>
  </w:num>
  <w:num w:numId="15">
    <w:abstractNumId w:val="8"/>
  </w:num>
  <w:num w:numId="16">
    <w:abstractNumId w:val="30"/>
  </w:num>
  <w:num w:numId="17">
    <w:abstractNumId w:val="16"/>
  </w:num>
  <w:num w:numId="18">
    <w:abstractNumId w:val="28"/>
  </w:num>
  <w:num w:numId="19">
    <w:abstractNumId w:val="25"/>
  </w:num>
  <w:num w:numId="20">
    <w:abstractNumId w:val="19"/>
  </w:num>
  <w:num w:numId="21">
    <w:abstractNumId w:val="9"/>
  </w:num>
  <w:num w:numId="22">
    <w:abstractNumId w:val="22"/>
  </w:num>
  <w:num w:numId="23">
    <w:abstractNumId w:val="15"/>
  </w:num>
  <w:num w:numId="24">
    <w:abstractNumId w:val="20"/>
  </w:num>
  <w:num w:numId="25">
    <w:abstractNumId w:val="12"/>
  </w:num>
  <w:num w:numId="26">
    <w:abstractNumId w:val="13"/>
  </w:num>
  <w:num w:numId="27">
    <w:abstractNumId w:val="21"/>
  </w:num>
  <w:num w:numId="28">
    <w:abstractNumId w:val="2"/>
  </w:num>
  <w:num w:numId="29">
    <w:abstractNumId w:val="11"/>
  </w:num>
  <w:num w:numId="30">
    <w:abstractNumId w:val="4"/>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51DD9"/>
    <w:rsid w:val="00060B7F"/>
    <w:rsid w:val="000A76A6"/>
    <w:rsid w:val="000E1ACB"/>
    <w:rsid w:val="000F039F"/>
    <w:rsid w:val="00121DC2"/>
    <w:rsid w:val="00187B21"/>
    <w:rsid w:val="001A7B32"/>
    <w:rsid w:val="001B41FD"/>
    <w:rsid w:val="001C4484"/>
    <w:rsid w:val="001E4D39"/>
    <w:rsid w:val="001F6813"/>
    <w:rsid w:val="00291CC0"/>
    <w:rsid w:val="002A56B6"/>
    <w:rsid w:val="002B64F4"/>
    <w:rsid w:val="00306645"/>
    <w:rsid w:val="0035311F"/>
    <w:rsid w:val="00382B5C"/>
    <w:rsid w:val="0039680F"/>
    <w:rsid w:val="003C35B2"/>
    <w:rsid w:val="003C3BB2"/>
    <w:rsid w:val="003F7395"/>
    <w:rsid w:val="004210E2"/>
    <w:rsid w:val="004559A2"/>
    <w:rsid w:val="00460525"/>
    <w:rsid w:val="00482C63"/>
    <w:rsid w:val="00491C5E"/>
    <w:rsid w:val="004E33FC"/>
    <w:rsid w:val="004E4A88"/>
    <w:rsid w:val="005019F0"/>
    <w:rsid w:val="00505297"/>
    <w:rsid w:val="0050539E"/>
    <w:rsid w:val="00505B63"/>
    <w:rsid w:val="00534032"/>
    <w:rsid w:val="0054292E"/>
    <w:rsid w:val="00571B57"/>
    <w:rsid w:val="005838B9"/>
    <w:rsid w:val="00595414"/>
    <w:rsid w:val="005A2E1C"/>
    <w:rsid w:val="005B437B"/>
    <w:rsid w:val="005D2DF7"/>
    <w:rsid w:val="005E5722"/>
    <w:rsid w:val="006046A9"/>
    <w:rsid w:val="00621EE2"/>
    <w:rsid w:val="00637EE8"/>
    <w:rsid w:val="00651EC3"/>
    <w:rsid w:val="0065368C"/>
    <w:rsid w:val="00657188"/>
    <w:rsid w:val="006728F4"/>
    <w:rsid w:val="00684F44"/>
    <w:rsid w:val="00692009"/>
    <w:rsid w:val="006A2E81"/>
    <w:rsid w:val="006D6EE1"/>
    <w:rsid w:val="007550EB"/>
    <w:rsid w:val="007B0727"/>
    <w:rsid w:val="00800118"/>
    <w:rsid w:val="00806A58"/>
    <w:rsid w:val="00833231"/>
    <w:rsid w:val="008601D9"/>
    <w:rsid w:val="008A7210"/>
    <w:rsid w:val="008E415E"/>
    <w:rsid w:val="00914057"/>
    <w:rsid w:val="00931ACB"/>
    <w:rsid w:val="00947F1A"/>
    <w:rsid w:val="0097415B"/>
    <w:rsid w:val="00976DAF"/>
    <w:rsid w:val="0098194E"/>
    <w:rsid w:val="009C64E6"/>
    <w:rsid w:val="00AF4EDA"/>
    <w:rsid w:val="00B5218C"/>
    <w:rsid w:val="00B619FD"/>
    <w:rsid w:val="00BA26D3"/>
    <w:rsid w:val="00BF086D"/>
    <w:rsid w:val="00C367D2"/>
    <w:rsid w:val="00CA7D98"/>
    <w:rsid w:val="00CB4788"/>
    <w:rsid w:val="00CC1AB9"/>
    <w:rsid w:val="00CC2D44"/>
    <w:rsid w:val="00D332F2"/>
    <w:rsid w:val="00D7124C"/>
    <w:rsid w:val="00D71B5E"/>
    <w:rsid w:val="00D94CA2"/>
    <w:rsid w:val="00DC079B"/>
    <w:rsid w:val="00DC13EF"/>
    <w:rsid w:val="00DC2DB6"/>
    <w:rsid w:val="00DD054A"/>
    <w:rsid w:val="00DD12BE"/>
    <w:rsid w:val="00E025C1"/>
    <w:rsid w:val="00E4197C"/>
    <w:rsid w:val="00E41ABF"/>
    <w:rsid w:val="00E45E9E"/>
    <w:rsid w:val="00ED6180"/>
    <w:rsid w:val="00EF7028"/>
    <w:rsid w:val="00F07C03"/>
    <w:rsid w:val="00F14092"/>
    <w:rsid w:val="00F60806"/>
    <w:rsid w:val="00F961F3"/>
    <w:rsid w:val="00F963BC"/>
    <w:rsid w:val="00FA0FA0"/>
    <w:rsid w:val="00FA15FD"/>
    <w:rsid w:val="00FA6235"/>
    <w:rsid w:val="00FA626B"/>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6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B64F4"/>
    <w:rPr>
      <w:sz w:val="16"/>
      <w:szCs w:val="16"/>
    </w:rPr>
  </w:style>
  <w:style w:type="paragraph" w:styleId="Tekstkomentarza">
    <w:name w:val="annotation text"/>
    <w:basedOn w:val="Normalny"/>
    <w:link w:val="TekstkomentarzaZnak"/>
    <w:uiPriority w:val="99"/>
    <w:semiHidden/>
    <w:unhideWhenUsed/>
    <w:rsid w:val="002B64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4F4"/>
    <w:rPr>
      <w:sz w:val="20"/>
      <w:szCs w:val="20"/>
    </w:rPr>
  </w:style>
  <w:style w:type="paragraph" w:styleId="Tematkomentarza">
    <w:name w:val="annotation subject"/>
    <w:basedOn w:val="Tekstkomentarza"/>
    <w:next w:val="Tekstkomentarza"/>
    <w:link w:val="TematkomentarzaZnak"/>
    <w:uiPriority w:val="99"/>
    <w:semiHidden/>
    <w:unhideWhenUsed/>
    <w:rsid w:val="002B64F4"/>
    <w:rPr>
      <w:b/>
      <w:bCs/>
    </w:rPr>
  </w:style>
  <w:style w:type="character" w:customStyle="1" w:styleId="TematkomentarzaZnak">
    <w:name w:val="Temat komentarza Znak"/>
    <w:basedOn w:val="TekstkomentarzaZnak"/>
    <w:link w:val="Tematkomentarza"/>
    <w:uiPriority w:val="99"/>
    <w:semiHidden/>
    <w:rsid w:val="002B64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B64F4"/>
    <w:rPr>
      <w:sz w:val="16"/>
      <w:szCs w:val="16"/>
    </w:rPr>
  </w:style>
  <w:style w:type="paragraph" w:styleId="Tekstkomentarza">
    <w:name w:val="annotation text"/>
    <w:basedOn w:val="Normalny"/>
    <w:link w:val="TekstkomentarzaZnak"/>
    <w:uiPriority w:val="99"/>
    <w:semiHidden/>
    <w:unhideWhenUsed/>
    <w:rsid w:val="002B64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4F4"/>
    <w:rPr>
      <w:sz w:val="20"/>
      <w:szCs w:val="20"/>
    </w:rPr>
  </w:style>
  <w:style w:type="paragraph" w:styleId="Tematkomentarza">
    <w:name w:val="annotation subject"/>
    <w:basedOn w:val="Tekstkomentarza"/>
    <w:next w:val="Tekstkomentarza"/>
    <w:link w:val="TematkomentarzaZnak"/>
    <w:uiPriority w:val="99"/>
    <w:semiHidden/>
    <w:unhideWhenUsed/>
    <w:rsid w:val="002B64F4"/>
    <w:rPr>
      <w:b/>
      <w:bCs/>
    </w:rPr>
  </w:style>
  <w:style w:type="character" w:customStyle="1" w:styleId="TematkomentarzaZnak">
    <w:name w:val="Temat komentarza Znak"/>
    <w:basedOn w:val="TekstkomentarzaZnak"/>
    <w:link w:val="Tematkomentarza"/>
    <w:uiPriority w:val="99"/>
    <w:semiHidden/>
    <w:rsid w:val="002B6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629126118">
      <w:bodyDiv w:val="1"/>
      <w:marLeft w:val="0"/>
      <w:marRight w:val="0"/>
      <w:marTop w:val="0"/>
      <w:marBottom w:val="0"/>
      <w:divBdr>
        <w:top w:val="none" w:sz="0" w:space="0" w:color="auto"/>
        <w:left w:val="none" w:sz="0" w:space="0" w:color="auto"/>
        <w:bottom w:val="none" w:sz="0" w:space="0" w:color="auto"/>
        <w:right w:val="none" w:sz="0" w:space="0" w:color="auto"/>
      </w:divBdr>
    </w:div>
    <w:div w:id="1941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DE83-670B-4813-84D6-2F3A7A2C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7701</Words>
  <Characters>46206</Characters>
  <Application>Microsoft Office Word</Application>
  <DocSecurity>4</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2</cp:revision>
  <dcterms:created xsi:type="dcterms:W3CDTF">2021-12-20T12:17:00Z</dcterms:created>
  <dcterms:modified xsi:type="dcterms:W3CDTF">2021-12-20T12:17:00Z</dcterms:modified>
</cp:coreProperties>
</file>