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BE6F" w14:textId="301E7B51" w:rsidR="00B04F4C" w:rsidRPr="00FD5BD5" w:rsidRDefault="007D0A08" w:rsidP="00B04F4C">
      <w:pPr>
        <w:spacing w:line="360" w:lineRule="auto"/>
        <w:jc w:val="right"/>
        <w:rPr>
          <w:rFonts w:ascii="Arial" w:hAnsi="Arial"/>
        </w:rPr>
      </w:pPr>
      <w:r>
        <w:rPr>
          <w:rFonts w:ascii="Arial" w:hAnsi="Arial"/>
        </w:rPr>
        <w:t xml:space="preserve">Bydgoszcz, </w:t>
      </w:r>
      <w:r w:rsidR="00CA2822">
        <w:rPr>
          <w:rFonts w:ascii="Arial" w:hAnsi="Arial"/>
        </w:rPr>
        <w:t>16</w:t>
      </w:r>
      <w:r w:rsidR="00366102">
        <w:rPr>
          <w:rFonts w:ascii="Arial" w:hAnsi="Arial"/>
        </w:rPr>
        <w:t>.0</w:t>
      </w:r>
      <w:r w:rsidR="000237F1">
        <w:rPr>
          <w:rFonts w:ascii="Arial" w:hAnsi="Arial"/>
        </w:rPr>
        <w:t>5</w:t>
      </w:r>
      <w:r w:rsidR="00145FF0" w:rsidRPr="00855E2D">
        <w:rPr>
          <w:rFonts w:ascii="Arial" w:hAnsi="Arial"/>
        </w:rPr>
        <w:t>.2025</w:t>
      </w:r>
      <w:r w:rsidR="002D67C6" w:rsidRPr="00855E2D">
        <w:rPr>
          <w:rFonts w:ascii="Arial" w:hAnsi="Arial"/>
        </w:rPr>
        <w:t xml:space="preserve"> </w:t>
      </w:r>
      <w:r w:rsidR="002D67C6" w:rsidRPr="00FD5BD5">
        <w:rPr>
          <w:rFonts w:ascii="Arial" w:hAnsi="Arial"/>
        </w:rPr>
        <w:t>r.</w:t>
      </w:r>
    </w:p>
    <w:p w14:paraId="56549B30"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06D26BD0" w14:textId="77777777" w:rsidR="00B04F4C" w:rsidRDefault="00FC6BE6"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517EC934" w14:textId="77777777" w:rsidR="00564BD8" w:rsidRPr="002D67C6" w:rsidRDefault="00564BD8" w:rsidP="00B04F4C">
      <w:pPr>
        <w:spacing w:line="360" w:lineRule="auto"/>
        <w:rPr>
          <w:rFonts w:ascii="Arial" w:hAnsi="Arial"/>
          <w:b/>
          <w:sz w:val="20"/>
          <w:szCs w:val="20"/>
        </w:rPr>
      </w:pPr>
    </w:p>
    <w:p w14:paraId="07F9A40A" w14:textId="77777777" w:rsidR="00B04F4C" w:rsidRDefault="00B04F4C" w:rsidP="00B04F4C">
      <w:pPr>
        <w:spacing w:line="360" w:lineRule="auto"/>
        <w:jc w:val="center"/>
        <w:rPr>
          <w:rFonts w:ascii="Arial" w:hAnsi="Arial"/>
          <w:b/>
        </w:rPr>
      </w:pPr>
      <w:r w:rsidRPr="00481C2B">
        <w:rPr>
          <w:rFonts w:ascii="Arial" w:hAnsi="Arial"/>
          <w:b/>
        </w:rPr>
        <w:t>ZAPYTANIE OFERTOWE</w:t>
      </w:r>
    </w:p>
    <w:p w14:paraId="0F16C670" w14:textId="4C4777FB" w:rsidR="002D67C6" w:rsidRPr="00481C2B" w:rsidRDefault="002D67C6" w:rsidP="00B04F4C">
      <w:pPr>
        <w:spacing w:line="360" w:lineRule="auto"/>
        <w:jc w:val="center"/>
        <w:rPr>
          <w:rFonts w:ascii="Arial" w:hAnsi="Arial"/>
          <w:b/>
        </w:rPr>
      </w:pPr>
      <w:r w:rsidRPr="005D69AE">
        <w:rPr>
          <w:rFonts w:ascii="Arial" w:hAnsi="Arial"/>
        </w:rPr>
        <w:t xml:space="preserve">nr </w:t>
      </w:r>
      <w:r w:rsidRPr="002D67F2">
        <w:rPr>
          <w:rFonts w:ascii="Arial" w:hAnsi="Arial"/>
        </w:rPr>
        <w:t xml:space="preserve">sprawy </w:t>
      </w:r>
      <w:r w:rsidR="00921176" w:rsidRPr="002D67F2">
        <w:rPr>
          <w:rFonts w:ascii="Arial" w:hAnsi="Arial"/>
        </w:rPr>
        <w:t xml:space="preserve"> </w:t>
      </w:r>
      <w:r w:rsidR="007D0A08">
        <w:rPr>
          <w:rFonts w:ascii="Arial" w:hAnsi="Arial"/>
        </w:rPr>
        <w:t>5</w:t>
      </w:r>
      <w:r w:rsidR="003A76D7">
        <w:rPr>
          <w:rFonts w:ascii="Arial" w:hAnsi="Arial"/>
        </w:rPr>
        <w:t>3</w:t>
      </w:r>
      <w:r w:rsidR="002C7718" w:rsidRPr="00855E2D">
        <w:rPr>
          <w:rFonts w:ascii="Arial" w:hAnsi="Arial"/>
        </w:rPr>
        <w:t>/D/</w:t>
      </w:r>
      <w:r w:rsidR="002D67F2" w:rsidRPr="00855E2D">
        <w:rPr>
          <w:rFonts w:ascii="Arial" w:hAnsi="Arial"/>
        </w:rPr>
        <w:t>MED/2025</w:t>
      </w:r>
    </w:p>
    <w:p w14:paraId="77C77001"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3D52C407" wp14:editId="2B371F2E">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3920D4D8" w14:textId="77777777" w:rsidR="00583DE1" w:rsidRPr="00583DE1" w:rsidRDefault="00583DE1" w:rsidP="00B04F4C">
      <w:pPr>
        <w:ind w:left="478" w:right="482" w:hanging="10"/>
        <w:jc w:val="center"/>
        <w:rPr>
          <w:rFonts w:ascii="Arial" w:hAnsi="Arial"/>
          <w:sz w:val="22"/>
          <w:szCs w:val="22"/>
        </w:rPr>
      </w:pPr>
    </w:p>
    <w:p w14:paraId="3B922D53" w14:textId="533CF559" w:rsidR="00583DE1" w:rsidRPr="00583DE1" w:rsidRDefault="00145FF0" w:rsidP="00583DE1">
      <w:pPr>
        <w:pStyle w:val="Akapitzlist"/>
        <w:spacing w:after="115"/>
        <w:ind w:left="644" w:right="132"/>
        <w:jc w:val="center"/>
        <w:rPr>
          <w:rFonts w:ascii="Arial" w:hAnsi="Arial" w:cs="Arial"/>
          <w:sz w:val="22"/>
          <w:szCs w:val="22"/>
        </w:rPr>
      </w:pPr>
      <w:r>
        <w:rPr>
          <w:rFonts w:ascii="Arial" w:hAnsi="Arial" w:cs="Arial"/>
          <w:b/>
          <w:sz w:val="22"/>
          <w:szCs w:val="22"/>
        </w:rPr>
        <w:t>„</w:t>
      </w:r>
      <w:r w:rsidR="003A76D7">
        <w:rPr>
          <w:rFonts w:ascii="Arial" w:hAnsi="Arial" w:cs="Arial"/>
          <w:b/>
          <w:sz w:val="22"/>
          <w:szCs w:val="22"/>
        </w:rPr>
        <w:t>Środki o szerokim spektrum działania na materiał biologiczny</w:t>
      </w:r>
      <w:r>
        <w:rPr>
          <w:rFonts w:ascii="Arial" w:hAnsi="Arial" w:cs="Arial"/>
          <w:b/>
          <w:sz w:val="22"/>
          <w:szCs w:val="22"/>
        </w:rPr>
        <w:t>”</w:t>
      </w:r>
    </w:p>
    <w:p w14:paraId="71E18E3C" w14:textId="77777777" w:rsidR="00B04F4C" w:rsidRDefault="00B04F4C" w:rsidP="00FD5BD5">
      <w:pPr>
        <w:numPr>
          <w:ilvl w:val="0"/>
          <w:numId w:val="1"/>
        </w:numPr>
        <w:spacing w:line="360" w:lineRule="auto"/>
        <w:contextualSpacing/>
        <w:jc w:val="both"/>
        <w:rPr>
          <w:rFonts w:ascii="Arial" w:hAnsi="Arial"/>
          <w:sz w:val="22"/>
          <w:szCs w:val="22"/>
        </w:rPr>
      </w:pPr>
      <w:r w:rsidRPr="00BF0111">
        <w:rPr>
          <w:rFonts w:ascii="Arial" w:hAnsi="Arial"/>
          <w:sz w:val="22"/>
          <w:szCs w:val="22"/>
        </w:rPr>
        <w:t xml:space="preserve">Opis przedmiotu zamówienia: </w:t>
      </w:r>
    </w:p>
    <w:tbl>
      <w:tblPr>
        <w:tblStyle w:val="Tabela-Siatka"/>
        <w:tblW w:w="0" w:type="auto"/>
        <w:tblInd w:w="644" w:type="dxa"/>
        <w:tblLook w:val="04A0" w:firstRow="1" w:lastRow="0" w:firstColumn="1" w:lastColumn="0" w:noHBand="0" w:noVBand="1"/>
      </w:tblPr>
      <w:tblGrid>
        <w:gridCol w:w="697"/>
        <w:gridCol w:w="3635"/>
        <w:gridCol w:w="2124"/>
        <w:gridCol w:w="1962"/>
      </w:tblGrid>
      <w:tr w:rsidR="008C405D" w14:paraId="6082B729" w14:textId="77777777" w:rsidTr="008C405D">
        <w:tc>
          <w:tcPr>
            <w:tcW w:w="697" w:type="dxa"/>
            <w:vAlign w:val="center"/>
          </w:tcPr>
          <w:p w14:paraId="751A7FC4"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Lp.</w:t>
            </w:r>
          </w:p>
        </w:tc>
        <w:tc>
          <w:tcPr>
            <w:tcW w:w="3635" w:type="dxa"/>
            <w:vAlign w:val="center"/>
          </w:tcPr>
          <w:p w14:paraId="14A478AB"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Nazwa</w:t>
            </w:r>
          </w:p>
        </w:tc>
        <w:tc>
          <w:tcPr>
            <w:tcW w:w="2124" w:type="dxa"/>
            <w:vAlign w:val="center"/>
          </w:tcPr>
          <w:p w14:paraId="04B5F258"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Ilość</w:t>
            </w:r>
          </w:p>
        </w:tc>
        <w:tc>
          <w:tcPr>
            <w:tcW w:w="1962" w:type="dxa"/>
          </w:tcPr>
          <w:p w14:paraId="531ED29D" w14:textId="77777777" w:rsidR="008C405D" w:rsidRPr="00921176" w:rsidRDefault="008C405D" w:rsidP="00921176">
            <w:pPr>
              <w:spacing w:line="360" w:lineRule="auto"/>
              <w:contextualSpacing/>
              <w:jc w:val="center"/>
              <w:rPr>
                <w:rFonts w:ascii="Arial" w:hAnsi="Arial"/>
                <w:b/>
                <w:sz w:val="22"/>
                <w:szCs w:val="22"/>
              </w:rPr>
            </w:pPr>
            <w:r>
              <w:rPr>
                <w:rFonts w:ascii="Arial" w:hAnsi="Arial"/>
                <w:b/>
                <w:sz w:val="22"/>
                <w:szCs w:val="22"/>
              </w:rPr>
              <w:t>JM</w:t>
            </w:r>
          </w:p>
        </w:tc>
      </w:tr>
      <w:tr w:rsidR="008C405D" w14:paraId="03C87226" w14:textId="77777777" w:rsidTr="00145FF0">
        <w:tc>
          <w:tcPr>
            <w:tcW w:w="697" w:type="dxa"/>
            <w:vAlign w:val="center"/>
          </w:tcPr>
          <w:p w14:paraId="11B98FD7" w14:textId="77777777" w:rsidR="008C405D" w:rsidRDefault="008C405D" w:rsidP="00921176">
            <w:pPr>
              <w:spacing w:line="360" w:lineRule="auto"/>
              <w:contextualSpacing/>
              <w:jc w:val="center"/>
              <w:rPr>
                <w:rFonts w:ascii="Arial" w:hAnsi="Arial"/>
                <w:sz w:val="22"/>
                <w:szCs w:val="22"/>
              </w:rPr>
            </w:pPr>
            <w:r>
              <w:rPr>
                <w:rFonts w:ascii="Arial" w:hAnsi="Arial"/>
                <w:sz w:val="22"/>
                <w:szCs w:val="22"/>
              </w:rPr>
              <w:t>1.</w:t>
            </w:r>
          </w:p>
        </w:tc>
        <w:tc>
          <w:tcPr>
            <w:tcW w:w="3635" w:type="dxa"/>
            <w:vAlign w:val="center"/>
          </w:tcPr>
          <w:p w14:paraId="77D3E405" w14:textId="77777777" w:rsidR="003A76D7" w:rsidRDefault="003A76D7" w:rsidP="007D0A08">
            <w:pPr>
              <w:spacing w:before="240" w:line="360" w:lineRule="auto"/>
              <w:contextualSpacing/>
              <w:jc w:val="center"/>
              <w:rPr>
                <w:rFonts w:ascii="Arial" w:hAnsi="Arial"/>
                <w:sz w:val="22"/>
                <w:szCs w:val="22"/>
              </w:rPr>
            </w:pPr>
            <w:r>
              <w:rPr>
                <w:rFonts w:ascii="Arial" w:hAnsi="Arial"/>
                <w:sz w:val="22"/>
                <w:szCs w:val="22"/>
              </w:rPr>
              <w:t>- Incidin Active op. 160g</w:t>
            </w:r>
          </w:p>
          <w:p w14:paraId="1193830A" w14:textId="67C4DCF9" w:rsidR="003A76D7" w:rsidRPr="00B7723B" w:rsidRDefault="003A76D7" w:rsidP="007D0A08">
            <w:pPr>
              <w:spacing w:before="240" w:line="360" w:lineRule="auto"/>
              <w:contextualSpacing/>
              <w:jc w:val="center"/>
              <w:rPr>
                <w:rFonts w:ascii="Arial" w:hAnsi="Arial"/>
                <w:sz w:val="22"/>
                <w:szCs w:val="22"/>
              </w:rPr>
            </w:pPr>
          </w:p>
        </w:tc>
        <w:tc>
          <w:tcPr>
            <w:tcW w:w="2124" w:type="dxa"/>
            <w:vAlign w:val="center"/>
          </w:tcPr>
          <w:p w14:paraId="6316D173" w14:textId="40569B81" w:rsidR="008C405D" w:rsidRDefault="003A76D7" w:rsidP="00921176">
            <w:pPr>
              <w:spacing w:line="360" w:lineRule="auto"/>
              <w:contextualSpacing/>
              <w:jc w:val="center"/>
              <w:rPr>
                <w:rFonts w:ascii="Arial" w:hAnsi="Arial"/>
                <w:sz w:val="22"/>
                <w:szCs w:val="22"/>
              </w:rPr>
            </w:pPr>
            <w:r>
              <w:rPr>
                <w:rFonts w:ascii="Arial" w:hAnsi="Arial"/>
                <w:sz w:val="22"/>
                <w:szCs w:val="22"/>
              </w:rPr>
              <w:t>5</w:t>
            </w:r>
          </w:p>
        </w:tc>
        <w:tc>
          <w:tcPr>
            <w:tcW w:w="1962" w:type="dxa"/>
            <w:vAlign w:val="center"/>
          </w:tcPr>
          <w:p w14:paraId="7D6E192B" w14:textId="77777777" w:rsidR="008C405D" w:rsidRDefault="007D0A08" w:rsidP="00145FF0">
            <w:pPr>
              <w:spacing w:line="360" w:lineRule="auto"/>
              <w:contextualSpacing/>
              <w:jc w:val="center"/>
              <w:rPr>
                <w:rFonts w:ascii="Arial" w:hAnsi="Arial"/>
                <w:sz w:val="22"/>
                <w:szCs w:val="22"/>
              </w:rPr>
            </w:pPr>
            <w:r>
              <w:rPr>
                <w:rFonts w:ascii="Arial" w:hAnsi="Arial"/>
                <w:sz w:val="22"/>
                <w:szCs w:val="22"/>
              </w:rPr>
              <w:t>OP</w:t>
            </w:r>
            <w:r w:rsidR="0003313B">
              <w:rPr>
                <w:rFonts w:ascii="Arial" w:hAnsi="Arial"/>
                <w:sz w:val="22"/>
                <w:szCs w:val="22"/>
              </w:rPr>
              <w:t>.</w:t>
            </w:r>
          </w:p>
        </w:tc>
      </w:tr>
      <w:tr w:rsidR="003A76D7" w14:paraId="39B9066D" w14:textId="77777777" w:rsidTr="00145FF0">
        <w:tc>
          <w:tcPr>
            <w:tcW w:w="697" w:type="dxa"/>
            <w:vAlign w:val="center"/>
          </w:tcPr>
          <w:p w14:paraId="6487D2D7" w14:textId="1AB2AB83" w:rsidR="003A76D7" w:rsidRDefault="003A76D7" w:rsidP="00921176">
            <w:pPr>
              <w:spacing w:line="360" w:lineRule="auto"/>
              <w:contextualSpacing/>
              <w:jc w:val="center"/>
              <w:rPr>
                <w:rFonts w:ascii="Arial" w:hAnsi="Arial"/>
                <w:sz w:val="22"/>
                <w:szCs w:val="22"/>
              </w:rPr>
            </w:pPr>
            <w:r>
              <w:rPr>
                <w:rFonts w:ascii="Arial" w:hAnsi="Arial"/>
                <w:sz w:val="22"/>
                <w:szCs w:val="22"/>
              </w:rPr>
              <w:t>2.</w:t>
            </w:r>
          </w:p>
        </w:tc>
        <w:tc>
          <w:tcPr>
            <w:tcW w:w="3635" w:type="dxa"/>
            <w:vAlign w:val="center"/>
          </w:tcPr>
          <w:p w14:paraId="536A7F87" w14:textId="6CD8EC11" w:rsidR="003A76D7" w:rsidRDefault="003A76D7" w:rsidP="003A76D7">
            <w:pPr>
              <w:spacing w:before="240" w:line="360" w:lineRule="auto"/>
              <w:contextualSpacing/>
              <w:jc w:val="center"/>
              <w:rPr>
                <w:rFonts w:ascii="Arial" w:hAnsi="Arial"/>
                <w:sz w:val="22"/>
                <w:szCs w:val="22"/>
              </w:rPr>
            </w:pPr>
            <w:r>
              <w:rPr>
                <w:rFonts w:ascii="Arial" w:hAnsi="Arial"/>
                <w:sz w:val="22"/>
                <w:szCs w:val="22"/>
              </w:rPr>
              <w:t xml:space="preserve">- Steril S op. </w:t>
            </w:r>
            <w:r w:rsidR="00CA2822">
              <w:rPr>
                <w:rFonts w:ascii="Arial" w:hAnsi="Arial"/>
                <w:sz w:val="22"/>
                <w:szCs w:val="22"/>
              </w:rPr>
              <w:t>1kg</w:t>
            </w:r>
          </w:p>
          <w:p w14:paraId="49B07F16" w14:textId="27B09F09" w:rsidR="003A76D7" w:rsidRDefault="003A76D7" w:rsidP="003A76D7">
            <w:pPr>
              <w:spacing w:before="240" w:line="360" w:lineRule="auto"/>
              <w:contextualSpacing/>
              <w:jc w:val="center"/>
              <w:rPr>
                <w:rFonts w:ascii="Arial" w:hAnsi="Arial"/>
                <w:sz w:val="22"/>
                <w:szCs w:val="22"/>
              </w:rPr>
            </w:pPr>
          </w:p>
        </w:tc>
        <w:tc>
          <w:tcPr>
            <w:tcW w:w="2124" w:type="dxa"/>
            <w:vAlign w:val="center"/>
          </w:tcPr>
          <w:p w14:paraId="130847EF" w14:textId="6E8F68FC" w:rsidR="003A76D7" w:rsidRDefault="00CA2822" w:rsidP="00921176">
            <w:pPr>
              <w:spacing w:line="360" w:lineRule="auto"/>
              <w:contextualSpacing/>
              <w:jc w:val="center"/>
              <w:rPr>
                <w:rFonts w:ascii="Arial" w:hAnsi="Arial"/>
                <w:sz w:val="22"/>
                <w:szCs w:val="22"/>
              </w:rPr>
            </w:pPr>
            <w:r>
              <w:rPr>
                <w:rFonts w:ascii="Arial" w:hAnsi="Arial"/>
                <w:sz w:val="22"/>
                <w:szCs w:val="22"/>
              </w:rPr>
              <w:t>1</w:t>
            </w:r>
          </w:p>
        </w:tc>
        <w:tc>
          <w:tcPr>
            <w:tcW w:w="1962" w:type="dxa"/>
            <w:vAlign w:val="center"/>
          </w:tcPr>
          <w:p w14:paraId="3FBC669A" w14:textId="6115B723" w:rsidR="003A76D7" w:rsidRDefault="003A76D7" w:rsidP="00145FF0">
            <w:pPr>
              <w:spacing w:line="360" w:lineRule="auto"/>
              <w:contextualSpacing/>
              <w:jc w:val="center"/>
              <w:rPr>
                <w:rFonts w:ascii="Arial" w:hAnsi="Arial"/>
                <w:sz w:val="22"/>
                <w:szCs w:val="22"/>
              </w:rPr>
            </w:pPr>
            <w:r>
              <w:rPr>
                <w:rFonts w:ascii="Arial" w:hAnsi="Arial"/>
                <w:sz w:val="22"/>
                <w:szCs w:val="22"/>
              </w:rPr>
              <w:t>OP.</w:t>
            </w:r>
          </w:p>
        </w:tc>
      </w:tr>
      <w:tr w:rsidR="003A76D7" w14:paraId="6E857337" w14:textId="77777777" w:rsidTr="003A76D7">
        <w:trPr>
          <w:trHeight w:val="836"/>
        </w:trPr>
        <w:tc>
          <w:tcPr>
            <w:tcW w:w="697" w:type="dxa"/>
            <w:vAlign w:val="center"/>
          </w:tcPr>
          <w:p w14:paraId="7ADBC6CC" w14:textId="295B4B09" w:rsidR="003A76D7" w:rsidRDefault="003A76D7" w:rsidP="00921176">
            <w:pPr>
              <w:spacing w:line="360" w:lineRule="auto"/>
              <w:contextualSpacing/>
              <w:jc w:val="center"/>
              <w:rPr>
                <w:rFonts w:ascii="Arial" w:hAnsi="Arial"/>
                <w:sz w:val="22"/>
                <w:szCs w:val="22"/>
              </w:rPr>
            </w:pPr>
            <w:r>
              <w:rPr>
                <w:rFonts w:ascii="Arial" w:hAnsi="Arial"/>
                <w:sz w:val="22"/>
                <w:szCs w:val="22"/>
              </w:rPr>
              <w:t>3.</w:t>
            </w:r>
          </w:p>
        </w:tc>
        <w:tc>
          <w:tcPr>
            <w:tcW w:w="3635" w:type="dxa"/>
            <w:vAlign w:val="center"/>
          </w:tcPr>
          <w:p w14:paraId="5C6684CE" w14:textId="3DD1E16E" w:rsidR="003A76D7" w:rsidRDefault="003A76D7" w:rsidP="007D0A08">
            <w:pPr>
              <w:spacing w:before="240" w:line="360" w:lineRule="auto"/>
              <w:contextualSpacing/>
              <w:jc w:val="center"/>
              <w:rPr>
                <w:rFonts w:ascii="Arial" w:hAnsi="Arial"/>
                <w:sz w:val="22"/>
                <w:szCs w:val="22"/>
              </w:rPr>
            </w:pPr>
            <w:r>
              <w:rPr>
                <w:rFonts w:ascii="Arial" w:hAnsi="Arial"/>
                <w:sz w:val="22"/>
                <w:szCs w:val="22"/>
              </w:rPr>
              <w:t>- Desam Prim op. 1 l</w:t>
            </w:r>
          </w:p>
        </w:tc>
        <w:tc>
          <w:tcPr>
            <w:tcW w:w="2124" w:type="dxa"/>
            <w:vAlign w:val="center"/>
          </w:tcPr>
          <w:p w14:paraId="6401C70C" w14:textId="53525422" w:rsidR="003A76D7" w:rsidRDefault="003A76D7" w:rsidP="00921176">
            <w:pPr>
              <w:spacing w:line="360" w:lineRule="auto"/>
              <w:contextualSpacing/>
              <w:jc w:val="center"/>
              <w:rPr>
                <w:rFonts w:ascii="Arial" w:hAnsi="Arial"/>
                <w:sz w:val="22"/>
                <w:szCs w:val="22"/>
              </w:rPr>
            </w:pPr>
            <w:r>
              <w:rPr>
                <w:rFonts w:ascii="Arial" w:hAnsi="Arial"/>
                <w:sz w:val="22"/>
                <w:szCs w:val="22"/>
              </w:rPr>
              <w:t>5</w:t>
            </w:r>
          </w:p>
        </w:tc>
        <w:tc>
          <w:tcPr>
            <w:tcW w:w="1962" w:type="dxa"/>
            <w:vAlign w:val="center"/>
          </w:tcPr>
          <w:p w14:paraId="333E0CFF" w14:textId="0FA836E8" w:rsidR="003A76D7" w:rsidRDefault="003A76D7" w:rsidP="00145FF0">
            <w:pPr>
              <w:spacing w:line="360" w:lineRule="auto"/>
              <w:contextualSpacing/>
              <w:jc w:val="center"/>
              <w:rPr>
                <w:rFonts w:ascii="Arial" w:hAnsi="Arial"/>
                <w:sz w:val="22"/>
                <w:szCs w:val="22"/>
              </w:rPr>
            </w:pPr>
            <w:r>
              <w:rPr>
                <w:rFonts w:ascii="Arial" w:hAnsi="Arial"/>
                <w:sz w:val="22"/>
                <w:szCs w:val="22"/>
              </w:rPr>
              <w:t>OP.</w:t>
            </w:r>
          </w:p>
        </w:tc>
      </w:tr>
    </w:tbl>
    <w:p w14:paraId="3BCFC218" w14:textId="77777777" w:rsidR="00921176" w:rsidRPr="00BF0111" w:rsidRDefault="00921176" w:rsidP="00921176">
      <w:pPr>
        <w:spacing w:line="360" w:lineRule="auto"/>
        <w:ind w:left="644"/>
        <w:contextualSpacing/>
        <w:jc w:val="both"/>
        <w:rPr>
          <w:rFonts w:ascii="Arial" w:hAnsi="Arial"/>
          <w:sz w:val="22"/>
          <w:szCs w:val="22"/>
        </w:rPr>
      </w:pPr>
    </w:p>
    <w:p w14:paraId="2C55E597"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2C7718">
        <w:rPr>
          <w:rFonts w:ascii="Arial" w:hAnsi="Arial"/>
          <w:sz w:val="22"/>
          <w:szCs w:val="22"/>
        </w:rPr>
        <w:t>dostawa</w:t>
      </w:r>
    </w:p>
    <w:p w14:paraId="7655A7A5" w14:textId="0926B11E"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2B765D">
        <w:rPr>
          <w:rFonts w:ascii="Arial" w:hAnsi="Arial"/>
          <w:sz w:val="22"/>
          <w:szCs w:val="22"/>
        </w:rPr>
        <w:t>dostawy</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CA2822">
        <w:rPr>
          <w:rFonts w:ascii="Arial" w:hAnsi="Arial"/>
          <w:b/>
          <w:sz w:val="22"/>
          <w:szCs w:val="22"/>
        </w:rPr>
        <w:t>30</w:t>
      </w:r>
      <w:r w:rsidR="002D67F2" w:rsidRPr="00855E2D">
        <w:rPr>
          <w:rFonts w:ascii="Arial" w:hAnsi="Arial"/>
          <w:b/>
          <w:sz w:val="22"/>
          <w:szCs w:val="22"/>
        </w:rPr>
        <w:t>.0</w:t>
      </w:r>
      <w:r w:rsidR="00CA2822">
        <w:rPr>
          <w:rFonts w:ascii="Arial" w:hAnsi="Arial"/>
          <w:b/>
          <w:sz w:val="22"/>
          <w:szCs w:val="22"/>
        </w:rPr>
        <w:t>5</w:t>
      </w:r>
      <w:r w:rsidR="002D67F2" w:rsidRPr="00855E2D">
        <w:rPr>
          <w:rFonts w:ascii="Arial" w:hAnsi="Arial"/>
          <w:b/>
          <w:sz w:val="22"/>
          <w:szCs w:val="22"/>
        </w:rPr>
        <w:t>.2025r.</w:t>
      </w:r>
      <w:r w:rsidR="002B765D" w:rsidRPr="00855E2D">
        <w:rPr>
          <w:rFonts w:ascii="Arial" w:hAnsi="Arial"/>
          <w:sz w:val="22"/>
          <w:szCs w:val="22"/>
        </w:rPr>
        <w:t xml:space="preserve"> </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145FF0">
        <w:rPr>
          <w:rFonts w:ascii="Arial" w:hAnsi="Arial"/>
          <w:sz w:val="22"/>
          <w:szCs w:val="22"/>
        </w:rPr>
        <w:t>85-674</w:t>
      </w:r>
      <w:r w:rsidR="002C7718">
        <w:rPr>
          <w:rFonts w:ascii="Arial" w:hAnsi="Arial"/>
          <w:sz w:val="22"/>
          <w:szCs w:val="22"/>
        </w:rPr>
        <w:t xml:space="preserve"> Bydgoszcz)</w:t>
      </w:r>
      <w:r w:rsidR="002B765D">
        <w:rPr>
          <w:rFonts w:ascii="Arial" w:hAnsi="Arial"/>
          <w:sz w:val="22"/>
          <w:szCs w:val="22"/>
        </w:rPr>
        <w:t>.</w:t>
      </w:r>
    </w:p>
    <w:p w14:paraId="4F0D6452"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r w:rsidR="00921176">
        <w:rPr>
          <w:rFonts w:ascii="Arial" w:hAnsi="Arial"/>
          <w:sz w:val="22"/>
          <w:szCs w:val="22"/>
        </w:rPr>
        <w:t>dostawa</w:t>
      </w:r>
    </w:p>
    <w:p w14:paraId="4FCE6F89" w14:textId="77777777" w:rsidR="00B04F4C" w:rsidRPr="00BF0111" w:rsidRDefault="00B04F4C" w:rsidP="00B04F4C">
      <w:pPr>
        <w:pStyle w:val="Akapitzlist"/>
        <w:numPr>
          <w:ilvl w:val="0"/>
          <w:numId w:val="1"/>
        </w:numPr>
        <w:spacing w:after="217" w:line="265" w:lineRule="auto"/>
        <w:jc w:val="both"/>
        <w:rPr>
          <w:rFonts w:ascii="Arial" w:hAnsi="Arial" w:cs="Arial"/>
          <w:sz w:val="22"/>
          <w:szCs w:val="22"/>
        </w:rPr>
      </w:pPr>
      <w:r w:rsidRPr="00BF0111">
        <w:rPr>
          <w:rFonts w:ascii="Arial" w:hAnsi="Arial" w:cs="Arial"/>
          <w:sz w:val="22"/>
          <w:szCs w:val="22"/>
        </w:rPr>
        <w:t>Oferta Wykonawcy ma zawierać następujące dokumenty:</w:t>
      </w:r>
    </w:p>
    <w:p w14:paraId="3D99BB21" w14:textId="77777777" w:rsidR="00B04F4C" w:rsidRPr="0095296A" w:rsidRDefault="00B04F4C" w:rsidP="0095296A">
      <w:pPr>
        <w:pStyle w:val="Akapitzlist"/>
        <w:numPr>
          <w:ilvl w:val="2"/>
          <w:numId w:val="2"/>
        </w:numPr>
        <w:spacing w:after="243" w:line="265" w:lineRule="auto"/>
        <w:jc w:val="both"/>
        <w:rPr>
          <w:rFonts w:ascii="Arial" w:hAnsi="Arial"/>
          <w:sz w:val="22"/>
          <w:szCs w:val="22"/>
        </w:rPr>
      </w:pPr>
      <w:r w:rsidRPr="0095296A">
        <w:rPr>
          <w:rFonts w:ascii="Arial" w:hAnsi="Arial"/>
          <w:sz w:val="22"/>
          <w:szCs w:val="22"/>
        </w:rPr>
        <w:t>Formularz oferty cenowej wg załączonego do zaproszenia</w:t>
      </w:r>
      <w:r w:rsidR="008F0F43" w:rsidRPr="0095296A">
        <w:rPr>
          <w:rFonts w:ascii="Arial" w:hAnsi="Arial"/>
          <w:sz w:val="22"/>
          <w:szCs w:val="22"/>
        </w:rPr>
        <w:t xml:space="preserve"> wzoru — zał. nr 1</w:t>
      </w:r>
      <w:r w:rsidR="00781BD3" w:rsidRPr="0095296A">
        <w:rPr>
          <w:rFonts w:ascii="Arial" w:hAnsi="Arial"/>
          <w:sz w:val="22"/>
          <w:szCs w:val="22"/>
        </w:rPr>
        <w:t xml:space="preserve"> </w:t>
      </w:r>
      <w:r w:rsidR="002C7718" w:rsidRPr="0095296A">
        <w:rPr>
          <w:rFonts w:ascii="Arial" w:hAnsi="Arial"/>
          <w:sz w:val="22"/>
          <w:szCs w:val="22"/>
        </w:rPr>
        <w:br/>
      </w:r>
      <w:r w:rsidR="00781BD3" w:rsidRPr="0095296A">
        <w:rPr>
          <w:rFonts w:ascii="Arial" w:hAnsi="Arial"/>
          <w:sz w:val="22"/>
          <w:szCs w:val="22"/>
        </w:rPr>
        <w:t>do zapytania;</w:t>
      </w:r>
    </w:p>
    <w:p w14:paraId="4DACAB18" w14:textId="77777777" w:rsidR="00B04F4C" w:rsidRPr="00FD5BD5" w:rsidRDefault="00FD5BD5" w:rsidP="00B04F4C">
      <w:pPr>
        <w:numPr>
          <w:ilvl w:val="2"/>
          <w:numId w:val="2"/>
        </w:numPr>
        <w:spacing w:after="160" w:line="265" w:lineRule="auto"/>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742C83D8" w14:textId="77777777" w:rsidR="0029487C" w:rsidRDefault="0029487C" w:rsidP="0029487C">
      <w:pPr>
        <w:numPr>
          <w:ilvl w:val="2"/>
          <w:numId w:val="2"/>
        </w:numPr>
        <w:spacing w:line="265" w:lineRule="auto"/>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6ACAE449" w14:textId="77777777" w:rsidR="0029487C" w:rsidRPr="0029487C" w:rsidRDefault="0029487C" w:rsidP="0029487C">
      <w:pPr>
        <w:spacing w:line="265" w:lineRule="auto"/>
        <w:ind w:left="1059"/>
        <w:jc w:val="both"/>
        <w:rPr>
          <w:rFonts w:ascii="Arial" w:hAnsi="Arial"/>
          <w:sz w:val="22"/>
          <w:szCs w:val="22"/>
        </w:rPr>
      </w:pPr>
    </w:p>
    <w:p w14:paraId="04A4B73D" w14:textId="77777777" w:rsidR="00B04F4C" w:rsidRPr="0029487C" w:rsidRDefault="00B04F4C" w:rsidP="00B04F4C">
      <w:pPr>
        <w:spacing w:after="278"/>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3E16563C"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p>
    <w:p w14:paraId="79F702AD" w14:textId="77777777" w:rsidR="00B04F4C" w:rsidRPr="000273B4" w:rsidRDefault="00B04F4C" w:rsidP="00583DE1">
      <w:pPr>
        <w:pStyle w:val="Akapitzlist"/>
        <w:numPr>
          <w:ilvl w:val="0"/>
          <w:numId w:val="1"/>
        </w:numPr>
        <w:spacing w:before="240" w:after="231" w:line="265" w:lineRule="auto"/>
        <w:jc w:val="both"/>
        <w:rPr>
          <w:rFonts w:ascii="Arial" w:hAnsi="Arial" w:cs="Arial"/>
          <w:sz w:val="22"/>
          <w:szCs w:val="22"/>
        </w:rPr>
      </w:pPr>
      <w:r w:rsidRPr="000273B4">
        <w:rPr>
          <w:rFonts w:ascii="Arial" w:hAnsi="Arial" w:cs="Arial"/>
          <w:sz w:val="22"/>
          <w:szCs w:val="22"/>
        </w:rPr>
        <w:t>Opis sposobu obliczenia ceny:</w:t>
      </w:r>
    </w:p>
    <w:p w14:paraId="142EA09C" w14:textId="77777777" w:rsidR="00B04F4C" w:rsidRDefault="0095296A" w:rsidP="00B04F4C">
      <w:pPr>
        <w:spacing w:after="226"/>
        <w:ind w:left="792" w:hanging="432"/>
        <w:jc w:val="both"/>
        <w:rPr>
          <w:rFonts w:ascii="Arial" w:hAnsi="Arial"/>
          <w:sz w:val="22"/>
          <w:szCs w:val="22"/>
        </w:rPr>
      </w:pPr>
      <w:r>
        <w:rPr>
          <w:rFonts w:ascii="Arial" w:hAnsi="Arial"/>
          <w:sz w:val="22"/>
          <w:szCs w:val="22"/>
        </w:rPr>
        <w:lastRenderedPageBreak/>
        <w:t>a</w:t>
      </w:r>
      <w:r w:rsidR="00B04F4C" w:rsidRPr="000273B4">
        <w:rPr>
          <w:rFonts w:ascii="Arial" w:hAnsi="Arial"/>
          <w:sz w:val="22"/>
          <w:szCs w:val="22"/>
        </w:rPr>
        <w:t xml:space="preserve">) </w:t>
      </w:r>
      <w:r w:rsidR="00B04F4C">
        <w:rPr>
          <w:rFonts w:ascii="Arial" w:hAnsi="Arial"/>
          <w:sz w:val="22"/>
          <w:szCs w:val="22"/>
        </w:rPr>
        <w:t xml:space="preserve">   </w:t>
      </w:r>
      <w:r w:rsidR="00B04F4C" w:rsidRPr="000273B4">
        <w:rPr>
          <w:rFonts w:ascii="Arial" w:hAnsi="Arial"/>
          <w:sz w:val="22"/>
          <w:szCs w:val="22"/>
        </w:rPr>
        <w:t>Cena</w:t>
      </w:r>
      <w:r w:rsidR="00781BD3">
        <w:rPr>
          <w:rFonts w:ascii="Arial" w:hAnsi="Arial"/>
          <w:sz w:val="22"/>
          <w:szCs w:val="22"/>
        </w:rPr>
        <w:t xml:space="preserve"> brutto</w:t>
      </w:r>
      <w:r w:rsidR="00B04F4C" w:rsidRPr="000273B4">
        <w:rPr>
          <w:rFonts w:ascii="Arial" w:hAnsi="Arial"/>
          <w:sz w:val="22"/>
          <w:szCs w:val="22"/>
        </w:rPr>
        <w:t xml:space="preserve"> oferty </w:t>
      </w:r>
      <w:r w:rsidR="00B04F4C"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5BD43A97" w14:textId="77777777" w:rsidR="00B04F4C" w:rsidRPr="00781BD3" w:rsidRDefault="0095296A" w:rsidP="00B04F4C">
      <w:pPr>
        <w:spacing w:after="226"/>
        <w:ind w:left="792" w:hanging="432"/>
        <w:jc w:val="both"/>
        <w:rPr>
          <w:rFonts w:ascii="Arial" w:hAnsi="Arial"/>
          <w:color w:val="FF0000"/>
          <w:sz w:val="22"/>
          <w:szCs w:val="22"/>
        </w:rPr>
      </w:pPr>
      <w:r>
        <w:rPr>
          <w:rFonts w:ascii="Arial" w:hAnsi="Arial"/>
          <w:sz w:val="22"/>
          <w:szCs w:val="22"/>
        </w:rPr>
        <w:t>b</w:t>
      </w:r>
      <w:r w:rsidR="00B04F4C">
        <w:rPr>
          <w:rFonts w:ascii="Arial" w:hAnsi="Arial"/>
          <w:sz w:val="22"/>
          <w:szCs w:val="22"/>
        </w:rPr>
        <w:t>)</w:t>
      </w:r>
      <w:r w:rsidR="00B04F4C" w:rsidRPr="000273B4">
        <w:rPr>
          <w:rFonts w:ascii="Arial" w:hAnsi="Arial"/>
          <w:sz w:val="22"/>
          <w:szCs w:val="22"/>
        </w:rPr>
        <w:t xml:space="preserve"> </w:t>
      </w:r>
      <w:r w:rsidR="00781BD3">
        <w:rPr>
          <w:rFonts w:ascii="Arial" w:hAnsi="Arial"/>
          <w:sz w:val="22"/>
          <w:szCs w:val="22"/>
        </w:rPr>
        <w:t xml:space="preserve">   </w:t>
      </w:r>
      <w:r w:rsidR="00B04F4C"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77D89C5A" w14:textId="77777777" w:rsidR="0029487C" w:rsidRPr="000273B4" w:rsidRDefault="0095296A" w:rsidP="0029487C">
      <w:pPr>
        <w:spacing w:after="240"/>
        <w:ind w:left="363"/>
        <w:jc w:val="both"/>
        <w:rPr>
          <w:rFonts w:ascii="Arial" w:hAnsi="Arial"/>
          <w:sz w:val="22"/>
          <w:szCs w:val="22"/>
        </w:rPr>
      </w:pPr>
      <w:r>
        <w:rPr>
          <w:rFonts w:ascii="Arial" w:hAnsi="Arial"/>
          <w:sz w:val="22"/>
          <w:szCs w:val="22"/>
        </w:rPr>
        <w:t>c</w:t>
      </w:r>
      <w:r w:rsidR="00B04F4C">
        <w:rPr>
          <w:rFonts w:ascii="Arial" w:hAnsi="Arial"/>
          <w:sz w:val="22"/>
          <w:szCs w:val="22"/>
        </w:rPr>
        <w:t xml:space="preserve">)   </w:t>
      </w:r>
      <w:r w:rsidR="00B04F4C" w:rsidRPr="000273B4">
        <w:rPr>
          <w:rFonts w:ascii="Arial" w:hAnsi="Arial"/>
          <w:sz w:val="22"/>
          <w:szCs w:val="22"/>
        </w:rPr>
        <w:t>Cena oferty w czasie</w:t>
      </w:r>
      <w:r w:rsidR="00781BD3">
        <w:rPr>
          <w:rFonts w:ascii="Arial" w:hAnsi="Arial"/>
          <w:sz w:val="22"/>
          <w:szCs w:val="22"/>
        </w:rPr>
        <w:t xml:space="preserve"> obowiązywania umowy jest stała;</w:t>
      </w:r>
    </w:p>
    <w:p w14:paraId="4BF31F4E" w14:textId="77777777" w:rsidR="0040579E" w:rsidRDefault="00B04F4C" w:rsidP="0040579E">
      <w:pPr>
        <w:spacing w:after="229"/>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7CB3EAFE" wp14:editId="1D4B16D3">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sidR="0095296A">
        <w:rPr>
          <w:rFonts w:ascii="Arial" w:hAnsi="Arial"/>
          <w:sz w:val="22"/>
          <w:szCs w:val="22"/>
        </w:rPr>
        <w:t>d</w:t>
      </w:r>
      <w:r>
        <w:rPr>
          <w:rFonts w:ascii="Arial" w:hAnsi="Arial"/>
          <w:sz w:val="22"/>
          <w:szCs w:val="22"/>
        </w:rPr>
        <w:t xml:space="preserve">)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34A2D031" w14:textId="09C2AD3E" w:rsidR="00AC6F7E" w:rsidRPr="00AC6F7E" w:rsidRDefault="0040579E" w:rsidP="00AC6F7E">
      <w:pPr>
        <w:pStyle w:val="Akapitzlist"/>
        <w:numPr>
          <w:ilvl w:val="0"/>
          <w:numId w:val="1"/>
        </w:numPr>
        <w:spacing w:before="240" w:after="231" w:line="265" w:lineRule="auto"/>
        <w:jc w:val="both"/>
        <w:rPr>
          <w:rFonts w:ascii="Arial" w:hAnsi="Arial"/>
          <w:sz w:val="22"/>
          <w:szCs w:val="22"/>
        </w:rPr>
      </w:pPr>
      <w:r>
        <w:rPr>
          <w:rFonts w:ascii="Arial" w:hAnsi="Arial"/>
          <w:sz w:val="22"/>
          <w:szCs w:val="22"/>
        </w:rPr>
        <w:t xml:space="preserve">Wymagany okres </w:t>
      </w:r>
      <w:r w:rsidR="005F7230">
        <w:rPr>
          <w:rFonts w:ascii="Arial" w:hAnsi="Arial"/>
          <w:sz w:val="22"/>
          <w:szCs w:val="22"/>
        </w:rPr>
        <w:t xml:space="preserve">ważności </w:t>
      </w:r>
      <w:r>
        <w:rPr>
          <w:rFonts w:ascii="Arial" w:hAnsi="Arial"/>
          <w:sz w:val="22"/>
          <w:szCs w:val="22"/>
        </w:rPr>
        <w:t xml:space="preserve">: </w:t>
      </w:r>
      <w:r w:rsidR="008E7C59">
        <w:rPr>
          <w:rFonts w:ascii="Arial" w:hAnsi="Arial"/>
          <w:sz w:val="22"/>
          <w:szCs w:val="22"/>
        </w:rPr>
        <w:t xml:space="preserve">minimum </w:t>
      </w:r>
      <w:r w:rsidR="00CA2822">
        <w:rPr>
          <w:rFonts w:ascii="Arial" w:hAnsi="Arial"/>
          <w:sz w:val="22"/>
          <w:szCs w:val="22"/>
        </w:rPr>
        <w:t>1</w:t>
      </w:r>
      <w:r w:rsidR="005F7230">
        <w:rPr>
          <w:rFonts w:ascii="Arial" w:hAnsi="Arial"/>
          <w:sz w:val="22"/>
          <w:szCs w:val="22"/>
        </w:rPr>
        <w:t xml:space="preserve"> rok</w:t>
      </w:r>
    </w:p>
    <w:p w14:paraId="5B596553" w14:textId="3E623470" w:rsidR="00B04F4C" w:rsidRPr="00FD5BD5" w:rsidRDefault="00B04F4C" w:rsidP="00B04F4C">
      <w:pPr>
        <w:numPr>
          <w:ilvl w:val="0"/>
          <w:numId w:val="1"/>
        </w:numPr>
        <w:spacing w:line="360" w:lineRule="auto"/>
        <w:contextualSpacing/>
        <w:jc w:val="both"/>
        <w:rPr>
          <w:rFonts w:ascii="Arial" w:hAnsi="Arial"/>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CA2822">
        <w:rPr>
          <w:rFonts w:ascii="Arial" w:hAnsi="Arial"/>
          <w:b/>
          <w:sz w:val="22"/>
          <w:szCs w:val="22"/>
        </w:rPr>
        <w:t>21</w:t>
      </w:r>
      <w:r w:rsidR="0084177E" w:rsidRPr="0084177E">
        <w:rPr>
          <w:rFonts w:ascii="Arial" w:hAnsi="Arial"/>
          <w:b/>
          <w:sz w:val="22"/>
          <w:szCs w:val="22"/>
        </w:rPr>
        <w:t>.0</w:t>
      </w:r>
      <w:r w:rsidR="000237F1">
        <w:rPr>
          <w:rFonts w:ascii="Arial" w:hAnsi="Arial"/>
          <w:b/>
          <w:sz w:val="22"/>
          <w:szCs w:val="22"/>
        </w:rPr>
        <w:t>5</w:t>
      </w:r>
      <w:r w:rsidR="00302077">
        <w:rPr>
          <w:rFonts w:ascii="Arial" w:hAnsi="Arial"/>
          <w:b/>
          <w:sz w:val="22"/>
          <w:szCs w:val="22"/>
        </w:rPr>
        <w:t>.2025r.</w:t>
      </w:r>
    </w:p>
    <w:p w14:paraId="0F910808"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64B75C90" wp14:editId="6966FE31">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49EDDD71" w14:textId="77777777" w:rsidR="00B04F4C" w:rsidRPr="006302C4" w:rsidRDefault="00B04F4C" w:rsidP="00366102">
      <w:pPr>
        <w:pStyle w:val="Akapitzlist"/>
        <w:spacing w:before="240" w:after="240"/>
        <w:ind w:right="497"/>
        <w:rPr>
          <w:rFonts w:ascii="Arial" w:hAnsi="Arial" w:cs="Arial"/>
          <w:sz w:val="22"/>
          <w:szCs w:val="22"/>
        </w:rPr>
      </w:pPr>
      <w:r w:rsidRPr="00E25ECB">
        <w:rPr>
          <w:rFonts w:ascii="Arial" w:hAnsi="Arial" w:cs="Arial"/>
          <w:sz w:val="22"/>
          <w:szCs w:val="22"/>
        </w:rPr>
        <w:t xml:space="preserve">„Oferta na: </w:t>
      </w:r>
      <w:r w:rsidRPr="00E25ECB">
        <w:rPr>
          <w:rFonts w:ascii="Arial" w:hAnsi="Arial" w:cs="Arial"/>
          <w:noProof/>
          <w:sz w:val="22"/>
          <w:szCs w:val="22"/>
          <w:lang w:eastAsia="pl-PL" w:bidi="ar-SA"/>
        </w:rPr>
        <mc:AlternateContent>
          <mc:Choice Requires="wpg">
            <w:drawing>
              <wp:inline distT="0" distB="0" distL="0" distR="0" wp14:anchorId="2F327DA3" wp14:editId="3F0A95E7">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1425A7E5" wp14:editId="03A6C207">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6302C4" w:rsidRPr="006302C4">
        <w:rPr>
          <w:rFonts w:ascii="Arial" w:hAnsi="Arial" w:cs="Arial"/>
          <w:b/>
          <w:sz w:val="22"/>
          <w:szCs w:val="22"/>
        </w:rPr>
        <w:t>11wog.s.medyczna@ron.mil.pl</w:t>
      </w:r>
      <w:r w:rsidRPr="006302C4">
        <w:rPr>
          <w:rFonts w:ascii="Arial" w:hAnsi="Arial" w:cs="Arial"/>
          <w:sz w:val="22"/>
          <w:szCs w:val="22"/>
        </w:rPr>
        <w:t xml:space="preserve"> </w:t>
      </w:r>
      <w:r w:rsidR="006302C4">
        <w:rPr>
          <w:rFonts w:ascii="Arial" w:hAnsi="Arial" w:cs="Arial"/>
          <w:sz w:val="22"/>
          <w:szCs w:val="22"/>
        </w:rPr>
        <w:br/>
      </w:r>
    </w:p>
    <w:p w14:paraId="45551D47" w14:textId="77777777" w:rsidR="00B04F4C" w:rsidRPr="006302C4" w:rsidRDefault="00B04F4C" w:rsidP="00B04F4C">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6D5115D7" w14:textId="77777777" w:rsidR="006302C4" w:rsidRPr="006302C4" w:rsidRDefault="006302C4" w:rsidP="00B04F4C">
      <w:pPr>
        <w:pStyle w:val="Akapitzlist"/>
        <w:spacing w:after="65"/>
        <w:jc w:val="both"/>
        <w:rPr>
          <w:rFonts w:ascii="Arial" w:hAnsi="Arial" w:cs="Arial"/>
          <w:sz w:val="22"/>
          <w:szCs w:val="22"/>
        </w:rPr>
      </w:pPr>
    </w:p>
    <w:p w14:paraId="5ABFCC45" w14:textId="77777777" w:rsidR="0077750C" w:rsidRDefault="00B04F4C" w:rsidP="0077750C">
      <w:pPr>
        <w:numPr>
          <w:ilvl w:val="0"/>
          <w:numId w:val="1"/>
        </w:numPr>
        <w:spacing w:line="360" w:lineRule="auto"/>
        <w:ind w:left="709" w:hanging="142"/>
        <w:contextualSpacing/>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0B0C53F4" w14:textId="77777777" w:rsidR="0077750C" w:rsidRPr="002F300E" w:rsidRDefault="0077750C" w:rsidP="002C7718">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84177E">
        <w:rPr>
          <w:rFonts w:ascii="Arial" w:hAnsi="Arial"/>
          <w:sz w:val="22"/>
          <w:szCs w:val="22"/>
        </w:rPr>
        <w:t>1 miesiąc</w:t>
      </w:r>
      <w:r w:rsidR="009B609C" w:rsidRPr="002F300E">
        <w:rPr>
          <w:rFonts w:ascii="Arial" w:hAnsi="Arial"/>
          <w:sz w:val="22"/>
          <w:szCs w:val="22"/>
        </w:rPr>
        <w:t>.</w:t>
      </w:r>
      <w:r w:rsidRPr="002F300E">
        <w:rPr>
          <w:rFonts w:ascii="Arial" w:hAnsi="Arial"/>
          <w:sz w:val="22"/>
          <w:szCs w:val="22"/>
        </w:rPr>
        <w:t>;</w:t>
      </w:r>
    </w:p>
    <w:p w14:paraId="72FD65CB"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7E3718C0"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22BD6F45" w14:textId="77777777" w:rsid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586264BC" w14:textId="77777777" w:rsidR="0077750C" w:rsidRDefault="0077750C" w:rsidP="002C7718">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51BF62C0" w14:textId="77777777" w:rsidR="0077750C" w:rsidRPr="00366102" w:rsidRDefault="0077750C" w:rsidP="002C7718">
      <w:pPr>
        <w:pStyle w:val="Akapitzlist"/>
        <w:spacing w:before="120" w:after="120"/>
        <w:ind w:left="1364"/>
        <w:contextualSpacing w:val="0"/>
        <w:jc w:val="both"/>
        <w:rPr>
          <w:rFonts w:ascii="Arial" w:hAnsi="Arial"/>
          <w:sz w:val="22"/>
          <w:szCs w:val="22"/>
        </w:rPr>
      </w:pPr>
      <w:r w:rsidRPr="00366102">
        <w:rPr>
          <w:rFonts w:ascii="Arial" w:hAnsi="Arial"/>
          <w:sz w:val="22"/>
          <w:szCs w:val="22"/>
        </w:rPr>
        <w:t>- zmiany zapotrzebowania Zamawiającego.</w:t>
      </w:r>
    </w:p>
    <w:p w14:paraId="363C5384" w14:textId="77777777" w:rsidR="0077750C" w:rsidRPr="00366102" w:rsidRDefault="0077750C"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Ilości określone w przedmiocie zamówienia mogą ulec zwiększeniu bądź zmniejszeniu.</w:t>
      </w:r>
    </w:p>
    <w:p w14:paraId="435CBAC8" w14:textId="77777777" w:rsidR="00452E8E" w:rsidRPr="00366102" w:rsidRDefault="00452E8E"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Oferowany przedmiot jest fabrycznie nowy, pozbawiony wad.</w:t>
      </w:r>
    </w:p>
    <w:p w14:paraId="57765D9A" w14:textId="77777777" w:rsidR="00366102" w:rsidRPr="00366102" w:rsidRDefault="00366102" w:rsidP="00366102">
      <w:pPr>
        <w:pStyle w:val="Akapitzlist"/>
        <w:numPr>
          <w:ilvl w:val="0"/>
          <w:numId w:val="10"/>
        </w:numPr>
        <w:spacing w:before="120" w:after="120"/>
        <w:jc w:val="both"/>
        <w:rPr>
          <w:rFonts w:ascii="Arial" w:eastAsia="Times New Roman" w:hAnsi="Arial"/>
          <w:bCs/>
          <w:sz w:val="22"/>
          <w:szCs w:val="22"/>
          <w:lang w:bidi="ar-SA"/>
        </w:rPr>
      </w:pPr>
      <w:r w:rsidRPr="00366102">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72F1B9B4" w14:textId="77777777" w:rsidR="00366102" w:rsidRPr="00366102" w:rsidRDefault="00366102" w:rsidP="00366102">
      <w:pPr>
        <w:pStyle w:val="Akapitzlist"/>
        <w:numPr>
          <w:ilvl w:val="0"/>
          <w:numId w:val="12"/>
        </w:numPr>
        <w:jc w:val="both"/>
        <w:rPr>
          <w:rFonts w:ascii="Arial" w:hAnsi="Arial" w:cs="Arial"/>
          <w:sz w:val="22"/>
          <w:szCs w:val="22"/>
          <w:lang w:eastAsia="en-US"/>
        </w:rPr>
      </w:pPr>
      <w:r w:rsidRPr="00366102">
        <w:rPr>
          <w:rFonts w:ascii="Arial" w:hAnsi="Arial" w:cs="Arial"/>
          <w:sz w:val="22"/>
          <w:szCs w:val="22"/>
          <w:lang w:eastAsia="en-US"/>
        </w:rPr>
        <w:t>W przypadku dostarczenia towaru z wadami. Zamawiający może odmówić jego przyjęcia i w ramach postępowania reklamacyjnego żądać wymiany na towar wolny od wad.  W przypadku uwzględnienia reklamacji, Wykonawca zobowiązany jest w terminie 5 dni roboczych od chwili zgłoszenia reklamacji, do dostarczenia towaru wolnego od wad, bez prawa żądania dodatkowych opłat z tego tytułu.</w:t>
      </w:r>
    </w:p>
    <w:p w14:paraId="3E6E29A6" w14:textId="77777777" w:rsidR="00366102" w:rsidRPr="00366102" w:rsidRDefault="00366102" w:rsidP="00366102">
      <w:pPr>
        <w:numPr>
          <w:ilvl w:val="0"/>
          <w:numId w:val="12"/>
        </w:numPr>
        <w:spacing w:before="40" w:line="276" w:lineRule="auto"/>
        <w:jc w:val="both"/>
        <w:rPr>
          <w:rFonts w:ascii="Arial" w:hAnsi="Arial"/>
          <w:sz w:val="22"/>
          <w:szCs w:val="22"/>
          <w:lang w:eastAsia="en-US"/>
        </w:rPr>
      </w:pPr>
      <w:r w:rsidRPr="00366102">
        <w:rPr>
          <w:rFonts w:ascii="Arial" w:hAnsi="Arial"/>
        </w:rPr>
        <w:t xml:space="preserve">Wykonawca zobowiązuje się do należytego, starannego i terminowego wykonywania dostawy w zakresie określonym w zapytaniu ofertowym. </w:t>
      </w:r>
    </w:p>
    <w:p w14:paraId="23409781" w14:textId="77777777" w:rsidR="00366102" w:rsidRDefault="00366102" w:rsidP="00366102">
      <w:pPr>
        <w:pStyle w:val="Akapitzlist"/>
        <w:spacing w:before="120" w:after="120"/>
        <w:ind w:left="1364"/>
        <w:jc w:val="both"/>
        <w:rPr>
          <w:rFonts w:ascii="Arial" w:hAnsi="Arial" w:cs="Arial"/>
          <w:sz w:val="22"/>
          <w:szCs w:val="22"/>
        </w:rPr>
      </w:pPr>
      <w:r>
        <w:rPr>
          <w:rFonts w:ascii="Arial" w:hAnsi="Arial" w:cs="Arial"/>
          <w:sz w:val="22"/>
          <w:szCs w:val="22"/>
        </w:rPr>
        <w:lastRenderedPageBreak/>
        <w:t>Zarówno Zamawiający jak i Wykonawca zobowiązują się do naprawienia szkód wynikłych z niewykonania lub nienależytego wykonania swoich zobowiązań wynikających z umowy. Strony ustalają odpowiedzialność odszkodowawczą w formie kar umownych</w:t>
      </w:r>
    </w:p>
    <w:p w14:paraId="0000ED4F" w14:textId="77777777" w:rsidR="00366102" w:rsidRDefault="00366102" w:rsidP="00366102">
      <w:pPr>
        <w:pStyle w:val="Akapitzlist"/>
        <w:spacing w:before="120" w:after="120"/>
        <w:ind w:left="1364"/>
        <w:jc w:val="both"/>
        <w:rPr>
          <w:rFonts w:ascii="Arial" w:hAnsi="Arial" w:cs="Arial"/>
          <w:b/>
          <w:bCs/>
          <w:sz w:val="22"/>
          <w:szCs w:val="22"/>
        </w:rPr>
      </w:pPr>
      <w:r>
        <w:rPr>
          <w:rFonts w:ascii="Arial" w:hAnsi="Arial" w:cs="Arial"/>
          <w:sz w:val="22"/>
          <w:szCs w:val="22"/>
        </w:rPr>
        <w:t>Wykonawca zobowiązuje się do zapłaty Zamawiającemu kar w wysokości:</w:t>
      </w:r>
    </w:p>
    <w:p w14:paraId="3E9CA114" w14:textId="77777777" w:rsidR="00366102" w:rsidRDefault="00366102" w:rsidP="00366102">
      <w:pPr>
        <w:pStyle w:val="Akapitzlist"/>
        <w:numPr>
          <w:ilvl w:val="0"/>
          <w:numId w:val="13"/>
        </w:numPr>
        <w:jc w:val="both"/>
        <w:rPr>
          <w:rFonts w:ascii="Arial" w:hAnsi="Arial" w:cs="Arial"/>
          <w:sz w:val="22"/>
          <w:szCs w:val="22"/>
        </w:rPr>
      </w:pPr>
      <w:r>
        <w:rPr>
          <w:rFonts w:ascii="Arial" w:hAnsi="Arial" w:cs="Arial"/>
          <w:sz w:val="22"/>
          <w:szCs w:val="22"/>
        </w:rPr>
        <w:t>1 % wartości brutto wadliwego towaru za każdy rozpoczęty dzień zwłoki od upływu terminu wyznaczonego na usunięcie wad jakościowych stwierdzonych przy odbiorze;</w:t>
      </w:r>
    </w:p>
    <w:p w14:paraId="19DC4AA5" w14:textId="77777777" w:rsidR="00366102" w:rsidRPr="00366102" w:rsidRDefault="00366102" w:rsidP="00366102">
      <w:pPr>
        <w:pStyle w:val="Akapitzlist"/>
        <w:numPr>
          <w:ilvl w:val="0"/>
          <w:numId w:val="13"/>
        </w:numPr>
        <w:autoSpaceDN w:val="0"/>
        <w:spacing w:before="120" w:after="120"/>
        <w:jc w:val="both"/>
        <w:textAlignment w:val="baseline"/>
        <w:rPr>
          <w:rFonts w:ascii="Arial" w:hAnsi="Arial" w:cs="Arial"/>
          <w:sz w:val="22"/>
          <w:szCs w:val="22"/>
        </w:rPr>
      </w:pPr>
      <w:r>
        <w:rPr>
          <w:rFonts w:ascii="Arial" w:hAnsi="Arial" w:cs="Arial"/>
          <w:sz w:val="22"/>
          <w:szCs w:val="22"/>
        </w:rPr>
        <w:t>0,1 % wartości brutto zamówienia w przypadku nie wykonania przedmiotu zamówienia we wskazanym terminie bądź przekroczenia terminu wykonania przedmiotu zamówienia, za każdy rozpoczęty dzień zwłoki.</w:t>
      </w:r>
    </w:p>
    <w:p w14:paraId="33285D0E"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2E86B602"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01012EFE"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25746598"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145FF0">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D6A4F35"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2F6E451C" wp14:editId="345E1059">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726DAB89"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745A91F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sidR="00366102">
        <w:rPr>
          <w:rFonts w:ascii="Arial" w:hAnsi="Arial"/>
          <w:sz w:val="22"/>
          <w:szCs w:val="22"/>
        </w:rPr>
        <w:t>5-674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519F946A" w14:textId="77777777" w:rsidR="0077750C" w:rsidRPr="0077750C" w:rsidRDefault="0077750C" w:rsidP="002C7718">
      <w:pPr>
        <w:numPr>
          <w:ilvl w:val="2"/>
          <w:numId w:val="4"/>
        </w:numPr>
        <w:spacing w:before="120" w:after="120"/>
        <w:ind w:left="1155" w:hanging="367"/>
        <w:jc w:val="both"/>
        <w:rPr>
          <w:rFonts w:ascii="Arial" w:hAnsi="Arial"/>
          <w:sz w:val="22"/>
          <w:szCs w:val="22"/>
        </w:rPr>
      </w:pPr>
      <w:r w:rsidRPr="00E213EA">
        <w:rPr>
          <w:rFonts w:ascii="Arial" w:hAnsi="Arial"/>
          <w:sz w:val="22"/>
          <w:szCs w:val="22"/>
        </w:rPr>
        <w:t xml:space="preserve">Inspektorem ochrony danych </w:t>
      </w:r>
      <w:r w:rsidRPr="0077750C">
        <w:rPr>
          <w:rFonts w:ascii="Arial" w:hAnsi="Arial"/>
          <w:sz w:val="22"/>
          <w:szCs w:val="22"/>
        </w:rPr>
        <w:t>jest Andrzej Swatowski, z którym kontakt jest możliwy pod nr tel. 261</w:t>
      </w:r>
      <w:r w:rsidR="009723DB">
        <w:rPr>
          <w:rFonts w:ascii="Arial" w:hAnsi="Arial"/>
          <w:sz w:val="22"/>
          <w:szCs w:val="22"/>
        </w:rPr>
        <w:t> </w:t>
      </w:r>
      <w:r w:rsidRPr="0077750C">
        <w:rPr>
          <w:rFonts w:ascii="Arial" w:hAnsi="Arial"/>
          <w:sz w:val="22"/>
          <w:szCs w:val="22"/>
        </w:rPr>
        <w:t>411</w:t>
      </w:r>
      <w:r w:rsidR="009723DB">
        <w:rPr>
          <w:rFonts w:ascii="Arial" w:hAnsi="Arial"/>
          <w:sz w:val="22"/>
          <w:szCs w:val="22"/>
        </w:rPr>
        <w:t xml:space="preserve"> </w:t>
      </w:r>
      <w:r w:rsidRPr="0077750C">
        <w:rPr>
          <w:rFonts w:ascii="Arial" w:hAnsi="Arial"/>
          <w:sz w:val="22"/>
          <w:szCs w:val="22"/>
        </w:rPr>
        <w:t>311</w:t>
      </w:r>
      <w:r w:rsidR="009723DB">
        <w:rPr>
          <w:rFonts w:ascii="Arial" w:hAnsi="Arial"/>
          <w:sz w:val="22"/>
          <w:szCs w:val="22"/>
        </w:rPr>
        <w:t>.</w:t>
      </w:r>
    </w:p>
    <w:p w14:paraId="720D89EF"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0C719774"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7CCBF9E7"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383F1F09"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68966985"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17A6039F" wp14:editId="56E5A3B5">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6D5AF791"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55D8773A"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6C62C828"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lastRenderedPageBreak/>
        <w:t>żądania sprostowania swoich danych osobowych na podstawie art. 16 RODO, jednak skorzystanie z prawa do sprostowania nie może skutkować zmianą postanowień umowy;</w:t>
      </w:r>
    </w:p>
    <w:p w14:paraId="24A58970"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42C63264" wp14:editId="488805C9">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2552D998" wp14:editId="7672736F">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1FC353A6" wp14:editId="236CD78E">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21962AAB" wp14:editId="18EFB1EC">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3E896F5E" wp14:editId="398251AD">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57841C3C" wp14:editId="023C0118">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53029A48" wp14:editId="25E5AE93">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776715E4" wp14:editId="48BFB986">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7E3D2085" wp14:editId="0A157C2A">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7D965E88"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prawo do wniesienia skargi do Prezesa Urzędu Ochrony Danych Osobowych, w przypadku stwierdzenia naruszenia przepisów RODO podczas przetwarzania danych osobowych przekazanych w ramach niniejszej umowy.</w:t>
      </w:r>
    </w:p>
    <w:p w14:paraId="0CB5873D"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2B11DE24"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6783E0A5"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494E046A"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510C349E"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5C4B70A2"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452E8E">
        <w:rPr>
          <w:rFonts w:ascii="Arial" w:hAnsi="Arial"/>
          <w:sz w:val="22"/>
          <w:szCs w:val="22"/>
        </w:rPr>
        <w:t>3</w:t>
      </w:r>
      <w:r w:rsidRPr="0077750C">
        <w:rPr>
          <w:rFonts w:ascii="Arial" w:hAnsi="Arial"/>
          <w:sz w:val="22"/>
          <w:szCs w:val="22"/>
        </w:rPr>
        <w:t xml:space="preserve"> r. poz. 1</w:t>
      </w:r>
      <w:r w:rsidR="00452E8E">
        <w:rPr>
          <w:rFonts w:ascii="Arial" w:hAnsi="Arial"/>
          <w:sz w:val="22"/>
          <w:szCs w:val="22"/>
        </w:rPr>
        <w:t>61</w:t>
      </w:r>
      <w:r w:rsidRPr="0077750C">
        <w:rPr>
          <w:rFonts w:ascii="Arial" w:hAnsi="Arial"/>
          <w:sz w:val="22"/>
          <w:szCs w:val="22"/>
        </w:rPr>
        <w:t>0 ze zm.);</w:t>
      </w:r>
      <w:r w:rsidRPr="0077750C">
        <w:rPr>
          <w:rFonts w:ascii="Arial" w:eastAsia="HG Mincho Light J" w:hAnsi="Arial"/>
          <w:color w:val="000000"/>
          <w:sz w:val="22"/>
          <w:szCs w:val="22"/>
        </w:rPr>
        <w:t xml:space="preserve"> oraz przepisy innych szczegółowych aktów prawnych obowiązujących w zakresie stanowiącym przedmiot niniejszego zapytania ofertowego.</w:t>
      </w:r>
    </w:p>
    <w:p w14:paraId="552CCB85"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328890E6" w14:textId="77777777" w:rsidR="009723DB" w:rsidRDefault="009723DB" w:rsidP="009723DB">
      <w:pPr>
        <w:spacing w:line="360" w:lineRule="auto"/>
        <w:ind w:left="644"/>
        <w:jc w:val="both"/>
        <w:rPr>
          <w:rFonts w:ascii="Arial" w:hAnsi="Arial"/>
          <w:sz w:val="22"/>
          <w:szCs w:val="22"/>
        </w:rPr>
      </w:pPr>
      <w:r w:rsidRPr="009723DB">
        <w:rPr>
          <w:rFonts w:ascii="Arial" w:hAnsi="Arial"/>
          <w:b/>
          <w:sz w:val="22"/>
          <w:szCs w:val="22"/>
        </w:rPr>
        <w:t xml:space="preserve"> </w:t>
      </w:r>
      <w:r>
        <w:rPr>
          <w:rFonts w:ascii="Arial" w:hAnsi="Arial"/>
          <w:sz w:val="22"/>
          <w:szCs w:val="22"/>
        </w:rPr>
        <w:t>Załącznik nr 1 – F</w:t>
      </w:r>
      <w:r w:rsidRPr="009723DB">
        <w:rPr>
          <w:rFonts w:ascii="Arial" w:hAnsi="Arial"/>
          <w:sz w:val="22"/>
          <w:szCs w:val="22"/>
        </w:rPr>
        <w:t>ormularz oferty cenowej</w:t>
      </w:r>
    </w:p>
    <w:p w14:paraId="3C2B8A64" w14:textId="77777777" w:rsidR="009B609C" w:rsidRDefault="009B609C" w:rsidP="009B609C">
      <w:pPr>
        <w:spacing w:line="360" w:lineRule="auto"/>
        <w:jc w:val="both"/>
        <w:rPr>
          <w:rFonts w:ascii="Arial" w:hAnsi="Arial"/>
          <w:sz w:val="22"/>
          <w:szCs w:val="22"/>
        </w:rPr>
      </w:pPr>
      <w:r>
        <w:rPr>
          <w:rFonts w:ascii="Arial" w:hAnsi="Arial"/>
          <w:sz w:val="22"/>
          <w:szCs w:val="22"/>
        </w:rPr>
        <w:tab/>
        <w:t>Załącznik nr 2 – Oświadczenie Wykonawcy</w:t>
      </w:r>
    </w:p>
    <w:p w14:paraId="6D68F910" w14:textId="77777777" w:rsidR="002C7718" w:rsidRPr="009723DB" w:rsidRDefault="002C7718" w:rsidP="009B609C">
      <w:pPr>
        <w:spacing w:line="360" w:lineRule="auto"/>
        <w:jc w:val="both"/>
        <w:rPr>
          <w:rFonts w:ascii="Arial" w:hAnsi="Arial"/>
          <w:sz w:val="22"/>
          <w:szCs w:val="22"/>
        </w:rPr>
      </w:pPr>
    </w:p>
    <w:p w14:paraId="6F27D9BD" w14:textId="77777777" w:rsidR="0077750C" w:rsidRPr="00E25ECB" w:rsidRDefault="0077750C" w:rsidP="0077750C">
      <w:pPr>
        <w:spacing w:line="360" w:lineRule="auto"/>
        <w:ind w:left="644"/>
        <w:jc w:val="both"/>
        <w:rPr>
          <w:rFonts w:ascii="Arial" w:hAnsi="Arial"/>
          <w:sz w:val="22"/>
          <w:szCs w:val="22"/>
        </w:rPr>
      </w:pPr>
    </w:p>
    <w:p w14:paraId="66D91C79"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32262EB1"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7DDA02E1" w14:textId="77777777" w:rsidR="00294E37" w:rsidRPr="0084177E" w:rsidRDefault="0084177E" w:rsidP="00452E8E">
      <w:pPr>
        <w:ind w:left="3554" w:right="708" w:firstLine="708"/>
        <w:jc w:val="center"/>
        <w:rPr>
          <w:rFonts w:ascii="Arial" w:hAnsi="Arial"/>
          <w:b/>
        </w:rPr>
      </w:pPr>
      <w:r w:rsidRPr="0084177E">
        <w:rPr>
          <w:rFonts w:ascii="Arial" w:hAnsi="Arial"/>
          <w:b/>
        </w:rPr>
        <w:t>Roman ZAJENKOWSKI</w:t>
      </w:r>
    </w:p>
    <w:p w14:paraId="2FAD75FD" w14:textId="77777777" w:rsidR="00993693" w:rsidRDefault="00993693" w:rsidP="0040579E">
      <w:pPr>
        <w:ind w:left="3554" w:right="708" w:firstLine="708"/>
        <w:jc w:val="both"/>
        <w:rPr>
          <w:rFonts w:hint="eastAsia"/>
          <w:b/>
        </w:rPr>
      </w:pPr>
    </w:p>
    <w:p w14:paraId="2C943551" w14:textId="77777777" w:rsidR="00993693" w:rsidRDefault="00993693" w:rsidP="00294E37">
      <w:pPr>
        <w:ind w:left="3554" w:right="708" w:firstLine="708"/>
        <w:jc w:val="both"/>
        <w:rPr>
          <w:rFonts w:hint="eastAsia"/>
        </w:rPr>
      </w:pPr>
    </w:p>
    <w:p w14:paraId="4CCE2610" w14:textId="77777777" w:rsidR="00B04F4C" w:rsidRPr="00E25ECB" w:rsidRDefault="00B04F4C" w:rsidP="00294E37">
      <w:pPr>
        <w:spacing w:line="360" w:lineRule="auto"/>
        <w:jc w:val="right"/>
        <w:rPr>
          <w:rFonts w:ascii="Arial" w:hAnsi="Arial"/>
          <w:sz w:val="22"/>
          <w:szCs w:val="22"/>
        </w:rPr>
      </w:pPr>
    </w:p>
    <w:p w14:paraId="1B971226"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14:paraId="0DA00995"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9C616F" w14:textId="77777777" w:rsidR="004F1066" w:rsidRPr="00452E8E" w:rsidRDefault="004F1066" w:rsidP="00452E8E">
      <w:pPr>
        <w:spacing w:after="160" w:line="259" w:lineRule="auto"/>
        <w:rPr>
          <w:rFonts w:hint="eastAsia"/>
        </w:rPr>
      </w:pPr>
    </w:p>
    <w:sectPr w:rsidR="004F1066" w:rsidRPr="00452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58F0" w14:textId="77777777" w:rsidR="00F50711" w:rsidRDefault="00F50711" w:rsidP="00B04F4C">
      <w:pPr>
        <w:rPr>
          <w:rFonts w:hint="eastAsia"/>
        </w:rPr>
      </w:pPr>
      <w:r>
        <w:separator/>
      </w:r>
    </w:p>
  </w:endnote>
  <w:endnote w:type="continuationSeparator" w:id="0">
    <w:p w14:paraId="3D87E440" w14:textId="77777777" w:rsidR="00F50711" w:rsidRDefault="00F50711"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E4ED" w14:textId="77777777" w:rsidR="00F50711" w:rsidRDefault="00F50711" w:rsidP="00B04F4C">
      <w:pPr>
        <w:rPr>
          <w:rFonts w:hint="eastAsia"/>
        </w:rPr>
      </w:pPr>
      <w:r>
        <w:separator/>
      </w:r>
    </w:p>
  </w:footnote>
  <w:footnote w:type="continuationSeparator" w:id="0">
    <w:p w14:paraId="5FC75388" w14:textId="77777777" w:rsidR="00F50711" w:rsidRDefault="00F50711"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CB32E74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1A8A8FD6"/>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072C0">
      <w:start w:val="1"/>
      <w:numFmt w:val="lowerLetter"/>
      <w:lvlRestart w:val="0"/>
      <w:lvlText w:val="%3)"/>
      <w:lvlJc w:val="left"/>
      <w:pPr>
        <w:ind w:left="1058"/>
      </w:pPr>
      <w:rPr>
        <w:rFonts w:ascii="Arial" w:eastAsia="SimSun" w:hAnsi="Arial" w:cs="Arial"/>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60327523">
    <w:abstractNumId w:val="1"/>
  </w:num>
  <w:num w:numId="2" w16cid:durableId="687609018">
    <w:abstractNumId w:val="11"/>
  </w:num>
  <w:num w:numId="3" w16cid:durableId="1267031849">
    <w:abstractNumId w:val="3"/>
  </w:num>
  <w:num w:numId="4" w16cid:durableId="1048839383">
    <w:abstractNumId w:val="5"/>
  </w:num>
  <w:num w:numId="5" w16cid:durableId="1965039040">
    <w:abstractNumId w:val="10"/>
  </w:num>
  <w:num w:numId="6" w16cid:durableId="615479290">
    <w:abstractNumId w:val="7"/>
  </w:num>
  <w:num w:numId="7" w16cid:durableId="903874606">
    <w:abstractNumId w:val="0"/>
  </w:num>
  <w:num w:numId="8" w16cid:durableId="42364149">
    <w:abstractNumId w:val="8"/>
  </w:num>
  <w:num w:numId="9" w16cid:durableId="1711300607">
    <w:abstractNumId w:val="2"/>
  </w:num>
  <w:num w:numId="10" w16cid:durableId="1766341830">
    <w:abstractNumId w:val="4"/>
  </w:num>
  <w:num w:numId="11" w16cid:durableId="1230267110">
    <w:abstractNumId w:val="6"/>
  </w:num>
  <w:num w:numId="12" w16cid:durableId="1620600034">
    <w:abstractNumId w:val="4"/>
  </w:num>
  <w:num w:numId="13" w16cid:durableId="620309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22F6C"/>
    <w:rsid w:val="000237F1"/>
    <w:rsid w:val="00025F78"/>
    <w:rsid w:val="0003313B"/>
    <w:rsid w:val="0005319B"/>
    <w:rsid w:val="000728DE"/>
    <w:rsid w:val="000C02FE"/>
    <w:rsid w:val="000C0706"/>
    <w:rsid w:val="000F70D5"/>
    <w:rsid w:val="00124C63"/>
    <w:rsid w:val="00145FF0"/>
    <w:rsid w:val="00156827"/>
    <w:rsid w:val="001B564F"/>
    <w:rsid w:val="001F3B9D"/>
    <w:rsid w:val="00211EEC"/>
    <w:rsid w:val="00262B01"/>
    <w:rsid w:val="0029129F"/>
    <w:rsid w:val="0029487C"/>
    <w:rsid w:val="00294E37"/>
    <w:rsid w:val="002A1E0C"/>
    <w:rsid w:val="002B765D"/>
    <w:rsid w:val="002C41C4"/>
    <w:rsid w:val="002C7718"/>
    <w:rsid w:val="002D67C6"/>
    <w:rsid w:val="002D67F2"/>
    <w:rsid w:val="002E3ED8"/>
    <w:rsid w:val="002F300E"/>
    <w:rsid w:val="00302077"/>
    <w:rsid w:val="0034646C"/>
    <w:rsid w:val="00366102"/>
    <w:rsid w:val="00393CBE"/>
    <w:rsid w:val="003A76D7"/>
    <w:rsid w:val="003B3CB7"/>
    <w:rsid w:val="003E28F7"/>
    <w:rsid w:val="003E3B6F"/>
    <w:rsid w:val="003E7819"/>
    <w:rsid w:val="0040579E"/>
    <w:rsid w:val="00452E8E"/>
    <w:rsid w:val="004778D8"/>
    <w:rsid w:val="004B04E8"/>
    <w:rsid w:val="004B5636"/>
    <w:rsid w:val="004F1066"/>
    <w:rsid w:val="005179CF"/>
    <w:rsid w:val="00564BD8"/>
    <w:rsid w:val="00574791"/>
    <w:rsid w:val="00575E0A"/>
    <w:rsid w:val="00583DE1"/>
    <w:rsid w:val="005C70A4"/>
    <w:rsid w:val="005F4BDF"/>
    <w:rsid w:val="005F7230"/>
    <w:rsid w:val="006302C4"/>
    <w:rsid w:val="006372C0"/>
    <w:rsid w:val="006465A4"/>
    <w:rsid w:val="00662C1D"/>
    <w:rsid w:val="006E74D2"/>
    <w:rsid w:val="006F6427"/>
    <w:rsid w:val="0077750C"/>
    <w:rsid w:val="00781BD3"/>
    <w:rsid w:val="007D0A08"/>
    <w:rsid w:val="00805895"/>
    <w:rsid w:val="00820308"/>
    <w:rsid w:val="0084177E"/>
    <w:rsid w:val="00854B28"/>
    <w:rsid w:val="00855E2D"/>
    <w:rsid w:val="008B5D91"/>
    <w:rsid w:val="008C405D"/>
    <w:rsid w:val="008E7C59"/>
    <w:rsid w:val="008F0F43"/>
    <w:rsid w:val="00906CF0"/>
    <w:rsid w:val="00921176"/>
    <w:rsid w:val="0095296A"/>
    <w:rsid w:val="009653C1"/>
    <w:rsid w:val="009723DB"/>
    <w:rsid w:val="00993693"/>
    <w:rsid w:val="009A3CFB"/>
    <w:rsid w:val="009A5ADF"/>
    <w:rsid w:val="009B1FF5"/>
    <w:rsid w:val="009B5E87"/>
    <w:rsid w:val="009B609C"/>
    <w:rsid w:val="009D2A46"/>
    <w:rsid w:val="00A20FD3"/>
    <w:rsid w:val="00AB3ECA"/>
    <w:rsid w:val="00AB71CB"/>
    <w:rsid w:val="00AC6F7E"/>
    <w:rsid w:val="00B04F4C"/>
    <w:rsid w:val="00B15C4E"/>
    <w:rsid w:val="00B6124C"/>
    <w:rsid w:val="00B71C35"/>
    <w:rsid w:val="00B75907"/>
    <w:rsid w:val="00B7723B"/>
    <w:rsid w:val="00B823E4"/>
    <w:rsid w:val="00BB6BB3"/>
    <w:rsid w:val="00BD1B2A"/>
    <w:rsid w:val="00BE5EF2"/>
    <w:rsid w:val="00C1297F"/>
    <w:rsid w:val="00C3281F"/>
    <w:rsid w:val="00C339CA"/>
    <w:rsid w:val="00C3540B"/>
    <w:rsid w:val="00C64809"/>
    <w:rsid w:val="00C86929"/>
    <w:rsid w:val="00CA2822"/>
    <w:rsid w:val="00CD0826"/>
    <w:rsid w:val="00CF4373"/>
    <w:rsid w:val="00D40F15"/>
    <w:rsid w:val="00D8056D"/>
    <w:rsid w:val="00D95541"/>
    <w:rsid w:val="00D962F4"/>
    <w:rsid w:val="00E35919"/>
    <w:rsid w:val="00E81AB0"/>
    <w:rsid w:val="00E85B6A"/>
    <w:rsid w:val="00E90C7C"/>
    <w:rsid w:val="00E93547"/>
    <w:rsid w:val="00E9691F"/>
    <w:rsid w:val="00F325B6"/>
    <w:rsid w:val="00F45117"/>
    <w:rsid w:val="00F50711"/>
    <w:rsid w:val="00F92F26"/>
    <w:rsid w:val="00F93441"/>
    <w:rsid w:val="00FA3169"/>
    <w:rsid w:val="00FC6BE6"/>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07C7"/>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qFormat/>
    <w:rsid w:val="00B04F4C"/>
    <w:pPr>
      <w:ind w:left="720"/>
      <w:contextualSpacing/>
    </w:pPr>
    <w:rPr>
      <w:rFonts w:cs="Mangal"/>
      <w:szCs w:val="21"/>
    </w:rPr>
  </w:style>
  <w:style w:type="character" w:customStyle="1" w:styleId="AkapitzlistZnak">
    <w:name w:val="Akapit z listą Znak"/>
    <w:link w:val="Akapitzlist"/>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table" w:styleId="Tabela-Siatka">
    <w:name w:val="Table Grid"/>
    <w:basedOn w:val="Standardowy"/>
    <w:uiPriority w:val="39"/>
    <w:rsid w:val="0092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AA5FB882-6176-427B-8E79-D8E6FB86C95A}">
  <ds:schemaRefs>
    <ds:schemaRef ds:uri="http://schemas.openxmlformats.org/officeDocument/2006/bibliography"/>
  </ds:schemaRefs>
</ds:datastoreItem>
</file>

<file path=customXml/itemProps2.xml><?xml version="1.0" encoding="utf-8"?>
<ds:datastoreItem xmlns:ds="http://schemas.openxmlformats.org/officeDocument/2006/customXml" ds:itemID="{CBED1144-A9F3-4EBF-B4FC-840DEE5547E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48D7450-50C4-4DF7-8536-FB27A8E1D477}">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1261</Words>
  <Characters>7793</Characters>
  <Application>Microsoft Office Word</Application>
  <DocSecurity>0</DocSecurity>
  <Lines>181</Lines>
  <Paragraphs>104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Klepacz Pamela</dc:creator>
  <cp:keywords/>
  <dc:description/>
  <cp:lastModifiedBy>Liczkowska Natalia</cp:lastModifiedBy>
  <cp:revision>37</cp:revision>
  <cp:lastPrinted>2025-04-28T11:07:00Z</cp:lastPrinted>
  <dcterms:created xsi:type="dcterms:W3CDTF">2024-01-04T09:41:00Z</dcterms:created>
  <dcterms:modified xsi:type="dcterms:W3CDTF">2025-05-16T07:55:00Z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