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D50EB0" w14:textId="44F06AC7" w:rsidR="00FB3A4D" w:rsidRPr="00746B60" w:rsidRDefault="00FB3A4D" w:rsidP="00FB3A4D">
      <w:pPr>
        <w:spacing w:line="276" w:lineRule="auto"/>
        <w:jc w:val="right"/>
        <w:rPr>
          <w:rFonts w:ascii="Arial" w:eastAsia="Calibri" w:hAnsi="Arial" w:cs="Arial"/>
          <w:sz w:val="20"/>
          <w:szCs w:val="20"/>
          <w:lang w:eastAsia="en-US"/>
        </w:rPr>
      </w:pPr>
      <w:r w:rsidRPr="00746B60">
        <w:rPr>
          <w:rFonts w:ascii="Arial" w:eastAsia="Calibri" w:hAnsi="Arial" w:cs="Arial"/>
          <w:sz w:val="20"/>
          <w:szCs w:val="20"/>
          <w:lang w:eastAsia="en-US"/>
        </w:rPr>
        <w:t>Załącznik nr 3</w:t>
      </w:r>
      <w:r w:rsidR="006714D0">
        <w:rPr>
          <w:rFonts w:ascii="Arial" w:eastAsia="Calibri" w:hAnsi="Arial" w:cs="Arial"/>
          <w:sz w:val="20"/>
          <w:szCs w:val="20"/>
          <w:lang w:eastAsia="en-US"/>
        </w:rPr>
        <w:t xml:space="preserve"> do umowy</w:t>
      </w:r>
    </w:p>
    <w:p w14:paraId="44506466" w14:textId="77777777" w:rsidR="00FB3A4D" w:rsidRDefault="00FB3A4D" w:rsidP="002720EA">
      <w:pPr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00E64703" w14:textId="3FABFE87" w:rsidR="002720EA" w:rsidRPr="00FB3A4D" w:rsidRDefault="002720EA" w:rsidP="002720EA">
      <w:pPr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B3A4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Porozumienie </w:t>
      </w:r>
    </w:p>
    <w:p w14:paraId="1D3EE534" w14:textId="6D3726AE" w:rsidR="002720EA" w:rsidRPr="00FB3A4D" w:rsidRDefault="002720EA" w:rsidP="002720EA">
      <w:pPr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B3A4D">
        <w:rPr>
          <w:rFonts w:ascii="Arial" w:eastAsia="Calibri" w:hAnsi="Arial" w:cs="Arial"/>
          <w:b/>
          <w:bCs/>
          <w:sz w:val="22"/>
          <w:szCs w:val="22"/>
          <w:lang w:eastAsia="en-US"/>
        </w:rPr>
        <w:t>do Umowy nr SA</w:t>
      </w:r>
      <w:r w:rsidR="00E34763" w:rsidRPr="00FB3A4D">
        <w:rPr>
          <w:rFonts w:ascii="Arial" w:eastAsia="Calibri" w:hAnsi="Arial" w:cs="Arial"/>
          <w:b/>
          <w:bCs/>
          <w:sz w:val="22"/>
          <w:szCs w:val="22"/>
          <w:lang w:eastAsia="en-US"/>
        </w:rPr>
        <w:t>……………..</w:t>
      </w:r>
      <w:r w:rsidRPr="00FB3A4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z dnia </w:t>
      </w:r>
      <w:r w:rsidR="00E34763" w:rsidRPr="00FB3A4D">
        <w:rPr>
          <w:rFonts w:ascii="Arial" w:eastAsia="Calibri" w:hAnsi="Arial" w:cs="Arial"/>
          <w:b/>
          <w:bCs/>
          <w:sz w:val="22"/>
          <w:szCs w:val="22"/>
          <w:lang w:eastAsia="en-US"/>
        </w:rPr>
        <w:t>…………………….</w:t>
      </w:r>
      <w:r w:rsidRPr="00FB3A4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r.</w:t>
      </w:r>
    </w:p>
    <w:p w14:paraId="10EBCEB1" w14:textId="77777777" w:rsidR="002720EA" w:rsidRPr="00FB3A4D" w:rsidRDefault="002720EA" w:rsidP="002720EA">
      <w:pPr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1651044" w14:textId="65BC0990" w:rsidR="002720EA" w:rsidRPr="00FB3A4D" w:rsidRDefault="002720EA" w:rsidP="005F0777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B3A4D">
        <w:rPr>
          <w:rFonts w:ascii="Arial" w:eastAsia="Calibri" w:hAnsi="Arial" w:cs="Arial"/>
          <w:sz w:val="22"/>
          <w:szCs w:val="22"/>
          <w:lang w:eastAsia="en-US"/>
        </w:rPr>
        <w:t xml:space="preserve">zawarte w dniu </w:t>
      </w:r>
      <w:r w:rsidR="00E34763" w:rsidRPr="00FB3A4D">
        <w:rPr>
          <w:rFonts w:ascii="Arial" w:eastAsia="Calibri" w:hAnsi="Arial" w:cs="Arial"/>
          <w:sz w:val="22"/>
          <w:szCs w:val="22"/>
          <w:lang w:eastAsia="en-US"/>
        </w:rPr>
        <w:t xml:space="preserve">……………….. </w:t>
      </w:r>
      <w:r w:rsidRPr="00FB3A4D">
        <w:rPr>
          <w:rFonts w:ascii="Arial" w:eastAsia="Calibri" w:hAnsi="Arial" w:cs="Arial"/>
          <w:sz w:val="22"/>
          <w:szCs w:val="22"/>
          <w:lang w:eastAsia="en-US"/>
        </w:rPr>
        <w:t>r. w Miodn</w:t>
      </w:r>
      <w:r w:rsidR="00E34763" w:rsidRPr="00FB3A4D">
        <w:rPr>
          <w:rFonts w:ascii="Arial" w:eastAsia="Calibri" w:hAnsi="Arial" w:cs="Arial"/>
          <w:sz w:val="22"/>
          <w:szCs w:val="22"/>
          <w:lang w:eastAsia="en-US"/>
        </w:rPr>
        <w:t>e</w:t>
      </w:r>
      <w:r w:rsidR="00464ECC">
        <w:rPr>
          <w:rFonts w:ascii="Arial" w:eastAsia="Calibri" w:hAnsi="Arial" w:cs="Arial"/>
          <w:sz w:val="22"/>
          <w:szCs w:val="22"/>
          <w:lang w:eastAsia="en-US"/>
        </w:rPr>
        <w:t xml:space="preserve">m </w:t>
      </w:r>
      <w:r w:rsidRPr="00FB3A4D">
        <w:rPr>
          <w:rFonts w:ascii="Arial" w:eastAsia="Calibri" w:hAnsi="Arial" w:cs="Arial"/>
          <w:sz w:val="22"/>
          <w:szCs w:val="22"/>
          <w:lang w:eastAsia="en-US"/>
        </w:rPr>
        <w:t>pomiędzy:</w:t>
      </w:r>
    </w:p>
    <w:p w14:paraId="5D2DC61F" w14:textId="44E0E6A1" w:rsidR="002720EA" w:rsidRPr="00FB3A4D" w:rsidRDefault="002720EA" w:rsidP="005F0777">
      <w:pPr>
        <w:pStyle w:val="Bezodstpw"/>
        <w:spacing w:line="276" w:lineRule="auto"/>
        <w:jc w:val="both"/>
        <w:rPr>
          <w:rFonts w:ascii="Arial" w:hAnsi="Arial" w:cs="Arial"/>
          <w:szCs w:val="22"/>
        </w:rPr>
      </w:pPr>
      <w:r w:rsidRPr="00FB3A4D">
        <w:rPr>
          <w:rFonts w:ascii="Arial" w:hAnsi="Arial" w:cs="Arial"/>
          <w:szCs w:val="22"/>
        </w:rPr>
        <w:t>Nadleśnictwem Zwoleń, z siedzibą w Miod</w:t>
      </w:r>
      <w:r w:rsidR="00E34763" w:rsidRPr="00FB3A4D">
        <w:rPr>
          <w:rFonts w:ascii="Arial" w:hAnsi="Arial" w:cs="Arial"/>
          <w:szCs w:val="22"/>
        </w:rPr>
        <w:t>ne</w:t>
      </w:r>
      <w:r w:rsidRPr="00FB3A4D">
        <w:rPr>
          <w:rFonts w:ascii="Arial" w:hAnsi="Arial" w:cs="Arial"/>
          <w:szCs w:val="22"/>
        </w:rPr>
        <w:t xml:space="preserve"> Leśniczówka 107/1, 26</w:t>
      </w:r>
      <w:r w:rsidR="00E34763" w:rsidRPr="00FB3A4D">
        <w:rPr>
          <w:rFonts w:ascii="Arial" w:hAnsi="Arial" w:cs="Arial"/>
          <w:szCs w:val="22"/>
        </w:rPr>
        <w:t>-</w:t>
      </w:r>
      <w:r w:rsidRPr="00FB3A4D">
        <w:rPr>
          <w:rFonts w:ascii="Arial" w:hAnsi="Arial" w:cs="Arial"/>
          <w:szCs w:val="22"/>
        </w:rPr>
        <w:t xml:space="preserve">700 Zwoleń, reprezentowanym przez Nadleśniczego </w:t>
      </w:r>
      <w:r w:rsidR="00E34763" w:rsidRPr="00FB3A4D">
        <w:rPr>
          <w:rFonts w:ascii="Arial" w:hAnsi="Arial" w:cs="Arial"/>
          <w:szCs w:val="22"/>
        </w:rPr>
        <w:t>Grzegorza Wachnickiego</w:t>
      </w:r>
      <w:r w:rsidRPr="00FB3A4D">
        <w:rPr>
          <w:rFonts w:ascii="Arial" w:hAnsi="Arial" w:cs="Arial"/>
          <w:szCs w:val="22"/>
        </w:rPr>
        <w:t>, zwanym dalej "Udostępniającym",</w:t>
      </w:r>
    </w:p>
    <w:p w14:paraId="40168B72" w14:textId="77777777" w:rsidR="002720EA" w:rsidRPr="005F0777" w:rsidRDefault="002720EA" w:rsidP="005F0777">
      <w:pPr>
        <w:pStyle w:val="Bezodstpw"/>
        <w:spacing w:line="276" w:lineRule="auto"/>
        <w:jc w:val="both"/>
        <w:rPr>
          <w:rFonts w:ascii="Arial" w:hAnsi="Arial" w:cs="Arial"/>
          <w:szCs w:val="22"/>
        </w:rPr>
      </w:pPr>
    </w:p>
    <w:p w14:paraId="3BF07BBE" w14:textId="77777777" w:rsidR="002720EA" w:rsidRPr="005F0777" w:rsidRDefault="002720EA" w:rsidP="005F0777">
      <w:pPr>
        <w:pStyle w:val="Bezodstpw"/>
        <w:spacing w:line="276" w:lineRule="auto"/>
        <w:jc w:val="both"/>
        <w:rPr>
          <w:rFonts w:ascii="Arial" w:hAnsi="Arial" w:cs="Arial"/>
          <w:szCs w:val="22"/>
        </w:rPr>
      </w:pPr>
      <w:r w:rsidRPr="005F0777">
        <w:rPr>
          <w:rFonts w:ascii="Arial" w:hAnsi="Arial" w:cs="Arial"/>
          <w:szCs w:val="22"/>
        </w:rPr>
        <w:t>a</w:t>
      </w:r>
    </w:p>
    <w:p w14:paraId="13C7EE02" w14:textId="77777777" w:rsidR="002720EA" w:rsidRPr="005F0777" w:rsidRDefault="002720EA" w:rsidP="005F0777">
      <w:pPr>
        <w:pStyle w:val="Bezodstpw"/>
        <w:spacing w:line="276" w:lineRule="auto"/>
        <w:jc w:val="both"/>
        <w:rPr>
          <w:rFonts w:ascii="Arial" w:hAnsi="Arial" w:cs="Arial"/>
          <w:szCs w:val="22"/>
        </w:rPr>
      </w:pPr>
    </w:p>
    <w:p w14:paraId="78028F3A" w14:textId="6C9B660F" w:rsidR="002720EA" w:rsidRPr="005F0777" w:rsidRDefault="00E34763" w:rsidP="005F0777">
      <w:pPr>
        <w:pStyle w:val="Bezodstpw"/>
        <w:spacing w:line="276" w:lineRule="auto"/>
        <w:jc w:val="both"/>
        <w:rPr>
          <w:rFonts w:ascii="Arial" w:hAnsi="Arial" w:cs="Arial"/>
          <w:szCs w:val="22"/>
        </w:rPr>
      </w:pPr>
      <w:r w:rsidRPr="005F0777">
        <w:rPr>
          <w:rFonts w:ascii="Arial" w:hAnsi="Arial" w:cs="Arial"/>
          <w:szCs w:val="22"/>
        </w:rPr>
        <w:t>………………………………..…..</w:t>
      </w:r>
      <w:r w:rsidR="002720EA" w:rsidRPr="005F0777">
        <w:rPr>
          <w:rFonts w:ascii="Arial" w:hAnsi="Arial" w:cs="Arial"/>
          <w:szCs w:val="22"/>
        </w:rPr>
        <w:t xml:space="preserve">, z siedzibą w </w:t>
      </w:r>
      <w:r w:rsidRPr="005F0777">
        <w:rPr>
          <w:rFonts w:ascii="Arial" w:hAnsi="Arial" w:cs="Arial"/>
          <w:szCs w:val="22"/>
        </w:rPr>
        <w:t>…………………………….</w:t>
      </w:r>
      <w:r w:rsidR="002720EA" w:rsidRPr="005F0777">
        <w:rPr>
          <w:rFonts w:ascii="Arial" w:hAnsi="Arial" w:cs="Arial"/>
          <w:szCs w:val="22"/>
        </w:rPr>
        <w:t>, zwanym dalej "Użytkownikiem",</w:t>
      </w:r>
    </w:p>
    <w:p w14:paraId="153D8F5F" w14:textId="77777777" w:rsidR="002720EA" w:rsidRPr="005F0777" w:rsidRDefault="002720EA" w:rsidP="005F0777">
      <w:pPr>
        <w:pStyle w:val="Bezodstpw"/>
        <w:spacing w:line="276" w:lineRule="auto"/>
        <w:jc w:val="both"/>
        <w:rPr>
          <w:rFonts w:ascii="Arial" w:hAnsi="Arial" w:cs="Arial"/>
          <w:szCs w:val="22"/>
        </w:rPr>
      </w:pPr>
    </w:p>
    <w:p w14:paraId="75B1E72E" w14:textId="162261D2" w:rsidR="002720EA" w:rsidRPr="005F0777" w:rsidRDefault="002720EA" w:rsidP="005F0777">
      <w:pPr>
        <w:pStyle w:val="Bezodstpw"/>
        <w:spacing w:after="240" w:line="276" w:lineRule="auto"/>
        <w:jc w:val="center"/>
        <w:rPr>
          <w:rFonts w:ascii="Arial" w:hAnsi="Arial" w:cs="Arial"/>
          <w:szCs w:val="22"/>
        </w:rPr>
      </w:pPr>
      <w:r w:rsidRPr="005F0777">
        <w:rPr>
          <w:rFonts w:ascii="Arial" w:hAnsi="Arial" w:cs="Arial"/>
          <w:szCs w:val="22"/>
        </w:rPr>
        <w:t>§</w:t>
      </w:r>
      <w:r w:rsidR="005F0777">
        <w:rPr>
          <w:rFonts w:ascii="Arial" w:hAnsi="Arial" w:cs="Arial"/>
          <w:szCs w:val="22"/>
        </w:rPr>
        <w:t xml:space="preserve"> </w:t>
      </w:r>
      <w:r w:rsidRPr="005F0777">
        <w:rPr>
          <w:rFonts w:ascii="Arial" w:hAnsi="Arial" w:cs="Arial"/>
          <w:szCs w:val="22"/>
        </w:rPr>
        <w:t>1</w:t>
      </w:r>
      <w:r w:rsidR="00E34763" w:rsidRPr="005F0777">
        <w:rPr>
          <w:rFonts w:ascii="Arial" w:hAnsi="Arial" w:cs="Arial"/>
          <w:szCs w:val="22"/>
        </w:rPr>
        <w:t>.</w:t>
      </w:r>
    </w:p>
    <w:p w14:paraId="44FECE57" w14:textId="20A74D47" w:rsidR="002720EA" w:rsidRPr="005F0777" w:rsidRDefault="002720EA" w:rsidP="005F0777">
      <w:pPr>
        <w:pStyle w:val="Bezodstpw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Cs w:val="22"/>
        </w:rPr>
      </w:pPr>
      <w:r w:rsidRPr="005F0777">
        <w:rPr>
          <w:rFonts w:ascii="Arial" w:hAnsi="Arial" w:cs="Arial"/>
          <w:szCs w:val="22"/>
        </w:rPr>
        <w:t xml:space="preserve">Przedmiotem niniejszego porozumienia są zasady bezpłatnego udostępniania pomieszczenia dyżurki oraz zasady rozliczania zużytej energii elektrycznej </w:t>
      </w:r>
      <w:r w:rsidR="00E34763" w:rsidRPr="005F0777">
        <w:rPr>
          <w:rFonts w:ascii="Arial" w:hAnsi="Arial" w:cs="Arial"/>
          <w:szCs w:val="22"/>
        </w:rPr>
        <w:br/>
      </w:r>
      <w:r w:rsidRPr="005F0777">
        <w:rPr>
          <w:rFonts w:ascii="Arial" w:hAnsi="Arial" w:cs="Arial"/>
          <w:szCs w:val="22"/>
        </w:rPr>
        <w:t>w pomieszczeniu dyżurki.</w:t>
      </w:r>
    </w:p>
    <w:p w14:paraId="7E3EB88B" w14:textId="6294EA66" w:rsidR="002720EA" w:rsidRPr="005F0777" w:rsidRDefault="002720EA" w:rsidP="005F0777">
      <w:pPr>
        <w:pStyle w:val="Bezodstpw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Cs w:val="22"/>
        </w:rPr>
      </w:pPr>
      <w:r w:rsidRPr="005F0777">
        <w:rPr>
          <w:rFonts w:ascii="Arial" w:hAnsi="Arial" w:cs="Arial"/>
          <w:szCs w:val="22"/>
        </w:rPr>
        <w:t>Porozumienie zawierane jest na czas obowiązywania umowy nr SA</w:t>
      </w:r>
      <w:r w:rsidR="00E34763" w:rsidRPr="005F0777">
        <w:rPr>
          <w:rFonts w:ascii="Arial" w:hAnsi="Arial" w:cs="Arial"/>
          <w:szCs w:val="22"/>
        </w:rPr>
        <w:t>……………..</w:t>
      </w:r>
      <w:r w:rsidRPr="005F0777">
        <w:rPr>
          <w:rFonts w:ascii="Arial" w:hAnsi="Arial" w:cs="Arial"/>
          <w:szCs w:val="22"/>
        </w:rPr>
        <w:t xml:space="preserve"> z dnia</w:t>
      </w:r>
      <w:r w:rsidR="00E34763" w:rsidRPr="005F0777">
        <w:rPr>
          <w:rFonts w:ascii="Arial" w:hAnsi="Arial" w:cs="Arial"/>
          <w:szCs w:val="22"/>
        </w:rPr>
        <w:t xml:space="preserve"> …………….. </w:t>
      </w:r>
      <w:r w:rsidRPr="005F0777">
        <w:rPr>
          <w:rFonts w:ascii="Arial" w:hAnsi="Arial" w:cs="Arial"/>
          <w:szCs w:val="22"/>
        </w:rPr>
        <w:t>r. na prace komunalne i usługi portierskie w roku 202</w:t>
      </w:r>
      <w:r w:rsidR="00E34763" w:rsidRPr="005F0777">
        <w:rPr>
          <w:rFonts w:ascii="Arial" w:hAnsi="Arial" w:cs="Arial"/>
          <w:szCs w:val="22"/>
        </w:rPr>
        <w:t>5</w:t>
      </w:r>
      <w:r w:rsidRPr="005F0777">
        <w:rPr>
          <w:rFonts w:ascii="Arial" w:hAnsi="Arial" w:cs="Arial"/>
          <w:szCs w:val="22"/>
        </w:rPr>
        <w:t>.</w:t>
      </w:r>
    </w:p>
    <w:p w14:paraId="473A9DA3" w14:textId="77777777" w:rsidR="002720EA" w:rsidRPr="005F0777" w:rsidRDefault="002720EA" w:rsidP="005F0777">
      <w:pPr>
        <w:pStyle w:val="Bezodstpw"/>
        <w:spacing w:line="276" w:lineRule="auto"/>
        <w:jc w:val="both"/>
        <w:rPr>
          <w:rFonts w:ascii="Arial" w:hAnsi="Arial" w:cs="Arial"/>
          <w:szCs w:val="22"/>
        </w:rPr>
      </w:pPr>
    </w:p>
    <w:p w14:paraId="2EBE5AD8" w14:textId="797EF24D" w:rsidR="002720EA" w:rsidRPr="005F0777" w:rsidRDefault="002720EA" w:rsidP="005F0777">
      <w:pPr>
        <w:pStyle w:val="Bezodstpw"/>
        <w:spacing w:after="240" w:line="276" w:lineRule="auto"/>
        <w:jc w:val="center"/>
        <w:rPr>
          <w:rFonts w:ascii="Arial" w:hAnsi="Arial" w:cs="Arial"/>
          <w:szCs w:val="22"/>
        </w:rPr>
      </w:pPr>
      <w:r w:rsidRPr="005F0777">
        <w:rPr>
          <w:rFonts w:ascii="Arial" w:hAnsi="Arial" w:cs="Arial"/>
          <w:szCs w:val="22"/>
        </w:rPr>
        <w:t>§</w:t>
      </w:r>
      <w:r w:rsidR="005F0777">
        <w:rPr>
          <w:rFonts w:ascii="Arial" w:hAnsi="Arial" w:cs="Arial"/>
          <w:szCs w:val="22"/>
        </w:rPr>
        <w:t xml:space="preserve"> </w:t>
      </w:r>
      <w:r w:rsidRPr="005F0777">
        <w:rPr>
          <w:rFonts w:ascii="Arial" w:hAnsi="Arial" w:cs="Arial"/>
          <w:szCs w:val="22"/>
        </w:rPr>
        <w:t>2.</w:t>
      </w:r>
    </w:p>
    <w:p w14:paraId="57AFE822" w14:textId="1B07D887" w:rsidR="002720EA" w:rsidRPr="005F0777" w:rsidRDefault="002720EA" w:rsidP="005F0777">
      <w:pPr>
        <w:pStyle w:val="Bezodstpw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Cs w:val="22"/>
        </w:rPr>
      </w:pPr>
      <w:r w:rsidRPr="005F0777">
        <w:rPr>
          <w:rFonts w:ascii="Arial" w:hAnsi="Arial" w:cs="Arial"/>
          <w:szCs w:val="22"/>
        </w:rPr>
        <w:t>Udostępniający nieodpłatnie udostępnia Użytkownikowi pomieszczenie dyżurki o powierzchni 15 m</w:t>
      </w:r>
      <w:r w:rsidRPr="005F0777">
        <w:rPr>
          <w:rFonts w:ascii="Arial" w:hAnsi="Arial" w:cs="Arial"/>
          <w:szCs w:val="22"/>
          <w:vertAlign w:val="superscript"/>
        </w:rPr>
        <w:t xml:space="preserve">2 </w:t>
      </w:r>
      <w:r w:rsidRPr="005F0777">
        <w:rPr>
          <w:rFonts w:ascii="Arial" w:hAnsi="Arial" w:cs="Arial"/>
          <w:szCs w:val="22"/>
        </w:rPr>
        <w:t>zlokalizowane w budynku gospodarczym o nr inw. 139/108 pod adresem Miodne Leśniczówka 107/1, 26-70</w:t>
      </w:r>
      <w:r w:rsidR="005F0777" w:rsidRPr="005F0777">
        <w:rPr>
          <w:rFonts w:ascii="Arial" w:hAnsi="Arial" w:cs="Arial"/>
          <w:szCs w:val="22"/>
        </w:rPr>
        <w:t xml:space="preserve">0 </w:t>
      </w:r>
      <w:r w:rsidRPr="005F0777">
        <w:rPr>
          <w:rFonts w:ascii="Arial" w:hAnsi="Arial" w:cs="Arial"/>
          <w:szCs w:val="22"/>
        </w:rPr>
        <w:t>Zwoleń.</w:t>
      </w:r>
    </w:p>
    <w:p w14:paraId="12694E20" w14:textId="77777777" w:rsidR="002720EA" w:rsidRPr="005F0777" w:rsidRDefault="002720EA" w:rsidP="005F0777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5F0777">
        <w:rPr>
          <w:rFonts w:ascii="Arial" w:hAnsi="Arial" w:cs="Arial"/>
          <w:sz w:val="22"/>
          <w:szCs w:val="22"/>
          <w:lang w:eastAsia="en-US"/>
        </w:rPr>
        <w:t xml:space="preserve">Pomieszczenie dyżurki wyposażone jest </w:t>
      </w:r>
      <w:bookmarkStart w:id="0" w:name="_Hlk183605576"/>
      <w:r w:rsidRPr="005F0777">
        <w:rPr>
          <w:rFonts w:ascii="Arial" w:hAnsi="Arial" w:cs="Arial"/>
          <w:sz w:val="22"/>
          <w:szCs w:val="22"/>
          <w:lang w:eastAsia="en-US"/>
        </w:rPr>
        <w:t>w instalację wodno-kanalizacyjną oraz elektryczną</w:t>
      </w:r>
      <w:bookmarkEnd w:id="0"/>
      <w:r w:rsidRPr="005F0777">
        <w:rPr>
          <w:rFonts w:ascii="Arial" w:hAnsi="Arial" w:cs="Arial"/>
          <w:sz w:val="22"/>
          <w:szCs w:val="22"/>
          <w:lang w:eastAsia="en-US"/>
        </w:rPr>
        <w:t>.</w:t>
      </w:r>
    </w:p>
    <w:p w14:paraId="6CE6D912" w14:textId="417AAA4B" w:rsidR="002720EA" w:rsidRPr="005F0777" w:rsidRDefault="002720EA" w:rsidP="005F0777">
      <w:pPr>
        <w:pStyle w:val="Bezodstpw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Cs w:val="22"/>
        </w:rPr>
      </w:pPr>
      <w:r w:rsidRPr="005F0777">
        <w:rPr>
          <w:rFonts w:ascii="Arial" w:hAnsi="Arial" w:cs="Arial"/>
          <w:szCs w:val="22"/>
        </w:rPr>
        <w:t>Pomieszczenie dyżurki może być wykorzystywane wyłącznie w celu realizacji obowiązków wynikających z umowy o której mowa w §</w:t>
      </w:r>
      <w:r w:rsidR="004834D3">
        <w:rPr>
          <w:rFonts w:ascii="Arial" w:hAnsi="Arial" w:cs="Arial"/>
          <w:szCs w:val="22"/>
        </w:rPr>
        <w:t xml:space="preserve"> </w:t>
      </w:r>
      <w:r w:rsidRPr="005F0777">
        <w:rPr>
          <w:rFonts w:ascii="Arial" w:hAnsi="Arial" w:cs="Arial"/>
          <w:szCs w:val="22"/>
        </w:rPr>
        <w:t>1 ust. 2.</w:t>
      </w:r>
    </w:p>
    <w:p w14:paraId="6F227143" w14:textId="77777777" w:rsidR="002720EA" w:rsidRPr="005F0777" w:rsidRDefault="002720EA" w:rsidP="005F0777">
      <w:pPr>
        <w:pStyle w:val="Bezodstpw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Cs w:val="22"/>
        </w:rPr>
      </w:pPr>
      <w:r w:rsidRPr="005F0777">
        <w:rPr>
          <w:rFonts w:ascii="Arial" w:hAnsi="Arial" w:cs="Arial"/>
          <w:szCs w:val="22"/>
        </w:rPr>
        <w:t>Użytkownik oświadcza, że stan pomieszczenia jest mu znany i nie wnosi zastrzeżeń do tego stanu.</w:t>
      </w:r>
    </w:p>
    <w:p w14:paraId="175FFC92" w14:textId="77777777" w:rsidR="002720EA" w:rsidRPr="005F0777" w:rsidRDefault="002720EA" w:rsidP="005F0777">
      <w:pPr>
        <w:pStyle w:val="Bezodstpw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Cs w:val="22"/>
        </w:rPr>
      </w:pPr>
      <w:r w:rsidRPr="005F0777">
        <w:rPr>
          <w:rFonts w:ascii="Arial" w:hAnsi="Arial" w:cs="Arial"/>
          <w:szCs w:val="22"/>
        </w:rPr>
        <w:t xml:space="preserve">Użytkownik zobowiązuje się używać pomieszczenie dyżurki z należytą starannością, zgodnie z jego przeznaczeniem oraz utrzymywać je w należytym porządku i czystości. </w:t>
      </w:r>
    </w:p>
    <w:p w14:paraId="58692FCD" w14:textId="77777777" w:rsidR="002720EA" w:rsidRPr="005F0777" w:rsidRDefault="002720EA" w:rsidP="005F0777">
      <w:pPr>
        <w:pStyle w:val="Bezodstpw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Cs w:val="22"/>
        </w:rPr>
      </w:pPr>
      <w:r w:rsidRPr="005F0777">
        <w:rPr>
          <w:rFonts w:ascii="Arial" w:hAnsi="Arial" w:cs="Arial"/>
          <w:szCs w:val="22"/>
        </w:rPr>
        <w:t>Użytkownik zobowiązuje się dbać i chronić przed uszkodzeniem lub dewastacją przekazanego wyposażenia pomieszczenia dyżurki.</w:t>
      </w:r>
    </w:p>
    <w:p w14:paraId="565B9F3E" w14:textId="2890C6B8" w:rsidR="002720EA" w:rsidRPr="005F0777" w:rsidRDefault="002720EA" w:rsidP="005F0777">
      <w:pPr>
        <w:pStyle w:val="Bezodstpw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Cs w:val="22"/>
        </w:rPr>
      </w:pPr>
      <w:r w:rsidRPr="005F0777">
        <w:rPr>
          <w:rFonts w:ascii="Arial" w:hAnsi="Arial" w:cs="Arial"/>
          <w:szCs w:val="22"/>
        </w:rPr>
        <w:t xml:space="preserve">Użytkownik zobowiązuje się do pomalowania ścian w pomieszczeniu dyżurki </w:t>
      </w:r>
      <w:r w:rsidR="006C6546">
        <w:rPr>
          <w:rFonts w:ascii="Arial" w:hAnsi="Arial" w:cs="Arial"/>
          <w:szCs w:val="22"/>
        </w:rPr>
        <w:br/>
      </w:r>
      <w:r w:rsidRPr="005F0777">
        <w:rPr>
          <w:rFonts w:ascii="Arial" w:hAnsi="Arial" w:cs="Arial"/>
          <w:szCs w:val="22"/>
        </w:rPr>
        <w:t>w przypadku zakończenia współpracy z Udostępniającym.</w:t>
      </w:r>
    </w:p>
    <w:p w14:paraId="13F8EA36" w14:textId="77777777" w:rsidR="002720EA" w:rsidRPr="005F0777" w:rsidRDefault="002720EA" w:rsidP="005F0777">
      <w:pPr>
        <w:pStyle w:val="Bezodstpw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Cs w:val="22"/>
        </w:rPr>
      </w:pPr>
      <w:r w:rsidRPr="005F0777">
        <w:rPr>
          <w:rFonts w:ascii="Arial" w:hAnsi="Arial" w:cs="Arial"/>
          <w:szCs w:val="22"/>
        </w:rPr>
        <w:t>Użytkownik zobowiązany jest do naprawy wszystkich szkód powstałych ze swojej winy w pomieszczeniu dyżurki.</w:t>
      </w:r>
    </w:p>
    <w:p w14:paraId="60278CE2" w14:textId="77777777" w:rsidR="002720EA" w:rsidRPr="005F0777" w:rsidRDefault="002720EA" w:rsidP="005F0777">
      <w:pPr>
        <w:pStyle w:val="Bezodstpw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Cs w:val="22"/>
        </w:rPr>
      </w:pPr>
      <w:r w:rsidRPr="005F0777">
        <w:rPr>
          <w:rFonts w:ascii="Arial" w:hAnsi="Arial" w:cs="Arial"/>
          <w:szCs w:val="22"/>
        </w:rPr>
        <w:t>Użytkownik zobowiązuje się do przestrzegania zasad p.poż.</w:t>
      </w:r>
    </w:p>
    <w:p w14:paraId="6854B236" w14:textId="77777777" w:rsidR="002720EA" w:rsidRPr="005F0777" w:rsidRDefault="002720EA" w:rsidP="005F0777">
      <w:pPr>
        <w:pStyle w:val="Bezodstpw"/>
        <w:spacing w:line="276" w:lineRule="auto"/>
        <w:ind w:left="720"/>
        <w:jc w:val="both"/>
        <w:rPr>
          <w:rFonts w:ascii="Arial" w:hAnsi="Arial" w:cs="Arial"/>
          <w:szCs w:val="22"/>
        </w:rPr>
      </w:pPr>
    </w:p>
    <w:p w14:paraId="0F74931E" w14:textId="77777777" w:rsidR="00E34763" w:rsidRPr="005F0777" w:rsidRDefault="00E34763" w:rsidP="005F0777">
      <w:pPr>
        <w:pStyle w:val="Bezodstpw"/>
        <w:spacing w:line="276" w:lineRule="auto"/>
        <w:jc w:val="both"/>
        <w:rPr>
          <w:rFonts w:ascii="Arial" w:hAnsi="Arial" w:cs="Arial"/>
          <w:szCs w:val="22"/>
        </w:rPr>
      </w:pPr>
      <w:bookmarkStart w:id="1" w:name="_Hlk159326953"/>
      <w:bookmarkStart w:id="2" w:name="_Hlk159327872"/>
    </w:p>
    <w:p w14:paraId="39914A6F" w14:textId="77777777" w:rsidR="00FB3A4D" w:rsidRDefault="00FB3A4D" w:rsidP="005F0777">
      <w:pPr>
        <w:pStyle w:val="Bezodstpw"/>
        <w:spacing w:after="240" w:line="276" w:lineRule="auto"/>
        <w:jc w:val="center"/>
        <w:rPr>
          <w:rFonts w:ascii="Arial" w:hAnsi="Arial" w:cs="Arial"/>
          <w:szCs w:val="22"/>
        </w:rPr>
      </w:pPr>
    </w:p>
    <w:p w14:paraId="018A4712" w14:textId="77777777" w:rsidR="00FB3A4D" w:rsidRDefault="00FB3A4D" w:rsidP="005F0777">
      <w:pPr>
        <w:pStyle w:val="Bezodstpw"/>
        <w:spacing w:after="240" w:line="276" w:lineRule="auto"/>
        <w:jc w:val="center"/>
        <w:rPr>
          <w:rFonts w:ascii="Arial" w:hAnsi="Arial" w:cs="Arial"/>
          <w:szCs w:val="22"/>
        </w:rPr>
      </w:pPr>
    </w:p>
    <w:p w14:paraId="1445A1FA" w14:textId="15E15BC5" w:rsidR="002720EA" w:rsidRPr="005F0777" w:rsidRDefault="002720EA" w:rsidP="005F0777">
      <w:pPr>
        <w:pStyle w:val="Bezodstpw"/>
        <w:spacing w:after="240" w:line="276" w:lineRule="auto"/>
        <w:jc w:val="center"/>
        <w:rPr>
          <w:rFonts w:ascii="Arial" w:hAnsi="Arial" w:cs="Arial"/>
          <w:szCs w:val="22"/>
        </w:rPr>
      </w:pPr>
      <w:r w:rsidRPr="005F0777">
        <w:rPr>
          <w:rFonts w:ascii="Arial" w:hAnsi="Arial" w:cs="Arial"/>
          <w:szCs w:val="22"/>
        </w:rPr>
        <w:lastRenderedPageBreak/>
        <w:t>§</w:t>
      </w:r>
      <w:r w:rsidR="005F0777">
        <w:rPr>
          <w:rFonts w:ascii="Arial" w:hAnsi="Arial" w:cs="Arial"/>
          <w:szCs w:val="22"/>
        </w:rPr>
        <w:t xml:space="preserve"> </w:t>
      </w:r>
      <w:r w:rsidRPr="005F0777">
        <w:rPr>
          <w:rFonts w:ascii="Arial" w:hAnsi="Arial" w:cs="Arial"/>
          <w:szCs w:val="22"/>
        </w:rPr>
        <w:t>3.</w:t>
      </w:r>
      <w:bookmarkEnd w:id="1"/>
    </w:p>
    <w:p w14:paraId="6379F939" w14:textId="73BFCF4B" w:rsidR="002720EA" w:rsidRPr="005F0777" w:rsidRDefault="002720EA" w:rsidP="00FB3A4D">
      <w:pPr>
        <w:pStyle w:val="Bezodstpw"/>
        <w:spacing w:line="276" w:lineRule="auto"/>
        <w:ind w:left="720"/>
        <w:jc w:val="both"/>
        <w:rPr>
          <w:rFonts w:ascii="Arial" w:hAnsi="Arial" w:cs="Arial"/>
          <w:szCs w:val="22"/>
        </w:rPr>
      </w:pPr>
      <w:r w:rsidRPr="005F0777">
        <w:rPr>
          <w:rFonts w:ascii="Arial" w:hAnsi="Arial" w:cs="Arial"/>
          <w:szCs w:val="22"/>
        </w:rPr>
        <w:t xml:space="preserve">Udostepniający wyraża zgodę na nieodpłatne korzystanie przez Użytkownika </w:t>
      </w:r>
      <w:r w:rsidR="007C683F">
        <w:rPr>
          <w:rFonts w:ascii="Arial" w:hAnsi="Arial" w:cs="Arial"/>
          <w:szCs w:val="22"/>
        </w:rPr>
        <w:br/>
      </w:r>
      <w:r w:rsidRPr="005F0777">
        <w:rPr>
          <w:rFonts w:ascii="Arial" w:hAnsi="Arial" w:cs="Arial"/>
          <w:szCs w:val="22"/>
        </w:rPr>
        <w:t>z przyłącza instalacji wodno-kanalizacyjnej w pomieszczeniu dyżurki.</w:t>
      </w:r>
    </w:p>
    <w:p w14:paraId="5331A800" w14:textId="77777777" w:rsidR="004834D3" w:rsidRDefault="004834D3" w:rsidP="004834D3">
      <w:pPr>
        <w:pStyle w:val="Bezodstpw"/>
        <w:spacing w:line="276" w:lineRule="auto"/>
        <w:jc w:val="center"/>
        <w:rPr>
          <w:rFonts w:ascii="Arial" w:hAnsi="Arial" w:cs="Arial"/>
          <w:szCs w:val="22"/>
        </w:rPr>
      </w:pPr>
    </w:p>
    <w:p w14:paraId="595AEE86" w14:textId="19E3CCB9" w:rsidR="002720EA" w:rsidRPr="005F0777" w:rsidRDefault="002720EA" w:rsidP="005F0777">
      <w:pPr>
        <w:pStyle w:val="Bezodstpw"/>
        <w:spacing w:after="240" w:line="276" w:lineRule="auto"/>
        <w:jc w:val="center"/>
        <w:rPr>
          <w:rFonts w:ascii="Arial" w:hAnsi="Arial" w:cs="Arial"/>
          <w:szCs w:val="22"/>
        </w:rPr>
      </w:pPr>
      <w:r w:rsidRPr="005F0777">
        <w:rPr>
          <w:rFonts w:ascii="Arial" w:hAnsi="Arial" w:cs="Arial"/>
          <w:szCs w:val="22"/>
        </w:rPr>
        <w:t>§</w:t>
      </w:r>
      <w:r w:rsidR="005F0777">
        <w:rPr>
          <w:rFonts w:ascii="Arial" w:hAnsi="Arial" w:cs="Arial"/>
          <w:szCs w:val="22"/>
        </w:rPr>
        <w:t xml:space="preserve"> </w:t>
      </w:r>
      <w:r w:rsidRPr="005F0777">
        <w:rPr>
          <w:rFonts w:ascii="Arial" w:hAnsi="Arial" w:cs="Arial"/>
          <w:szCs w:val="22"/>
        </w:rPr>
        <w:t>4.</w:t>
      </w:r>
    </w:p>
    <w:p w14:paraId="107D7D53" w14:textId="77777777" w:rsidR="002720EA" w:rsidRPr="005F0777" w:rsidRDefault="002720EA" w:rsidP="005F0777">
      <w:pPr>
        <w:pStyle w:val="Bezodstpw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Cs w:val="22"/>
        </w:rPr>
      </w:pPr>
      <w:r w:rsidRPr="005F0777">
        <w:rPr>
          <w:rFonts w:ascii="Arial" w:hAnsi="Arial" w:cs="Arial"/>
          <w:szCs w:val="22"/>
        </w:rPr>
        <w:t>Udostepniający wyraża zgodę na odpłatne korzystanie przez Użytkownika z energii elektrycznej w pomieszczeniu dyżurki.</w:t>
      </w:r>
      <w:bookmarkEnd w:id="2"/>
    </w:p>
    <w:p w14:paraId="393D892F" w14:textId="62D94A0D" w:rsidR="002720EA" w:rsidRPr="005F0777" w:rsidRDefault="002720EA" w:rsidP="005F0777">
      <w:pPr>
        <w:pStyle w:val="Bezodstpw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Cs w:val="22"/>
        </w:rPr>
      </w:pPr>
      <w:r w:rsidRPr="005F0777">
        <w:rPr>
          <w:rFonts w:ascii="Arial" w:hAnsi="Arial" w:cs="Arial"/>
          <w:szCs w:val="22"/>
        </w:rPr>
        <w:t xml:space="preserve">Ustalenie zużycia energii elektrycznej w pomieszczeniu dyżurki dokonywane będzie po otrzymaniu faktury od dostawcy energii elektrycznej przez upoważnionego pracownika Udostępniającego na podstawie wskazań podlicznika znajdującego się </w:t>
      </w:r>
      <w:r w:rsidR="007C683F">
        <w:rPr>
          <w:rFonts w:ascii="Arial" w:hAnsi="Arial" w:cs="Arial"/>
          <w:szCs w:val="22"/>
        </w:rPr>
        <w:br/>
      </w:r>
      <w:r w:rsidRPr="005F0777">
        <w:rPr>
          <w:rFonts w:ascii="Arial" w:hAnsi="Arial" w:cs="Arial"/>
          <w:szCs w:val="22"/>
        </w:rPr>
        <w:t>w</w:t>
      </w:r>
      <w:r w:rsidR="007C683F">
        <w:rPr>
          <w:rFonts w:ascii="Arial" w:hAnsi="Arial" w:cs="Arial"/>
          <w:szCs w:val="22"/>
        </w:rPr>
        <w:t xml:space="preserve"> </w:t>
      </w:r>
      <w:r w:rsidRPr="005F0777">
        <w:rPr>
          <w:rFonts w:ascii="Arial" w:hAnsi="Arial" w:cs="Arial"/>
          <w:szCs w:val="22"/>
        </w:rPr>
        <w:t>pomieszczeniu dyżurki.</w:t>
      </w:r>
    </w:p>
    <w:p w14:paraId="08C4941D" w14:textId="77777777" w:rsidR="002720EA" w:rsidRPr="005F0777" w:rsidRDefault="002720EA" w:rsidP="005F0777">
      <w:pPr>
        <w:pStyle w:val="Bezodstpw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Cs w:val="22"/>
        </w:rPr>
      </w:pPr>
      <w:r w:rsidRPr="005F0777">
        <w:rPr>
          <w:rFonts w:ascii="Arial" w:hAnsi="Arial" w:cs="Arial"/>
          <w:szCs w:val="22"/>
        </w:rPr>
        <w:t>Spisanie wskazań podlicznika energii elektrycznej będzie odbywać się w obecności pracownika Użytkownika.</w:t>
      </w:r>
    </w:p>
    <w:p w14:paraId="7872CD4F" w14:textId="293B4BD7" w:rsidR="002720EA" w:rsidRPr="005F0777" w:rsidRDefault="002720EA" w:rsidP="005F0777">
      <w:pPr>
        <w:pStyle w:val="Bezodstpw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Cs w:val="22"/>
        </w:rPr>
      </w:pPr>
      <w:r w:rsidRPr="005F0777">
        <w:rPr>
          <w:rFonts w:ascii="Arial" w:hAnsi="Arial" w:cs="Arial"/>
          <w:szCs w:val="22"/>
        </w:rPr>
        <w:t>Użytkownika zobowiązuje się do pokrycia</w:t>
      </w:r>
      <w:r w:rsidR="007C683F">
        <w:rPr>
          <w:rFonts w:ascii="Arial" w:hAnsi="Arial" w:cs="Arial"/>
          <w:szCs w:val="22"/>
        </w:rPr>
        <w:t xml:space="preserve"> </w:t>
      </w:r>
      <w:r w:rsidRPr="005F0777">
        <w:rPr>
          <w:rFonts w:ascii="Arial" w:hAnsi="Arial" w:cs="Arial"/>
          <w:szCs w:val="22"/>
        </w:rPr>
        <w:t xml:space="preserve">kosztów zużycia energii elektrycznej </w:t>
      </w:r>
      <w:r w:rsidR="007C683F">
        <w:rPr>
          <w:rFonts w:ascii="Arial" w:hAnsi="Arial" w:cs="Arial"/>
          <w:szCs w:val="22"/>
        </w:rPr>
        <w:br/>
      </w:r>
      <w:r w:rsidRPr="005F0777">
        <w:rPr>
          <w:rFonts w:ascii="Arial" w:hAnsi="Arial" w:cs="Arial"/>
          <w:szCs w:val="22"/>
        </w:rPr>
        <w:t>w pomieszczeniu dyżurki obliczonych na podstawie faktury wystawionej przez dostawcę energii elektrycznej dla aktualnego okresu rozliczeniowego i na podstawie aktualnych stawek za 1 kWh według poniższego wzoru:</w:t>
      </w:r>
    </w:p>
    <w:p w14:paraId="673B596A" w14:textId="77777777" w:rsidR="002720EA" w:rsidRPr="005F0777" w:rsidRDefault="002720EA" w:rsidP="005F0777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Cs w:val="22"/>
        </w:rPr>
      </w:pPr>
      <w:r w:rsidRPr="005F0777">
        <w:rPr>
          <w:rFonts w:ascii="Arial" w:hAnsi="Arial" w:cs="Arial"/>
          <w:szCs w:val="22"/>
        </w:rPr>
        <w:t>Ilość zużytych kWh x cena jednostkowa z faktury za 1kWh,</w:t>
      </w:r>
    </w:p>
    <w:p w14:paraId="6AE23250" w14:textId="77777777" w:rsidR="002720EA" w:rsidRPr="005F0777" w:rsidRDefault="002720EA" w:rsidP="005F0777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Cs w:val="22"/>
        </w:rPr>
      </w:pPr>
      <w:r w:rsidRPr="005F0777">
        <w:rPr>
          <w:rFonts w:ascii="Arial" w:hAnsi="Arial" w:cs="Arial"/>
          <w:szCs w:val="22"/>
        </w:rPr>
        <w:t>Ilość zużytych kWh x cena jednostkowa za składnik zmienny stawki sieciowej.</w:t>
      </w:r>
    </w:p>
    <w:p w14:paraId="02B11C1B" w14:textId="77777777" w:rsidR="002720EA" w:rsidRPr="005F0777" w:rsidRDefault="002720EA" w:rsidP="005F0777">
      <w:pPr>
        <w:pStyle w:val="Bezodstpw"/>
        <w:spacing w:line="276" w:lineRule="auto"/>
        <w:ind w:left="720"/>
        <w:jc w:val="both"/>
        <w:rPr>
          <w:rFonts w:ascii="Arial" w:hAnsi="Arial" w:cs="Arial"/>
          <w:szCs w:val="22"/>
        </w:rPr>
      </w:pPr>
      <w:r w:rsidRPr="005F0777">
        <w:rPr>
          <w:rFonts w:ascii="Arial" w:hAnsi="Arial" w:cs="Arial"/>
          <w:szCs w:val="22"/>
        </w:rPr>
        <w:t>Pozostałe opłaty wynikające z faktury ponosi Udostępniający.</w:t>
      </w:r>
    </w:p>
    <w:p w14:paraId="5F8FE0CB" w14:textId="69B991B9" w:rsidR="002720EA" w:rsidRPr="005F0777" w:rsidRDefault="002720EA" w:rsidP="005F0777">
      <w:pPr>
        <w:pStyle w:val="Bezodstpw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Cs w:val="22"/>
        </w:rPr>
      </w:pPr>
      <w:r w:rsidRPr="005F0777">
        <w:rPr>
          <w:rFonts w:ascii="Arial" w:hAnsi="Arial" w:cs="Arial"/>
          <w:szCs w:val="22"/>
        </w:rPr>
        <w:t xml:space="preserve">Zmiana cen i stawek opłat stosowanych przez dostawców energii elektrycznej, w tym obciążenie Udostępniającego nowymi cenami i stawkami opłat wynikającymi </w:t>
      </w:r>
      <w:r w:rsidR="007C683F">
        <w:rPr>
          <w:rFonts w:ascii="Arial" w:hAnsi="Arial" w:cs="Arial"/>
          <w:szCs w:val="22"/>
        </w:rPr>
        <w:br/>
      </w:r>
      <w:r w:rsidRPr="005F0777">
        <w:rPr>
          <w:rFonts w:ascii="Arial" w:hAnsi="Arial" w:cs="Arial"/>
          <w:szCs w:val="22"/>
        </w:rPr>
        <w:t xml:space="preserve">z obowiązujących przepisów </w:t>
      </w:r>
      <w:r w:rsidR="007C683F">
        <w:rPr>
          <w:rFonts w:ascii="Arial" w:hAnsi="Arial" w:cs="Arial"/>
          <w:szCs w:val="22"/>
        </w:rPr>
        <w:t>-</w:t>
      </w:r>
      <w:r w:rsidRPr="005F0777">
        <w:rPr>
          <w:rFonts w:ascii="Arial" w:hAnsi="Arial" w:cs="Arial"/>
          <w:szCs w:val="22"/>
        </w:rPr>
        <w:t xml:space="preserve"> nie wymaga dokonania zmiany niniejszego</w:t>
      </w:r>
      <w:r w:rsidR="007C683F">
        <w:rPr>
          <w:rFonts w:ascii="Arial" w:hAnsi="Arial" w:cs="Arial"/>
          <w:szCs w:val="22"/>
        </w:rPr>
        <w:t xml:space="preserve"> </w:t>
      </w:r>
      <w:r w:rsidRPr="005F0777">
        <w:rPr>
          <w:rFonts w:ascii="Arial" w:hAnsi="Arial" w:cs="Arial"/>
          <w:szCs w:val="22"/>
        </w:rPr>
        <w:t>porozumienia.</w:t>
      </w:r>
    </w:p>
    <w:p w14:paraId="2DAFB34D" w14:textId="77777777" w:rsidR="002720EA" w:rsidRPr="005F0777" w:rsidRDefault="002720EA" w:rsidP="005F0777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5F0777">
        <w:rPr>
          <w:rFonts w:ascii="Arial" w:hAnsi="Arial" w:cs="Arial"/>
          <w:sz w:val="22"/>
          <w:szCs w:val="22"/>
          <w:lang w:eastAsia="en-US"/>
        </w:rPr>
        <w:t xml:space="preserve">Strony zgodnie oświadczają, że rozliczenie kosztów zużycia energii elektrycznej będzie następować na podstawie faktur wystawionych przez Udostępniającego dla aktualnego okresu rozliczeniowego wynikającego z umów zawartych przez Udostępniającego ze sprzedawcą energii elektrycznej.  </w:t>
      </w:r>
    </w:p>
    <w:p w14:paraId="487E5C80" w14:textId="77777777" w:rsidR="002720EA" w:rsidRPr="005F0777" w:rsidRDefault="002720EA" w:rsidP="005F0777">
      <w:pPr>
        <w:pStyle w:val="Bezodstpw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Cs w:val="22"/>
        </w:rPr>
      </w:pPr>
      <w:r w:rsidRPr="005F0777">
        <w:rPr>
          <w:rFonts w:ascii="Arial" w:hAnsi="Arial" w:cs="Arial"/>
          <w:szCs w:val="22"/>
        </w:rPr>
        <w:t>Faktury za zużytą energię elektryczną będą regulowane przez Użytkownika w terminie 14 dni od daty otrzymania faktury, przelewem na rachunek bankowy wskazany przez Udostępniającego. Za dzień zapłaty uznaje się datę wpływu środków na rachunek bankowy Udostępniającego.</w:t>
      </w:r>
    </w:p>
    <w:p w14:paraId="32AF77F0" w14:textId="77777777" w:rsidR="002720EA" w:rsidRPr="005F0777" w:rsidRDefault="002720EA" w:rsidP="005F0777">
      <w:pPr>
        <w:pStyle w:val="Bezodstpw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Cs w:val="22"/>
        </w:rPr>
      </w:pPr>
      <w:r w:rsidRPr="005F0777">
        <w:rPr>
          <w:rFonts w:ascii="Arial" w:hAnsi="Arial" w:cs="Arial"/>
          <w:szCs w:val="22"/>
        </w:rPr>
        <w:t>W przypadku opóźnienia Użytkownika w zapłacie należności, Udostępniającemu przysługuje prawo naliczania odsetek ustawowych za opóźnienie do dnia rzeczywistej zapłaty.</w:t>
      </w:r>
    </w:p>
    <w:p w14:paraId="1098F913" w14:textId="77777777" w:rsidR="002720EA" w:rsidRPr="005F0777" w:rsidRDefault="002720EA" w:rsidP="005F0777">
      <w:pPr>
        <w:pStyle w:val="Bezodstpw"/>
        <w:spacing w:line="276" w:lineRule="auto"/>
        <w:jc w:val="both"/>
        <w:rPr>
          <w:rFonts w:ascii="Arial" w:hAnsi="Arial" w:cs="Arial"/>
          <w:szCs w:val="22"/>
        </w:rPr>
      </w:pPr>
    </w:p>
    <w:p w14:paraId="5797FAEF" w14:textId="61FFCBBB" w:rsidR="002720EA" w:rsidRPr="005F0777" w:rsidRDefault="002720EA" w:rsidP="005F0777">
      <w:pPr>
        <w:spacing w:after="240" w:line="276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5F0777">
        <w:rPr>
          <w:rFonts w:ascii="Arial" w:eastAsia="Calibri" w:hAnsi="Arial" w:cs="Arial"/>
          <w:sz w:val="22"/>
          <w:szCs w:val="22"/>
          <w:lang w:eastAsia="en-US"/>
        </w:rPr>
        <w:t>§</w:t>
      </w:r>
      <w:r w:rsidR="005F077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F0777">
        <w:rPr>
          <w:rFonts w:ascii="Arial" w:eastAsia="Calibri" w:hAnsi="Arial" w:cs="Arial"/>
          <w:sz w:val="22"/>
          <w:szCs w:val="22"/>
          <w:lang w:eastAsia="en-US"/>
        </w:rPr>
        <w:t>5.</w:t>
      </w:r>
    </w:p>
    <w:p w14:paraId="3AED08F5" w14:textId="77777777" w:rsidR="002720EA" w:rsidRPr="005F0777" w:rsidRDefault="002720EA" w:rsidP="005F0777">
      <w:pPr>
        <w:numPr>
          <w:ilvl w:val="0"/>
          <w:numId w:val="5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F0777">
        <w:rPr>
          <w:rFonts w:ascii="Arial" w:eastAsia="Calibri" w:hAnsi="Arial" w:cs="Arial"/>
          <w:sz w:val="22"/>
          <w:szCs w:val="22"/>
          <w:lang w:eastAsia="en-US"/>
        </w:rPr>
        <w:t>Wszelkie zmiany lub uzupełnienia niniejszego Porozumienia wymagają formy pisemnej pod rygorem nieważności.</w:t>
      </w:r>
    </w:p>
    <w:p w14:paraId="327D7459" w14:textId="77777777" w:rsidR="002720EA" w:rsidRPr="005F0777" w:rsidRDefault="002720EA" w:rsidP="005F0777">
      <w:pPr>
        <w:numPr>
          <w:ilvl w:val="0"/>
          <w:numId w:val="5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F0777">
        <w:rPr>
          <w:rFonts w:ascii="Arial" w:eastAsia="Calibri" w:hAnsi="Arial" w:cs="Arial"/>
          <w:sz w:val="22"/>
          <w:szCs w:val="22"/>
          <w:lang w:eastAsia="en-US"/>
        </w:rPr>
        <w:t>W sprawach nieuregulowanych w niniejszym Porozumieniu mają zastosowanie przepisy Kodeksu cywilnego.</w:t>
      </w:r>
    </w:p>
    <w:p w14:paraId="11E54FE7" w14:textId="77777777" w:rsidR="002720EA" w:rsidRPr="005F0777" w:rsidRDefault="002720EA" w:rsidP="005F0777">
      <w:pPr>
        <w:numPr>
          <w:ilvl w:val="0"/>
          <w:numId w:val="5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F0777">
        <w:rPr>
          <w:rFonts w:ascii="Arial" w:eastAsia="Calibri" w:hAnsi="Arial" w:cs="Arial"/>
          <w:sz w:val="22"/>
          <w:szCs w:val="22"/>
          <w:lang w:eastAsia="en-US"/>
        </w:rPr>
        <w:t>W przypadku ewentualnych sporów wynikłych ze stosowania niniejszego Porozumienia strony w pierwszej kolejności będą załatwiały je polubownie. Strony ustalają, że ewentualny zaistniały spór w  przypadku braku możliwości polubownego załatwienia poddadzą właściwemu sądowi.</w:t>
      </w:r>
    </w:p>
    <w:p w14:paraId="25371508" w14:textId="14569B49" w:rsidR="002720EA" w:rsidRPr="005F0777" w:rsidRDefault="002720EA" w:rsidP="005F0777">
      <w:pPr>
        <w:numPr>
          <w:ilvl w:val="0"/>
          <w:numId w:val="5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F0777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Porozumienie zostało sporządzone w dwóch jednobrzmiących egzemplarzach po jednym dla każdej ze Stron. </w:t>
      </w:r>
    </w:p>
    <w:p w14:paraId="4D2E8BA7" w14:textId="77777777" w:rsidR="002720EA" w:rsidRPr="005F0777" w:rsidRDefault="002720EA" w:rsidP="005F0777">
      <w:pPr>
        <w:spacing w:line="276" w:lineRule="auto"/>
        <w:ind w:left="72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DB064E8" w14:textId="77777777" w:rsidR="002720EA" w:rsidRDefault="002720EA" w:rsidP="002720EA">
      <w:pPr>
        <w:spacing w:line="276" w:lineRule="auto"/>
        <w:ind w:left="720"/>
        <w:rPr>
          <w:rFonts w:ascii="Arial" w:eastAsia="Calibri" w:hAnsi="Arial" w:cs="Arial"/>
          <w:lang w:eastAsia="en-US"/>
        </w:rPr>
      </w:pPr>
    </w:p>
    <w:p w14:paraId="7805264E" w14:textId="77777777" w:rsidR="004834D3" w:rsidRDefault="004834D3" w:rsidP="002720EA">
      <w:pPr>
        <w:spacing w:line="276" w:lineRule="auto"/>
        <w:ind w:left="720"/>
        <w:rPr>
          <w:rFonts w:ascii="Arial" w:eastAsia="Calibri" w:hAnsi="Arial" w:cs="Arial"/>
          <w:lang w:eastAsia="en-US"/>
        </w:rPr>
      </w:pPr>
    </w:p>
    <w:p w14:paraId="7CC02F00" w14:textId="77777777" w:rsidR="004834D3" w:rsidRDefault="004834D3" w:rsidP="002720EA">
      <w:pPr>
        <w:spacing w:line="276" w:lineRule="auto"/>
        <w:ind w:left="720"/>
        <w:rPr>
          <w:rFonts w:ascii="Arial" w:eastAsia="Calibri" w:hAnsi="Arial" w:cs="Arial"/>
          <w:lang w:eastAsia="en-US"/>
        </w:rPr>
      </w:pPr>
    </w:p>
    <w:p w14:paraId="454E2DA7" w14:textId="77777777" w:rsidR="004834D3" w:rsidRPr="00843A01" w:rsidRDefault="004834D3" w:rsidP="002720EA">
      <w:pPr>
        <w:spacing w:line="276" w:lineRule="auto"/>
        <w:ind w:left="720"/>
        <w:rPr>
          <w:rFonts w:ascii="Arial" w:eastAsia="Calibri" w:hAnsi="Arial" w:cs="Arial"/>
          <w:lang w:eastAsia="en-US"/>
        </w:rPr>
      </w:pPr>
    </w:p>
    <w:p w14:paraId="26FE62B2" w14:textId="77777777" w:rsidR="007C683F" w:rsidRDefault="007C683F" w:rsidP="007C683F">
      <w:pPr>
        <w:spacing w:line="276" w:lineRule="auto"/>
        <w:jc w:val="both"/>
        <w:rPr>
          <w:rFonts w:ascii="Arial" w:eastAsia="Calibri" w:hAnsi="Arial" w:cs="Arial"/>
          <w:b/>
          <w:bCs/>
          <w:lang w:eastAsia="en-US"/>
        </w:rPr>
      </w:pPr>
    </w:p>
    <w:p w14:paraId="254CA95B" w14:textId="7750308A" w:rsidR="007C683F" w:rsidRPr="007C683F" w:rsidRDefault="007C683F" w:rsidP="007C683F">
      <w:pPr>
        <w:spacing w:line="276" w:lineRule="auto"/>
        <w:jc w:val="both"/>
        <w:rPr>
          <w:b/>
          <w:bCs/>
        </w:rPr>
      </w:pPr>
      <w:r w:rsidRPr="007C683F">
        <w:rPr>
          <w:rFonts w:ascii="Arial" w:eastAsia="Calibri" w:hAnsi="Arial" w:cs="Arial"/>
          <w:b/>
          <w:bCs/>
          <w:lang w:eastAsia="en-US"/>
        </w:rPr>
        <w:t xml:space="preserve">            </w:t>
      </w:r>
      <w:r w:rsidRPr="007C683F">
        <w:rPr>
          <w:rFonts w:ascii="Arial" w:eastAsia="Arial" w:hAnsi="Arial" w:cs="Arial"/>
          <w:b/>
          <w:bCs/>
          <w:color w:val="000000"/>
          <w:kern w:val="2"/>
          <w:sz w:val="22"/>
          <w:szCs w:val="22"/>
          <w:lang w:eastAsia="zh-CN" w:bidi="hi-IN"/>
        </w:rPr>
        <w:t xml:space="preserve">Udostępniający :                         </w:t>
      </w:r>
      <w:r w:rsidRPr="007C683F">
        <w:rPr>
          <w:rFonts w:ascii="Arial" w:eastAsia="Arial" w:hAnsi="Arial" w:cs="Arial"/>
          <w:b/>
          <w:bCs/>
          <w:color w:val="000000"/>
          <w:kern w:val="2"/>
          <w:sz w:val="22"/>
          <w:szCs w:val="22"/>
          <w:lang w:eastAsia="zh-CN" w:bidi="hi-IN"/>
        </w:rPr>
        <w:tab/>
        <w:t xml:space="preserve">                                         Użytkownik :</w:t>
      </w:r>
    </w:p>
    <w:p w14:paraId="0909C820" w14:textId="77777777" w:rsidR="007C683F" w:rsidRPr="007C683F" w:rsidRDefault="007C683F" w:rsidP="007C683F">
      <w:pPr>
        <w:widowControl w:val="0"/>
        <w:suppressAutoHyphens/>
        <w:spacing w:after="160" w:line="259" w:lineRule="exact"/>
        <w:rPr>
          <w:rFonts w:ascii="Arial" w:eastAsia="Arial" w:hAnsi="Arial" w:cs="Arial"/>
          <w:b/>
          <w:bCs/>
          <w:kern w:val="2"/>
          <w:sz w:val="22"/>
          <w:szCs w:val="22"/>
          <w:lang w:eastAsia="zh-CN" w:bidi="hi-IN"/>
        </w:rPr>
      </w:pPr>
    </w:p>
    <w:p w14:paraId="574F32B7" w14:textId="77777777" w:rsidR="007C683F" w:rsidRPr="007C683F" w:rsidRDefault="007C683F" w:rsidP="007C683F">
      <w:pPr>
        <w:widowControl w:val="0"/>
        <w:suppressAutoHyphens/>
        <w:spacing w:after="160" w:line="259" w:lineRule="exact"/>
        <w:rPr>
          <w:rFonts w:ascii="Arial" w:eastAsia="Arial" w:hAnsi="Arial" w:cs="Arial"/>
          <w:kern w:val="2"/>
          <w:sz w:val="22"/>
          <w:szCs w:val="22"/>
          <w:lang w:eastAsia="zh-CN" w:bidi="hi-IN"/>
        </w:rPr>
      </w:pPr>
    </w:p>
    <w:p w14:paraId="14596E13" w14:textId="77777777" w:rsidR="007C683F" w:rsidRPr="007C683F" w:rsidRDefault="007C683F" w:rsidP="007C683F">
      <w:pPr>
        <w:widowControl w:val="0"/>
        <w:suppressAutoHyphens/>
        <w:spacing w:after="160" w:line="259" w:lineRule="exact"/>
        <w:rPr>
          <w:rFonts w:ascii="Arial" w:eastAsia="Arial" w:hAnsi="Arial" w:cs="Arial"/>
          <w:kern w:val="2"/>
          <w:sz w:val="22"/>
          <w:szCs w:val="22"/>
          <w:lang w:eastAsia="zh-CN" w:bidi="hi-IN"/>
        </w:rPr>
      </w:pPr>
      <w:r w:rsidRPr="007C683F">
        <w:rPr>
          <w:rFonts w:ascii="Arial" w:eastAsia="Arial" w:hAnsi="Arial" w:cs="Arial"/>
          <w:color w:val="000000"/>
          <w:kern w:val="2"/>
          <w:sz w:val="22"/>
          <w:szCs w:val="22"/>
          <w:lang w:eastAsia="zh-CN" w:bidi="hi-IN"/>
        </w:rPr>
        <w:t xml:space="preserve">.....................................................        </w:t>
      </w:r>
      <w:r w:rsidRPr="007C683F">
        <w:rPr>
          <w:rFonts w:ascii="Arial" w:eastAsia="Arial" w:hAnsi="Arial" w:cs="Arial"/>
          <w:color w:val="000000"/>
          <w:kern w:val="2"/>
          <w:sz w:val="22"/>
          <w:szCs w:val="22"/>
          <w:lang w:eastAsia="zh-CN" w:bidi="hi-IN"/>
        </w:rPr>
        <w:tab/>
      </w:r>
      <w:r w:rsidRPr="007C683F">
        <w:rPr>
          <w:rFonts w:ascii="Arial" w:eastAsia="Arial" w:hAnsi="Arial" w:cs="Arial"/>
          <w:color w:val="000000"/>
          <w:kern w:val="2"/>
          <w:sz w:val="22"/>
          <w:szCs w:val="22"/>
          <w:lang w:eastAsia="zh-CN" w:bidi="hi-IN"/>
        </w:rPr>
        <w:tab/>
      </w:r>
      <w:r w:rsidRPr="007C683F">
        <w:rPr>
          <w:rFonts w:ascii="Arial" w:eastAsia="Arial" w:hAnsi="Arial" w:cs="Arial"/>
          <w:color w:val="000000"/>
          <w:kern w:val="2"/>
          <w:sz w:val="22"/>
          <w:szCs w:val="22"/>
          <w:lang w:eastAsia="zh-CN" w:bidi="hi-IN"/>
        </w:rPr>
        <w:tab/>
        <w:t>……...............................................</w:t>
      </w:r>
    </w:p>
    <w:p w14:paraId="023C2867" w14:textId="77777777" w:rsidR="002720EA" w:rsidRPr="00843A01" w:rsidRDefault="002720EA" w:rsidP="002720EA">
      <w:pPr>
        <w:tabs>
          <w:tab w:val="left" w:pos="9072"/>
        </w:tabs>
        <w:spacing w:line="276" w:lineRule="auto"/>
        <w:ind w:right="5"/>
      </w:pPr>
    </w:p>
    <w:p w14:paraId="58E6A99E" w14:textId="77777777" w:rsidR="002720EA" w:rsidRPr="00843A01" w:rsidRDefault="002720EA" w:rsidP="002720EA">
      <w:pPr>
        <w:tabs>
          <w:tab w:val="left" w:pos="9072"/>
        </w:tabs>
        <w:spacing w:line="276" w:lineRule="auto"/>
        <w:ind w:right="5"/>
      </w:pPr>
    </w:p>
    <w:p w14:paraId="56434F37" w14:textId="77777777" w:rsidR="00281CF9" w:rsidRDefault="00281CF9"/>
    <w:sectPr w:rsidR="00281C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82F34"/>
    <w:multiLevelType w:val="hybridMultilevel"/>
    <w:tmpl w:val="9E20DD4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20CB8"/>
    <w:multiLevelType w:val="hybridMultilevel"/>
    <w:tmpl w:val="27009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803D3"/>
    <w:multiLevelType w:val="hybridMultilevel"/>
    <w:tmpl w:val="7626F1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92F61BF"/>
    <w:multiLevelType w:val="hybridMultilevel"/>
    <w:tmpl w:val="2CF2A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3F1EAA"/>
    <w:multiLevelType w:val="hybridMultilevel"/>
    <w:tmpl w:val="53266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9963316">
    <w:abstractNumId w:val="1"/>
  </w:num>
  <w:num w:numId="2" w16cid:durableId="2044938356">
    <w:abstractNumId w:val="4"/>
  </w:num>
  <w:num w:numId="3" w16cid:durableId="238635051">
    <w:abstractNumId w:val="0"/>
  </w:num>
  <w:num w:numId="4" w16cid:durableId="1432051353">
    <w:abstractNumId w:val="2"/>
  </w:num>
  <w:num w:numId="5" w16cid:durableId="6233876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319"/>
    <w:rsid w:val="00160166"/>
    <w:rsid w:val="002720EA"/>
    <w:rsid w:val="00281CF9"/>
    <w:rsid w:val="00417319"/>
    <w:rsid w:val="00445C3A"/>
    <w:rsid w:val="00464ECC"/>
    <w:rsid w:val="004834D3"/>
    <w:rsid w:val="0051488C"/>
    <w:rsid w:val="005F0777"/>
    <w:rsid w:val="006714D0"/>
    <w:rsid w:val="006A7167"/>
    <w:rsid w:val="006C6546"/>
    <w:rsid w:val="00746B60"/>
    <w:rsid w:val="007C683F"/>
    <w:rsid w:val="00956E03"/>
    <w:rsid w:val="00CC7C80"/>
    <w:rsid w:val="00E34763"/>
    <w:rsid w:val="00E35E4D"/>
    <w:rsid w:val="00FB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D65B0"/>
  <w15:chartTrackingRefBased/>
  <w15:docId w15:val="{63816200-CAE9-40B2-824B-293E4AADE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20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720EA"/>
    <w:pPr>
      <w:spacing w:after="0" w:line="240" w:lineRule="auto"/>
    </w:pPr>
    <w:rPr>
      <w:rFonts w:ascii="Times New Roman" w:eastAsia="Times New Roman" w:hAnsi="Times New Roman" w:cs="Times New Roman"/>
      <w:kern w:val="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672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Gregorczyk - Nadleśnictwo Zwoleń</dc:creator>
  <cp:keywords/>
  <dc:description/>
  <cp:lastModifiedBy>4149@wisbiop.edu.pl</cp:lastModifiedBy>
  <cp:revision>15</cp:revision>
  <cp:lastPrinted>2024-02-22T06:58:00Z</cp:lastPrinted>
  <dcterms:created xsi:type="dcterms:W3CDTF">2024-02-22T06:50:00Z</dcterms:created>
  <dcterms:modified xsi:type="dcterms:W3CDTF">2024-12-05T10:32:00Z</dcterms:modified>
</cp:coreProperties>
</file>