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14" w:rsidRDefault="006C2BFC" w:rsidP="00B2430C">
      <w:pPr>
        <w:spacing w:after="0" w:line="240" w:lineRule="auto"/>
        <w:ind w:left="4956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Bydgoszcz, dn. 02.12</w:t>
      </w:r>
      <w:r w:rsidR="00614014" w:rsidRPr="00B559A8">
        <w:rPr>
          <w:rFonts w:eastAsia="Times New Roman" w:cs="Arial"/>
          <w:lang w:eastAsia="pl-PL"/>
        </w:rPr>
        <w:t>.2024 r.</w:t>
      </w:r>
    </w:p>
    <w:p w:rsidR="00614014" w:rsidRPr="00B559A8" w:rsidRDefault="00614014" w:rsidP="00614014">
      <w:pPr>
        <w:spacing w:after="0" w:line="240" w:lineRule="auto"/>
        <w:rPr>
          <w:rFonts w:eastAsia="Times New Roman" w:cs="Arial"/>
          <w:lang w:eastAsia="pl-PL"/>
        </w:rPr>
      </w:pPr>
    </w:p>
    <w:p w:rsidR="00614014" w:rsidRPr="00B559A8" w:rsidRDefault="00614014" w:rsidP="00B559A8">
      <w:pPr>
        <w:spacing w:after="0" w:line="276" w:lineRule="auto"/>
        <w:ind w:left="1134" w:hanging="1134"/>
        <w:jc w:val="both"/>
        <w:rPr>
          <w:rFonts w:eastAsia="Calibri" w:cs="Arial"/>
          <w:i/>
        </w:rPr>
      </w:pPr>
      <w:r w:rsidRPr="00B559A8">
        <w:rPr>
          <w:rFonts w:eastAsia="Calibri" w:cs="Arial"/>
          <w:b/>
        </w:rPr>
        <w:t>Dotyczy</w:t>
      </w:r>
      <w:r w:rsidRPr="00B559A8">
        <w:rPr>
          <w:rFonts w:eastAsia="Calibri" w:cs="Arial"/>
        </w:rPr>
        <w:t>:</w:t>
      </w:r>
      <w:r w:rsidRPr="00B559A8">
        <w:rPr>
          <w:rFonts w:eastAsia="Calibri" w:cs="Arial"/>
          <w:i/>
        </w:rPr>
        <w:tab/>
        <w:t>postępowania o udzielenie zamówienia publicznego pt.:</w:t>
      </w:r>
    </w:p>
    <w:p w:rsidR="00B2430C" w:rsidRPr="00847909" w:rsidRDefault="00B2430C" w:rsidP="00B2430C">
      <w:pPr>
        <w:spacing w:after="0"/>
        <w:ind w:left="708" w:right="482" w:firstLine="426"/>
        <w:jc w:val="both"/>
        <w:rPr>
          <w:rFonts w:eastAsia="SimSun" w:cs="Arial"/>
          <w:b/>
          <w:szCs w:val="24"/>
          <w:lang w:eastAsia="zh-CN" w:bidi="hi-IN"/>
        </w:rPr>
      </w:pPr>
      <w:r w:rsidRPr="00847909">
        <w:rPr>
          <w:rFonts w:eastAsia="SimSun" w:cs="Arial"/>
          <w:b/>
          <w:szCs w:val="24"/>
          <w:lang w:eastAsia="zh-CN" w:bidi="hi-IN"/>
        </w:rPr>
        <w:t>„</w:t>
      </w:r>
      <w:r>
        <w:rPr>
          <w:rFonts w:eastAsia="SimSun" w:cs="Arial"/>
          <w:b/>
          <w:szCs w:val="24"/>
          <w:lang w:eastAsia="zh-CN" w:bidi="hi-IN"/>
        </w:rPr>
        <w:t xml:space="preserve">KONSERWACJA OGÓLNOBUDOWLANA SZEŚCIU </w:t>
      </w:r>
      <w:r>
        <w:rPr>
          <w:rFonts w:eastAsia="SimSun" w:cs="Arial"/>
          <w:b/>
          <w:szCs w:val="24"/>
          <w:lang w:eastAsia="zh-CN" w:bidi="hi-IN"/>
        </w:rPr>
        <w:br/>
        <w:t xml:space="preserve">       </w:t>
      </w:r>
      <w:r w:rsidRPr="00847909">
        <w:rPr>
          <w:rFonts w:eastAsia="SimSun" w:cs="Arial"/>
          <w:b/>
          <w:szCs w:val="24"/>
          <w:lang w:eastAsia="zh-CN" w:bidi="hi-IN"/>
        </w:rPr>
        <w:t xml:space="preserve">POMIESZCZEŃ BUDYNKU NR 3 W KOMPLEKSIE WOJSKOWYM </w:t>
      </w:r>
      <w:r w:rsidRPr="00847909">
        <w:rPr>
          <w:rFonts w:eastAsia="SimSun" w:cs="Arial"/>
          <w:b/>
          <w:szCs w:val="24"/>
          <w:lang w:eastAsia="zh-CN" w:bidi="hi-IN"/>
        </w:rPr>
        <w:br/>
        <w:t xml:space="preserve">       PRZY UL. DWERNICKIEGO 1 W BYDGOSZCZY”  </w:t>
      </w:r>
    </w:p>
    <w:p w:rsidR="00614014" w:rsidRPr="00B559A8" w:rsidRDefault="00614014" w:rsidP="00B2430C">
      <w:pPr>
        <w:spacing w:after="0" w:line="276" w:lineRule="auto"/>
        <w:ind w:left="708" w:right="482" w:firstLine="426"/>
        <w:jc w:val="both"/>
        <w:rPr>
          <w:rFonts w:eastAsia="SimSun" w:cs="Arial"/>
          <w:b/>
          <w:lang w:eastAsia="zh-CN" w:bidi="hi-IN"/>
        </w:rPr>
      </w:pPr>
      <w:r w:rsidRPr="00B559A8">
        <w:rPr>
          <w:rFonts w:eastAsia="SimSun" w:cs="Arial"/>
          <w:b/>
          <w:lang w:eastAsia="zh-CN" w:bidi="hi-IN"/>
        </w:rPr>
        <w:t xml:space="preserve">  </w:t>
      </w:r>
    </w:p>
    <w:p w:rsidR="00614014" w:rsidRDefault="00B2430C" w:rsidP="00614014">
      <w:pPr>
        <w:spacing w:after="0"/>
        <w:ind w:left="2124" w:right="482"/>
        <w:jc w:val="both"/>
        <w:rPr>
          <w:rFonts w:eastAsia="SimSun" w:cs="Arial"/>
          <w:b/>
          <w:lang w:eastAsia="zh-CN" w:bidi="hi-IN"/>
        </w:rPr>
      </w:pPr>
      <w:r>
        <w:rPr>
          <w:rFonts w:eastAsia="SimSun" w:cs="Arial"/>
          <w:b/>
          <w:lang w:eastAsia="zh-CN" w:bidi="hi-IN"/>
        </w:rPr>
        <w:t xml:space="preserve">       Sprawa nr 22/RR/U/INFR</w:t>
      </w:r>
      <w:r w:rsidR="00614014" w:rsidRPr="00B559A8">
        <w:rPr>
          <w:rFonts w:eastAsia="SimSun" w:cs="Arial"/>
          <w:b/>
          <w:lang w:eastAsia="zh-CN" w:bidi="hi-IN"/>
        </w:rPr>
        <w:t>/2024</w:t>
      </w:r>
    </w:p>
    <w:p w:rsidR="00614014" w:rsidRPr="00B559A8" w:rsidRDefault="00614014" w:rsidP="00B559A8">
      <w:pPr>
        <w:spacing w:after="0"/>
        <w:ind w:right="482"/>
        <w:jc w:val="both"/>
        <w:rPr>
          <w:rFonts w:eastAsia="SimSun" w:cs="Arial"/>
          <w:b/>
          <w:lang w:eastAsia="zh-CN" w:bidi="hi-IN"/>
        </w:rPr>
      </w:pPr>
    </w:p>
    <w:p w:rsidR="00614014" w:rsidRPr="00B559A8" w:rsidRDefault="00614014" w:rsidP="00614014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B559A8">
        <w:rPr>
          <w:rFonts w:eastAsia="Times New Roman" w:cs="Arial"/>
          <w:b/>
          <w:lang w:eastAsia="pl-PL"/>
        </w:rPr>
        <w:t>ZAWIADOMIENIE O WYBORZE OFERTY NAJKORZYSTNIEJSZEJ</w:t>
      </w:r>
    </w:p>
    <w:p w:rsidR="00614014" w:rsidRPr="00B559A8" w:rsidRDefault="00614014" w:rsidP="00614014">
      <w:pPr>
        <w:spacing w:after="0"/>
        <w:ind w:right="482"/>
        <w:jc w:val="both"/>
        <w:rPr>
          <w:rFonts w:cs="Arial"/>
          <w:b/>
          <w:bCs/>
        </w:rPr>
      </w:pPr>
    </w:p>
    <w:p w:rsidR="00614014" w:rsidRPr="00B2430C" w:rsidRDefault="00614014" w:rsidP="00B2430C">
      <w:pPr>
        <w:spacing w:after="0"/>
        <w:ind w:right="482" w:firstLine="708"/>
        <w:jc w:val="both"/>
        <w:rPr>
          <w:rFonts w:eastAsia="SimSun" w:cs="Arial"/>
          <w:b/>
          <w:szCs w:val="24"/>
          <w:lang w:eastAsia="zh-CN" w:bidi="hi-IN"/>
        </w:rPr>
      </w:pPr>
      <w:r w:rsidRPr="00B2430C">
        <w:rPr>
          <w:rFonts w:cs="Arial"/>
          <w:szCs w:val="24"/>
        </w:rPr>
        <w:t xml:space="preserve">Zamawiający 11 Wojskowy Oddział Gospodarczy ul. Gdańska 147, 85-674 Bydgoszcz zawiadamia, że w postępowaniu o udzielenie zamówienia publicznego na: </w:t>
      </w:r>
      <w:r w:rsidR="00B2430C" w:rsidRPr="00B2430C">
        <w:rPr>
          <w:rFonts w:eastAsia="SimSun" w:cs="Arial"/>
          <w:b/>
          <w:szCs w:val="24"/>
          <w:lang w:eastAsia="zh-CN" w:bidi="hi-IN"/>
        </w:rPr>
        <w:t>„</w:t>
      </w:r>
      <w:r w:rsidR="00B2430C">
        <w:rPr>
          <w:rFonts w:eastAsia="SimSun" w:cs="Arial"/>
          <w:b/>
          <w:szCs w:val="24"/>
          <w:lang w:eastAsia="zh-CN" w:bidi="hi-IN"/>
        </w:rPr>
        <w:t>KONSERWACJĘ</w:t>
      </w:r>
      <w:r w:rsidR="00B2430C" w:rsidRPr="00B2430C">
        <w:rPr>
          <w:rFonts w:eastAsia="SimSun" w:cs="Arial"/>
          <w:b/>
          <w:szCs w:val="24"/>
          <w:lang w:eastAsia="zh-CN" w:bidi="hi-IN"/>
        </w:rPr>
        <w:t xml:space="preserve"> </w:t>
      </w:r>
      <w:r w:rsidR="00B2430C">
        <w:rPr>
          <w:rFonts w:eastAsia="SimSun" w:cs="Arial"/>
          <w:b/>
          <w:szCs w:val="24"/>
          <w:lang w:eastAsia="zh-CN" w:bidi="hi-IN"/>
        </w:rPr>
        <w:t>OGÓLNOBUDOWLANĄ</w:t>
      </w:r>
      <w:r w:rsidR="00B2430C" w:rsidRPr="00B2430C">
        <w:rPr>
          <w:rFonts w:eastAsia="SimSun" w:cs="Arial"/>
          <w:b/>
          <w:szCs w:val="24"/>
          <w:lang w:eastAsia="zh-CN" w:bidi="hi-IN"/>
        </w:rPr>
        <w:t xml:space="preserve"> SZEŚCIU POMIESZCZEŃ BUDYNKU NR 3 W KOMPLEKSIE WOJSKOWYM PRZY UL. DWERNICKIEGO 1 W BYDGOSZCZY”  </w:t>
      </w:r>
      <w:r w:rsidRPr="00B2430C">
        <w:rPr>
          <w:rFonts w:cs="Arial"/>
          <w:szCs w:val="24"/>
        </w:rPr>
        <w:t>została wybrana oferta firmy:</w:t>
      </w:r>
    </w:p>
    <w:p w:rsidR="00B2430C" w:rsidRDefault="00B2430C" w:rsidP="00614014">
      <w:pPr>
        <w:spacing w:after="0" w:line="240" w:lineRule="auto"/>
        <w:rPr>
          <w:rFonts w:eastAsia="Calibri" w:cs="Arial"/>
          <w:b/>
          <w:szCs w:val="24"/>
        </w:rPr>
      </w:pPr>
    </w:p>
    <w:p w:rsidR="00B2430C" w:rsidRDefault="00B2430C" w:rsidP="00B2430C">
      <w:pPr>
        <w:spacing w:after="0" w:line="240" w:lineRule="auto"/>
        <w:rPr>
          <w:rFonts w:eastAsia="Calibri" w:cs="Arial"/>
        </w:rPr>
      </w:pPr>
      <w:r w:rsidRPr="00847909">
        <w:rPr>
          <w:rFonts w:eastAsia="Calibri" w:cs="Arial"/>
          <w:b/>
          <w:szCs w:val="24"/>
        </w:rPr>
        <w:t>MALIBUD Sp. z o.o.</w:t>
      </w:r>
      <w:r w:rsidRPr="00847909">
        <w:rPr>
          <w:rFonts w:eastAsia="Calibri" w:cs="Arial"/>
          <w:b/>
          <w:szCs w:val="24"/>
        </w:rPr>
        <w:br/>
      </w:r>
      <w:r w:rsidRPr="00847909">
        <w:rPr>
          <w:rFonts w:eastAsia="Calibri" w:cs="Arial"/>
          <w:szCs w:val="24"/>
        </w:rPr>
        <w:t>ul. Podolska 1</w:t>
      </w:r>
      <w:r w:rsidRPr="00847909">
        <w:rPr>
          <w:rFonts w:eastAsia="Calibri" w:cs="Arial"/>
          <w:szCs w:val="24"/>
        </w:rPr>
        <w:br/>
        <w:t>85-055 Bydgoszcz</w:t>
      </w:r>
      <w:r w:rsidRPr="00847909">
        <w:rPr>
          <w:rFonts w:eastAsia="Calibri" w:cs="Arial"/>
          <w:b/>
          <w:szCs w:val="24"/>
        </w:rPr>
        <w:t xml:space="preserve"> </w:t>
      </w:r>
      <w:r w:rsidRPr="00847909">
        <w:rPr>
          <w:rFonts w:eastAsia="Calibri" w:cs="Arial"/>
          <w:szCs w:val="24"/>
        </w:rPr>
        <w:t xml:space="preserve"> </w:t>
      </w:r>
    </w:p>
    <w:p w:rsidR="00B2430C" w:rsidRPr="00B2430C" w:rsidRDefault="00B2430C" w:rsidP="00B2430C">
      <w:pPr>
        <w:spacing w:after="0" w:line="240" w:lineRule="auto"/>
        <w:rPr>
          <w:rFonts w:eastAsia="Calibri" w:cs="Arial"/>
        </w:rPr>
      </w:pPr>
    </w:p>
    <w:p w:rsidR="00614014" w:rsidRPr="00B559A8" w:rsidRDefault="00614014" w:rsidP="00B559A8">
      <w:pPr>
        <w:spacing w:line="276" w:lineRule="auto"/>
        <w:rPr>
          <w:rFonts w:cs="Arial"/>
        </w:rPr>
      </w:pPr>
      <w:r w:rsidRPr="00B559A8">
        <w:rPr>
          <w:rFonts w:cs="Arial"/>
          <w:u w:val="single"/>
        </w:rPr>
        <w:t>Ocena oferty:</w:t>
      </w:r>
    </w:p>
    <w:p w:rsidR="00614014" w:rsidRPr="00B559A8" w:rsidRDefault="00B2430C" w:rsidP="00B559A8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cs="Arial"/>
        </w:rPr>
      </w:pPr>
      <w:r>
        <w:rPr>
          <w:rFonts w:cs="Arial"/>
        </w:rPr>
        <w:t>Cena oferty brutto – 6</w:t>
      </w:r>
      <w:r w:rsidR="00614014" w:rsidRPr="00B559A8">
        <w:rPr>
          <w:rFonts w:cs="Arial"/>
        </w:rPr>
        <w:t>0,00 pkt</w:t>
      </w:r>
    </w:p>
    <w:p w:rsidR="00614014" w:rsidRPr="00B559A8" w:rsidRDefault="00B2430C" w:rsidP="00B559A8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cs="Arial"/>
        </w:rPr>
      </w:pPr>
      <w:r>
        <w:rPr>
          <w:rFonts w:cs="Arial"/>
        </w:rPr>
        <w:t>Gwarancja – 40</w:t>
      </w:r>
      <w:r w:rsidR="00614014" w:rsidRPr="00B559A8">
        <w:rPr>
          <w:rFonts w:cs="Arial"/>
        </w:rPr>
        <w:t>,00 pkt</w:t>
      </w:r>
    </w:p>
    <w:p w:rsidR="00614014" w:rsidRPr="00B559A8" w:rsidRDefault="00614014" w:rsidP="00B559A8">
      <w:pPr>
        <w:spacing w:after="200" w:line="276" w:lineRule="auto"/>
        <w:contextualSpacing/>
        <w:rPr>
          <w:rFonts w:cs="Arial"/>
        </w:rPr>
      </w:pPr>
    </w:p>
    <w:p w:rsidR="00614014" w:rsidRDefault="00614014" w:rsidP="00B559A8">
      <w:pPr>
        <w:spacing w:before="120" w:after="120" w:line="276" w:lineRule="auto"/>
        <w:contextualSpacing/>
        <w:jc w:val="both"/>
        <w:rPr>
          <w:rFonts w:cs="Arial"/>
          <w:u w:val="single"/>
        </w:rPr>
      </w:pPr>
      <w:r w:rsidRPr="00B559A8">
        <w:rPr>
          <w:rFonts w:cs="Arial"/>
          <w:u w:val="single"/>
        </w:rPr>
        <w:t>RAZEM: 100,00 pkt</w:t>
      </w:r>
    </w:p>
    <w:p w:rsidR="00B2430C" w:rsidRPr="00B559A8" w:rsidRDefault="00B2430C" w:rsidP="00B559A8">
      <w:pPr>
        <w:spacing w:before="120" w:after="120" w:line="276" w:lineRule="auto"/>
        <w:contextualSpacing/>
        <w:jc w:val="both"/>
        <w:rPr>
          <w:rFonts w:cs="Arial"/>
          <w:u w:val="single"/>
        </w:rPr>
      </w:pPr>
    </w:p>
    <w:p w:rsidR="00614014" w:rsidRPr="00B559A8" w:rsidRDefault="00614014" w:rsidP="00B559A8">
      <w:pPr>
        <w:tabs>
          <w:tab w:val="left" w:pos="0"/>
        </w:tabs>
        <w:spacing w:line="276" w:lineRule="auto"/>
        <w:jc w:val="both"/>
        <w:outlineLvl w:val="7"/>
        <w:rPr>
          <w:rFonts w:cs="Arial"/>
          <w:b/>
          <w:u w:val="single"/>
        </w:rPr>
      </w:pPr>
      <w:r w:rsidRPr="00B559A8">
        <w:rPr>
          <w:rFonts w:cs="Arial"/>
          <w:b/>
          <w:u w:val="single"/>
        </w:rPr>
        <w:t xml:space="preserve">Uzasadnienie faktyczne: </w:t>
      </w:r>
    </w:p>
    <w:p w:rsidR="00B2430C" w:rsidRPr="00B2430C" w:rsidRDefault="00614014" w:rsidP="00B2430C">
      <w:pPr>
        <w:tabs>
          <w:tab w:val="left" w:pos="0"/>
        </w:tabs>
        <w:spacing w:line="276" w:lineRule="auto"/>
        <w:jc w:val="both"/>
        <w:outlineLvl w:val="7"/>
        <w:rPr>
          <w:rFonts w:cs="Arial"/>
        </w:rPr>
      </w:pPr>
      <w:r w:rsidRPr="00B559A8">
        <w:rPr>
          <w:rFonts w:cs="Arial"/>
        </w:rPr>
        <w:t>Wykonawca spełnia warunki udziału w postępowaniu o udzielnie zamówienia publicznego określone przez Zamawiającego. Oferta Wykonawcy jest zgodna z treścią zapytania ofertowego i uzyskała najwyższą ilość punktów w kryterium oceny ofert.</w:t>
      </w:r>
    </w:p>
    <w:p w:rsidR="00B2430C" w:rsidRPr="00B559A8" w:rsidRDefault="00614014" w:rsidP="00614014">
      <w:pPr>
        <w:tabs>
          <w:tab w:val="left" w:pos="2410"/>
        </w:tabs>
        <w:spacing w:line="276" w:lineRule="auto"/>
        <w:jc w:val="both"/>
        <w:rPr>
          <w:rFonts w:cs="Arial"/>
          <w:b/>
        </w:rPr>
      </w:pPr>
      <w:r w:rsidRPr="00B559A8">
        <w:rPr>
          <w:rFonts w:cs="Arial"/>
          <w:b/>
        </w:rPr>
        <w:t>W postępowaniu oferta została złożona przez następującego Wykonawcę:</w:t>
      </w:r>
    </w:p>
    <w:tbl>
      <w:tblPr>
        <w:tblW w:w="5241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37"/>
        <w:gridCol w:w="1824"/>
        <w:gridCol w:w="1847"/>
        <w:gridCol w:w="2122"/>
      </w:tblGrid>
      <w:tr w:rsidR="00614014" w:rsidRPr="00B559A8" w:rsidTr="00614014">
        <w:trPr>
          <w:trHeight w:val="211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14" w:rsidRPr="00B559A8" w:rsidRDefault="00614014" w:rsidP="00E448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559A8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14" w:rsidRPr="00B559A8" w:rsidRDefault="00614014" w:rsidP="00E448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559A8">
              <w:rPr>
                <w:rFonts w:eastAsia="Times New Roman" w:cs="Arial"/>
                <w:b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30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14" w:rsidRPr="00B559A8" w:rsidRDefault="00614014" w:rsidP="00E448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559A8">
              <w:rPr>
                <w:rFonts w:eastAsia="Times New Roman" w:cs="Arial"/>
                <w:b/>
                <w:bCs/>
                <w:color w:val="000000"/>
                <w:lang w:eastAsia="pl-PL"/>
              </w:rPr>
              <w:t>Liczba punktów:</w:t>
            </w:r>
          </w:p>
        </w:tc>
      </w:tr>
      <w:tr w:rsidR="00B2430C" w:rsidRPr="00B559A8" w:rsidTr="00B2430C">
        <w:trPr>
          <w:trHeight w:val="581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5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B559A8">
              <w:rPr>
                <w:rFonts w:eastAsia="Times New Roman" w:cs="Arial"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cs="Arial"/>
              </w:rPr>
              <w:t>Gwarancja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0C" w:rsidRPr="00B2430C" w:rsidRDefault="00B2430C" w:rsidP="00B243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2430C">
              <w:rPr>
                <w:rFonts w:cs="Arial"/>
                <w:b/>
              </w:rPr>
              <w:t>Razem</w:t>
            </w:r>
          </w:p>
        </w:tc>
      </w:tr>
      <w:tr w:rsidR="00B2430C" w:rsidRPr="00B559A8" w:rsidTr="00B2430C">
        <w:trPr>
          <w:trHeight w:val="24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559A8">
              <w:rPr>
                <w:rFonts w:eastAsia="Times New Roman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847909">
              <w:rPr>
                <w:rFonts w:eastAsia="Calibri" w:cs="Arial"/>
                <w:b/>
                <w:szCs w:val="24"/>
              </w:rPr>
              <w:t>MALIBUD Sp. z o.o.</w:t>
            </w:r>
            <w:r w:rsidRPr="00847909">
              <w:rPr>
                <w:rFonts w:eastAsia="Calibri" w:cs="Arial"/>
                <w:b/>
                <w:szCs w:val="24"/>
              </w:rPr>
              <w:br/>
            </w:r>
            <w:r w:rsidRPr="00847909">
              <w:rPr>
                <w:rFonts w:eastAsia="Calibri" w:cs="Arial"/>
                <w:szCs w:val="24"/>
              </w:rPr>
              <w:t>ul. Podolska 1</w:t>
            </w:r>
            <w:r w:rsidRPr="00847909">
              <w:rPr>
                <w:rFonts w:eastAsia="Calibri" w:cs="Arial"/>
                <w:szCs w:val="24"/>
              </w:rPr>
              <w:br/>
              <w:t>85-055 Bydgoszcz</w:t>
            </w:r>
            <w:r w:rsidRPr="00847909">
              <w:rPr>
                <w:rFonts w:eastAsia="Calibri" w:cs="Arial"/>
                <w:b/>
                <w:szCs w:val="24"/>
              </w:rPr>
              <w:t xml:space="preserve"> </w:t>
            </w:r>
            <w:r w:rsidRPr="00847909">
              <w:rPr>
                <w:rFonts w:eastAsia="Calibri" w:cs="Arial"/>
                <w:szCs w:val="24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6</w:t>
            </w:r>
            <w:r w:rsidRPr="00B559A8">
              <w:rPr>
                <w:rFonts w:eastAsia="Calibri" w:cs="Arial"/>
              </w:rPr>
              <w:t>0,00 pkt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40</w:t>
            </w:r>
            <w:r w:rsidRPr="00B559A8">
              <w:rPr>
                <w:rFonts w:eastAsia="Calibri" w:cs="Arial"/>
              </w:rPr>
              <w:t>,00 pkt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30C" w:rsidRPr="00B559A8" w:rsidRDefault="00B2430C" w:rsidP="00B2430C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B559A8">
              <w:rPr>
                <w:rFonts w:eastAsia="Calibri" w:cs="Arial"/>
              </w:rPr>
              <w:t>10</w:t>
            </w:r>
            <w:r>
              <w:rPr>
                <w:rFonts w:eastAsia="Calibri" w:cs="Arial"/>
              </w:rPr>
              <w:t>0</w:t>
            </w:r>
            <w:r w:rsidRPr="00B559A8">
              <w:rPr>
                <w:rFonts w:eastAsia="Calibri" w:cs="Arial"/>
              </w:rPr>
              <w:t>,00 pkt</w:t>
            </w:r>
          </w:p>
        </w:tc>
      </w:tr>
    </w:tbl>
    <w:p w:rsidR="00B559A8" w:rsidRPr="00B559A8" w:rsidRDefault="00B559A8" w:rsidP="00614014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:rsidR="00B559A8" w:rsidRPr="00B559A8" w:rsidRDefault="00B559A8" w:rsidP="00614014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:rsidR="00B2430C" w:rsidRDefault="00614014" w:rsidP="00B2430C">
      <w:pPr>
        <w:spacing w:after="0" w:line="240" w:lineRule="auto"/>
        <w:ind w:left="4956" w:firstLine="708"/>
        <w:rPr>
          <w:rFonts w:eastAsia="Times New Roman" w:cs="Arial"/>
          <w:b/>
          <w:bCs/>
          <w:lang w:eastAsia="pl-PL"/>
        </w:rPr>
      </w:pPr>
      <w:r w:rsidRPr="00B559A8">
        <w:rPr>
          <w:rFonts w:eastAsia="Times New Roman" w:cs="Arial"/>
          <w:b/>
          <w:bCs/>
          <w:lang w:eastAsia="pl-PL"/>
        </w:rPr>
        <w:t xml:space="preserve">      KOMENDANT</w:t>
      </w:r>
    </w:p>
    <w:p w:rsidR="00B2430C" w:rsidRPr="00B559A8" w:rsidRDefault="00B2430C" w:rsidP="00B2430C">
      <w:pPr>
        <w:spacing w:after="0" w:line="240" w:lineRule="auto"/>
        <w:ind w:left="4956" w:firstLine="708"/>
        <w:rPr>
          <w:rFonts w:eastAsia="Times New Roman" w:cs="Arial"/>
          <w:b/>
          <w:bCs/>
          <w:lang w:eastAsia="pl-PL"/>
        </w:rPr>
      </w:pPr>
    </w:p>
    <w:p w:rsidR="00B2430C" w:rsidRPr="00B2430C" w:rsidRDefault="00614014" w:rsidP="00B2430C">
      <w:pPr>
        <w:spacing w:before="120" w:after="120" w:line="240" w:lineRule="auto"/>
        <w:ind w:left="3264" w:firstLine="138"/>
        <w:jc w:val="center"/>
        <w:rPr>
          <w:rFonts w:eastAsia="Times New Roman" w:cs="Arial"/>
          <w:b/>
          <w:bCs/>
          <w:lang w:eastAsia="pl-PL"/>
        </w:rPr>
      </w:pPr>
      <w:r w:rsidRPr="00B559A8">
        <w:rPr>
          <w:rFonts w:eastAsia="Times New Roman" w:cs="Arial"/>
          <w:b/>
          <w:bCs/>
          <w:lang w:eastAsia="pl-PL"/>
        </w:rPr>
        <w:t xml:space="preserve">                 </w:t>
      </w:r>
      <w:r w:rsidR="00B2430C">
        <w:rPr>
          <w:rFonts w:eastAsia="Times New Roman" w:cs="Arial"/>
          <w:b/>
          <w:bCs/>
          <w:lang w:eastAsia="pl-PL"/>
        </w:rPr>
        <w:t xml:space="preserve"> </w:t>
      </w:r>
      <w:r w:rsidR="00FF57DA">
        <w:rPr>
          <w:rFonts w:eastAsia="Times New Roman" w:cs="Arial"/>
          <w:b/>
          <w:bCs/>
          <w:lang w:eastAsia="pl-PL"/>
        </w:rPr>
        <w:t xml:space="preserve">(-) </w:t>
      </w:r>
      <w:bookmarkStart w:id="0" w:name="_GoBack"/>
      <w:bookmarkEnd w:id="0"/>
      <w:r w:rsidRPr="00B559A8">
        <w:rPr>
          <w:rFonts w:eastAsia="Times New Roman" w:cs="Arial"/>
          <w:b/>
          <w:bCs/>
          <w:lang w:eastAsia="pl-PL"/>
        </w:rPr>
        <w:t xml:space="preserve">ppłk </w:t>
      </w:r>
      <w:r w:rsidR="00B2430C">
        <w:rPr>
          <w:rFonts w:eastAsia="Times New Roman" w:cs="Arial"/>
          <w:b/>
          <w:bCs/>
          <w:lang w:eastAsia="pl-PL"/>
        </w:rPr>
        <w:t>Wiesław ZAWIŚLAK</w:t>
      </w:r>
    </w:p>
    <w:p w:rsidR="00B2430C" w:rsidRPr="00B2430C" w:rsidRDefault="00B2430C" w:rsidP="00B2430C">
      <w:pPr>
        <w:rPr>
          <w:sz w:val="28"/>
        </w:rPr>
      </w:pPr>
    </w:p>
    <w:sectPr w:rsidR="00B2430C" w:rsidRPr="00B2430C" w:rsidSect="00B2430C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14" w:rsidRDefault="00614014" w:rsidP="00614014">
      <w:pPr>
        <w:spacing w:after="0" w:line="240" w:lineRule="auto"/>
      </w:pPr>
      <w:r>
        <w:separator/>
      </w:r>
    </w:p>
  </w:endnote>
  <w:endnote w:type="continuationSeparator" w:id="0">
    <w:p w:rsidR="00614014" w:rsidRDefault="00614014" w:rsidP="0061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14" w:rsidRDefault="00614014" w:rsidP="00614014">
      <w:pPr>
        <w:spacing w:after="0" w:line="240" w:lineRule="auto"/>
      </w:pPr>
      <w:r>
        <w:separator/>
      </w:r>
    </w:p>
  </w:footnote>
  <w:footnote w:type="continuationSeparator" w:id="0">
    <w:p w:rsidR="00614014" w:rsidRDefault="00614014" w:rsidP="0061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24"/>
    <w:rsid w:val="00257024"/>
    <w:rsid w:val="005E1511"/>
    <w:rsid w:val="00614014"/>
    <w:rsid w:val="006C2BFC"/>
    <w:rsid w:val="008C672C"/>
    <w:rsid w:val="00B2430C"/>
    <w:rsid w:val="00B559A8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BE0287"/>
  <w15:chartTrackingRefBased/>
  <w15:docId w15:val="{D57E743E-4288-40C9-A318-2A16D97D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01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014"/>
  </w:style>
  <w:style w:type="paragraph" w:styleId="Stopka">
    <w:name w:val="footer"/>
    <w:basedOn w:val="Normalny"/>
    <w:link w:val="StopkaZnak"/>
    <w:uiPriority w:val="99"/>
    <w:unhideWhenUsed/>
    <w:rsid w:val="0061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014"/>
  </w:style>
  <w:style w:type="paragraph" w:styleId="Tekstdymka">
    <w:name w:val="Balloon Text"/>
    <w:basedOn w:val="Normalny"/>
    <w:link w:val="TekstdymkaZnak"/>
    <w:uiPriority w:val="99"/>
    <w:semiHidden/>
    <w:unhideWhenUsed/>
    <w:rsid w:val="00B5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54DE83-F0B5-47C4-8FDC-3361112474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7</cp:revision>
  <cp:lastPrinted>2024-11-29T13:34:00Z</cp:lastPrinted>
  <dcterms:created xsi:type="dcterms:W3CDTF">2024-11-15T09:54:00Z</dcterms:created>
  <dcterms:modified xsi:type="dcterms:W3CDTF">2024-12-02T07:43:00Z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f4d5679b-09b7-47f7-b71c-855830072e4b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