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01D09639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652C57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57A69BDE" w14:textId="34396FEB" w:rsidR="00F526D5" w:rsidRPr="00DE7FA5" w:rsidRDefault="00F526D5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</w:t>
      </w:r>
      <w:r w:rsidR="0043561C"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z dnia 19 września 2019 r. 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5037913D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8D4D85">
        <w:rPr>
          <w:rFonts w:ascii="Arial" w:hAnsi="Arial" w:cs="Arial"/>
          <w:bCs/>
          <w:sz w:val="22"/>
          <w:szCs w:val="22"/>
          <w:lang w:val="pl-PL" w:eastAsia="ar-SA"/>
        </w:rPr>
        <w:t xml:space="preserve">pn. </w:t>
      </w:r>
      <w:r w:rsidR="008D4D85" w:rsidRPr="008D4D8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Kompleksowa usługa prania i dezynfekcji wraz z dzierżawą i transportem bielizny szpitalnej oraz wdrożenie elektronicznego systemu bezdotykowej identyfikacji prania wraz z wynajmem maszyn </w:t>
      </w:r>
      <w:proofErr w:type="spellStart"/>
      <w:r w:rsidR="008D4D85" w:rsidRPr="008D4D85">
        <w:rPr>
          <w:rFonts w:ascii="Arial" w:hAnsi="Arial" w:cs="Arial"/>
          <w:b/>
          <w:bCs/>
          <w:sz w:val="22"/>
          <w:szCs w:val="22"/>
          <w:lang w:val="pl-PL" w:eastAsia="ar-SA"/>
        </w:rPr>
        <w:t>vendingowych</w:t>
      </w:r>
      <w:proofErr w:type="spellEnd"/>
      <w:r w:rsidR="008D4D85">
        <w:rPr>
          <w:rFonts w:ascii="Arial" w:hAnsi="Arial" w:cs="Arial"/>
          <w:b/>
          <w:bCs/>
          <w:sz w:val="22"/>
          <w:szCs w:val="22"/>
          <w:lang w:val="pl-PL" w:eastAsia="ar-SA"/>
        </w:rPr>
        <w:t>,</w:t>
      </w:r>
      <w:bookmarkStart w:id="0" w:name="_GoBack"/>
      <w:bookmarkEnd w:id="0"/>
      <w:r w:rsidR="00DE7FA5" w:rsidRPr="00652C57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Pr="00652C57">
        <w:rPr>
          <w:rFonts w:ascii="Arial" w:hAnsi="Arial" w:cs="Arial"/>
          <w:sz w:val="22"/>
          <w:szCs w:val="22"/>
          <w:lang w:val="pl-PL" w:eastAsia="ar-SA"/>
        </w:rPr>
        <w:t>oświadczam, co na</w:t>
      </w:r>
      <w:r w:rsidRPr="00DE7FA5">
        <w:rPr>
          <w:rFonts w:ascii="Arial" w:hAnsi="Arial" w:cs="Arial"/>
          <w:sz w:val="22"/>
          <w:szCs w:val="22"/>
          <w:lang w:val="pl-PL" w:eastAsia="ar-SA"/>
        </w:rPr>
        <w:t>stępuje: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163DA4E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oferty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1D165F94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5148A8">
      <w:rPr>
        <w:rFonts w:ascii="Arial" w:hAnsi="Arial" w:cs="Arial"/>
        <w:sz w:val="20"/>
      </w:rPr>
      <w:t>1</w:t>
    </w:r>
    <w:r w:rsidR="008D4D85">
      <w:rPr>
        <w:rFonts w:ascii="Arial" w:hAnsi="Arial" w:cs="Arial"/>
        <w:sz w:val="20"/>
      </w:rPr>
      <w:t>9</w:t>
    </w:r>
    <w:r w:rsidR="005148A8">
      <w:rPr>
        <w:rFonts w:ascii="Arial" w:hAnsi="Arial" w:cs="Arial"/>
        <w:sz w:val="20"/>
      </w:rPr>
      <w:t>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D54BE"/>
    <w:rsid w:val="00400D30"/>
    <w:rsid w:val="0043561C"/>
    <w:rsid w:val="00456736"/>
    <w:rsid w:val="004F3BB0"/>
    <w:rsid w:val="005148A8"/>
    <w:rsid w:val="00587AA8"/>
    <w:rsid w:val="00652C57"/>
    <w:rsid w:val="008D4D85"/>
    <w:rsid w:val="00DE7FA5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8</cp:revision>
  <dcterms:created xsi:type="dcterms:W3CDTF">2021-04-12T12:42:00Z</dcterms:created>
  <dcterms:modified xsi:type="dcterms:W3CDTF">2024-08-01T07:50:00Z</dcterms:modified>
</cp:coreProperties>
</file>