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004FF2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004FF2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29A6146E" w:rsidR="0087106E" w:rsidRPr="00004FF2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004FF2">
        <w:rPr>
          <w:rFonts w:ascii="Source Sans Pro Light" w:hAnsi="Source Sans Pro Light" w:cs="Arial"/>
          <w:b/>
        </w:rPr>
        <w:t>Znak postępowania: CEZAMAT/ZP</w:t>
      </w:r>
      <w:r w:rsidR="00004FF2">
        <w:rPr>
          <w:rFonts w:ascii="Source Sans Pro Light" w:hAnsi="Source Sans Pro Light" w:cs="Arial"/>
          <w:b/>
        </w:rPr>
        <w:t>21</w:t>
      </w:r>
      <w:r w:rsidRPr="00004FF2">
        <w:rPr>
          <w:rFonts w:ascii="Source Sans Pro Light" w:hAnsi="Source Sans Pro Light" w:cs="Arial"/>
          <w:b/>
        </w:rPr>
        <w:t>/202</w:t>
      </w:r>
      <w:r w:rsidR="00004FF2">
        <w:rPr>
          <w:rFonts w:ascii="Source Sans Pro Light" w:hAnsi="Source Sans Pro Light" w:cs="Arial"/>
          <w:b/>
        </w:rPr>
        <w:t>4</w:t>
      </w:r>
      <w:r w:rsidRPr="00004FF2">
        <w:rPr>
          <w:rFonts w:ascii="Source Sans Pro Light" w:hAnsi="Source Sans Pro Light" w:cs="Arial"/>
          <w:b/>
        </w:rPr>
        <w:t xml:space="preserve"> </w:t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</w:r>
      <w:r w:rsidRPr="00004FF2">
        <w:rPr>
          <w:rFonts w:ascii="Source Sans Pro Light" w:hAnsi="Source Sans Pro Light" w:cs="Arial"/>
          <w:b/>
        </w:rPr>
        <w:tab/>
        <w:t xml:space="preserve">               </w:t>
      </w:r>
      <w:r w:rsidRPr="00004FF2">
        <w:rPr>
          <w:rFonts w:ascii="Source Sans Pro Light" w:hAnsi="Source Sans Pro Light" w:cs="Arial"/>
          <w:b/>
        </w:rPr>
        <w:tab/>
      </w:r>
    </w:p>
    <w:p w14:paraId="32FEA0A0" w14:textId="77777777" w:rsidR="0087106E" w:rsidRPr="00004FF2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004FF2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004FF2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004FF2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004FF2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004FF2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004FF2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004FF2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3D898B3D" w14:textId="77777777" w:rsidR="0087106E" w:rsidRDefault="0087106E" w:rsidP="00300E57">
      <w:pPr>
        <w:spacing w:after="0"/>
        <w:ind w:right="-2"/>
        <w:jc w:val="center"/>
        <w:rPr>
          <w:rFonts w:ascii="Source Sans Pro Light" w:hAnsi="Source Sans Pro Light" w:cs="Arial"/>
          <w:b/>
        </w:rPr>
      </w:pPr>
      <w:r w:rsidRPr="00004FF2">
        <w:rPr>
          <w:rFonts w:ascii="Source Sans Pro Light" w:hAnsi="Source Sans Pro Light" w:cs="Arial"/>
          <w:b/>
        </w:rPr>
        <w:t>FORMULARZ OFERTOWY</w:t>
      </w:r>
    </w:p>
    <w:p w14:paraId="1701DC22" w14:textId="77777777" w:rsidR="00004FF2" w:rsidRPr="00004FF2" w:rsidRDefault="00004FF2" w:rsidP="00300E57">
      <w:pPr>
        <w:spacing w:after="0"/>
        <w:ind w:right="-2"/>
        <w:jc w:val="center"/>
        <w:rPr>
          <w:rFonts w:ascii="Source Sans Pro Light" w:hAnsi="Source Sans Pro Light" w:cs="Arial"/>
          <w:b/>
        </w:rPr>
      </w:pPr>
    </w:p>
    <w:p w14:paraId="3F554C85" w14:textId="6F5AC967" w:rsidR="00E43809" w:rsidRPr="00004FF2" w:rsidRDefault="00E43809" w:rsidP="00E43809">
      <w:pPr>
        <w:spacing w:after="0" w:line="240" w:lineRule="auto"/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0" w:name="_Hlk130823903"/>
      <w:bookmarkStart w:id="1" w:name="_Hlk94086688"/>
      <w:r w:rsidRPr="00004FF2">
        <w:rPr>
          <w:rFonts w:ascii="Source Sans Pro Light" w:hAnsi="Source Sans Pro Light"/>
          <w:b/>
          <w:bCs/>
        </w:rPr>
        <w:t>,,</w:t>
      </w:r>
      <w:r w:rsidR="00004FF2">
        <w:rPr>
          <w:rFonts w:ascii="Source Sans Pro Light" w:hAnsi="Source Sans Pro Light"/>
          <w:b/>
          <w:bCs/>
        </w:rPr>
        <w:t>Zakup i d</w:t>
      </w:r>
      <w:r w:rsidRPr="00004FF2">
        <w:rPr>
          <w:rFonts w:ascii="Source Sans Pro Light" w:hAnsi="Source Sans Pro Light"/>
          <w:b/>
          <w:bCs/>
        </w:rPr>
        <w:t>ostawa środków czystości</w:t>
      </w:r>
      <w:bookmarkStart w:id="2" w:name="_Hlk130892094"/>
      <w:r w:rsidR="00004FF2">
        <w:rPr>
          <w:rFonts w:ascii="Source Sans Pro Light" w:hAnsi="Source Sans Pro Light"/>
          <w:b/>
          <w:bCs/>
        </w:rPr>
        <w:t xml:space="preserve"> </w:t>
      </w:r>
      <w:r w:rsidRPr="00004FF2">
        <w:rPr>
          <w:rFonts w:ascii="Source Sans Pro Light" w:hAnsi="Source Sans Pro Light"/>
          <w:b/>
          <w:bCs/>
        </w:rPr>
        <w:t>dla potrzeb</w:t>
      </w:r>
      <w:r w:rsidRPr="00004FF2">
        <w:rPr>
          <w:rFonts w:ascii="Source Sans Pro Light" w:eastAsia="Times New Roman" w:hAnsi="Source Sans Pro Light" w:cs="Calibri"/>
          <w:b/>
          <w:bCs/>
          <w:lang w:eastAsia="pl-PL"/>
        </w:rPr>
        <w:t xml:space="preserve"> Centrum Zaawansowanych Materiałów i Technologii CEZAMAT</w:t>
      </w:r>
      <w:bookmarkEnd w:id="2"/>
      <w:r w:rsidRPr="00004FF2">
        <w:rPr>
          <w:rFonts w:ascii="Source Sans Pro Light" w:eastAsia="Times New Roman" w:hAnsi="Source Sans Pro Light" w:cs="Calibri"/>
          <w:b/>
          <w:bCs/>
          <w:lang w:eastAsia="pl-PL"/>
        </w:rPr>
        <w:t>”</w:t>
      </w:r>
    </w:p>
    <w:bookmarkEnd w:id="0"/>
    <w:p w14:paraId="051CB349" w14:textId="7943F685" w:rsidR="005307C9" w:rsidRPr="00004FF2" w:rsidRDefault="005307C9" w:rsidP="005307C9">
      <w:pPr>
        <w:spacing w:after="0" w:line="240" w:lineRule="auto"/>
        <w:jc w:val="center"/>
        <w:rPr>
          <w:rFonts w:ascii="Source Sans Pro Light" w:hAnsi="Source Sans Pro Light"/>
          <w:b/>
        </w:rPr>
      </w:pPr>
    </w:p>
    <w:bookmarkEnd w:id="1"/>
    <w:p w14:paraId="2674C1CB" w14:textId="77777777" w:rsidR="00CF480B" w:rsidRPr="00004FF2" w:rsidRDefault="00CF480B" w:rsidP="00300E57">
      <w:pPr>
        <w:spacing w:after="0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544862A9" w:rsidR="0087106E" w:rsidRPr="00004FF2" w:rsidRDefault="00CF480B" w:rsidP="00004FF2">
      <w:pPr>
        <w:spacing w:after="0" w:line="240" w:lineRule="auto"/>
        <w:ind w:right="-2"/>
        <w:jc w:val="both"/>
        <w:rPr>
          <w:rFonts w:ascii="Source Sans Pro Light" w:hAnsi="Source Sans Pro Light" w:cs="Arial"/>
        </w:rPr>
      </w:pPr>
      <w:r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</w:r>
      <w:r w:rsidR="0087106E" w:rsidRPr="00004FF2">
        <w:rPr>
          <w:rFonts w:ascii="Source Sans Pro Light" w:hAnsi="Source Sans Pro Light" w:cs="Arial"/>
        </w:rPr>
        <w:tab/>
        <w:t xml:space="preserve">Odpowiadając na ogłoszenie </w:t>
      </w:r>
      <w:r w:rsidR="00E43809" w:rsidRPr="00004FF2">
        <w:rPr>
          <w:rFonts w:ascii="Source Sans Pro Light" w:hAnsi="Source Sans Pro Light" w:cs="Arial"/>
        </w:rPr>
        <w:t xml:space="preserve">opublikowane </w:t>
      </w:r>
      <w:r w:rsidR="0087106E" w:rsidRPr="00004FF2">
        <w:rPr>
          <w:rFonts w:ascii="Source Sans Pro Light" w:hAnsi="Source Sans Pro Light" w:cs="Arial"/>
        </w:rPr>
        <w:t>przez Centrum Zaawansowanych Materiałów i</w:t>
      </w:r>
      <w:r w:rsidR="00151BBF" w:rsidRPr="00004FF2">
        <w:rPr>
          <w:rFonts w:ascii="Source Sans Pro Light" w:hAnsi="Source Sans Pro Light" w:cs="Calibri"/>
        </w:rPr>
        <w:t> </w:t>
      </w:r>
      <w:r w:rsidR="0087106E" w:rsidRPr="00004FF2">
        <w:rPr>
          <w:rFonts w:ascii="Source Sans Pro Light" w:hAnsi="Source Sans Pro Light" w:cs="Arial"/>
        </w:rPr>
        <w:t xml:space="preserve">Technologii CEZAMAT ww. postępowania prowadzonego w trybie </w:t>
      </w:r>
      <w:r w:rsidR="00E43809" w:rsidRPr="00004FF2">
        <w:rPr>
          <w:rFonts w:ascii="Source Sans Pro Light" w:hAnsi="Source Sans Pro Light" w:cs="Arial"/>
        </w:rPr>
        <w:t xml:space="preserve">przetargu nieograniczonego </w:t>
      </w:r>
      <w:r w:rsidR="0087106E" w:rsidRPr="00004FF2">
        <w:rPr>
          <w:rFonts w:ascii="Source Sans Pro Light" w:hAnsi="Source Sans Pro Light" w:cs="Arial"/>
        </w:rPr>
        <w:t xml:space="preserve"> przedkładam/przedkładamy* niniejszą ofertę. </w:t>
      </w:r>
    </w:p>
    <w:p w14:paraId="55A53B0B" w14:textId="7721D2C0" w:rsidR="0087106E" w:rsidRPr="00004FF2" w:rsidRDefault="0087106E" w:rsidP="00004FF2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004FF2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004FF2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004FF2">
        <w:rPr>
          <w:rFonts w:ascii="Source Sans Pro Light" w:hAnsi="Source Sans Pro Light" w:cs="Arial"/>
          <w:sz w:val="22"/>
          <w:szCs w:val="22"/>
        </w:rPr>
        <w:t>................</w:t>
      </w:r>
      <w:r w:rsidRPr="00004FF2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004FF2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004FF2" w:rsidRDefault="0087106E" w:rsidP="00004FF2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004FF2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004FF2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004FF2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004FF2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004FF2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004FF2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004FF2">
        <w:rPr>
          <w:rFonts w:ascii="Source Sans Pro Light" w:hAnsi="Source Sans Pro Light" w:cs="Arial"/>
          <w:sz w:val="22"/>
          <w:szCs w:val="22"/>
        </w:rPr>
        <w:t>.................</w:t>
      </w:r>
      <w:r w:rsidRPr="00004FF2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004FF2">
        <w:rPr>
          <w:rFonts w:ascii="Source Sans Pro Light" w:hAnsi="Source Sans Pro Light" w:cs="Arial"/>
          <w:sz w:val="22"/>
          <w:szCs w:val="22"/>
        </w:rPr>
        <w:t>.......</w:t>
      </w:r>
    </w:p>
    <w:p w14:paraId="16A47041" w14:textId="6AB56E50" w:rsidR="0087106E" w:rsidRPr="00004FF2" w:rsidRDefault="0087106E" w:rsidP="00004FF2">
      <w:pPr>
        <w:widowControl w:val="0"/>
        <w:spacing w:after="0"/>
        <w:ind w:right="-2"/>
        <w:jc w:val="both"/>
        <w:rPr>
          <w:rFonts w:ascii="Source Sans Pro Light" w:hAnsi="Source Sans Pro Light"/>
        </w:rPr>
      </w:pPr>
      <w:r w:rsidRPr="00004FF2">
        <w:rPr>
          <w:rFonts w:ascii="Source Sans Pro Light" w:hAnsi="Source Sans Pro Light" w:cs="Arial"/>
          <w:i/>
        </w:rPr>
        <w:t xml:space="preserve">(w przypadku Wykonawców </w:t>
      </w:r>
      <w:r w:rsidRPr="00004FF2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004FF2">
        <w:rPr>
          <w:rFonts w:ascii="Source Sans Pro Light" w:hAnsi="Source Sans Pro Light" w:cs="Arial"/>
          <w:i/>
        </w:rPr>
        <w:t xml:space="preserve">należy wymienić </w:t>
      </w:r>
      <w:r w:rsidRPr="00004FF2">
        <w:rPr>
          <w:rFonts w:ascii="Source Sans Pro Light" w:hAnsi="Source Sans Pro Light" w:cs="Arial"/>
          <w:b/>
          <w:i/>
        </w:rPr>
        <w:t>wszystkich Wykonawców</w:t>
      </w:r>
      <w:r w:rsidRPr="00004FF2">
        <w:rPr>
          <w:rFonts w:ascii="Source Sans Pro Light" w:hAnsi="Source Sans Pro Light" w:cs="Arial"/>
          <w:i/>
        </w:rPr>
        <w:t xml:space="preserve"> z</w:t>
      </w:r>
      <w:r w:rsidRPr="00004FF2">
        <w:rPr>
          <w:rFonts w:ascii="Source Sans Pro Light" w:hAnsi="Source Sans Pro Light" w:cs="Calibri"/>
          <w:i/>
        </w:rPr>
        <w:t> </w:t>
      </w:r>
      <w:r w:rsidRPr="00004FF2">
        <w:rPr>
          <w:rFonts w:ascii="Source Sans Pro Light" w:hAnsi="Source Sans Pro Light" w:cs="Arial"/>
          <w:i/>
        </w:rPr>
        <w:t>okre</w:t>
      </w:r>
      <w:r w:rsidRPr="00004FF2">
        <w:rPr>
          <w:rFonts w:ascii="Source Sans Pro Light" w:hAnsi="Source Sans Pro Light" w:cs="Adagio_Slab Light"/>
          <w:i/>
        </w:rPr>
        <w:t>ś</w:t>
      </w:r>
      <w:r w:rsidRPr="00004FF2">
        <w:rPr>
          <w:rFonts w:ascii="Source Sans Pro Light" w:hAnsi="Source Sans Pro Light" w:cs="Arial"/>
          <w:i/>
        </w:rPr>
        <w:t>leniem nazwy i siedziby, ze wskazaniem Wykonawcy – Pe</w:t>
      </w:r>
      <w:r w:rsidRPr="00004FF2">
        <w:rPr>
          <w:rFonts w:ascii="Source Sans Pro Light" w:hAnsi="Source Sans Pro Light" w:cs="Adagio_Slab Light"/>
          <w:i/>
        </w:rPr>
        <w:t>ł</w:t>
      </w:r>
      <w:r w:rsidRPr="00004FF2">
        <w:rPr>
          <w:rFonts w:ascii="Source Sans Pro Light" w:hAnsi="Source Sans Pro Light" w:cs="Arial"/>
          <w:i/>
        </w:rPr>
        <w:t>nomocnika i</w:t>
      </w:r>
      <w:r w:rsidR="00300E57" w:rsidRPr="00004FF2">
        <w:rPr>
          <w:rFonts w:ascii="Source Sans Pro Light" w:hAnsi="Source Sans Pro Light" w:cs="Calibri"/>
          <w:i/>
        </w:rPr>
        <w:t> </w:t>
      </w:r>
      <w:r w:rsidRPr="00004FF2">
        <w:rPr>
          <w:rFonts w:ascii="Source Sans Pro Light" w:hAnsi="Source Sans Pro Light" w:cs="Arial"/>
          <w:i/>
        </w:rPr>
        <w:t>poni</w:t>
      </w:r>
      <w:r w:rsidRPr="00004FF2">
        <w:rPr>
          <w:rFonts w:ascii="Source Sans Pro Light" w:hAnsi="Source Sans Pro Light" w:cs="Adagio_Slab Light"/>
          <w:i/>
        </w:rPr>
        <w:t>ż</w:t>
      </w:r>
      <w:r w:rsidRPr="00004FF2">
        <w:rPr>
          <w:rFonts w:ascii="Source Sans Pro Light" w:hAnsi="Source Sans Pro Light" w:cs="Arial"/>
          <w:i/>
        </w:rPr>
        <w:t>ej jego dane)</w:t>
      </w:r>
    </w:p>
    <w:p w14:paraId="3D732AE8" w14:textId="4D6AF990" w:rsidR="0087106E" w:rsidRPr="00004FF2" w:rsidRDefault="0087106E" w:rsidP="00004FF2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004FF2">
        <w:rPr>
          <w:rFonts w:ascii="Source Sans Pro Light" w:hAnsi="Source Sans Pro Light" w:cs="Arial"/>
          <w:sz w:val="22"/>
          <w:szCs w:val="22"/>
        </w:rPr>
        <w:t>................</w:t>
      </w:r>
      <w:r w:rsidRPr="00004FF2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004FF2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1E818FCB" w:rsidR="0087106E" w:rsidRPr="00004FF2" w:rsidRDefault="0087106E" w:rsidP="00004FF2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004FF2">
        <w:rPr>
          <w:rFonts w:ascii="Source Sans Pro Light" w:hAnsi="Source Sans Pro Light" w:cs="Arial"/>
          <w:sz w:val="22"/>
          <w:szCs w:val="22"/>
        </w:rPr>
        <w:t>......</w:t>
      </w:r>
    </w:p>
    <w:p w14:paraId="25D8B29C" w14:textId="4700AC3B" w:rsidR="0087106E" w:rsidRPr="00004FF2" w:rsidRDefault="0087106E" w:rsidP="00004FF2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004FF2">
        <w:rPr>
          <w:rFonts w:ascii="Source Sans Pro Light" w:hAnsi="Source Sans Pro Light" w:cs="Arial"/>
          <w:sz w:val="22"/>
          <w:szCs w:val="22"/>
        </w:rPr>
        <w:t>.</w:t>
      </w:r>
    </w:p>
    <w:p w14:paraId="0548E39E" w14:textId="77777777" w:rsidR="0087106E" w:rsidRPr="00004FF2" w:rsidRDefault="0087106E" w:rsidP="00004FF2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77777777" w:rsidR="0087106E" w:rsidRPr="00004FF2" w:rsidRDefault="0087106E" w:rsidP="00004FF2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004FF2" w:rsidRDefault="0087106E" w:rsidP="00004FF2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004FF2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4D55F110" w14:textId="4AFD38BA" w:rsidR="0097563E" w:rsidRPr="00004FF2" w:rsidRDefault="005307C9" w:rsidP="00004FF2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Source Sans Pro Light" w:hAnsi="Source Sans Pro Light" w:cs="Arial"/>
          <w:b/>
        </w:rPr>
      </w:pPr>
      <w:r w:rsidRPr="00004FF2">
        <w:rPr>
          <w:rFonts w:ascii="Source Sans Pro Light" w:hAnsi="Source Sans Pro Light" w:cs="Arial"/>
        </w:rPr>
        <w:t xml:space="preserve">Oferuję/oferujemy* wykonanie </w:t>
      </w:r>
      <w:r w:rsidRPr="00004FF2">
        <w:rPr>
          <w:rFonts w:ascii="Source Sans Pro Light" w:hAnsi="Source Sans Pro Light" w:cs="Arial"/>
          <w:b/>
        </w:rPr>
        <w:t>przedmiotu zamówienia zgodnie z postanowieniami SWZ</w:t>
      </w:r>
      <w:r w:rsidR="00E43809" w:rsidRPr="00004FF2">
        <w:rPr>
          <w:rFonts w:ascii="Source Sans Pro Light" w:hAnsi="Source Sans Pro Light" w:cs="Arial"/>
          <w:b/>
        </w:rPr>
        <w:t>,</w:t>
      </w:r>
      <w:r w:rsidR="00004FF2">
        <w:rPr>
          <w:rFonts w:ascii="Source Sans Pro Light" w:hAnsi="Source Sans Pro Light" w:cs="Arial"/>
          <w:b/>
        </w:rPr>
        <w:t xml:space="preserve"> </w:t>
      </w:r>
      <w:r w:rsidRPr="00004FF2">
        <w:rPr>
          <w:rFonts w:ascii="Source Sans Pro Light" w:hAnsi="Source Sans Pro Light" w:cs="Arial"/>
          <w:b/>
        </w:rPr>
        <w:t>za łączną cenę netto</w:t>
      </w:r>
      <w:r w:rsidRPr="00004FF2">
        <w:rPr>
          <w:rFonts w:ascii="Source Sans Pro Light" w:hAnsi="Source Sans Pro Light" w:cs="Arial"/>
        </w:rPr>
        <w:t>: ................................................ zł (</w:t>
      </w:r>
      <w:r w:rsidRPr="00004FF2">
        <w:rPr>
          <w:rFonts w:ascii="Source Sans Pro Light" w:hAnsi="Source Sans Pro Light" w:cs="Arial"/>
          <w:bCs/>
        </w:rPr>
        <w:t>s</w:t>
      </w:r>
      <w:r w:rsidRPr="00004FF2">
        <w:rPr>
          <w:rFonts w:ascii="Source Sans Pro Light" w:hAnsi="Source Sans Pro Light" w:cs="Arial"/>
        </w:rPr>
        <w:t>ł</w:t>
      </w:r>
      <w:r w:rsidRPr="00004FF2">
        <w:rPr>
          <w:rFonts w:ascii="Source Sans Pro Light" w:hAnsi="Source Sans Pro Light" w:cs="Arial"/>
          <w:bCs/>
        </w:rPr>
        <w:t>ownie</w:t>
      </w:r>
      <w:r w:rsidR="0097563E" w:rsidRPr="00004FF2">
        <w:rPr>
          <w:rFonts w:ascii="Source Sans Pro Light" w:hAnsi="Source Sans Pro Light" w:cs="Arial"/>
          <w:bCs/>
        </w:rPr>
        <w:t xml:space="preserve"> netto </w:t>
      </w:r>
      <w:r w:rsidRPr="00004FF2">
        <w:rPr>
          <w:rFonts w:ascii="Source Sans Pro Light" w:hAnsi="Source Sans Pro Light" w:cs="Arial"/>
          <w:bCs/>
        </w:rPr>
        <w:t xml:space="preserve"> złotych: ……………………… ……………………………..…..) </w:t>
      </w:r>
      <w:r w:rsidRPr="00004FF2">
        <w:rPr>
          <w:rFonts w:ascii="Source Sans Pro Light" w:hAnsi="Source Sans Pro Light" w:cs="Arial"/>
        </w:rPr>
        <w:t>po doliczeniu do ww. kwoty.............%</w:t>
      </w:r>
      <w:r w:rsidRPr="00004FF2">
        <w:rPr>
          <w:rFonts w:ascii="Source Sans Pro Light" w:hAnsi="Source Sans Pro Light" w:cs="Arial"/>
          <w:vertAlign w:val="superscript"/>
        </w:rPr>
        <w:t>1)</w:t>
      </w:r>
      <w:r w:rsidRPr="00004FF2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004FF2">
        <w:rPr>
          <w:rFonts w:ascii="Source Sans Pro Light" w:hAnsi="Source Sans Pro Light" w:cs="Arial"/>
          <w:bCs/>
        </w:rPr>
        <w:t xml:space="preserve">(słownie </w:t>
      </w:r>
      <w:r w:rsidR="0097563E" w:rsidRPr="00004FF2">
        <w:rPr>
          <w:rFonts w:ascii="Source Sans Pro Light" w:hAnsi="Source Sans Pro Light" w:cs="Arial"/>
          <w:bCs/>
        </w:rPr>
        <w:t xml:space="preserve">brutto </w:t>
      </w:r>
      <w:r w:rsidRPr="00004FF2">
        <w:rPr>
          <w:rFonts w:ascii="Source Sans Pro Light" w:hAnsi="Source Sans Pro Light" w:cs="Arial"/>
          <w:bCs/>
        </w:rPr>
        <w:t>złotych: ……………………………………………………………………………………….…)</w:t>
      </w:r>
      <w:r w:rsidR="005D5015" w:rsidRPr="00004FF2">
        <w:rPr>
          <w:rFonts w:ascii="Source Sans Pro Light" w:hAnsi="Source Sans Pro Light" w:cs="Arial"/>
          <w:bCs/>
        </w:rPr>
        <w:t>.</w:t>
      </w:r>
    </w:p>
    <w:p w14:paraId="1AE51F6D" w14:textId="241C2BD3" w:rsidR="00E558E2" w:rsidRPr="00004FF2" w:rsidRDefault="00E558E2" w:rsidP="00004FF2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Source Sans Pro Light" w:hAnsi="Source Sans Pro Light" w:cs="Arial"/>
          <w:bCs/>
        </w:rPr>
      </w:pPr>
      <w:r w:rsidRPr="00004FF2">
        <w:rPr>
          <w:rFonts w:ascii="Source Sans Pro Light" w:hAnsi="Source Sans Pro Light" w:cs="Arial"/>
        </w:rPr>
        <w:t>Wyżej podane ceny zawierają wszelkie koszty, jakie ponoszę/ponosimy*</w:t>
      </w:r>
      <w:r w:rsidRPr="00004FF2">
        <w:rPr>
          <w:rFonts w:ascii="Source Sans Pro Light" w:hAnsi="Source Sans Pro Light" w:cs="Arial"/>
          <w:bCs/>
        </w:rPr>
        <w:t xml:space="preserve"> w celu należytego</w:t>
      </w:r>
      <w:r w:rsidRPr="00004FF2">
        <w:rPr>
          <w:rFonts w:ascii="Source Sans Pro Light" w:hAnsi="Source Sans Pro Light" w:cs="Arial"/>
        </w:rPr>
        <w:t xml:space="preserve"> spełnienia wszystkich obowiązków wynikających z</w:t>
      </w:r>
      <w:r w:rsidRPr="00004FF2">
        <w:rPr>
          <w:rFonts w:ascii="Source Sans Pro Light" w:hAnsi="Source Sans Pro Light" w:cs="Calibri"/>
        </w:rPr>
        <w:t> </w:t>
      </w:r>
      <w:r w:rsidRPr="00004FF2">
        <w:rPr>
          <w:rFonts w:ascii="Source Sans Pro Light" w:hAnsi="Source Sans Pro Light" w:cs="Arial"/>
        </w:rPr>
        <w:t>realizacji zam</w:t>
      </w:r>
      <w:r w:rsidRPr="00004FF2">
        <w:rPr>
          <w:rFonts w:ascii="Source Sans Pro Light" w:hAnsi="Source Sans Pro Light" w:cs="Adagio_Slab Light"/>
        </w:rPr>
        <w:t>ó</w:t>
      </w:r>
      <w:r w:rsidRPr="00004FF2">
        <w:rPr>
          <w:rFonts w:ascii="Source Sans Pro Light" w:hAnsi="Source Sans Pro Light" w:cs="Arial"/>
        </w:rPr>
        <w:t>wienia.</w:t>
      </w:r>
    </w:p>
    <w:p w14:paraId="28E05A7F" w14:textId="77777777" w:rsidR="005D5015" w:rsidRPr="00004FF2" w:rsidRDefault="00E558E2" w:rsidP="00004FF2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Source Sans Pro Light" w:hAnsi="Source Sans Pro Light" w:cs="Arial"/>
          <w:bCs/>
        </w:rPr>
      </w:pPr>
      <w:r w:rsidRPr="00004FF2">
        <w:rPr>
          <w:rFonts w:ascii="Source Sans Pro Light" w:hAnsi="Source Sans Pro Light" w:cs="Arial"/>
        </w:rPr>
        <w:lastRenderedPageBreak/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7E9AEB17" w14:textId="66BC6685" w:rsidR="005D5015" w:rsidRPr="00004FF2" w:rsidRDefault="00E558E2" w:rsidP="00004FF2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Source Sans Pro Light" w:hAnsi="Source Sans Pro Light" w:cs="Arial"/>
          <w:bCs/>
        </w:rPr>
      </w:pPr>
      <w:r w:rsidRPr="00004FF2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0B590B96" w14:textId="77777777" w:rsidR="005D5015" w:rsidRPr="00004FF2" w:rsidRDefault="00E558E2" w:rsidP="00004FF2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Source Sans Pro Light" w:hAnsi="Source Sans Pro Light" w:cs="Arial"/>
          <w:bCs/>
        </w:rPr>
      </w:pPr>
      <w:r w:rsidRPr="00004FF2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004FF2">
        <w:rPr>
          <w:rFonts w:ascii="Source Sans Pro Light" w:hAnsi="Source Sans Pro Light" w:cs="Arial"/>
          <w:b/>
        </w:rPr>
        <w:t>zmiany</w:t>
      </w:r>
      <w:r w:rsidRPr="00004FF2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4E3696FC" w14:textId="29054525" w:rsidR="005D5015" w:rsidRPr="00004FF2" w:rsidRDefault="00E558E2" w:rsidP="00004FF2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Source Sans Pro Light" w:hAnsi="Source Sans Pro Light" w:cs="Arial"/>
          <w:bCs/>
        </w:rPr>
      </w:pPr>
      <w:r w:rsidRPr="00004FF2">
        <w:rPr>
          <w:rFonts w:ascii="Source Sans Pro Light" w:hAnsi="Source Sans Pro Light" w:cs="Arial"/>
        </w:rPr>
        <w:t xml:space="preserve">Okres związania złożoną przeze mnie/ przez nas* ofertą wynosi </w:t>
      </w:r>
      <w:r w:rsidR="008036DC" w:rsidRPr="00004FF2">
        <w:rPr>
          <w:rFonts w:ascii="Source Sans Pro Light" w:hAnsi="Source Sans Pro Light" w:cs="Arial"/>
          <w:b/>
        </w:rPr>
        <w:t>9</w:t>
      </w:r>
      <w:r w:rsidRPr="00004FF2">
        <w:rPr>
          <w:rFonts w:ascii="Source Sans Pro Light" w:hAnsi="Source Sans Pro Light" w:cs="Arial"/>
          <w:b/>
        </w:rPr>
        <w:t xml:space="preserve">0 dni </w:t>
      </w:r>
      <w:r w:rsidRPr="00004FF2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0CDC9E0F" w14:textId="44E52C88" w:rsidR="00E558E2" w:rsidRPr="00004FF2" w:rsidRDefault="00E558E2" w:rsidP="00004FF2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Source Sans Pro Light" w:hAnsi="Source Sans Pro Light" w:cs="Arial"/>
          <w:bCs/>
        </w:rPr>
      </w:pPr>
      <w:r w:rsidRPr="00004FF2">
        <w:rPr>
          <w:rFonts w:ascii="Source Sans Pro Light" w:hAnsi="Source Sans Pro Light" w:cs="Arial"/>
        </w:rPr>
        <w:t>Oświadczam/ oświadczamy*, że:</w:t>
      </w:r>
    </w:p>
    <w:p w14:paraId="06A85170" w14:textId="77777777" w:rsidR="00E558E2" w:rsidRPr="00004FF2" w:rsidRDefault="00E558E2" w:rsidP="00004FF2">
      <w:pPr>
        <w:pStyle w:val="Tekstpodstawowy"/>
        <w:overflowPunct w:val="0"/>
        <w:spacing w:line="276" w:lineRule="auto"/>
        <w:ind w:left="360" w:right="426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004FF2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0248DAB5" w14:textId="77777777" w:rsidR="00E558E2" w:rsidRPr="00004FF2" w:rsidRDefault="00E558E2" w:rsidP="00004FF2">
      <w:pPr>
        <w:pStyle w:val="Tekstpodstawowy"/>
        <w:overflowPunct w:val="0"/>
        <w:spacing w:line="276" w:lineRule="auto"/>
        <w:ind w:left="360" w:right="426"/>
        <w:jc w:val="both"/>
        <w:rPr>
          <w:rFonts w:ascii="Source Sans Pro Light" w:hAnsi="Source Sans Pro Light"/>
          <w:sz w:val="22"/>
          <w:szCs w:val="22"/>
        </w:rPr>
      </w:pPr>
      <w:r w:rsidRPr="00004FF2">
        <w:rPr>
          <w:rFonts w:ascii="Source Sans Pro Light" w:hAnsi="Source Sans Pro Light" w:cs="Arial"/>
          <w:i/>
          <w:iCs/>
          <w:sz w:val="22"/>
          <w:szCs w:val="22"/>
        </w:rPr>
        <w:t>(jeżeli nie, poniżej Wykonawca musi wskazać części zamówienia, których wykonanie zamierza powierzyć podwykonawcom</w:t>
      </w:r>
      <w:r w:rsidRPr="00004FF2">
        <w:rPr>
          <w:rFonts w:ascii="Source Sans Pro Light" w:hAnsi="Source Sans Pro Light" w:cs="Arial"/>
          <w:i/>
          <w:sz w:val="22"/>
          <w:szCs w:val="22"/>
        </w:rPr>
        <w:t>)</w:t>
      </w:r>
      <w:r w:rsidRPr="00004FF2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3FFAFAE4" w14:textId="77777777" w:rsidR="00E558E2" w:rsidRPr="00004FF2" w:rsidRDefault="00E558E2" w:rsidP="00004FF2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004FF2">
        <w:rPr>
          <w:rFonts w:ascii="Source Sans Pro Light" w:hAnsi="Source Sans Pro Light" w:cs="Arial"/>
          <w:b/>
          <w:sz w:val="22"/>
          <w:szCs w:val="22"/>
        </w:rPr>
        <w:t>Powierzę/ powierzymy* podwykonawcom wykonanie części zamówienia w zakresie:</w:t>
      </w:r>
    </w:p>
    <w:p w14:paraId="1A77CBF5" w14:textId="3CFD02E1" w:rsidR="00E558E2" w:rsidRPr="00004FF2" w:rsidRDefault="00E558E2" w:rsidP="00004FF2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D92C966" w14:textId="77777777" w:rsidR="005D5015" w:rsidRPr="00004FF2" w:rsidRDefault="00E558E2" w:rsidP="00004FF2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………………………………………………………………………………</w:t>
      </w:r>
    </w:p>
    <w:p w14:paraId="021AAA12" w14:textId="64B5E3CB" w:rsidR="00E558E2" w:rsidRPr="00004FF2" w:rsidRDefault="00E558E2" w:rsidP="00004FF2">
      <w:pPr>
        <w:pStyle w:val="Tekstpodstawowy"/>
        <w:numPr>
          <w:ilvl w:val="3"/>
          <w:numId w:val="35"/>
        </w:numPr>
        <w:spacing w:line="276" w:lineRule="auto"/>
        <w:ind w:left="284" w:right="426"/>
        <w:jc w:val="both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53FB3461" w14:textId="77777777" w:rsidR="00E558E2" w:rsidRPr="00004FF2" w:rsidRDefault="00E558E2" w:rsidP="00004FF2">
      <w:pPr>
        <w:pStyle w:val="Tekstpodstawowywcity3"/>
        <w:spacing w:after="0"/>
        <w:ind w:left="360" w:right="426"/>
        <w:jc w:val="both"/>
        <w:rPr>
          <w:rFonts w:ascii="Source Sans Pro Light" w:eastAsia="Calibri" w:hAnsi="Source Sans Pro Light" w:cs="Arial"/>
          <w:sz w:val="22"/>
          <w:szCs w:val="22"/>
        </w:rPr>
      </w:pPr>
      <w:r w:rsidRPr="00004FF2">
        <w:rPr>
          <w:rFonts w:ascii="Source Sans Pro Light" w:eastAsia="Calibri" w:hAnsi="Source Sans Pro Light" w:cs="Arial"/>
          <w:sz w:val="22"/>
          <w:szCs w:val="22"/>
        </w:rPr>
        <w:t>Nazwa towaru / usługi: …………………………………………………………………..</w:t>
      </w:r>
    </w:p>
    <w:p w14:paraId="215DB44F" w14:textId="77777777" w:rsidR="005D5015" w:rsidRPr="00004FF2" w:rsidRDefault="00E558E2" w:rsidP="00004FF2">
      <w:pPr>
        <w:pStyle w:val="Tekstpodstawowywcity3"/>
        <w:spacing w:after="0"/>
        <w:ind w:left="360" w:right="426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 w:rsidRPr="00004FF2">
        <w:rPr>
          <w:rFonts w:ascii="Source Sans Pro Light" w:eastAsia="Calibri" w:hAnsi="Source Sans Pro Light" w:cs="Arial"/>
          <w:sz w:val="22"/>
          <w:szCs w:val="22"/>
        </w:rPr>
        <w:t>Wartość</w:t>
      </w:r>
      <w:r w:rsidRPr="00004FF2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16359F62" w14:textId="30F0CDAC" w:rsidR="00C36B10" w:rsidRPr="00004FF2" w:rsidRDefault="00C36B10" w:rsidP="00004FF2">
      <w:pPr>
        <w:pStyle w:val="Tekstpodstawowywcity3"/>
        <w:spacing w:after="0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 w:rsidRPr="00004FF2">
        <w:rPr>
          <w:rFonts w:ascii="Source Sans Pro Light" w:eastAsia="Calibri" w:hAnsi="Source Sans Pro Light" w:cs="Arial"/>
          <w:sz w:val="22"/>
          <w:szCs w:val="22"/>
        </w:rPr>
        <w:t>Wartość</w:t>
      </w:r>
      <w:r w:rsidRPr="00004FF2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PLN</w:t>
      </w:r>
    </w:p>
    <w:p w14:paraId="45B826E0" w14:textId="29C63536" w:rsidR="00C36B10" w:rsidRPr="00004FF2" w:rsidRDefault="00C36B10" w:rsidP="00004FF2">
      <w:pPr>
        <w:pStyle w:val="Akapitzlist"/>
        <w:numPr>
          <w:ilvl w:val="3"/>
          <w:numId w:val="35"/>
        </w:numPr>
        <w:spacing w:after="0"/>
        <w:ind w:left="284"/>
        <w:jc w:val="both"/>
        <w:rPr>
          <w:rFonts w:ascii="Source Sans Pro Light" w:hAnsi="Source Sans Pro Light" w:cs="Calibri"/>
        </w:rPr>
      </w:pPr>
      <w:r w:rsidRPr="00004FF2">
        <w:rPr>
          <w:rFonts w:ascii="Source Sans Pro Light" w:hAnsi="Source Sans Pro Light" w:cs="Calibri"/>
        </w:rPr>
        <w:t>Oświadczamy, że:</w:t>
      </w:r>
    </w:p>
    <w:p w14:paraId="44B82AAE" w14:textId="77777777" w:rsidR="00C36B10" w:rsidRPr="00004FF2" w:rsidRDefault="00C36B10" w:rsidP="00004FF2">
      <w:pPr>
        <w:pStyle w:val="Akapitzlist"/>
        <w:spacing w:after="0"/>
        <w:ind w:left="540"/>
        <w:jc w:val="both"/>
        <w:rPr>
          <w:rFonts w:ascii="Source Sans Pro Light" w:hAnsi="Source Sans Pro Light" w:cs="Calibri"/>
          <w:i/>
          <w:iCs/>
        </w:rPr>
      </w:pPr>
      <w:r w:rsidRPr="00004FF2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684A1DBD" w14:textId="77777777" w:rsidR="00C36B10" w:rsidRPr="00004FF2" w:rsidRDefault="00C36B10" w:rsidP="00004FF2">
      <w:pPr>
        <w:pStyle w:val="Akapitzlist"/>
        <w:spacing w:after="0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C36B10" w:rsidRPr="00004FF2" w14:paraId="3E3CF02A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544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98A56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jesteśmy mikro-przedsiębiorcą</w:t>
            </w:r>
          </w:p>
        </w:tc>
      </w:tr>
      <w:tr w:rsidR="00C36B10" w:rsidRPr="00004FF2" w14:paraId="65EC6D3D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D1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3846F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jesteśmy małym przedsiębiorcą</w:t>
            </w:r>
          </w:p>
        </w:tc>
      </w:tr>
      <w:tr w:rsidR="00C36B10" w:rsidRPr="00004FF2" w14:paraId="756A0482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1F9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E37E1E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jesteśmy średnim przedsiębiorcą</w:t>
            </w:r>
          </w:p>
        </w:tc>
      </w:tr>
      <w:tr w:rsidR="00C36B10" w:rsidRPr="00004FF2" w14:paraId="38B4D666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798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967289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prowadzimy jednoosobową działalność gospodarczą</w:t>
            </w:r>
          </w:p>
        </w:tc>
      </w:tr>
      <w:tr w:rsidR="00C36B10" w:rsidRPr="00004FF2" w14:paraId="2D4832D9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EB9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A269D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jesteśmy osobą fizyczną nieprowadzącą działalności gospodarczej</w:t>
            </w:r>
          </w:p>
        </w:tc>
      </w:tr>
      <w:tr w:rsidR="00C36B10" w:rsidRPr="00004FF2" w14:paraId="6EA1C0B8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231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D0A6F4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jesteśmy innego rodzaju niż wyżej wymienionymi</w:t>
            </w:r>
          </w:p>
        </w:tc>
      </w:tr>
      <w:tr w:rsidR="00C36B10" w:rsidRPr="00004FF2" w14:paraId="13A1644F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A21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7B46D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jesteśmy z innego państwa członkowskiego Unii Europejskiej</w:t>
            </w:r>
          </w:p>
        </w:tc>
      </w:tr>
      <w:tr w:rsidR="00C36B10" w:rsidRPr="00004FF2" w14:paraId="1E538D40" w14:textId="77777777" w:rsidTr="00C36B1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2B5" w14:textId="77777777" w:rsidR="00C36B10" w:rsidRPr="00004FF2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8D296" w14:textId="77777777" w:rsidR="00C36B10" w:rsidRPr="00004FF2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</w:pPr>
            <w:r w:rsidRPr="00004FF2">
              <w:rPr>
                <w:rFonts w:ascii="Source Sans Pro Light" w:hAnsi="Source Sans Pro Light" w:cs="Calibri"/>
                <w:sz w:val="18"/>
                <w:szCs w:val="18"/>
                <w:lang w:eastAsia="en-US"/>
              </w:rPr>
              <w:t>pochodzimy z innego państwa nie będącego członkiem Unii Europejskiej</w:t>
            </w:r>
          </w:p>
        </w:tc>
      </w:tr>
    </w:tbl>
    <w:p w14:paraId="065E920A" w14:textId="77777777" w:rsidR="00C36B10" w:rsidRPr="00004FF2" w:rsidRDefault="00C36B10" w:rsidP="00C36B10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0A64CF5" w14:textId="77777777" w:rsidR="00170D2F" w:rsidRPr="00004FF2" w:rsidRDefault="00170D2F" w:rsidP="00300E57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004FF2" w:rsidRDefault="0087106E" w:rsidP="00300E57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04BCCEBC" w:rsidR="0087106E" w:rsidRPr="00004FF2" w:rsidRDefault="0087106E" w:rsidP="00300E57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1A4F9C">
        <w:rPr>
          <w:rFonts w:ascii="Source Sans Pro Light" w:hAnsi="Source Sans Pro Light" w:cs="Arial"/>
          <w:sz w:val="22"/>
          <w:szCs w:val="22"/>
        </w:rPr>
        <w:t>4</w:t>
      </w:r>
      <w:r w:rsidRPr="00004FF2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004FF2">
        <w:rPr>
          <w:rFonts w:ascii="Source Sans Pro Light" w:hAnsi="Source Sans Pro Light" w:cs="Arial"/>
          <w:sz w:val="22"/>
          <w:szCs w:val="22"/>
        </w:rPr>
        <w:tab/>
      </w:r>
      <w:r w:rsidRPr="00004FF2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004FF2" w:rsidRDefault="0087106E" w:rsidP="00D944A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004FF2">
        <w:rPr>
          <w:rFonts w:ascii="Source Sans Pro Light" w:hAnsi="Source Sans Pro Light" w:cs="Arial"/>
          <w:sz w:val="22"/>
          <w:szCs w:val="22"/>
        </w:rPr>
        <w:t xml:space="preserve"> </w:t>
      </w:r>
      <w:r w:rsidRPr="00004FF2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004FF2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004FF2">
        <w:rPr>
          <w:rFonts w:ascii="Source Sans Pro Light" w:hAnsi="Source Sans Pro Light" w:cs="Arial"/>
          <w:sz w:val="22"/>
          <w:szCs w:val="22"/>
        </w:rPr>
        <w:t xml:space="preserve"> </w:t>
      </w:r>
      <w:r w:rsidRPr="00004FF2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004FF2">
        <w:rPr>
          <w:rFonts w:ascii="Source Sans Pro Light" w:hAnsi="Source Sans Pro Light" w:cs="Arial"/>
          <w:sz w:val="22"/>
          <w:szCs w:val="22"/>
        </w:rPr>
        <w:t>Wykonawcy</w:t>
      </w:r>
      <w:r w:rsidRPr="00004FF2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004FF2" w:rsidRDefault="0087106E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004FF2" w:rsidRDefault="00120E27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004FF2" w:rsidRDefault="0087106E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004FF2">
        <w:rPr>
          <w:rFonts w:ascii="Source Sans Pro Light" w:hAnsi="Source Sans Pro Light" w:cs="Arial"/>
          <w:i/>
          <w:sz w:val="16"/>
          <w:szCs w:val="16"/>
        </w:rPr>
        <w:t>*   niepotrzebne skreślić</w:t>
      </w:r>
    </w:p>
    <w:p w14:paraId="43A27E2D" w14:textId="77777777" w:rsidR="0087106E" w:rsidRPr="00004FF2" w:rsidRDefault="0087106E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004FF2">
        <w:rPr>
          <w:rFonts w:ascii="Source Sans Pro Light" w:hAnsi="Source Sans Pro Light" w:cs="Arial"/>
          <w:i/>
          <w:sz w:val="16"/>
          <w:szCs w:val="16"/>
        </w:rPr>
        <w:t xml:space="preserve">**  Wykonawcy zagraniczni nie wypełniają </w:t>
      </w:r>
    </w:p>
    <w:p w14:paraId="62D29266" w14:textId="29704140" w:rsidR="002C24C9" w:rsidRPr="00004FF2" w:rsidRDefault="0087106E" w:rsidP="00004FF2">
      <w:pPr>
        <w:widowControl w:val="0"/>
        <w:tabs>
          <w:tab w:val="left" w:pos="284"/>
        </w:tabs>
        <w:spacing w:after="0"/>
        <w:ind w:right="-2"/>
        <w:jc w:val="both"/>
        <w:rPr>
          <w:rFonts w:ascii="Source Sans Pro Light" w:eastAsia="MS Mincho" w:hAnsi="Source Sans Pro Light" w:cs="Arial"/>
          <w:i/>
          <w:sz w:val="16"/>
          <w:szCs w:val="16"/>
          <w:lang w:eastAsia="zh-CN"/>
        </w:rPr>
      </w:pPr>
      <w:r w:rsidRPr="00004FF2">
        <w:rPr>
          <w:rFonts w:ascii="Source Sans Pro Light" w:hAnsi="Source Sans Pro Light" w:cs="Arial"/>
          <w:i/>
          <w:sz w:val="16"/>
          <w:szCs w:val="16"/>
        </w:rPr>
        <w:t xml:space="preserve">*** zgodnie z art. 7 ust. 1 pkt 2) i 3) ustawy </w:t>
      </w:r>
      <w:r w:rsidR="00A94B27" w:rsidRPr="00004FF2">
        <w:rPr>
          <w:rFonts w:ascii="Source Sans Pro Light" w:hAnsi="Source Sans Pro Light" w:cs="Arial"/>
          <w:i/>
          <w:sz w:val="16"/>
          <w:szCs w:val="16"/>
        </w:rPr>
        <w:t xml:space="preserve">z dnia </w:t>
      </w:r>
      <w:r w:rsidR="008C354F" w:rsidRPr="00004FF2">
        <w:rPr>
          <w:rFonts w:ascii="Source Sans Pro Light" w:hAnsi="Source Sans Pro Light" w:cs="Arial"/>
          <w:i/>
          <w:sz w:val="16"/>
          <w:szCs w:val="16"/>
        </w:rPr>
        <w:t xml:space="preserve">6 marca 2018 r. </w:t>
      </w:r>
      <w:r w:rsidRPr="00004FF2">
        <w:rPr>
          <w:rFonts w:ascii="Source Sans Pro Light" w:hAnsi="Source Sans Pro Light" w:cs="Arial"/>
          <w:i/>
          <w:sz w:val="16"/>
          <w:szCs w:val="16"/>
        </w:rPr>
        <w:t>Prawo przedsiębio</w:t>
      </w:r>
      <w:r w:rsidR="00004FF2" w:rsidRPr="00004FF2">
        <w:rPr>
          <w:rFonts w:ascii="Source Sans Pro Light" w:hAnsi="Source Sans Pro Light" w:cs="Arial"/>
          <w:i/>
          <w:sz w:val="16"/>
          <w:szCs w:val="16"/>
        </w:rPr>
        <w:t>rców</w:t>
      </w:r>
    </w:p>
    <w:p w14:paraId="7CBFAC4E" w14:textId="77777777" w:rsidR="00EC265E" w:rsidRDefault="00EC265E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  <w:sectPr w:rsidR="00EC265E" w:rsidSect="00004FF2">
          <w:footerReference w:type="default" r:id="rId8"/>
          <w:headerReference w:type="first" r:id="rId9"/>
          <w:footerReference w:type="first" r:id="rId10"/>
          <w:pgSz w:w="11906" w:h="16838" w:code="9"/>
          <w:pgMar w:top="993" w:right="1416" w:bottom="964" w:left="1134" w:header="851" w:footer="669" w:gutter="0"/>
          <w:cols w:space="708"/>
          <w:titlePg/>
          <w:docGrid w:linePitch="360"/>
        </w:sectPr>
      </w:pPr>
    </w:p>
    <w:p w14:paraId="7A8A3A70" w14:textId="77777777" w:rsidR="000C1ADE" w:rsidRPr="00004FF2" w:rsidRDefault="000C1ADE" w:rsidP="00004FF2">
      <w:pPr>
        <w:pStyle w:val="Bezodstpw"/>
        <w:ind w:right="-2"/>
        <w:jc w:val="right"/>
        <w:rPr>
          <w:rFonts w:ascii="Source Sans Pro Light" w:eastAsia="Times New Roman" w:hAnsi="Source Sans Pro Light" w:cstheme="minorHAnsi"/>
        </w:rPr>
      </w:pPr>
      <w:r w:rsidRPr="00004FF2">
        <w:rPr>
          <w:rFonts w:ascii="Source Sans Pro Light" w:eastAsia="Times New Roman" w:hAnsi="Source Sans Pro Light" w:cstheme="minorHAnsi"/>
        </w:rPr>
        <w:lastRenderedPageBreak/>
        <w:t xml:space="preserve">Załącznik do Formularza ofertowego </w:t>
      </w:r>
    </w:p>
    <w:p w14:paraId="68B9DDC7" w14:textId="77777777" w:rsidR="000C1ADE" w:rsidRPr="00004FF2" w:rsidRDefault="000C1ADE" w:rsidP="00411363">
      <w:pPr>
        <w:pStyle w:val="Bezodstpw"/>
        <w:ind w:right="-2"/>
        <w:jc w:val="center"/>
        <w:rPr>
          <w:rFonts w:ascii="Source Sans Pro Light" w:eastAsia="Times New Roman" w:hAnsi="Source Sans Pro Light" w:cstheme="minorHAnsi"/>
        </w:rPr>
      </w:pPr>
    </w:p>
    <w:p w14:paraId="4D841C4B" w14:textId="0992AF57" w:rsidR="00411363" w:rsidRPr="00004FF2" w:rsidRDefault="002C24C9" w:rsidP="00411363">
      <w:pPr>
        <w:pStyle w:val="Bezodstpw"/>
        <w:ind w:right="-2"/>
        <w:jc w:val="center"/>
        <w:rPr>
          <w:rFonts w:ascii="Source Sans Pro Light" w:eastAsia="Times New Roman" w:hAnsi="Source Sans Pro Light" w:cstheme="minorHAnsi"/>
        </w:rPr>
      </w:pPr>
      <w:r w:rsidRPr="00004FF2">
        <w:rPr>
          <w:rFonts w:ascii="Source Sans Pro Light" w:eastAsia="Times New Roman" w:hAnsi="Source Sans Pro Light" w:cstheme="minorHAnsi"/>
        </w:rPr>
        <w:t>ZESTAWIENIE CEN OFERTOWYCH</w:t>
      </w:r>
      <w:r w:rsidR="00C36B10" w:rsidRPr="00004FF2">
        <w:rPr>
          <w:rFonts w:ascii="Source Sans Pro Light" w:eastAsia="Times New Roman" w:hAnsi="Source Sans Pro Light" w:cstheme="minorHAnsi"/>
        </w:rPr>
        <w:t xml:space="preserve"> </w:t>
      </w:r>
    </w:p>
    <w:p w14:paraId="3C784743" w14:textId="6D52B40C" w:rsidR="00D36B85" w:rsidRPr="00004FF2" w:rsidRDefault="00D36B85" w:rsidP="00411363">
      <w:pPr>
        <w:pStyle w:val="Bezodstpw"/>
        <w:ind w:right="-2"/>
        <w:jc w:val="center"/>
        <w:rPr>
          <w:rFonts w:ascii="Source Sans Pro Light" w:eastAsia="Times New Roman" w:hAnsi="Source Sans Pro Light" w:cstheme="minorHAnsi"/>
        </w:rPr>
      </w:pPr>
    </w:p>
    <w:p w14:paraId="4026A250" w14:textId="44B49B3F" w:rsidR="00004FF2" w:rsidRPr="00004FF2" w:rsidRDefault="00004FF2" w:rsidP="00004FF2">
      <w:pPr>
        <w:spacing w:after="0" w:line="240" w:lineRule="auto"/>
        <w:ind w:right="23"/>
        <w:rPr>
          <w:rFonts w:ascii="Source Sans Pro Light" w:eastAsia="Times New Roman" w:hAnsi="Source Sans Pro Light" w:cs="Calibri"/>
          <w:smallCaps/>
          <w:lang w:eastAsia="pl-PL"/>
        </w:rPr>
      </w:pPr>
      <w:r w:rsidRPr="00004FF2">
        <w:rPr>
          <w:rFonts w:ascii="Source Sans Pro Light" w:hAnsi="Source Sans Pro Light"/>
        </w:rPr>
        <w:t>Zakup i d</w:t>
      </w:r>
      <w:r w:rsidR="00C36B10" w:rsidRPr="00004FF2">
        <w:rPr>
          <w:rFonts w:ascii="Source Sans Pro Light" w:hAnsi="Source Sans Pro Light"/>
        </w:rPr>
        <w:t>ostawa środków czystośc</w:t>
      </w:r>
      <w:r w:rsidRPr="00004FF2">
        <w:rPr>
          <w:rFonts w:ascii="Source Sans Pro Light" w:hAnsi="Source Sans Pro Light"/>
        </w:rPr>
        <w:t>i dla potrzeb</w:t>
      </w:r>
      <w:r w:rsidRPr="00004FF2">
        <w:rPr>
          <w:rFonts w:ascii="Source Sans Pro Light" w:eastAsia="Times New Roman" w:hAnsi="Source Sans Pro Light" w:cs="Calibri"/>
          <w:lang w:eastAsia="pl-PL"/>
        </w:rPr>
        <w:t xml:space="preserve"> Centrum Zaawansowanych Materiałów i Technologii CEZAMAT</w:t>
      </w:r>
    </w:p>
    <w:p w14:paraId="7ACDDDC7" w14:textId="77777777" w:rsidR="002C24C9" w:rsidRDefault="002C24C9" w:rsidP="00D36B85">
      <w:pPr>
        <w:pStyle w:val="Bezodstpw"/>
        <w:ind w:right="-2"/>
        <w:jc w:val="both"/>
        <w:rPr>
          <w:rFonts w:ascii="Adagio_Slab Light" w:hAnsi="Adagio_Slab Light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9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6"/>
        <w:gridCol w:w="1708"/>
        <w:gridCol w:w="2515"/>
        <w:gridCol w:w="1678"/>
        <w:gridCol w:w="1497"/>
        <w:gridCol w:w="619"/>
        <w:gridCol w:w="1431"/>
        <w:gridCol w:w="1374"/>
        <w:gridCol w:w="1203"/>
        <w:gridCol w:w="686"/>
        <w:gridCol w:w="1395"/>
      </w:tblGrid>
      <w:tr w:rsidR="00496643" w:rsidRPr="00961688" w14:paraId="3BB65B55" w14:textId="77777777" w:rsidTr="0086379A">
        <w:tc>
          <w:tcPr>
            <w:tcW w:w="886" w:type="dxa"/>
            <w:shd w:val="clear" w:color="auto" w:fill="FFFFFF" w:themeFill="background1"/>
            <w:vAlign w:val="center"/>
          </w:tcPr>
          <w:p w14:paraId="3CA6849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B38DBC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Asortyment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2F5391F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Opis istotnych cech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EEF896B" w14:textId="206CE340" w:rsidR="00004FF2" w:rsidRPr="00961688" w:rsidRDefault="00496643" w:rsidP="0049664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496643">
              <w:rPr>
                <w:rFonts w:ascii="Source Sans Pro Light" w:hAnsi="Source Sans Pro Light"/>
                <w:sz w:val="18"/>
                <w:szCs w:val="18"/>
              </w:rPr>
              <w:t>Oznaczenie/nazwa</w:t>
            </w:r>
            <w:r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496643">
              <w:rPr>
                <w:rFonts w:ascii="Source Sans Pro Light" w:hAnsi="Source Sans Pro Light"/>
                <w:sz w:val="18"/>
                <w:szCs w:val="18"/>
              </w:rPr>
              <w:t>produktu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E588BD" w14:textId="07FE860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Jednostka miary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(ilość produktu w opakowaniu)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6EBB91C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J.m.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D57C177" w14:textId="2FDB7070" w:rsidR="00004FF2" w:rsidRPr="00961688" w:rsidRDefault="0086379A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Liczba sztuk/opakowań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949A75A" w14:textId="725CB77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Cena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Jednostkowa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netto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3057A62" w14:textId="70D887D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Wartość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netto (PLN)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3394747" w14:textId="6D0503F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VAT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%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B6ACFE5" w14:textId="4A6AFC0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Wartość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Brutto (PLN)</w:t>
            </w:r>
          </w:p>
        </w:tc>
      </w:tr>
      <w:tr w:rsidR="00496643" w:rsidRPr="00961688" w14:paraId="3BE3E62F" w14:textId="77777777" w:rsidTr="0086379A">
        <w:tc>
          <w:tcPr>
            <w:tcW w:w="886" w:type="dxa"/>
            <w:shd w:val="clear" w:color="auto" w:fill="FFFFFF" w:themeFill="background1"/>
            <w:vAlign w:val="center"/>
          </w:tcPr>
          <w:p w14:paraId="5DDAAF3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2981651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4100A7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566E01F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54D79C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1845B17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4B60AD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6CA56B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B6E3D7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F38EFE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658132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11</w:t>
            </w:r>
          </w:p>
        </w:tc>
      </w:tr>
      <w:tr w:rsidR="0086379A" w:rsidRPr="00961688" w14:paraId="1993D0B3" w14:textId="77777777" w:rsidTr="0086379A">
        <w:trPr>
          <w:trHeight w:val="705"/>
        </w:trPr>
        <w:tc>
          <w:tcPr>
            <w:tcW w:w="886" w:type="dxa"/>
            <w:shd w:val="clear" w:color="auto" w:fill="FFFFFF" w:themeFill="background1"/>
            <w:vAlign w:val="center"/>
          </w:tcPr>
          <w:p w14:paraId="14168D6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  <w:highlight w:val="yellow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7020EFB" w14:textId="0F5F512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do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mycia pow.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szklanych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45B6A55" w14:textId="144361C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Szybkoschnący preparat do mycia szyb, nie pozostawia smug-gwarantuje doskonałą przejrzystość. Bardzo wydajny (1-2 ml/m2)</w:t>
            </w:r>
          </w:p>
          <w:p w14:paraId="20162D21" w14:textId="7291106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Skład: &lt;4% etanolu, kompozycja, zapachowa, substancje pomocnicze,    pH 9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9C35E59" w14:textId="0C56D58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A63204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 op. = 10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E48679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25A0F97" w14:textId="7169D26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41511E4" w14:textId="6D31C5B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75C0FF3" w14:textId="56F76D8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61DCB8FD" w14:textId="5DA3260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BB1A856" w14:textId="627C826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6A6B4C5" w14:textId="77777777" w:rsidTr="0086379A">
        <w:tc>
          <w:tcPr>
            <w:tcW w:w="886" w:type="dxa"/>
            <w:shd w:val="clear" w:color="auto" w:fill="FFFFFF" w:themeFill="background1"/>
            <w:vAlign w:val="center"/>
          </w:tcPr>
          <w:p w14:paraId="56BA146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255EAE7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do mycia podłóg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C5706A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Preparat szybko i skutecznie usuwający, zabrudzenia, niepozostawiający smug. Preferowany zapach: owocowy. Preparat przeznaczony do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mycia ręcznego i maszynowego posadzek wodoodpornych. Skład: alkohole,&lt;5% anionowe środki powierzchniowo czynne, kompozycja zapachowa. Preparat w koncentracie.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7DEF63F" w14:textId="7A49AC19" w:rsidR="00004FF2" w:rsidRPr="00961688" w:rsidRDefault="00004FF2" w:rsidP="00AC79A2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F390FB2" w14:textId="63DAFBAA" w:rsidR="00004FF2" w:rsidRPr="00961688" w:rsidRDefault="00961688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</w:t>
            </w:r>
            <w:r w:rsidR="00004FF2" w:rsidRPr="00961688">
              <w:rPr>
                <w:rFonts w:ascii="Source Sans Pro Light" w:hAnsi="Source Sans Pro Light"/>
                <w:sz w:val="18"/>
                <w:szCs w:val="18"/>
              </w:rPr>
              <w:t xml:space="preserve"> op. = 10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1F2451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E913A2C" w14:textId="0810C4D2" w:rsidR="00004FF2" w:rsidRPr="00961688" w:rsidRDefault="00961688" w:rsidP="00AC79A2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="00004FF2"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74715DD5" w14:textId="5BE4B98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C29A8E5" w14:textId="4A0FD17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25411E0D" w14:textId="604B768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E2AAFCA" w14:textId="297A9FA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3ABBE192" w14:textId="77777777" w:rsidTr="0086379A">
        <w:trPr>
          <w:trHeight w:val="2542"/>
        </w:trPr>
        <w:tc>
          <w:tcPr>
            <w:tcW w:w="886" w:type="dxa"/>
            <w:shd w:val="clear" w:color="auto" w:fill="FFFFFF" w:themeFill="background1"/>
            <w:vAlign w:val="center"/>
          </w:tcPr>
          <w:p w14:paraId="1C315A78" w14:textId="7BB4DC83" w:rsidR="00004FF2" w:rsidRPr="00961688" w:rsidRDefault="00004FF2" w:rsidP="00AC79A2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3913136" w14:textId="3518E5A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Płyn do mycia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mebli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0E2C4207" w14:textId="77777777" w:rsidR="00961688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Profesjonalny preparat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do czyszczenia każdego rodzaju mebli i urządzeń biurowych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(drewno, plastik, laminat, szkło).</w:t>
            </w:r>
          </w:p>
          <w:p w14:paraId="5DCD9DA8" w14:textId="79069FC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Środek ekonomiczny i oszczędny w użyciu (wydajność 1-2ml/1 m2 powierzchni)</w:t>
            </w:r>
          </w:p>
          <w:p w14:paraId="35553780" w14:textId="52EDCAF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Skład: alkohole, kompozycja zapachowa, substancje pomocnicze.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5AE89C51" w14:textId="775C2D0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6FA60B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8FC99C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F2D5661" w14:textId="065B6817" w:rsidR="00004FF2" w:rsidRPr="00961688" w:rsidRDefault="00004FF2" w:rsidP="00AC79A2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957BBF9" w14:textId="19FA232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5D33F82" w14:textId="0424FC9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4384852" w14:textId="0525547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E3B79C9" w14:textId="70AF037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ABB2756" w14:textId="77777777" w:rsidTr="0086379A">
        <w:trPr>
          <w:trHeight w:val="989"/>
        </w:trPr>
        <w:tc>
          <w:tcPr>
            <w:tcW w:w="886" w:type="dxa"/>
            <w:shd w:val="clear" w:color="auto" w:fill="FFFFFF" w:themeFill="background1"/>
            <w:vAlign w:val="center"/>
          </w:tcPr>
          <w:p w14:paraId="5005E48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DB6CD10" w14:textId="7340D7E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do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WC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D74B01E" w14:textId="52563C2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Antybakteryjny płyn 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o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podwyższonej lepkośc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i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do bieżącego mycia i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dezynfekcji.  Płyn ma działanie bakteriobójcze zgodnie z normami PN-EN 1276 oraz PN-EN 13697.</w:t>
            </w:r>
          </w:p>
          <w:p w14:paraId="4095388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Skład: kwas mlekowy</w:t>
            </w:r>
          </w:p>
          <w:p w14:paraId="729F3E2A" w14:textId="77777777" w:rsidR="00961688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3g/100g, &lt;5%kwas fosforowy, &lt;5% anionowe środki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powierzchniowo czynne, kompozycja zapachowa.</w:t>
            </w:r>
          </w:p>
          <w:p w14:paraId="2C57D9E3" w14:textId="5E9AC5B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w koncentracie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AD4988D" w14:textId="263909D7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AB7A56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op.=5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9E805F8" w14:textId="569E7535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8AA5AC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A6A8666" w14:textId="131B686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3B2D0AB" w14:textId="31B1F54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2DFC1341" w14:textId="4F5602B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A7B6414" w14:textId="2C22D51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63E3B8A8" w14:textId="77777777" w:rsidTr="0086379A">
        <w:trPr>
          <w:trHeight w:val="699"/>
        </w:trPr>
        <w:tc>
          <w:tcPr>
            <w:tcW w:w="886" w:type="dxa"/>
            <w:shd w:val="clear" w:color="auto" w:fill="FFFFFF" w:themeFill="background1"/>
            <w:vAlign w:val="center"/>
          </w:tcPr>
          <w:p w14:paraId="68E0E07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AFF328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Odświeżacz powietrza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2C5C380" w14:textId="77777777" w:rsidR="00961688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Wysoko skoncentrowany preparat opracowany na bazie wysoko gatunkowych substancji zapachowych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.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Pozostawiający świeży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zapach neutralizujący i usuwający nieprzyjemne zapachy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>.</w:t>
            </w:r>
          </w:p>
          <w:p w14:paraId="6ABDC79A" w14:textId="6F21C13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Odpowiedni do stosowania w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łazienkach, biurach i innych</w:t>
            </w:r>
          </w:p>
          <w:p w14:paraId="34E9F3CC" w14:textId="2774559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pomieszczeniach użyteczności</w:t>
            </w:r>
            <w:r w:rsidR="00961688" w:rsidRPr="00961688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publicznej.</w:t>
            </w:r>
          </w:p>
          <w:p w14:paraId="7D3D8274" w14:textId="3503982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Zawiera rozpuszczalniki organiczne, kompozycje zapachowe. Przeznaczony do użytku profesjonalnego.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4E78E50" w14:textId="753B46E8" w:rsidR="00004FF2" w:rsidRPr="00961688" w:rsidRDefault="00004FF2" w:rsidP="00AC79A2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FFAE90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F57D49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2D2D7A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2DA70598" w14:textId="6E60025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B8E6458" w14:textId="54A2388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20AC72CA" w14:textId="5815BA8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2BC7BBD" w14:textId="1D8024F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11485627" w14:textId="77777777" w:rsidTr="0086379A">
        <w:trPr>
          <w:trHeight w:val="978"/>
        </w:trPr>
        <w:tc>
          <w:tcPr>
            <w:tcW w:w="886" w:type="dxa"/>
            <w:shd w:val="clear" w:color="auto" w:fill="FFFFFF" w:themeFill="background1"/>
            <w:vAlign w:val="center"/>
          </w:tcPr>
          <w:p w14:paraId="322FEB4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680D9D0" w14:textId="0484A697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Mleczko do czyszczenia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20C69FB6" w14:textId="77777777" w:rsidR="00961688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do czyszczenia powierzchni z wybielaczem,</w:t>
            </w:r>
          </w:p>
          <w:p w14:paraId="18A70B98" w14:textId="05AB898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Zawierający formułę, mikro granulek, w celu efektywniejszego usuwania najtrudniejszych zabrudzeń.</w:t>
            </w:r>
          </w:p>
          <w:p w14:paraId="5B74852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Środek delikatnie działający (bez konieczności szorowania),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niepozostawiający smug i zacieków.  Zastosowanie kuchnia i łazienka.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5DF46242" w14:textId="7E1C2F42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C4D5CC8" w14:textId="3CF9EE20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750 ml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0911E0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2D0B0B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2B180A90" w14:textId="7402C82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45A04FC" w14:textId="1518D07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1C7E2D1D" w14:textId="777D184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F9564CA" w14:textId="744789C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19BC421E" w14:textId="77777777" w:rsidTr="0086379A">
        <w:trPr>
          <w:trHeight w:val="1417"/>
        </w:trPr>
        <w:tc>
          <w:tcPr>
            <w:tcW w:w="886" w:type="dxa"/>
            <w:shd w:val="clear" w:color="auto" w:fill="FFFFFF" w:themeFill="background1"/>
            <w:vAlign w:val="center"/>
          </w:tcPr>
          <w:p w14:paraId="1F1DD58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2AFE410" w14:textId="6FF79C69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Płyn do mycia i dezynfekcji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20CD152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Profesjonalny płyn do mycia i dezynfekcji powierzchni i urządzeń sanitarnych.</w:t>
            </w:r>
          </w:p>
          <w:p w14:paraId="76B13CC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Środek skuteczny przeciwko bakteriom, wirusom i grzybom.</w:t>
            </w:r>
          </w:p>
          <w:p w14:paraId="7A2459FD" w14:textId="50CC155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Zarejestrowany jako produkt</w:t>
            </w:r>
            <w:r w:rsidR="004D01F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biobójczy.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A2DACF0" w14:textId="1A4DF64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1A2806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55F0CE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F721F1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58202A5F" w14:textId="3A8D97A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5065726" w14:textId="42D9DA0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F4A4870" w14:textId="47EF4FE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FC9BF4A" w14:textId="29C6BA8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020264F8" w14:textId="77777777" w:rsidTr="0086379A">
        <w:trPr>
          <w:trHeight w:val="699"/>
        </w:trPr>
        <w:tc>
          <w:tcPr>
            <w:tcW w:w="886" w:type="dxa"/>
            <w:shd w:val="clear" w:color="auto" w:fill="FFFFFF" w:themeFill="background1"/>
            <w:vAlign w:val="center"/>
          </w:tcPr>
          <w:p w14:paraId="6641304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1EB0C69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Mydło w płynie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EBE641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przeznaczony do codziennej pielęgnacji skóry</w:t>
            </w:r>
          </w:p>
          <w:p w14:paraId="6912C82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Wrażliwej zawierający lanolinę i glicerynę o właściwościach antybakteryjnych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FCA68A7" w14:textId="3BEDF30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31D9D3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224486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64FB5F7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A89DE87" w14:textId="0C0050C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62A9E69" w14:textId="0CA4092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1C0BF2EB" w14:textId="45F96BA9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172F3DF" w14:textId="64FFD77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1D0174BA" w14:textId="77777777" w:rsidTr="0086379A">
        <w:trPr>
          <w:trHeight w:val="699"/>
        </w:trPr>
        <w:tc>
          <w:tcPr>
            <w:tcW w:w="886" w:type="dxa"/>
            <w:shd w:val="clear" w:color="auto" w:fill="FFFFFF" w:themeFill="background1"/>
            <w:vAlign w:val="center"/>
          </w:tcPr>
          <w:p w14:paraId="30E81EF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A689F8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do prania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ABDE39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Profesjonalny płynny wysokoskoncentrowany środek piorący wolny od fosforanów o sile prania w temp,30,40,60,90 C,zawierający inhibitory szarzenia i specjalną kombinację związków powierzchniowo – czynnych, zapewniający tekstyliom nienaganną optykę.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074C459A" w14:textId="32907F2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6FBF95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10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20C70C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97CE4A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75CB448" w14:textId="7E9EB86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A7D1149" w14:textId="28EBF18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B0D0346" w14:textId="1D2B807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D436187" w14:textId="03277E7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4DB0D89" w14:textId="77777777" w:rsidTr="0086379A">
        <w:trPr>
          <w:trHeight w:val="699"/>
        </w:trPr>
        <w:tc>
          <w:tcPr>
            <w:tcW w:w="886" w:type="dxa"/>
            <w:shd w:val="clear" w:color="auto" w:fill="FFFFFF" w:themeFill="background1"/>
            <w:vAlign w:val="center"/>
          </w:tcPr>
          <w:p w14:paraId="5BE7C0A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B1242BB" w14:textId="7B93FCD4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Proszek do</w:t>
            </w:r>
            <w:r w:rsidR="004D01F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prania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696C62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Uniwersalny proszek do prania ręcznego i mechanicznego, przeznaczony do prania tkanin białych, kolorowych, naturalnych oraz mieszanych i syntetycznych.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DB657FC" w14:textId="6C6BA6F4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63E58A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10 kg.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162363F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EB7EB1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50C3CD2B" w14:textId="7404DEC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2A2BA59" w14:textId="5E0B569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7D3A600" w14:textId="7619FCF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D941449" w14:textId="2A14AC1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13126B9B" w14:textId="77777777" w:rsidTr="0086379A">
        <w:trPr>
          <w:trHeight w:val="699"/>
        </w:trPr>
        <w:tc>
          <w:tcPr>
            <w:tcW w:w="886" w:type="dxa"/>
            <w:shd w:val="clear" w:color="auto" w:fill="FFFFFF" w:themeFill="background1"/>
            <w:vAlign w:val="center"/>
          </w:tcPr>
          <w:p w14:paraId="22A3128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11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50A324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Ścierki do naczyń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338F12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Ścierki do naczyń wytrzymałe i chłonne wykonane w 100% z bawełny o wymiarach min. 50X70cm. Mix kolorów.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CD6F034" w14:textId="78F0D506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CC9ED8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Zestaw=10szt.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9AA50F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5F04C4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EAA0227" w14:textId="5710F4A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B214FE9" w14:textId="2E71994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8036AE5" w14:textId="46A120B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628B771" w14:textId="79E44E6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0F10B7DF" w14:textId="77777777" w:rsidTr="0086379A">
        <w:trPr>
          <w:trHeight w:val="1417"/>
        </w:trPr>
        <w:tc>
          <w:tcPr>
            <w:tcW w:w="886" w:type="dxa"/>
            <w:shd w:val="clear" w:color="auto" w:fill="FFFFFF" w:themeFill="background1"/>
            <w:vAlign w:val="center"/>
          </w:tcPr>
          <w:p w14:paraId="343148D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12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26F9ADD" w14:textId="7AB949F3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Płyn do mycia</w:t>
            </w:r>
            <w:r w:rsidR="004D01F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naczyń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E94FE4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Płyn do ręcznego mycia naczyń. Skutecznie usuwający tłuszcz, pH neutralne, łagodny dla dłoni. Przebadany dermatologicznie - posiadający Świadectwo Jakości Zdrowotnej PHZ.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1A8D2AA" w14:textId="4A294715" w:rsidR="00004FF2" w:rsidRPr="00961688" w:rsidRDefault="00004FF2" w:rsidP="004D01F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9121A4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69F701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E7C360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E30E023" w14:textId="7CA9837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41390C1" w14:textId="6EC452C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DA5277C" w14:textId="63C3EF6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03E8A50E" w14:textId="4085B029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76524EB8" w14:textId="77777777" w:rsidTr="0086379A">
        <w:trPr>
          <w:trHeight w:val="1124"/>
        </w:trPr>
        <w:tc>
          <w:tcPr>
            <w:tcW w:w="886" w:type="dxa"/>
            <w:shd w:val="clear" w:color="auto" w:fill="FFFFFF" w:themeFill="background1"/>
            <w:vAlign w:val="center"/>
          </w:tcPr>
          <w:p w14:paraId="0775434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13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8A1A00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Żel do udrażniania rur odpływowych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2B84113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Żel do udrażniania rur, możliwość stosowania do rur stalowych lub z tworzyw sztucznych.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0217F91" w14:textId="2C98CCD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C7AFD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1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CCF5D9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348F97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3196B135" w14:textId="3C33E47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D18FE77" w14:textId="050216D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2E70E9F" w14:textId="79852C5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528B91D" w14:textId="0E26974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3A08AC46" w14:textId="77777777" w:rsidTr="0086379A">
        <w:trPr>
          <w:trHeight w:val="3399"/>
        </w:trPr>
        <w:tc>
          <w:tcPr>
            <w:tcW w:w="886" w:type="dxa"/>
            <w:shd w:val="clear" w:color="auto" w:fill="FFFFFF" w:themeFill="background1"/>
            <w:vAlign w:val="center"/>
          </w:tcPr>
          <w:p w14:paraId="06B07CF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1D5596E6" w14:textId="29AB22E8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do</w:t>
            </w:r>
            <w:r w:rsidR="004D01F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pielęgnacji stali nierdzewnej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78AAF9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do czyszczenia elementów ze stali nierdzewnej, metali kolorowych oraz ich stopów.</w:t>
            </w:r>
          </w:p>
          <w:p w14:paraId="1E805E3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Posiadający właściwości antystatyczne, nie pozostawiający tłustych plam, nadający połysk</w:t>
            </w:r>
          </w:p>
          <w:p w14:paraId="3DAA92A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Skład: &lt;5% anionowe związki powierzchniowo czynne, kompozycja zapachowa, substancje pomocnicze; zawiera kwas fosforowy.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CBE50FA" w14:textId="7CF82B2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A410BA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0,6 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030EED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50484B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964C697" w14:textId="668093B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A233B5C" w14:textId="6D801A5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4A93494" w14:textId="104CCDC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A52EADB" w14:textId="2DCF99D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7885E7E6" w14:textId="77777777" w:rsidTr="0086379A">
        <w:trPr>
          <w:trHeight w:val="837"/>
        </w:trPr>
        <w:tc>
          <w:tcPr>
            <w:tcW w:w="886" w:type="dxa"/>
            <w:shd w:val="clear" w:color="auto" w:fill="FFFFFF" w:themeFill="background1"/>
            <w:vAlign w:val="center"/>
          </w:tcPr>
          <w:p w14:paraId="79C5D5A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15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11EE354C" w14:textId="4ACF7A21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Żel do zmywarek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A7F6DA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Żel doskonale rozpuszczający się w wodzie, skutecznie czyszczący wszelkie naczynia (szkło, ceramika, aluminium) zawierający aktywne enzymy pomagający w rozpuszczaniu zanieczyszczeń pochodzenia spożywczego. Posiada działanie antykorozyjne zapobiegające niszczeniu mytych naczyń.</w:t>
            </w:r>
          </w:p>
          <w:p w14:paraId="059EF06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Skład: 15 – 30% EDTA sól sodowa&lt;15% wodorotlenek sodu, &lt;5% fosfoniany, substancje pomocnicze.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D093B39" w14:textId="579B599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C0AF81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5ll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825834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87A962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1DE98CE" w14:textId="2131C63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398D374" w14:textId="3EFA3E3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8F4E0F5" w14:textId="2C61CCC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566EC59" w14:textId="6DB0A2C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3AE006AC" w14:textId="77777777" w:rsidTr="0086379A">
        <w:trPr>
          <w:trHeight w:val="2139"/>
        </w:trPr>
        <w:tc>
          <w:tcPr>
            <w:tcW w:w="886" w:type="dxa"/>
            <w:shd w:val="clear" w:color="auto" w:fill="FFFFFF" w:themeFill="background1"/>
            <w:vAlign w:val="center"/>
          </w:tcPr>
          <w:p w14:paraId="61375446" w14:textId="148D1B22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73B01C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Sól do zmywarek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DBFEBF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Preparat zmiękczający wodę, redukujący kamień, eliminujący zacieki, ochraniający filtry i spryskiwacze. Środki zawarte w soli muszą chronić zmywarkę przed korozją.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6CD0154" w14:textId="7DC8F68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EEA78A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4kg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60B7C26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5A8A31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21866D1F" w14:textId="783B190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D151315" w14:textId="1D343DF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6C89D7C8" w14:textId="0F3C73D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F27F49C" w14:textId="0D8DAD4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1BC988B3" w14:textId="77777777" w:rsidTr="0086379A">
        <w:trPr>
          <w:trHeight w:val="557"/>
        </w:trPr>
        <w:tc>
          <w:tcPr>
            <w:tcW w:w="886" w:type="dxa"/>
            <w:shd w:val="clear" w:color="auto" w:fill="FFFFFF" w:themeFill="background1"/>
            <w:vAlign w:val="center"/>
          </w:tcPr>
          <w:p w14:paraId="3F6CD40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17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D0E8DF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Tabletki do zmywarki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26A42B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Kapsułki do zmywarki zapewniające doskonałą czystość i połysk. Nadające się do mycia w niskich temperaturach ,usuwające skutecznie zeschnięty tłuszcz bez namaczania wstępnego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62CC1580" w14:textId="21A5AE59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A61C8B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op.=100szt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45EB58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6067D99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B131089" w14:textId="3148746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56DFE5B" w14:textId="77B9E30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17C3D7CE" w14:textId="34B0A51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F3ABF4B" w14:textId="0E3C26F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91CFEFA" w14:textId="77777777" w:rsidTr="0086379A">
        <w:trPr>
          <w:trHeight w:val="1417"/>
        </w:trPr>
        <w:tc>
          <w:tcPr>
            <w:tcW w:w="886" w:type="dxa"/>
            <w:shd w:val="clear" w:color="auto" w:fill="FFFFFF" w:themeFill="background1"/>
            <w:vAlign w:val="center"/>
          </w:tcPr>
          <w:p w14:paraId="1D8DF67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18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3C0E59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Krem ochronny do rąk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3631A4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Krem glicerynowy do rąk posiadający właściwości łagodzące podrażnienia oraz niwelujące efekty długotrwałego narażenia dłoni na działanie detergentów.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68A186FF" w14:textId="6C1E4CF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A42EBD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100g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6472A2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6BF6FEB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120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7D95F616" w14:textId="0E733C2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D0E9AE8" w14:textId="05B1BB8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459AC4B" w14:textId="753B798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F339661" w14:textId="43A6E8B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0C41AB3" w14:textId="77777777" w:rsidTr="0086379A">
        <w:trPr>
          <w:trHeight w:val="1495"/>
        </w:trPr>
        <w:tc>
          <w:tcPr>
            <w:tcW w:w="886" w:type="dxa"/>
            <w:shd w:val="clear" w:color="auto" w:fill="FFFFFF" w:themeFill="background1"/>
            <w:vAlign w:val="center"/>
          </w:tcPr>
          <w:p w14:paraId="586E7A7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19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278F15A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Butelka profesjonalna ze spryskiwaczem 0,5l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73F68A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Butelka ze spryskiwaczem, posiadająca zbiornik z naniesioną skalą w ml. Wyposażona w pompkę o dwustronnym działaniu z regulowaną nakrętką rozpylającą oraz elastyczny wężyk ssący z obciążeniem.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69EFAEE" w14:textId="617CA31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C0D46A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45BD4A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61FAB54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A087898" w14:textId="30DB6A5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2075454" w14:textId="3404A28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E3B170C" w14:textId="3C1CB2D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BEFFCDA" w14:textId="75D65F8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B018A60" w14:textId="77777777" w:rsidTr="0086379A">
        <w:trPr>
          <w:trHeight w:val="1495"/>
        </w:trPr>
        <w:tc>
          <w:tcPr>
            <w:tcW w:w="886" w:type="dxa"/>
            <w:shd w:val="clear" w:color="auto" w:fill="FFFFFF" w:themeFill="background1"/>
            <w:vAlign w:val="center"/>
          </w:tcPr>
          <w:p w14:paraId="0E41274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73002E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Papier toaletowy do podajników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6383FF0" w14:textId="0456A459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Biały miękki dostosowany do podajników, min. 2 warstwy, typ jumbo, szer. listka 18 cm, długość min 120 m (biały min. 60%). 12 rolek w opakowaniu zbiorczym.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84D963E" w14:textId="058A4650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C96099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12 rolek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47CB5E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F20D44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150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97DAFAB" w14:textId="30CF077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5C90C35" w14:textId="4F093F5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CE64C55" w14:textId="31EC3DB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A0B351D" w14:textId="6C8B2A8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17D6CDF" w14:textId="77777777" w:rsidTr="0086379A">
        <w:trPr>
          <w:trHeight w:val="1313"/>
        </w:trPr>
        <w:tc>
          <w:tcPr>
            <w:tcW w:w="886" w:type="dxa"/>
            <w:shd w:val="clear" w:color="auto" w:fill="FFFFFF" w:themeFill="background1"/>
            <w:vAlign w:val="center"/>
          </w:tcPr>
          <w:p w14:paraId="152673D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21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0D1666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Ręczniki papierowe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6102C63" w14:textId="77777777" w:rsidR="004D01F9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Dostoswane do podajników.</w:t>
            </w:r>
          </w:p>
          <w:p w14:paraId="25C105CE" w14:textId="719ED9A3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Jednowarstwowe, składane typu ZZ.  Papier celulozowy lub z makulatury, kolor biały, beżowy lub szary Liczba listków w paczce 4000, w opakowaniu 20 paczek.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D6DAE17" w14:textId="24B8161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9FC2EF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op.=20 paczek  (karton)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6A1E09D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591E495" w14:textId="6583BAA3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400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58FAFDD8" w14:textId="4A8CC03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FE93FE1" w14:textId="2E6096F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2244709C" w14:textId="546B2B1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A0CA4B" w14:textId="115DBEB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680AC25" w14:textId="77777777" w:rsidTr="0086379A">
        <w:trPr>
          <w:trHeight w:val="850"/>
        </w:trPr>
        <w:tc>
          <w:tcPr>
            <w:tcW w:w="886" w:type="dxa"/>
            <w:shd w:val="clear" w:color="auto" w:fill="FFFFFF" w:themeFill="background1"/>
            <w:vAlign w:val="center"/>
          </w:tcPr>
          <w:p w14:paraId="53C687B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22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25270F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na śmieci 240 l czarne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2FC4B7F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(LDPE) wytrzymałej i mocnej, zapewniającej szczelność i nieprzepuszczającej wody oraz tłuszczu, zawiązywane.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8D2E284" w14:textId="4533946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0EC82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10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F0A672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7F91B5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A9AC841" w14:textId="26CCA77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F010B73" w14:textId="1123D5C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16213091" w14:textId="2CF6BFA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250F2D6" w14:textId="14B6340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4836F77" w14:textId="77777777" w:rsidTr="0086379A">
        <w:trPr>
          <w:trHeight w:val="1118"/>
        </w:trPr>
        <w:tc>
          <w:tcPr>
            <w:tcW w:w="886" w:type="dxa"/>
            <w:shd w:val="clear" w:color="auto" w:fill="FFFFFF" w:themeFill="background1"/>
            <w:vAlign w:val="center"/>
          </w:tcPr>
          <w:p w14:paraId="5158EE5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23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BBB825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na śmieci 120 l czarne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3838F6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(LDPE) wytrzymałej i mocnej, zapewniającej szczelność i nieprzepuszczającej wody oraz tłuszczu, zawiązywane.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920654A" w14:textId="66D1AB9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70E232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7C40F8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B2B611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A38E907" w14:textId="10AF15B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4508F6E" w14:textId="39F1EA1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19B394A" w14:textId="1AA4A8F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AF1ACE9" w14:textId="1440F28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7C7FFD4F" w14:textId="77777777" w:rsidTr="0086379A">
        <w:trPr>
          <w:trHeight w:val="422"/>
        </w:trPr>
        <w:tc>
          <w:tcPr>
            <w:tcW w:w="886" w:type="dxa"/>
            <w:shd w:val="clear" w:color="auto" w:fill="FFFFFF" w:themeFill="background1"/>
            <w:vAlign w:val="center"/>
          </w:tcPr>
          <w:p w14:paraId="6157F5C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24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67CD36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na śmieci 60 l czarne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DC7A0E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Produkt z wysokiej jakości folii (LDPE) wytrzymałej i mocnej, zapewniającej szczelność i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nieprzepuszczającej wody oraz tłuszczu, zawiązywane.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E3944E1" w14:textId="14B03D63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6143B1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12BA28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207896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150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362E5B1B" w14:textId="62789B2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B69E0DE" w14:textId="70B81E8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17E4781F" w14:textId="0E305EF9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2E0FE13" w14:textId="27E16D7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A65B129" w14:textId="77777777" w:rsidTr="0086379A">
        <w:trPr>
          <w:trHeight w:val="1118"/>
        </w:trPr>
        <w:tc>
          <w:tcPr>
            <w:tcW w:w="886" w:type="dxa"/>
            <w:shd w:val="clear" w:color="auto" w:fill="FFFFFF" w:themeFill="background1"/>
            <w:vAlign w:val="center"/>
          </w:tcPr>
          <w:p w14:paraId="5525BAC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25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237C5B7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na śmieci 35 l czarne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4CD838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(LDPE) wytrzymałej i mocnej, zapewniającej szczelność i nieprzepuszczającej wody oraz tłuszczu, zawiązywane.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D4F067A" w14:textId="482FB2AA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BB8337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749B181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CF855F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200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5E05D6E4" w14:textId="2FF931E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111C8AA" w14:textId="49FAA78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24BE172" w14:textId="393BE63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414BB63" w14:textId="47E50D4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436CEE4" w14:textId="77777777" w:rsidTr="0086379A">
        <w:trPr>
          <w:trHeight w:val="837"/>
        </w:trPr>
        <w:tc>
          <w:tcPr>
            <w:tcW w:w="886" w:type="dxa"/>
            <w:shd w:val="clear" w:color="auto" w:fill="FFFFFF" w:themeFill="background1"/>
            <w:vAlign w:val="center"/>
          </w:tcPr>
          <w:p w14:paraId="0A4A56D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26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0F1A9D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łazienkowe</w:t>
            </w:r>
          </w:p>
          <w:p w14:paraId="320D074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15 l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8DDF44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o wymiarach max.38x50cm, posiadający sprawdzony system zawiązywania worków typu Easy Pack.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5F149CB" w14:textId="68E60A5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4A8D03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40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B48447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E77607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4BBDFBD" w14:textId="5413A7F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68325E8" w14:textId="3956DAC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205223BA" w14:textId="2BFA388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0A316686" w14:textId="05FBE7D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74B5103" w14:textId="77777777" w:rsidTr="0086379A">
        <w:trPr>
          <w:trHeight w:val="853"/>
        </w:trPr>
        <w:tc>
          <w:tcPr>
            <w:tcW w:w="886" w:type="dxa"/>
            <w:shd w:val="clear" w:color="auto" w:fill="FFFFFF" w:themeFill="background1"/>
            <w:vAlign w:val="center"/>
          </w:tcPr>
          <w:p w14:paraId="65ABBAB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27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8281AE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60 l brązowe do segregacji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059C46B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wytrzymałej mocnej, zapewniającej szczelność.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5751A28F" w14:textId="5C27524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319A32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9EE213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9B45FA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80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7C62F5C" w14:textId="0FEC16C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9139DE8" w14:textId="5D9A9FA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609DC40A" w14:textId="78EE009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F76B004" w14:textId="111F4D8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4C2AC4F" w14:textId="77777777" w:rsidTr="0086379A">
        <w:trPr>
          <w:trHeight w:val="854"/>
        </w:trPr>
        <w:tc>
          <w:tcPr>
            <w:tcW w:w="886" w:type="dxa"/>
            <w:shd w:val="clear" w:color="auto" w:fill="FFFFFF" w:themeFill="background1"/>
            <w:vAlign w:val="center"/>
          </w:tcPr>
          <w:p w14:paraId="0F6FA57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28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92BF47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60 l niebieskie do segregacji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64D529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(LDPE) wytrzymałej i mocnej, zapewniającej szczelność.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F6645E5" w14:textId="6B8BF06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D0C84E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1C377E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E693FF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6C7F6AA" w14:textId="220EDF3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04ED557" w14:textId="6A24D51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0B5B2E92" w14:textId="589513C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41640D9" w14:textId="6F317CF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A2BEA0D" w14:textId="77777777" w:rsidTr="0086379A">
        <w:trPr>
          <w:trHeight w:val="1000"/>
        </w:trPr>
        <w:tc>
          <w:tcPr>
            <w:tcW w:w="886" w:type="dxa"/>
            <w:shd w:val="clear" w:color="auto" w:fill="FFFFFF" w:themeFill="background1"/>
            <w:vAlign w:val="center"/>
          </w:tcPr>
          <w:p w14:paraId="5B59269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29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62B660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60 l zielone do segregacji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9F5B9D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wytrzymałej i mocnej, zapewniającej szczelność.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2E82A46" w14:textId="7292FA0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C033586" w14:textId="67C0A49D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C034D2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A78093C" w14:textId="6478067B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3A070350" w14:textId="7FE7212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A16D699" w14:textId="6D87702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193390D0" w14:textId="2F305DB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A473E3F" w14:textId="2F962C5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86CFE5E" w14:textId="77777777" w:rsidTr="0086379A">
        <w:trPr>
          <w:trHeight w:val="842"/>
        </w:trPr>
        <w:tc>
          <w:tcPr>
            <w:tcW w:w="886" w:type="dxa"/>
            <w:shd w:val="clear" w:color="auto" w:fill="FFFFFF" w:themeFill="background1"/>
            <w:vAlign w:val="center"/>
          </w:tcPr>
          <w:p w14:paraId="11BED58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30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1128FF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60 l żółte do segregacji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202983C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Produkt z wysokiej jakości folii wytrzymałej i mocnej, zapewniającej szczelność.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3B0E744" w14:textId="0B8FEC7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DB93E9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D07611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5F7F93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5200979" w14:textId="2FBA48F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91828AC" w14:textId="6BE79E8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EDD0D6C" w14:textId="613FE95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0158D842" w14:textId="60EF8EA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729DF620" w14:textId="77777777" w:rsidTr="0086379A">
        <w:trPr>
          <w:trHeight w:val="842"/>
        </w:trPr>
        <w:tc>
          <w:tcPr>
            <w:tcW w:w="886" w:type="dxa"/>
            <w:shd w:val="clear" w:color="auto" w:fill="FFFFFF" w:themeFill="background1"/>
            <w:vAlign w:val="center"/>
          </w:tcPr>
          <w:p w14:paraId="1867444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31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CB40F5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do odkurzacza Karcher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2BD86D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do posiadanego odkurzacza Karcher – kompatybilne z odkurzaczem NT 35/1</w:t>
            </w:r>
          </w:p>
          <w:p w14:paraId="2BEB118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Materiał: włóknina Pojemność: 35 l.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40CCBBF" w14:textId="2B704590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7AF49D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7B5DE24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BFEB026" w14:textId="1590650F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4B86461" w14:textId="6B88683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0EFB2C4" w14:textId="691F298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36AA0356" w14:textId="6F35418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34ED714" w14:textId="188CDE3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5127147" w14:textId="77777777" w:rsidTr="0086379A">
        <w:trPr>
          <w:trHeight w:val="946"/>
        </w:trPr>
        <w:tc>
          <w:tcPr>
            <w:tcW w:w="886" w:type="dxa"/>
            <w:shd w:val="clear" w:color="auto" w:fill="FFFFFF" w:themeFill="background1"/>
            <w:vAlign w:val="center"/>
          </w:tcPr>
          <w:p w14:paraId="30F81DF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32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9A3503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do odkurzacza Karcher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49486D7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Worki do posiadanego odkurzacza Karcher – kompatybilne z odkurzaczem NT 15/1</w:t>
            </w:r>
          </w:p>
          <w:p w14:paraId="7A9C969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Materiał: włóknina Pojemność: 15 l.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2CCC832" w14:textId="0D296A1A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333029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616AA18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E6B79C7" w14:textId="26EC566B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5C2BA4F4" w14:textId="6C1E7C8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164006E" w14:textId="74DD62A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47142FE" w14:textId="57C67E0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823EB9B" w14:textId="6B13202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8200E42" w14:textId="77777777" w:rsidTr="0086379A">
        <w:trPr>
          <w:trHeight w:val="1118"/>
        </w:trPr>
        <w:tc>
          <w:tcPr>
            <w:tcW w:w="886" w:type="dxa"/>
            <w:shd w:val="clear" w:color="auto" w:fill="FFFFFF" w:themeFill="background1"/>
            <w:vAlign w:val="center"/>
          </w:tcPr>
          <w:p w14:paraId="4F906DB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33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75D564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Ścierki z mikrofibry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3DACE6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Materiał: poliamid, poliester, alkohol poliwinylowy (PVA).</w:t>
            </w:r>
          </w:p>
          <w:p w14:paraId="4C2CCCF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Rozmiar: 38x35 mm, 5szt. w opakowaniu – proporcjonalnie z każdego z dostępnych minimum czterech kolorów.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9906954" w14:textId="08D8112F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736DC4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5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465860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0650D4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25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FBBBE8D" w14:textId="1196621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08A0BEC" w14:textId="093D594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AF861BB" w14:textId="4CA5A1C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5CA2CA9" w14:textId="689C3B8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C03C07B" w14:textId="77777777" w:rsidTr="0086379A">
        <w:trPr>
          <w:trHeight w:val="138"/>
        </w:trPr>
        <w:tc>
          <w:tcPr>
            <w:tcW w:w="886" w:type="dxa"/>
            <w:shd w:val="clear" w:color="auto" w:fill="FFFFFF" w:themeFill="background1"/>
            <w:vAlign w:val="center"/>
          </w:tcPr>
          <w:p w14:paraId="582820C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34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4641B3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Wkład do mopa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0F75978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Dedykowany do uchwytu Ultraspeed.</w:t>
            </w:r>
          </w:p>
          <w:p w14:paraId="2D41E70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Materiał: poliester, bawełna, wiskoza Temperatura prania: do 950 C</w:t>
            </w:r>
          </w:p>
          <w:p w14:paraId="54482BF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Szerokość: 40cm.</w:t>
            </w:r>
          </w:p>
          <w:p w14:paraId="6FCA8BD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Kolor: szary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4862FE3C" w14:textId="6417F23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D6B1D3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0BB645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BF0C5C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EE07E8B" w14:textId="1CC5D6BA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563821F" w14:textId="5C75583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583C131" w14:textId="4E7E404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A975E26" w14:textId="513DE4C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4C24B8CC" w14:textId="77777777" w:rsidTr="0086379A">
        <w:trPr>
          <w:trHeight w:val="693"/>
        </w:trPr>
        <w:tc>
          <w:tcPr>
            <w:tcW w:w="886" w:type="dxa"/>
            <w:shd w:val="clear" w:color="auto" w:fill="FFFFFF" w:themeFill="background1"/>
            <w:vAlign w:val="center"/>
          </w:tcPr>
          <w:p w14:paraId="4C72BEC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35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B584C77" w14:textId="706A0F3A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Zmywak do naczyń</w:t>
            </w:r>
            <w:r w:rsidR="004D01F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(gąbka)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57A563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Zmywak kuchenny posiadający dwustronną powierzchnię, wykonany z grubej chłonnej gąbki oraz szorstkiej warstwy.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14B0FF2" w14:textId="05B4266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F777129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op.=10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4A759DB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542896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80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49EEAA0" w14:textId="26E687D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F9BAF4D" w14:textId="3356E04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02A0F923" w14:textId="511BD21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4827739" w14:textId="6CCB5F8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2B4BF6E6" w14:textId="77777777" w:rsidTr="0086379A">
        <w:trPr>
          <w:trHeight w:val="693"/>
        </w:trPr>
        <w:tc>
          <w:tcPr>
            <w:tcW w:w="886" w:type="dxa"/>
            <w:shd w:val="clear" w:color="auto" w:fill="FFFFFF" w:themeFill="background1"/>
            <w:vAlign w:val="center"/>
          </w:tcPr>
          <w:p w14:paraId="37D25B0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36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41AB3F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Uchwyt do mopa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0F77E5C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Uchwyt do mopa pasujący do będącego na wyposażeniu zestawu</w:t>
            </w:r>
          </w:p>
          <w:p w14:paraId="05B7AAB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UltraSpeed Vileda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CC74A8C" w14:textId="6B3167D9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DEE1E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102A27E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238C65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71D4555" w14:textId="55D8287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8F985ED" w14:textId="7A09679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793A9D7" w14:textId="1FA78E43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6E787A7" w14:textId="74F61599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A070189" w14:textId="77777777" w:rsidTr="0086379A">
        <w:trPr>
          <w:trHeight w:val="630"/>
        </w:trPr>
        <w:tc>
          <w:tcPr>
            <w:tcW w:w="886" w:type="dxa"/>
            <w:shd w:val="clear" w:color="auto" w:fill="FFFFFF" w:themeFill="background1"/>
            <w:vAlign w:val="center"/>
          </w:tcPr>
          <w:p w14:paraId="1C4B985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37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16626DD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Kij teleskopowy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91D121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Kij teleskopowy 100-180 cm, pasujący do będącego na wyposażeniu zestawu</w:t>
            </w:r>
          </w:p>
          <w:p w14:paraId="4B4D058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UltraSpeed Vileda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64D90253" w14:textId="6169DF6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7E9AF6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CDBEE9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12645F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4572B69" w14:textId="6AA7A932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F293FC5" w14:textId="2FB5C08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6C806698" w14:textId="49D29BF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4ECC324" w14:textId="6094DC4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138E554A" w14:textId="77777777" w:rsidTr="0086379A">
        <w:trPr>
          <w:trHeight w:val="630"/>
        </w:trPr>
        <w:tc>
          <w:tcPr>
            <w:tcW w:w="886" w:type="dxa"/>
            <w:shd w:val="clear" w:color="auto" w:fill="FFFFFF" w:themeFill="background1"/>
            <w:vAlign w:val="center"/>
          </w:tcPr>
          <w:p w14:paraId="59D2CD38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  <w:highlight w:val="yellow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39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717BF2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Miotła gospodarcza z trzonem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50C0A0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Miotła z trzonkiem wykonana z tworzywa sztucznego przeznaczona do czyszczenia ulic, chodników, kostki brukowej, podjazdów.</w:t>
            </w:r>
          </w:p>
          <w:p w14:paraId="29E9EC3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Wymiary:ok.24x19x5,5 cm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7FCAC35" w14:textId="35AC37BA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D52C78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606CC4A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C88AD6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6271A17C" w14:textId="5EF5911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C4CF40E" w14:textId="15404DCE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6F3B870A" w14:textId="18086611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9B86F2F" w14:textId="3D12DF2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39D679CA" w14:textId="77777777" w:rsidTr="0086379A">
        <w:trPr>
          <w:trHeight w:val="630"/>
        </w:trPr>
        <w:tc>
          <w:tcPr>
            <w:tcW w:w="886" w:type="dxa"/>
            <w:shd w:val="clear" w:color="auto" w:fill="FFFFFF" w:themeFill="background1"/>
            <w:vAlign w:val="center"/>
          </w:tcPr>
          <w:p w14:paraId="566AAAF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40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52E5AB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Szczotka z trzonkiem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E5BF2A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Szczotka z trzonkiem mocowanym na gwint. Wykonana z włosia odpornego na wyginanie oraz pękanie. Długość powierzchni zamiatającej ok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lastRenderedPageBreak/>
              <w:t>30cm.Wytrzymały trzonek o długości 120cm.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0B8040A" w14:textId="2AE2B516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E7FBA84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5232D5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18F8F8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B8283AB" w14:textId="0239026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901E521" w14:textId="16B393C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8BFEAB2" w14:textId="5856D84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059B81FD" w14:textId="0DCBA3C8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0DE85153" w14:textId="77777777" w:rsidTr="0086379A">
        <w:trPr>
          <w:trHeight w:val="614"/>
        </w:trPr>
        <w:tc>
          <w:tcPr>
            <w:tcW w:w="886" w:type="dxa"/>
            <w:shd w:val="clear" w:color="auto" w:fill="FFFFFF" w:themeFill="background1"/>
            <w:vAlign w:val="center"/>
          </w:tcPr>
          <w:p w14:paraId="740AFAA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41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03175FC" w14:textId="1BE0B2DB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Zestaw do zamiatania</w:t>
            </w:r>
            <w:r w:rsidR="004D01F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961688">
              <w:rPr>
                <w:rFonts w:ascii="Source Sans Pro Light" w:hAnsi="Source Sans Pro Light"/>
                <w:sz w:val="18"/>
                <w:szCs w:val="18"/>
              </w:rPr>
              <w:t>Leniuch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82A494B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Zestaw : zmiotka z szufelką na kiju.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94ABAE2" w14:textId="5649D0A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41B5935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2D04725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B1DA24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AE892DC" w14:textId="4A3678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756B373" w14:textId="75C9650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042F1F18" w14:textId="18CC6EF5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EC886CE" w14:textId="601ECDDD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726B3DA6" w14:textId="77777777" w:rsidTr="0086379A">
        <w:trPr>
          <w:trHeight w:val="1150"/>
        </w:trPr>
        <w:tc>
          <w:tcPr>
            <w:tcW w:w="886" w:type="dxa"/>
            <w:shd w:val="clear" w:color="auto" w:fill="FFFFFF" w:themeFill="background1"/>
            <w:vAlign w:val="center"/>
          </w:tcPr>
          <w:p w14:paraId="2484916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42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CCA00DF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Magiczna gąbka z pianki melaminowej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3C901B31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Gąbka do czyszczenia powierzchni odpornych na wilgoć i ścieranie takich jak ściany, fugi itp.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05A792D5" w14:textId="68D67154" w:rsidR="00004FF2" w:rsidRPr="00961688" w:rsidRDefault="00004FF2" w:rsidP="004D01F9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8B8B333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 = 100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0BF596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op.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7D4E4BC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7D57DBDB" w14:textId="5DE8DC5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E9A5F6A" w14:textId="27074B84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34B2CE9" w14:textId="090F323F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606EAD2" w14:textId="26B857D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5C05CC91" w14:textId="77777777" w:rsidTr="0086379A">
        <w:trPr>
          <w:trHeight w:val="693"/>
        </w:trPr>
        <w:tc>
          <w:tcPr>
            <w:tcW w:w="886" w:type="dxa"/>
            <w:shd w:val="clear" w:color="auto" w:fill="FFFFFF" w:themeFill="background1"/>
            <w:vAlign w:val="center"/>
          </w:tcPr>
          <w:p w14:paraId="1728EE76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43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1850E0BD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Teleskopowa miotełka do kurzu Zestaw 4w1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71CA6B27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Miotełka z trzema wymiennymi obrotowymi końcówkami: okrągła z długim włosiem, okrągła z mokrofibry i płaska z mikrofibry.  Długość końcówek:  min.40cm. Kolor: szary.  Uchwyt teleskopowy wykonany z tworzywa sztucznego i stali nierdzewnej o długości min 250cm.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D7DB5B8" w14:textId="05C69B7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AB14C1A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       szt.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EC16FD0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 xml:space="preserve"> szt.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DEB6DC2" w14:textId="7777777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  <w:r w:rsidRPr="00961688"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0BDE743C" w14:textId="7DB3DEA7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01DE395" w14:textId="2412BB9B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45B0B766" w14:textId="43DD83B6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778B007" w14:textId="495B050C" w:rsidR="00004FF2" w:rsidRPr="00961688" w:rsidRDefault="00004FF2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86379A" w:rsidRPr="00961688" w14:paraId="7554364B" w14:textId="77777777" w:rsidTr="0086379A">
        <w:trPr>
          <w:trHeight w:val="693"/>
        </w:trPr>
        <w:tc>
          <w:tcPr>
            <w:tcW w:w="10334" w:type="dxa"/>
            <w:gridSpan w:val="7"/>
            <w:shd w:val="clear" w:color="auto" w:fill="FFFFFF" w:themeFill="background1"/>
            <w:vAlign w:val="center"/>
          </w:tcPr>
          <w:p w14:paraId="75F3A1F6" w14:textId="76370853" w:rsidR="0086379A" w:rsidRPr="0086379A" w:rsidRDefault="0086379A" w:rsidP="0086379A">
            <w:pPr>
              <w:jc w:val="center"/>
              <w:rPr>
                <w:rFonts w:ascii="Source Sans Pro Light" w:hAnsi="Source Sans Pro Light"/>
                <w:b/>
                <w:bCs/>
                <w:sz w:val="18"/>
                <w:szCs w:val="18"/>
              </w:rPr>
            </w:pPr>
            <w:r w:rsidRPr="0086379A">
              <w:rPr>
                <w:rFonts w:ascii="Source Sans Pro Light" w:hAnsi="Source Sans Pro Light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1E9955C7" w14:textId="77777777" w:rsidR="0086379A" w:rsidRPr="00961688" w:rsidRDefault="0086379A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B7C6D0F" w14:textId="77777777" w:rsidR="0086379A" w:rsidRPr="00961688" w:rsidRDefault="0086379A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6F70DA5F" w14:textId="77777777" w:rsidR="0086379A" w:rsidRPr="00961688" w:rsidRDefault="0086379A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766D84" w14:textId="77777777" w:rsidR="0086379A" w:rsidRPr="00961688" w:rsidRDefault="0086379A" w:rsidP="00961688">
            <w:pPr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</w:tbl>
    <w:p w14:paraId="531BA61F" w14:textId="77777777" w:rsidR="002C24C9" w:rsidRDefault="002C24C9" w:rsidP="00D36B85">
      <w:pPr>
        <w:pStyle w:val="Bezodstpw"/>
        <w:ind w:right="-2"/>
        <w:jc w:val="both"/>
        <w:rPr>
          <w:rFonts w:ascii="Adagio_Slab Light" w:hAnsi="Adagio_Slab Light"/>
        </w:rPr>
      </w:pPr>
    </w:p>
    <w:sectPr w:rsidR="002C24C9" w:rsidSect="00004FF2">
      <w:pgSz w:w="16838" w:h="11906" w:orient="landscape" w:code="9"/>
      <w:pgMar w:top="1134" w:right="1245" w:bottom="2267" w:left="96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107E" w14:textId="77777777" w:rsidR="007B5F57" w:rsidRDefault="007B5F57" w:rsidP="00426574">
      <w:pPr>
        <w:spacing w:after="0" w:line="240" w:lineRule="auto"/>
      </w:pPr>
      <w:r>
        <w:separator/>
      </w:r>
    </w:p>
  </w:endnote>
  <w:endnote w:type="continuationSeparator" w:id="0">
    <w:p w14:paraId="61A763A9" w14:textId="77777777" w:rsidR="007B5F57" w:rsidRDefault="007B5F5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59865926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4500" w14:textId="77777777" w:rsidR="007B5F57" w:rsidRDefault="007B5F57" w:rsidP="00426574">
      <w:pPr>
        <w:spacing w:after="0" w:line="240" w:lineRule="auto"/>
      </w:pPr>
      <w:r>
        <w:separator/>
      </w:r>
    </w:p>
  </w:footnote>
  <w:footnote w:type="continuationSeparator" w:id="0">
    <w:p w14:paraId="74CC48FC" w14:textId="77777777" w:rsidR="007B5F57" w:rsidRDefault="007B5F5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004FF2" w14:paraId="3BCCB91D" w14:textId="77777777" w:rsidTr="006161A1">
      <w:trPr>
        <w:trHeight w:val="1472"/>
      </w:trPr>
      <w:tc>
        <w:tcPr>
          <w:tcW w:w="1883" w:type="dxa"/>
        </w:tcPr>
        <w:p w14:paraId="324E298F" w14:textId="77777777" w:rsidR="00004FF2" w:rsidRDefault="00004FF2" w:rsidP="00004FF2">
          <w:pPr>
            <w:pStyle w:val="Nagwek"/>
          </w:pPr>
          <w:r>
            <w:rPr>
              <w:noProof/>
            </w:rPr>
            <w:drawing>
              <wp:inline distT="0" distB="0" distL="0" distR="0" wp14:anchorId="37E670E4" wp14:editId="1E85AF20">
                <wp:extent cx="936202" cy="936202"/>
                <wp:effectExtent l="0" t="0" r="3810" b="3810"/>
                <wp:docPr id="1509113532" name="Obraz 150911353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B9D1735" w14:textId="77777777" w:rsidR="00004FF2" w:rsidRDefault="00004FF2" w:rsidP="00004FF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490384D" w14:textId="77777777" w:rsidR="00004FF2" w:rsidRPr="00BE2CF9" w:rsidRDefault="00004FF2" w:rsidP="00004FF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607F64E1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225BC8"/>
    <w:multiLevelType w:val="multilevel"/>
    <w:tmpl w:val="C016A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1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2C52FC"/>
    <w:multiLevelType w:val="hybridMultilevel"/>
    <w:tmpl w:val="37A4EF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EF7202"/>
    <w:multiLevelType w:val="multilevel"/>
    <w:tmpl w:val="0BF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8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9" w15:restartNumberingAfterBreak="0">
    <w:nsid w:val="3B7E17ED"/>
    <w:multiLevelType w:val="hybridMultilevel"/>
    <w:tmpl w:val="84203E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5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9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9C48F2"/>
    <w:multiLevelType w:val="multilevel"/>
    <w:tmpl w:val="39C48D30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32"/>
  </w:num>
  <w:num w:numId="2" w16cid:durableId="1926455038">
    <w:abstractNumId w:val="10"/>
  </w:num>
  <w:num w:numId="3" w16cid:durableId="1110973413">
    <w:abstractNumId w:val="2"/>
  </w:num>
  <w:num w:numId="4" w16cid:durableId="1133643860">
    <w:abstractNumId w:val="27"/>
  </w:num>
  <w:num w:numId="5" w16cid:durableId="765544413">
    <w:abstractNumId w:val="22"/>
  </w:num>
  <w:num w:numId="6" w16cid:durableId="464467061">
    <w:abstractNumId w:val="39"/>
  </w:num>
  <w:num w:numId="7" w16cid:durableId="285428642">
    <w:abstractNumId w:val="28"/>
  </w:num>
  <w:num w:numId="8" w16cid:durableId="1105032963">
    <w:abstractNumId w:val="20"/>
  </w:num>
  <w:num w:numId="9" w16cid:durableId="1020164117">
    <w:abstractNumId w:val="24"/>
  </w:num>
  <w:num w:numId="10" w16cid:durableId="1189413028">
    <w:abstractNumId w:val="6"/>
  </w:num>
  <w:num w:numId="11" w16cid:durableId="600335044">
    <w:abstractNumId w:val="25"/>
  </w:num>
  <w:num w:numId="12" w16cid:durableId="1978024888">
    <w:abstractNumId w:val="36"/>
  </w:num>
  <w:num w:numId="13" w16cid:durableId="1641568863">
    <w:abstractNumId w:val="5"/>
  </w:num>
  <w:num w:numId="14" w16cid:durableId="1667171307">
    <w:abstractNumId w:val="9"/>
  </w:num>
  <w:num w:numId="15" w16cid:durableId="114980640">
    <w:abstractNumId w:val="18"/>
  </w:num>
  <w:num w:numId="16" w16cid:durableId="849298228">
    <w:abstractNumId w:val="4"/>
  </w:num>
  <w:num w:numId="17" w16cid:durableId="2009013391">
    <w:abstractNumId w:val="34"/>
  </w:num>
  <w:num w:numId="18" w16cid:durableId="94522166">
    <w:abstractNumId w:val="47"/>
  </w:num>
  <w:num w:numId="19" w16cid:durableId="1961757863">
    <w:abstractNumId w:val="13"/>
  </w:num>
  <w:num w:numId="20" w16cid:durableId="316424142">
    <w:abstractNumId w:val="19"/>
  </w:num>
  <w:num w:numId="21" w16cid:durableId="1367027513">
    <w:abstractNumId w:val="7"/>
  </w:num>
  <w:num w:numId="22" w16cid:durableId="588344021">
    <w:abstractNumId w:val="37"/>
  </w:num>
  <w:num w:numId="23" w16cid:durableId="1958902144">
    <w:abstractNumId w:val="26"/>
  </w:num>
  <w:num w:numId="24" w16cid:durableId="1842966180">
    <w:abstractNumId w:val="45"/>
  </w:num>
  <w:num w:numId="25" w16cid:durableId="1073432012">
    <w:abstractNumId w:val="35"/>
  </w:num>
  <w:num w:numId="26" w16cid:durableId="1952735973">
    <w:abstractNumId w:val="16"/>
  </w:num>
  <w:num w:numId="27" w16cid:durableId="1459107388">
    <w:abstractNumId w:val="38"/>
  </w:num>
  <w:num w:numId="28" w16cid:durableId="1818759418">
    <w:abstractNumId w:val="43"/>
  </w:num>
  <w:num w:numId="29" w16cid:durableId="495459255">
    <w:abstractNumId w:val="15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30"/>
  </w:num>
  <w:num w:numId="33" w16cid:durableId="577180373">
    <w:abstractNumId w:val="21"/>
  </w:num>
  <w:num w:numId="34" w16cid:durableId="1395080312">
    <w:abstractNumId w:val="42"/>
  </w:num>
  <w:num w:numId="35" w16cid:durableId="1610114745">
    <w:abstractNumId w:val="44"/>
  </w:num>
  <w:num w:numId="36" w16cid:durableId="905411748">
    <w:abstractNumId w:val="23"/>
  </w:num>
  <w:num w:numId="37" w16cid:durableId="1568690664">
    <w:abstractNumId w:val="40"/>
  </w:num>
  <w:num w:numId="38" w16cid:durableId="379549932">
    <w:abstractNumId w:val="41"/>
  </w:num>
  <w:num w:numId="39" w16cid:durableId="15277058">
    <w:abstractNumId w:val="48"/>
  </w:num>
  <w:num w:numId="40" w16cid:durableId="760881268">
    <w:abstractNumId w:val="33"/>
  </w:num>
  <w:num w:numId="41" w16cid:durableId="975987260">
    <w:abstractNumId w:val="11"/>
  </w:num>
  <w:num w:numId="42" w16cid:durableId="157967074">
    <w:abstractNumId w:val="46"/>
  </w:num>
  <w:num w:numId="43" w16cid:durableId="1276794983">
    <w:abstractNumId w:val="12"/>
  </w:num>
  <w:num w:numId="44" w16cid:durableId="1862816034">
    <w:abstractNumId w:val="31"/>
  </w:num>
  <w:num w:numId="45" w16cid:durableId="1950964532">
    <w:abstractNumId w:val="8"/>
  </w:num>
  <w:num w:numId="46" w16cid:durableId="1890072214">
    <w:abstractNumId w:val="44"/>
  </w:num>
  <w:num w:numId="47" w16cid:durableId="1622179127">
    <w:abstractNumId w:val="29"/>
  </w:num>
  <w:num w:numId="48" w16cid:durableId="2102068584">
    <w:abstractNumId w:val="14"/>
  </w:num>
  <w:num w:numId="49" w16cid:durableId="885682000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04FF2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474B2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2A24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ADE"/>
    <w:rsid w:val="000C1FEE"/>
    <w:rsid w:val="000D1F16"/>
    <w:rsid w:val="000D2D41"/>
    <w:rsid w:val="000D2FF6"/>
    <w:rsid w:val="000D38EE"/>
    <w:rsid w:val="000D4728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3D2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095A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4F9C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2C4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4C9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67DA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1363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643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1F9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07AA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07C9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B0E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5015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1ED"/>
    <w:rsid w:val="0060723C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13ED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9F5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5F57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6DC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379A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0290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1688"/>
    <w:rsid w:val="0096369E"/>
    <w:rsid w:val="00963AE5"/>
    <w:rsid w:val="00965E1A"/>
    <w:rsid w:val="00967265"/>
    <w:rsid w:val="009729C9"/>
    <w:rsid w:val="009751B0"/>
    <w:rsid w:val="0097563E"/>
    <w:rsid w:val="00975E32"/>
    <w:rsid w:val="009761B3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4FB3"/>
    <w:rsid w:val="00A058A1"/>
    <w:rsid w:val="00A06C17"/>
    <w:rsid w:val="00A06E5B"/>
    <w:rsid w:val="00A07D58"/>
    <w:rsid w:val="00A117B1"/>
    <w:rsid w:val="00A14155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157F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C79A2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0CF2"/>
    <w:rsid w:val="00B339EE"/>
    <w:rsid w:val="00B4036F"/>
    <w:rsid w:val="00B425AE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57CB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184C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17B0"/>
    <w:rsid w:val="00C13221"/>
    <w:rsid w:val="00C138C9"/>
    <w:rsid w:val="00C139C9"/>
    <w:rsid w:val="00C149B6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B10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4056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36B85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3809"/>
    <w:rsid w:val="00E448FA"/>
    <w:rsid w:val="00E44AE8"/>
    <w:rsid w:val="00E46250"/>
    <w:rsid w:val="00E511F1"/>
    <w:rsid w:val="00E54534"/>
    <w:rsid w:val="00E558E2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265E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D7FA1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C24C9"/>
  </w:style>
  <w:style w:type="table" w:styleId="Tabelasiatki1jasna">
    <w:name w:val="Grid Table 1 Light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2C24C9"/>
    <w:pPr>
      <w:jc w:val="both"/>
    </w:pPr>
    <w:rPr>
      <w:b/>
      <w:bCs/>
      <w:caps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4C9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C24C9"/>
    <w:rPr>
      <w:rFonts w:asciiTheme="majorHAnsi" w:eastAsiaTheme="majorEastAsia" w:hAnsiTheme="majorHAnsi" w:cstheme="majorBidi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2C24C9"/>
    <w:pPr>
      <w:jc w:val="both"/>
    </w:pPr>
    <w:rPr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2C24C9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4C9"/>
    <w:pPr>
      <w:pBdr>
        <w:top w:val="single" w:sz="8" w:space="1" w:color="70AD47" w:themeColor="accent6"/>
      </w:pBdr>
      <w:spacing w:before="140" w:after="140"/>
      <w:ind w:left="1440" w:right="1440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4C9"/>
    <w:rPr>
      <w:rFonts w:eastAsiaTheme="minorEastAsia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2C24C9"/>
    <w:rPr>
      <w:i/>
      <w:iCs/>
    </w:rPr>
  </w:style>
  <w:style w:type="character" w:styleId="Wyrnienieintensywne">
    <w:name w:val="Intense Emphasis"/>
    <w:uiPriority w:val="21"/>
    <w:qFormat/>
    <w:rsid w:val="002C24C9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2C24C9"/>
    <w:rPr>
      <w:b/>
      <w:bCs/>
    </w:rPr>
  </w:style>
  <w:style w:type="character" w:styleId="Odwoanieintensywne">
    <w:name w:val="Intense Reference"/>
    <w:uiPriority w:val="32"/>
    <w:qFormat/>
    <w:rsid w:val="002C24C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2C24C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24C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2C24C9"/>
    <w:rPr>
      <w:i/>
      <w:iCs/>
    </w:rPr>
  </w:style>
  <w:style w:type="table" w:styleId="Jasnalista">
    <w:name w:val="Light List"/>
    <w:basedOn w:val="Standardowy"/>
    <w:uiPriority w:val="61"/>
    <w:rsid w:val="002C24C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004FF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8</cp:revision>
  <cp:lastPrinted>2024-09-04T07:41:00Z</cp:lastPrinted>
  <dcterms:created xsi:type="dcterms:W3CDTF">2023-06-28T09:04:00Z</dcterms:created>
  <dcterms:modified xsi:type="dcterms:W3CDTF">2024-09-04T12:12:00Z</dcterms:modified>
</cp:coreProperties>
</file>