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6ABE01BC"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B83EA5">
        <w:rPr>
          <w:rFonts w:ascii="Verdana" w:hAnsi="Verdana" w:cs="Arial"/>
          <w:b/>
          <w:noProof/>
          <w:sz w:val="20"/>
          <w:szCs w:val="20"/>
        </w:rPr>
        <w:t>1</w:t>
      </w:r>
      <w:r w:rsidR="00823348">
        <w:rPr>
          <w:rFonts w:ascii="Verdana" w:hAnsi="Verdana" w:cs="Arial"/>
          <w:b/>
          <w:noProof/>
          <w:sz w:val="20"/>
          <w:szCs w:val="20"/>
        </w:rPr>
        <w:t>2</w:t>
      </w:r>
      <w:r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9D9A3C2" w14:textId="60648D51" w:rsidR="00823348" w:rsidRPr="00823348" w:rsidRDefault="00B83EA5" w:rsidP="00437D2E">
      <w:pPr>
        <w:tabs>
          <w:tab w:val="left" w:pos="708"/>
          <w:tab w:val="center" w:pos="4536"/>
          <w:tab w:val="right" w:pos="9072"/>
        </w:tabs>
        <w:spacing w:after="0" w:line="240" w:lineRule="auto"/>
        <w:jc w:val="both"/>
        <w:rPr>
          <w:rFonts w:ascii="Verdana" w:eastAsia="Calibri" w:hAnsi="Verdana" w:cs="Verdana"/>
          <w:b/>
          <w:sz w:val="20"/>
          <w:szCs w:val="20"/>
          <w:lang w:eastAsia="en-US"/>
        </w:rPr>
      </w:pPr>
      <w:bookmarkStart w:id="0" w:name="_Hlk140828744"/>
      <w:bookmarkStart w:id="1" w:name="_Hlk139539038"/>
      <w:r w:rsidRPr="000259F7">
        <w:rPr>
          <w:rFonts w:ascii="Verdana" w:hAnsi="Verdana" w:cs="Arial"/>
          <w:b/>
          <w:bCs/>
          <w:sz w:val="20"/>
        </w:rPr>
        <w:t>„</w:t>
      </w:r>
      <w:r w:rsidR="00823348" w:rsidRPr="00823348">
        <w:rPr>
          <w:rFonts w:ascii="Verdana" w:eastAsia="Calibri" w:hAnsi="Verdana"/>
          <w:b/>
          <w:bCs/>
          <w:color w:val="242424"/>
          <w:sz w:val="20"/>
          <w:szCs w:val="20"/>
          <w:lang w:eastAsia="en-US"/>
        </w:rPr>
        <w:t>Remont instalacji centralnego ogrzewania dla DS. DWUDZIESTOLATKA</w:t>
      </w:r>
      <w:r w:rsidR="00437D2E">
        <w:rPr>
          <w:rFonts w:ascii="Verdana" w:eastAsia="Calibri" w:hAnsi="Verdana"/>
          <w:b/>
          <w:bCs/>
          <w:color w:val="242424"/>
          <w:sz w:val="20"/>
          <w:szCs w:val="20"/>
          <w:lang w:eastAsia="en-US"/>
        </w:rPr>
        <w:t xml:space="preserve"> </w:t>
      </w:r>
      <w:r w:rsidR="00823348" w:rsidRPr="00823348">
        <w:rPr>
          <w:rFonts w:ascii="Verdana" w:eastAsia="Calibri" w:hAnsi="Verdana" w:cs="Verdana"/>
          <w:b/>
          <w:sz w:val="20"/>
          <w:szCs w:val="20"/>
          <w:lang w:eastAsia="en-US"/>
        </w:rPr>
        <w:t>przy ul. Piastowskiej 1 we Wrocławiu</w:t>
      </w:r>
      <w:r w:rsidR="00823348">
        <w:rPr>
          <w:rFonts w:ascii="Verdana" w:eastAsia="Calibri" w:hAnsi="Verdana" w:cs="Verdana"/>
          <w:b/>
          <w:sz w:val="20"/>
          <w:szCs w:val="20"/>
          <w:lang w:eastAsia="en-US"/>
        </w:rPr>
        <w:t>.”</w:t>
      </w:r>
      <w:r w:rsidR="00823348" w:rsidRPr="00823348">
        <w:rPr>
          <w:rFonts w:ascii="Verdana" w:eastAsia="Calibri" w:hAnsi="Verdana" w:cs="Verdana"/>
          <w:b/>
          <w:sz w:val="20"/>
          <w:szCs w:val="20"/>
          <w:lang w:eastAsia="en-US"/>
        </w:rPr>
        <w:t xml:space="preserve"> </w:t>
      </w:r>
    </w:p>
    <w:p w14:paraId="590CE604" w14:textId="246B00DF" w:rsidR="00B83EA5" w:rsidRPr="000259F7" w:rsidRDefault="00B83EA5" w:rsidP="00823348">
      <w:pPr>
        <w:pStyle w:val="Tekstpodstawowy"/>
        <w:tabs>
          <w:tab w:val="left" w:pos="2868"/>
        </w:tabs>
        <w:jc w:val="left"/>
        <w:rPr>
          <w:rFonts w:ascii="Verdana" w:hAnsi="Verdana" w:cs="Arial"/>
          <w:b/>
          <w:bCs/>
          <w:sz w:val="20"/>
        </w:rPr>
      </w:pPr>
      <w:r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64865798" w14:textId="21FDD3CE" w:rsidR="007713AA" w:rsidRDefault="007713AA" w:rsidP="007713AA">
      <w:pPr>
        <w:spacing w:after="0"/>
        <w:ind w:left="5812" w:hanging="5812"/>
        <w:rPr>
          <w:rFonts w:ascii="Verdana" w:hAnsi="Verdana" w:cs="Arial"/>
          <w:b/>
          <w:iCs/>
          <w:sz w:val="20"/>
          <w:szCs w:val="20"/>
        </w:rPr>
      </w:pPr>
      <w:r>
        <w:rPr>
          <w:rFonts w:ascii="Verdana" w:hAnsi="Verdana" w:cs="Arial"/>
          <w:b/>
          <w:iCs/>
          <w:sz w:val="20"/>
          <w:szCs w:val="20"/>
        </w:rPr>
        <w:t>Zatwierdził:</w:t>
      </w:r>
    </w:p>
    <w:p w14:paraId="10DB5829" w14:textId="77777777" w:rsidR="007713AA" w:rsidRDefault="007713AA" w:rsidP="007713AA">
      <w:pPr>
        <w:spacing w:after="120"/>
        <w:ind w:left="5812" w:hanging="5812"/>
        <w:rPr>
          <w:rFonts w:ascii="Verdana" w:hAnsi="Verdana" w:cs="Arial"/>
          <w:iCs/>
          <w:sz w:val="20"/>
          <w:szCs w:val="20"/>
        </w:rPr>
      </w:pPr>
      <w:r>
        <w:rPr>
          <w:rFonts w:ascii="Verdana" w:hAnsi="Verdana" w:cs="Arial"/>
          <w:iCs/>
          <w:sz w:val="20"/>
          <w:szCs w:val="20"/>
        </w:rPr>
        <w:t>Przewodniczący: Ewelina Ciurko – Sebzda………………………………………….</w:t>
      </w:r>
    </w:p>
    <w:p w14:paraId="49D1CCA0" w14:textId="77777777" w:rsidR="007713AA" w:rsidRDefault="007713AA" w:rsidP="007713AA">
      <w:pPr>
        <w:spacing w:after="120"/>
        <w:ind w:left="5812" w:hanging="5812"/>
        <w:rPr>
          <w:rFonts w:ascii="Verdana" w:hAnsi="Verdana" w:cs="Arial"/>
          <w:iCs/>
          <w:sz w:val="20"/>
          <w:szCs w:val="20"/>
        </w:rPr>
      </w:pPr>
      <w:r>
        <w:rPr>
          <w:rFonts w:ascii="Verdana" w:hAnsi="Verdana" w:cs="Arial"/>
          <w:iCs/>
          <w:sz w:val="20"/>
          <w:szCs w:val="20"/>
        </w:rPr>
        <w:t>Członkowie:       Marcin Chociej…………………………………………………………</w:t>
      </w:r>
    </w:p>
    <w:p w14:paraId="10A3E4A7" w14:textId="77777777" w:rsidR="007713AA" w:rsidRDefault="007713AA" w:rsidP="007713AA">
      <w:pPr>
        <w:spacing w:after="120"/>
        <w:ind w:left="5812" w:hanging="5812"/>
        <w:rPr>
          <w:rFonts w:ascii="Verdana" w:hAnsi="Verdana" w:cs="Arial"/>
          <w:iCs/>
          <w:sz w:val="20"/>
          <w:szCs w:val="20"/>
        </w:rPr>
      </w:pPr>
      <w:r>
        <w:rPr>
          <w:rFonts w:ascii="Verdana" w:hAnsi="Verdana" w:cs="Arial"/>
          <w:iCs/>
          <w:sz w:val="20"/>
          <w:szCs w:val="20"/>
        </w:rPr>
        <w:t xml:space="preserve">                        Anna Sieroń………………………………………………………..</w:t>
      </w:r>
    </w:p>
    <w:p w14:paraId="7A879BED" w14:textId="1E75E914" w:rsidR="007713AA" w:rsidRDefault="007713AA" w:rsidP="007713AA">
      <w:pPr>
        <w:tabs>
          <w:tab w:val="left" w:pos="401"/>
        </w:tabs>
        <w:spacing w:after="120"/>
        <w:ind w:left="5812" w:hanging="5812"/>
        <w:rPr>
          <w:rFonts w:ascii="Verdana" w:hAnsi="Verdana" w:cs="Arial"/>
          <w:iCs/>
          <w:sz w:val="20"/>
          <w:szCs w:val="20"/>
        </w:rPr>
      </w:pPr>
      <w:r>
        <w:rPr>
          <w:rFonts w:ascii="Verdana" w:hAnsi="Verdana" w:cs="Arial"/>
          <w:iCs/>
          <w:sz w:val="20"/>
          <w:szCs w:val="20"/>
        </w:rPr>
        <w:tab/>
        <w:t xml:space="preserve">                  </w:t>
      </w:r>
      <w:bookmarkStart w:id="2" w:name="_Hlk120612347"/>
      <w:r w:rsidR="004B7ACB">
        <w:rPr>
          <w:rFonts w:ascii="Verdana" w:hAnsi="Verdana" w:cs="Arial"/>
          <w:iCs/>
          <w:sz w:val="20"/>
          <w:szCs w:val="20"/>
        </w:rPr>
        <w:t>Karolina Słowińska</w:t>
      </w:r>
      <w:r>
        <w:rPr>
          <w:rFonts w:ascii="Verdana" w:hAnsi="Verdana" w:cs="Arial"/>
          <w:iCs/>
          <w:sz w:val="20"/>
          <w:szCs w:val="20"/>
        </w:rPr>
        <w:t>……………………………………………………….</w:t>
      </w:r>
      <w:bookmarkEnd w:id="2"/>
    </w:p>
    <w:p w14:paraId="3F75DB51" w14:textId="7731D42B" w:rsidR="007713AA" w:rsidRDefault="007713AA" w:rsidP="007713AA">
      <w:pPr>
        <w:tabs>
          <w:tab w:val="left" w:pos="401"/>
        </w:tabs>
        <w:spacing w:after="120"/>
        <w:ind w:left="5812" w:hanging="5812"/>
        <w:rPr>
          <w:rFonts w:ascii="Verdana" w:hAnsi="Verdana" w:cs="Arial"/>
          <w:iCs/>
          <w:sz w:val="20"/>
          <w:szCs w:val="20"/>
        </w:rPr>
      </w:pPr>
      <w:r>
        <w:rPr>
          <w:rFonts w:ascii="Verdana" w:hAnsi="Verdana" w:cs="Arial"/>
          <w:iCs/>
          <w:sz w:val="20"/>
          <w:szCs w:val="20"/>
        </w:rPr>
        <w:t xml:space="preserve">                        </w:t>
      </w:r>
      <w:r w:rsidR="004B7ACB" w:rsidRPr="004B7ACB">
        <w:rPr>
          <w:rFonts w:ascii="Verdana" w:hAnsi="Verdana" w:cs="Arial"/>
          <w:iCs/>
          <w:sz w:val="20"/>
          <w:szCs w:val="20"/>
        </w:rPr>
        <w:t xml:space="preserve">Agnieszka Kordalska  </w:t>
      </w:r>
      <w:r>
        <w:rPr>
          <w:rFonts w:ascii="Verdana" w:hAnsi="Verdana" w:cs="Arial"/>
          <w:iCs/>
          <w:sz w:val="20"/>
          <w:szCs w:val="20"/>
        </w:rPr>
        <w:t>……………………………………………………….</w:t>
      </w:r>
    </w:p>
    <w:p w14:paraId="276B94F5" w14:textId="77777777" w:rsidR="007713AA" w:rsidRDefault="007713AA" w:rsidP="007713AA">
      <w:pPr>
        <w:spacing w:after="0"/>
        <w:ind w:left="5812" w:hanging="5812"/>
        <w:rPr>
          <w:rFonts w:ascii="Verdana" w:hAnsi="Verdana" w:cs="Arial"/>
          <w:b/>
          <w:iCs/>
          <w:sz w:val="20"/>
          <w:szCs w:val="20"/>
        </w:rPr>
      </w:pPr>
      <w:r>
        <w:rPr>
          <w:rFonts w:ascii="Verdana" w:hAnsi="Verdana" w:cs="Arial"/>
          <w:iCs/>
          <w:sz w:val="20"/>
        </w:rPr>
        <w:t>Sekretarz:         Marta Rochala………………………..………………………………..</w:t>
      </w: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653E4F5F" w14:textId="046FD38D" w:rsidR="007713AA" w:rsidRDefault="007713AA" w:rsidP="007713AA">
      <w:pPr>
        <w:pStyle w:val="Tekstpodstawowy"/>
        <w:spacing w:line="276" w:lineRule="auto"/>
        <w:jc w:val="right"/>
        <w:rPr>
          <w:rFonts w:ascii="Verdana" w:hAnsi="Verdana" w:cs="Arial"/>
          <w:bCs/>
          <w:sz w:val="20"/>
        </w:rPr>
      </w:pPr>
      <w:r>
        <w:rPr>
          <w:rFonts w:ascii="Verdana" w:hAnsi="Verdana" w:cs="Arial"/>
          <w:bCs/>
          <w:sz w:val="20"/>
        </w:rPr>
        <w:t>ZATWIERDZIŁ:</w:t>
      </w:r>
    </w:p>
    <w:p w14:paraId="2277DD95" w14:textId="77777777" w:rsidR="007713AA" w:rsidRDefault="007713AA" w:rsidP="007713AA">
      <w:pPr>
        <w:pStyle w:val="Tekstpodstawowy"/>
        <w:spacing w:line="276" w:lineRule="auto"/>
        <w:jc w:val="right"/>
        <w:rPr>
          <w:rFonts w:ascii="Verdana" w:hAnsi="Verdana" w:cs="Arial"/>
          <w:bCs/>
          <w:sz w:val="20"/>
        </w:rPr>
      </w:pPr>
    </w:p>
    <w:p w14:paraId="6B7C7072" w14:textId="77777777" w:rsidR="007713AA" w:rsidRDefault="007713AA" w:rsidP="007713AA">
      <w:pPr>
        <w:pStyle w:val="Tekstpodstawowy"/>
        <w:spacing w:line="276" w:lineRule="auto"/>
        <w:jc w:val="right"/>
        <w:rPr>
          <w:rFonts w:ascii="Verdana" w:hAnsi="Verdana" w:cs="Arial"/>
          <w:bCs/>
          <w:sz w:val="20"/>
        </w:rPr>
      </w:pPr>
    </w:p>
    <w:p w14:paraId="019058AA" w14:textId="11EF6D51" w:rsidR="00C33530" w:rsidRPr="00BF5AB7" w:rsidRDefault="007713AA" w:rsidP="00BF5AB7">
      <w:pPr>
        <w:pStyle w:val="Tekstpodstawowy"/>
        <w:spacing w:line="276" w:lineRule="auto"/>
        <w:jc w:val="right"/>
        <w:rPr>
          <w:rFonts w:ascii="Verdana" w:hAnsi="Verdana" w:cs="Arial"/>
          <w:bCs/>
          <w:sz w:val="20"/>
        </w:rPr>
      </w:pPr>
      <w:r>
        <w:rPr>
          <w:rFonts w:ascii="Verdana" w:hAnsi="Verdana" w:cs="Arial"/>
          <w:bCs/>
          <w:sz w:val="20"/>
        </w:rPr>
        <w:t>…………………………………………</w:t>
      </w:r>
    </w:p>
    <w:p w14:paraId="2CC48348" w14:textId="19006D77" w:rsidR="00CD1549" w:rsidRPr="007713AA" w:rsidRDefault="00EC68AC" w:rsidP="007713AA">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2D39C5C2" w14:textId="7E9B65CE"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37A45">
        <w:rPr>
          <w:rFonts w:ascii="Verdana" w:hAnsi="Verdana" w:cs="Arial"/>
          <w:bCs/>
          <w:sz w:val="20"/>
          <w:szCs w:val="20"/>
        </w:rPr>
        <w:t>grudzień</w:t>
      </w:r>
      <w:r w:rsidR="00EC68AC">
        <w:rPr>
          <w:rFonts w:ascii="Verdana" w:hAnsi="Verdana" w:cs="Arial"/>
          <w:bCs/>
          <w:sz w:val="20"/>
          <w:szCs w:val="20"/>
        </w:rPr>
        <w:t xml:space="preserve">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981FF7">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368B0F7" w14:textId="0FBD8374" w:rsidR="00823348" w:rsidRPr="00823348" w:rsidRDefault="00AB3860" w:rsidP="00823348">
      <w:pPr>
        <w:pStyle w:val="Stopka"/>
        <w:numPr>
          <w:ilvl w:val="0"/>
          <w:numId w:val="26"/>
        </w:numPr>
        <w:spacing w:line="276" w:lineRule="auto"/>
        <w:jc w:val="both"/>
        <w:rPr>
          <w:rFonts w:ascii="Verdana" w:hAnsi="Verdana" w:cs="Arial"/>
          <w:b/>
          <w:bCs/>
          <w:sz w:val="18"/>
          <w:szCs w:val="18"/>
        </w:rPr>
      </w:pPr>
      <w:r w:rsidRPr="00823348">
        <w:rPr>
          <w:rFonts w:ascii="Verdana" w:hAnsi="Verdana" w:cs="Verdana"/>
          <w:sz w:val="20"/>
        </w:rPr>
        <w:t>Przedmiotem zamówienia jest robota budowlana o nazwie</w:t>
      </w:r>
      <w:r w:rsidRPr="00761017">
        <w:rPr>
          <w:rFonts w:ascii="Verdana" w:hAnsi="Verdana" w:cs="Verdana"/>
          <w:sz w:val="18"/>
          <w:szCs w:val="18"/>
        </w:rPr>
        <w:t>:</w:t>
      </w:r>
      <w:bookmarkStart w:id="6" w:name="_Hlk73739372"/>
      <w:r w:rsidRPr="00761017">
        <w:rPr>
          <w:rFonts w:ascii="Verdana" w:hAnsi="Verdana" w:cs="Verdana"/>
          <w:sz w:val="18"/>
          <w:szCs w:val="18"/>
        </w:rPr>
        <w:t xml:space="preserve"> </w:t>
      </w:r>
      <w:r w:rsidRPr="00761017">
        <w:rPr>
          <w:rFonts w:ascii="Verdana" w:hAnsi="Verdana" w:cs="Arial"/>
          <w:b/>
          <w:bCs/>
          <w:sz w:val="18"/>
          <w:szCs w:val="18"/>
        </w:rPr>
        <w:t>„</w:t>
      </w:r>
      <w:r w:rsidR="00823348" w:rsidRPr="00761017">
        <w:rPr>
          <w:rFonts w:ascii="Verdana" w:hAnsi="Verdana" w:cs="Arial"/>
          <w:b/>
          <w:bCs/>
          <w:sz w:val="18"/>
          <w:szCs w:val="18"/>
        </w:rPr>
        <w:t>Remont instalacji centralnego</w:t>
      </w:r>
      <w:r w:rsidR="00823348" w:rsidRPr="00823348">
        <w:rPr>
          <w:rFonts w:ascii="Verdana" w:hAnsi="Verdana" w:cs="Arial"/>
          <w:b/>
          <w:bCs/>
          <w:sz w:val="18"/>
          <w:szCs w:val="18"/>
        </w:rPr>
        <w:t xml:space="preserve"> ogrzewania dla DS. DWUDZIESTOLATKA</w:t>
      </w:r>
      <w:r w:rsidR="00823348">
        <w:rPr>
          <w:rFonts w:ascii="Verdana" w:hAnsi="Verdana" w:cs="Arial"/>
          <w:b/>
          <w:bCs/>
          <w:sz w:val="18"/>
          <w:szCs w:val="18"/>
        </w:rPr>
        <w:t xml:space="preserve"> </w:t>
      </w:r>
      <w:r w:rsidR="00823348" w:rsidRPr="00823348">
        <w:rPr>
          <w:rFonts w:ascii="Verdana" w:hAnsi="Verdana" w:cs="Arial"/>
          <w:b/>
          <w:bCs/>
          <w:sz w:val="18"/>
          <w:szCs w:val="18"/>
        </w:rPr>
        <w:t xml:space="preserve">przy ul. Piastowskiej 1 we Wrocławiu </w:t>
      </w:r>
    </w:p>
    <w:p w14:paraId="785BFB10" w14:textId="3259AF3A" w:rsidR="00AB3860" w:rsidRPr="00823348" w:rsidRDefault="00AB3860" w:rsidP="00D83861">
      <w:pPr>
        <w:pStyle w:val="Stopka"/>
        <w:numPr>
          <w:ilvl w:val="0"/>
          <w:numId w:val="26"/>
        </w:numPr>
        <w:tabs>
          <w:tab w:val="left" w:pos="708"/>
        </w:tabs>
        <w:spacing w:line="276" w:lineRule="auto"/>
        <w:jc w:val="both"/>
        <w:rPr>
          <w:rFonts w:ascii="Verdana" w:hAnsi="Verdana" w:cs="Arial"/>
          <w:sz w:val="20"/>
        </w:rPr>
      </w:pPr>
      <w:r w:rsidRPr="00823348">
        <w:rPr>
          <w:rFonts w:ascii="Verdana" w:hAnsi="Verdana" w:cs="Arial"/>
          <w:sz w:val="20"/>
        </w:rPr>
        <w:t>Przedmiot zamówienia zostanie wykonany zgodnie z:</w:t>
      </w:r>
    </w:p>
    <w:bookmarkEnd w:id="6"/>
    <w:p w14:paraId="7BBB8E91" w14:textId="77777777" w:rsidR="00AB3860" w:rsidRPr="007A11B9" w:rsidRDefault="00AB3860" w:rsidP="00437D2E">
      <w:pPr>
        <w:widowControl w:val="0"/>
        <w:autoSpaceDE w:val="0"/>
        <w:autoSpaceDN w:val="0"/>
        <w:adjustRightInd w:val="0"/>
        <w:spacing w:after="0"/>
        <w:ind w:left="709"/>
        <w:rPr>
          <w:rFonts w:ascii="Verdana" w:hAnsi="Verdana" w:cs="Arial"/>
          <w:sz w:val="20"/>
          <w:szCs w:val="20"/>
        </w:rPr>
      </w:pPr>
      <w:r w:rsidRPr="007A11B9">
        <w:rPr>
          <w:rFonts w:ascii="Verdana" w:hAnsi="Verdana" w:cs="Arial"/>
          <w:sz w:val="20"/>
          <w:szCs w:val="20"/>
        </w:rPr>
        <w:t xml:space="preserve">a) </w:t>
      </w:r>
      <w:r>
        <w:rPr>
          <w:rFonts w:ascii="Verdana" w:hAnsi="Verdana" w:cs="Arial"/>
          <w:sz w:val="20"/>
          <w:szCs w:val="20"/>
        </w:rPr>
        <w:t>dokumentacją Projektową i Opisem Przedmiotu Zamówienia</w:t>
      </w:r>
      <w:r w:rsidRPr="007A11B9">
        <w:rPr>
          <w:rFonts w:ascii="Verdana" w:hAnsi="Verdana" w:cs="Arial"/>
          <w:sz w:val="20"/>
          <w:szCs w:val="20"/>
        </w:rPr>
        <w:t>;</w:t>
      </w:r>
    </w:p>
    <w:p w14:paraId="65595752" w14:textId="77777777" w:rsidR="00AB3860" w:rsidRPr="007A11B9" w:rsidRDefault="00AB3860" w:rsidP="00437D2E">
      <w:pPr>
        <w:widowControl w:val="0"/>
        <w:autoSpaceDE w:val="0"/>
        <w:autoSpaceDN w:val="0"/>
        <w:adjustRightInd w:val="0"/>
        <w:spacing w:after="0"/>
        <w:ind w:left="709"/>
        <w:rPr>
          <w:rFonts w:ascii="Verdana" w:hAnsi="Verdana" w:cs="Arial"/>
          <w:sz w:val="20"/>
          <w:szCs w:val="20"/>
        </w:rPr>
      </w:pPr>
      <w:r w:rsidRPr="007A11B9">
        <w:rPr>
          <w:rFonts w:ascii="Verdana" w:hAnsi="Verdana" w:cs="Arial"/>
          <w:sz w:val="20"/>
          <w:szCs w:val="20"/>
        </w:rPr>
        <w:t>b) specyfikacjami technicznymi wykonania i odbioru robót budowlanych;</w:t>
      </w:r>
    </w:p>
    <w:p w14:paraId="2F77CE5D" w14:textId="77777777" w:rsidR="00AB3860" w:rsidRPr="007A11B9" w:rsidRDefault="00AB3860" w:rsidP="00437D2E">
      <w:pPr>
        <w:widowControl w:val="0"/>
        <w:autoSpaceDE w:val="0"/>
        <w:autoSpaceDN w:val="0"/>
        <w:adjustRightInd w:val="0"/>
        <w:spacing w:after="0"/>
        <w:ind w:left="709"/>
        <w:rPr>
          <w:rFonts w:ascii="Verdana" w:hAnsi="Verdana" w:cs="Arial"/>
          <w:sz w:val="20"/>
          <w:szCs w:val="20"/>
        </w:rPr>
      </w:pPr>
      <w:r>
        <w:rPr>
          <w:rFonts w:ascii="Verdana" w:hAnsi="Verdana" w:cs="Arial"/>
          <w:sz w:val="20"/>
          <w:szCs w:val="20"/>
        </w:rPr>
        <w:t>c) przedmiarem robót</w:t>
      </w:r>
      <w:r w:rsidRPr="007A11B9">
        <w:rPr>
          <w:rFonts w:ascii="Verdana" w:hAnsi="Verdana" w:cs="Arial"/>
          <w:sz w:val="20"/>
          <w:szCs w:val="20"/>
        </w:rPr>
        <w:t>;</w:t>
      </w:r>
    </w:p>
    <w:p w14:paraId="22349D01" w14:textId="77777777" w:rsidR="00AB3860" w:rsidRPr="007A11B9" w:rsidRDefault="00AB3860" w:rsidP="00437D2E">
      <w:pPr>
        <w:widowControl w:val="0"/>
        <w:autoSpaceDE w:val="0"/>
        <w:autoSpaceDN w:val="0"/>
        <w:adjustRightInd w:val="0"/>
        <w:spacing w:after="0"/>
        <w:ind w:left="709"/>
        <w:rPr>
          <w:rFonts w:ascii="Verdana" w:hAnsi="Verdana" w:cs="Arial"/>
          <w:sz w:val="20"/>
          <w:szCs w:val="20"/>
        </w:rPr>
      </w:pPr>
      <w:r>
        <w:rPr>
          <w:rFonts w:ascii="Verdana" w:hAnsi="Verdana" w:cs="Arial"/>
          <w:sz w:val="20"/>
          <w:szCs w:val="20"/>
        </w:rPr>
        <w:t>d</w:t>
      </w:r>
      <w:r w:rsidRPr="007A11B9">
        <w:rPr>
          <w:rFonts w:ascii="Verdana" w:hAnsi="Verdana" w:cs="Arial"/>
          <w:sz w:val="20"/>
          <w:szCs w:val="20"/>
        </w:rPr>
        <w:t>) ofertą Wykonawcy;</w:t>
      </w:r>
    </w:p>
    <w:p w14:paraId="5777F352" w14:textId="77777777" w:rsidR="00AB3860" w:rsidRPr="007A11B9" w:rsidRDefault="00AB3860" w:rsidP="00437D2E">
      <w:pPr>
        <w:widowControl w:val="0"/>
        <w:autoSpaceDE w:val="0"/>
        <w:autoSpaceDN w:val="0"/>
        <w:adjustRightInd w:val="0"/>
        <w:spacing w:after="0"/>
        <w:ind w:left="709"/>
        <w:rPr>
          <w:rFonts w:ascii="Verdana" w:hAnsi="Verdana" w:cs="Arial"/>
          <w:sz w:val="20"/>
          <w:szCs w:val="20"/>
        </w:rPr>
      </w:pPr>
      <w:r>
        <w:rPr>
          <w:rFonts w:ascii="Verdana" w:hAnsi="Verdana" w:cs="Arial"/>
          <w:sz w:val="20"/>
          <w:szCs w:val="20"/>
        </w:rPr>
        <w:t>e</w:t>
      </w:r>
      <w:r w:rsidRPr="007A11B9">
        <w:rPr>
          <w:rFonts w:ascii="Verdana" w:hAnsi="Verdana" w:cs="Arial"/>
          <w:sz w:val="20"/>
          <w:szCs w:val="20"/>
        </w:rPr>
        <w:t xml:space="preserve">) </w:t>
      </w:r>
      <w:r w:rsidRPr="007A11B9">
        <w:rPr>
          <w:rFonts w:ascii="Verdana" w:hAnsi="Verdana" w:cs="Verdana"/>
          <w:sz w:val="20"/>
          <w:szCs w:val="20"/>
        </w:rPr>
        <w:t>harmonogramem terminowo</w:t>
      </w:r>
      <w:r>
        <w:rPr>
          <w:rFonts w:ascii="Verdana" w:hAnsi="Verdana" w:cs="Verdana"/>
          <w:sz w:val="20"/>
          <w:szCs w:val="20"/>
        </w:rPr>
        <w:t xml:space="preserve"> –</w:t>
      </w:r>
      <w:r w:rsidRPr="007A11B9">
        <w:rPr>
          <w:rFonts w:ascii="Verdana" w:hAnsi="Verdana" w:cs="Verdana"/>
          <w:sz w:val="20"/>
          <w:szCs w:val="20"/>
        </w:rPr>
        <w:t xml:space="preserve"> rzeczowo</w:t>
      </w:r>
      <w:r>
        <w:rPr>
          <w:rFonts w:ascii="Verdana" w:hAnsi="Verdana" w:cs="Verdana"/>
          <w:sz w:val="20"/>
          <w:szCs w:val="20"/>
        </w:rPr>
        <w:t xml:space="preserve"> </w:t>
      </w:r>
      <w:r w:rsidRPr="007A11B9">
        <w:rPr>
          <w:rFonts w:ascii="Verdana" w:hAnsi="Verdana" w:cs="Verdana"/>
          <w:sz w:val="20"/>
          <w:szCs w:val="20"/>
        </w:rPr>
        <w:t>-</w:t>
      </w:r>
      <w:r>
        <w:rPr>
          <w:rFonts w:ascii="Verdana" w:hAnsi="Verdana" w:cs="Verdana"/>
          <w:sz w:val="20"/>
          <w:szCs w:val="20"/>
        </w:rPr>
        <w:t xml:space="preserve"> </w:t>
      </w:r>
      <w:r w:rsidRPr="007A11B9">
        <w:rPr>
          <w:rFonts w:ascii="Verdana" w:hAnsi="Verdana" w:cs="Verdana"/>
          <w:sz w:val="20"/>
          <w:szCs w:val="20"/>
        </w:rPr>
        <w:t xml:space="preserve">finansowym, [dalej: </w:t>
      </w:r>
      <w:r w:rsidRPr="007A11B9">
        <w:rPr>
          <w:rFonts w:ascii="Verdana" w:hAnsi="Verdana" w:cs="Arial"/>
          <w:sz w:val="20"/>
          <w:szCs w:val="20"/>
        </w:rPr>
        <w:t>Harmonogramem],</w:t>
      </w:r>
      <w:r w:rsidRPr="007A11B9">
        <w:rPr>
          <w:rFonts w:ascii="Verdana" w:hAnsi="Verdana" w:cs="Arial"/>
          <w:sz w:val="20"/>
          <w:szCs w:val="20"/>
        </w:rPr>
        <w:br/>
        <w:t>o którym mowa w §</w:t>
      </w:r>
      <w:r>
        <w:rPr>
          <w:rFonts w:ascii="Verdana" w:hAnsi="Verdana" w:cs="Arial"/>
          <w:sz w:val="20"/>
          <w:szCs w:val="20"/>
        </w:rPr>
        <w:t xml:space="preserve"> 7 ust. 2, pkt</w:t>
      </w:r>
      <w:r w:rsidRPr="007A11B9">
        <w:rPr>
          <w:rFonts w:ascii="Verdana" w:hAnsi="Verdana" w:cs="Arial"/>
          <w:sz w:val="20"/>
          <w:szCs w:val="20"/>
        </w:rPr>
        <w:t xml:space="preserve"> 2.2</w:t>
      </w:r>
      <w:r>
        <w:rPr>
          <w:rFonts w:ascii="Verdana" w:hAnsi="Verdana" w:cs="Arial"/>
          <w:sz w:val="20"/>
          <w:szCs w:val="20"/>
        </w:rPr>
        <w:t>.</w:t>
      </w:r>
      <w:r w:rsidRPr="007A11B9">
        <w:rPr>
          <w:rFonts w:ascii="Verdana" w:hAnsi="Verdana" w:cs="Arial"/>
          <w:sz w:val="20"/>
          <w:szCs w:val="20"/>
        </w:rPr>
        <w:t>;</w:t>
      </w:r>
    </w:p>
    <w:p w14:paraId="2FBE8754" w14:textId="77777777" w:rsidR="00AB3860" w:rsidRDefault="00AB3860" w:rsidP="00437D2E">
      <w:pPr>
        <w:widowControl w:val="0"/>
        <w:autoSpaceDE w:val="0"/>
        <w:autoSpaceDN w:val="0"/>
        <w:adjustRightInd w:val="0"/>
        <w:spacing w:after="0"/>
        <w:ind w:left="709"/>
        <w:rPr>
          <w:rFonts w:ascii="Verdana" w:hAnsi="Verdana" w:cs="Arial"/>
          <w:sz w:val="20"/>
          <w:szCs w:val="20"/>
        </w:rPr>
      </w:pPr>
      <w:r>
        <w:rPr>
          <w:rFonts w:ascii="Verdana" w:hAnsi="Verdana" w:cs="Arial"/>
          <w:sz w:val="20"/>
          <w:szCs w:val="20"/>
        </w:rPr>
        <w:t>f</w:t>
      </w:r>
      <w:r w:rsidRPr="007A11B9">
        <w:rPr>
          <w:rFonts w:ascii="Verdana" w:hAnsi="Verdana" w:cs="Arial"/>
          <w:sz w:val="20"/>
          <w:szCs w:val="20"/>
        </w:rPr>
        <w:t>) przepisami Ustawy Prawo Budowlane, obowiązującymi przepisami techniczno budowlanymi, zasadami współczesnej wiedzy technicznej oraz prawem 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632E6DED" w14:textId="4ED29F76" w:rsidR="003B5897" w:rsidRDefault="00437D2E" w:rsidP="00437D2E">
      <w:pPr>
        <w:pStyle w:val="Akapitzlist"/>
        <w:numPr>
          <w:ilvl w:val="0"/>
          <w:numId w:val="73"/>
        </w:numPr>
        <w:spacing w:after="0" w:line="276" w:lineRule="auto"/>
        <w:ind w:leftChars="322" w:left="709" w:hanging="1"/>
        <w:rPr>
          <w:rFonts w:ascii="Verdana" w:hAnsi="Verdana"/>
          <w:sz w:val="20"/>
          <w:szCs w:val="20"/>
        </w:rPr>
      </w:pPr>
      <w:r>
        <w:rPr>
          <w:rFonts w:ascii="Verdana" w:hAnsi="Verdana"/>
          <w:sz w:val="20"/>
          <w:szCs w:val="20"/>
        </w:rPr>
        <w:t xml:space="preserve">   </w:t>
      </w:r>
      <w:r w:rsidR="003B5897" w:rsidRPr="003B5897">
        <w:rPr>
          <w:rFonts w:ascii="Verdana" w:hAnsi="Verdana"/>
          <w:sz w:val="20"/>
          <w:szCs w:val="20"/>
        </w:rPr>
        <w:t xml:space="preserve">demontaż istniejących zaworów grzejnikowych; </w:t>
      </w:r>
    </w:p>
    <w:p w14:paraId="0CF51999" w14:textId="7C3A49CE" w:rsidR="003B5897" w:rsidRPr="003B5897" w:rsidRDefault="003B5897" w:rsidP="00437D2E">
      <w:pPr>
        <w:pStyle w:val="Akapitzlist"/>
        <w:numPr>
          <w:ilvl w:val="0"/>
          <w:numId w:val="73"/>
        </w:numPr>
        <w:spacing w:after="0" w:line="276" w:lineRule="auto"/>
        <w:ind w:leftChars="322" w:left="1131" w:hanging="423"/>
        <w:rPr>
          <w:rFonts w:ascii="Verdana" w:hAnsi="Verdana"/>
          <w:sz w:val="20"/>
          <w:szCs w:val="20"/>
        </w:rPr>
      </w:pPr>
      <w:r w:rsidRPr="003B5897">
        <w:rPr>
          <w:rFonts w:ascii="Verdana" w:hAnsi="Verdana"/>
          <w:sz w:val="20"/>
          <w:szCs w:val="20"/>
        </w:rPr>
        <w:t>częściowy demontaż rurociągów instalacji c.o.;</w:t>
      </w:r>
    </w:p>
    <w:p w14:paraId="4878F587" w14:textId="77777777" w:rsidR="003B5897"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montaż zaworów termostatycznych;</w:t>
      </w:r>
    </w:p>
    <w:p w14:paraId="291C74A6" w14:textId="69DB80A5" w:rsidR="003B5897" w:rsidRDefault="003B5897" w:rsidP="00437D2E">
      <w:pPr>
        <w:numPr>
          <w:ilvl w:val="0"/>
          <w:numId w:val="73"/>
        </w:numPr>
        <w:spacing w:after="0"/>
        <w:ind w:leftChars="322" w:left="1131" w:hanging="423"/>
        <w:jc w:val="both"/>
        <w:rPr>
          <w:rFonts w:ascii="Verdana" w:hAnsi="Verdana"/>
          <w:sz w:val="20"/>
          <w:szCs w:val="20"/>
        </w:rPr>
      </w:pPr>
      <w:r w:rsidRPr="003B5897">
        <w:rPr>
          <w:rFonts w:ascii="Verdana" w:hAnsi="Verdana"/>
          <w:sz w:val="20"/>
          <w:szCs w:val="20"/>
        </w:rPr>
        <w:t>montaż zaworów regulacyjnych</w:t>
      </w:r>
      <w:r>
        <w:rPr>
          <w:rFonts w:ascii="Verdana" w:hAnsi="Verdana"/>
          <w:sz w:val="20"/>
          <w:szCs w:val="20"/>
        </w:rPr>
        <w:t>;</w:t>
      </w:r>
    </w:p>
    <w:p w14:paraId="4F442184"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montaż regulatorów różnicy ciśnień;</w:t>
      </w:r>
    </w:p>
    <w:p w14:paraId="769B6B7A"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montaż regulatorów przepływu;</w:t>
      </w:r>
    </w:p>
    <w:p w14:paraId="4377104C"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wymiana odpowietrzników automatycznych;</w:t>
      </w:r>
    </w:p>
    <w:p w14:paraId="49B8F984"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płukanie instalacji;</w:t>
      </w:r>
    </w:p>
    <w:p w14:paraId="584928D9"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próba szczelności instalacji c.o.;</w:t>
      </w:r>
    </w:p>
    <w:p w14:paraId="09B0FC41" w14:textId="77777777" w:rsidR="003B5897" w:rsidRPr="000C3A2C"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lastRenderedPageBreak/>
        <w:t>próba na gorąco;</w:t>
      </w:r>
    </w:p>
    <w:p w14:paraId="4D264F31" w14:textId="77777777" w:rsidR="002A303A" w:rsidRDefault="003B5897" w:rsidP="00437D2E">
      <w:pPr>
        <w:numPr>
          <w:ilvl w:val="0"/>
          <w:numId w:val="73"/>
        </w:numPr>
        <w:spacing w:after="0"/>
        <w:ind w:leftChars="322" w:left="1131" w:hanging="423"/>
        <w:jc w:val="both"/>
        <w:rPr>
          <w:rFonts w:ascii="Verdana" w:hAnsi="Verdana"/>
          <w:sz w:val="20"/>
          <w:szCs w:val="20"/>
        </w:rPr>
      </w:pPr>
      <w:r w:rsidRPr="000C3A2C">
        <w:rPr>
          <w:rFonts w:ascii="Verdana" w:hAnsi="Verdana"/>
          <w:sz w:val="20"/>
          <w:szCs w:val="20"/>
        </w:rPr>
        <w:t>regulacja zaworów i instalacji;</w:t>
      </w:r>
    </w:p>
    <w:p w14:paraId="1A1B298C" w14:textId="77777777" w:rsidR="002A303A" w:rsidRDefault="003B5897" w:rsidP="00437D2E">
      <w:pPr>
        <w:numPr>
          <w:ilvl w:val="0"/>
          <w:numId w:val="73"/>
        </w:numPr>
        <w:spacing w:after="0"/>
        <w:ind w:leftChars="322" w:left="1131" w:hanging="423"/>
        <w:jc w:val="both"/>
        <w:rPr>
          <w:rFonts w:ascii="Verdana" w:hAnsi="Verdana"/>
          <w:sz w:val="20"/>
          <w:szCs w:val="20"/>
        </w:rPr>
      </w:pPr>
      <w:r w:rsidRPr="002A303A">
        <w:rPr>
          <w:rFonts w:ascii="Verdana" w:hAnsi="Verdana"/>
          <w:sz w:val="20"/>
          <w:szCs w:val="20"/>
        </w:rPr>
        <w:t>czyszczenie rurociągów;</w:t>
      </w:r>
    </w:p>
    <w:p w14:paraId="11604DF1" w14:textId="1A431221" w:rsidR="003B5897" w:rsidRPr="002A303A" w:rsidRDefault="003B5897" w:rsidP="00437D2E">
      <w:pPr>
        <w:numPr>
          <w:ilvl w:val="0"/>
          <w:numId w:val="73"/>
        </w:numPr>
        <w:spacing w:after="0"/>
        <w:ind w:leftChars="322" w:left="1131" w:hanging="423"/>
        <w:jc w:val="both"/>
        <w:rPr>
          <w:rFonts w:ascii="Verdana" w:hAnsi="Verdana"/>
          <w:sz w:val="20"/>
          <w:szCs w:val="20"/>
        </w:rPr>
      </w:pPr>
      <w:r w:rsidRPr="002A303A">
        <w:rPr>
          <w:rFonts w:ascii="Verdana" w:hAnsi="Verdana"/>
          <w:sz w:val="20"/>
          <w:szCs w:val="20"/>
        </w:rPr>
        <w:t>malowanie rurociągów;</w:t>
      </w:r>
    </w:p>
    <w:p w14:paraId="321E7CFD" w14:textId="77777777" w:rsidR="003B5897" w:rsidRDefault="003B5897" w:rsidP="00437D2E">
      <w:pPr>
        <w:numPr>
          <w:ilvl w:val="0"/>
          <w:numId w:val="73"/>
        </w:numPr>
        <w:spacing w:after="0"/>
        <w:ind w:leftChars="322" w:left="1131" w:hanging="423"/>
        <w:jc w:val="both"/>
        <w:rPr>
          <w:rFonts w:ascii="Verdana" w:hAnsi="Verdana"/>
          <w:sz w:val="20"/>
          <w:szCs w:val="20"/>
        </w:rPr>
      </w:pPr>
      <w:r w:rsidRPr="003B5897">
        <w:rPr>
          <w:rFonts w:ascii="Verdana" w:hAnsi="Verdana"/>
          <w:sz w:val="20"/>
          <w:szCs w:val="20"/>
        </w:rPr>
        <w:t>częściowe malowanie/odtworzenie ścian;</w:t>
      </w:r>
    </w:p>
    <w:p w14:paraId="49B629C1" w14:textId="5832D182" w:rsidR="003B5897" w:rsidRPr="003B5897" w:rsidRDefault="003B5897" w:rsidP="00437D2E">
      <w:pPr>
        <w:numPr>
          <w:ilvl w:val="0"/>
          <w:numId w:val="73"/>
        </w:numPr>
        <w:spacing w:after="0"/>
        <w:ind w:leftChars="322" w:left="1131" w:hanging="423"/>
        <w:jc w:val="both"/>
        <w:rPr>
          <w:rFonts w:ascii="Verdana" w:hAnsi="Verdana"/>
          <w:sz w:val="20"/>
          <w:szCs w:val="20"/>
        </w:rPr>
      </w:pPr>
      <w:r w:rsidRPr="003B5897">
        <w:rPr>
          <w:rFonts w:ascii="Verdana" w:hAnsi="Verdana"/>
          <w:sz w:val="20"/>
          <w:szCs w:val="20"/>
        </w:rPr>
        <w:t>częściowy demontaż i ponowny montaż zabudowy szaf.</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7B4F86">
      <w:pPr>
        <w:pStyle w:val="Tekstpodstawowy"/>
        <w:numPr>
          <w:ilvl w:val="0"/>
          <w:numId w:val="51"/>
        </w:numPr>
        <w:spacing w:line="276" w:lineRule="auto"/>
        <w:ind w:left="284" w:hanging="284"/>
        <w:jc w:val="both"/>
        <w:rPr>
          <w:rFonts w:ascii="Verdana" w:hAnsi="Verdana" w:cs="Verdana"/>
          <w:sz w:val="20"/>
        </w:rPr>
      </w:pPr>
    </w:p>
    <w:p w14:paraId="06125A57" w14:textId="77777777" w:rsidR="00AF05F2" w:rsidRDefault="00AB3860" w:rsidP="00AF05F2">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04486B71" w14:textId="3EA44C79" w:rsidR="00AF05F2" w:rsidRPr="00AF05F2" w:rsidRDefault="00AF05F2" w:rsidP="00AF05F2">
      <w:pPr>
        <w:pStyle w:val="Tekstpodstawowy"/>
        <w:numPr>
          <w:ilvl w:val="0"/>
          <w:numId w:val="75"/>
        </w:numPr>
        <w:spacing w:line="276" w:lineRule="auto"/>
        <w:ind w:left="284" w:hanging="284"/>
        <w:jc w:val="both"/>
        <w:rPr>
          <w:rFonts w:ascii="Verdana" w:hAnsi="Verdana" w:cs="Verdana"/>
          <w:sz w:val="20"/>
        </w:rPr>
      </w:pPr>
      <w:r w:rsidRPr="00AF05F2">
        <w:rPr>
          <w:rFonts w:ascii="Verdana" w:hAnsi="Verdana" w:cs="Verdana"/>
          <w:sz w:val="20"/>
        </w:rPr>
        <w:t xml:space="preserve">Remont instalacji wykonywany będzie w budynku czynnym </w:t>
      </w:r>
      <w:r w:rsidRPr="00AF05F2">
        <w:rPr>
          <w:rFonts w:ascii="Verdana" w:hAnsi="Verdana" w:cs="Verdana"/>
          <w:b/>
          <w:bCs/>
          <w:sz w:val="20"/>
        </w:rPr>
        <w:t>7 dni</w:t>
      </w:r>
      <w:r w:rsidRPr="00AF05F2">
        <w:rPr>
          <w:rFonts w:ascii="Verdana" w:hAnsi="Verdana" w:cs="Verdana"/>
          <w:sz w:val="20"/>
        </w:rPr>
        <w:t xml:space="preserve"> w tygodniu</w:t>
      </w:r>
      <w:r>
        <w:rPr>
          <w:rFonts w:ascii="Verdana" w:hAnsi="Verdana" w:cs="Verdana"/>
          <w:sz w:val="20"/>
        </w:rPr>
        <w:t xml:space="preserve"> </w:t>
      </w:r>
      <w:r w:rsidRPr="00AF05F2">
        <w:rPr>
          <w:rFonts w:ascii="Verdana" w:hAnsi="Verdana" w:cs="Verdana"/>
          <w:sz w:val="20"/>
        </w:rPr>
        <w:t xml:space="preserve">i </w:t>
      </w:r>
      <w:r w:rsidRPr="00AF05F2">
        <w:rPr>
          <w:rFonts w:ascii="Verdana" w:hAnsi="Verdana" w:cs="Verdana"/>
          <w:b/>
          <w:bCs/>
          <w:sz w:val="20"/>
        </w:rPr>
        <w:t>24h/dobę</w:t>
      </w:r>
      <w:r w:rsidRPr="00AF05F2">
        <w:rPr>
          <w:rFonts w:ascii="Verdana" w:hAnsi="Verdana" w:cs="Verdana"/>
          <w:sz w:val="20"/>
        </w:rPr>
        <w:t>. Wobec powyższego konieczne będzie uzgodnienie szczegółowego harmonogramu wykonywania prac budowlanych z Użytkownikiem.</w:t>
      </w:r>
    </w:p>
    <w:p w14:paraId="0B363B64" w14:textId="77777777" w:rsidR="00F821BD" w:rsidRDefault="00AF05F2" w:rsidP="00F821BD">
      <w:pPr>
        <w:pStyle w:val="Tekstpodstawowy"/>
        <w:numPr>
          <w:ilvl w:val="0"/>
          <w:numId w:val="75"/>
        </w:numPr>
        <w:spacing w:line="276" w:lineRule="auto"/>
        <w:ind w:left="284" w:hanging="284"/>
        <w:jc w:val="both"/>
        <w:rPr>
          <w:rFonts w:ascii="Verdana" w:hAnsi="Verdana" w:cs="Verdana"/>
          <w:sz w:val="20"/>
        </w:rPr>
      </w:pPr>
      <w:r w:rsidRPr="00AF05F2">
        <w:rPr>
          <w:rFonts w:ascii="Verdana" w:hAnsi="Verdana" w:cs="Verdana"/>
          <w:sz w:val="20"/>
        </w:rPr>
        <w:t>Roboty budowlane należy tak zorganizować, aby nie zakłócały one pracy oraz funkcjonowania całego obiektu. Z wyprzedzeniem co najmniej 3-dniowym należy powiadomić Użytkownika o ewentualnych utrudnieniach związanych z przerwami w dostawie mediów oraz o planowanych przepięciach.</w:t>
      </w:r>
    </w:p>
    <w:p w14:paraId="264B67BE" w14:textId="2B01397E" w:rsidR="00F821BD" w:rsidRDefault="00F821BD" w:rsidP="00F821BD">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Wykonawca natychmiast usunie w sposób docelowy wszelkie szkody i awarie spowodowane przez jego pracowników w trakcie realizacji robót oraz pomaluje elementy i ściany, które nie były przewidziane do remontu, a uległy zabrudzeniu lub uszkodzeniu w trackie prowadzonych prac</w:t>
      </w:r>
      <w:r>
        <w:rPr>
          <w:rFonts w:ascii="Verdana" w:hAnsi="Verdana" w:cs="Verdana"/>
          <w:sz w:val="20"/>
        </w:rPr>
        <w:t>.</w:t>
      </w:r>
      <w:r w:rsidRPr="00F821BD">
        <w:rPr>
          <w:rFonts w:ascii="Verdana" w:hAnsi="Verdana" w:cs="Verdana"/>
          <w:sz w:val="20"/>
        </w:rPr>
        <w:t xml:space="preserve"> </w:t>
      </w:r>
    </w:p>
    <w:p w14:paraId="63ECF08C" w14:textId="77777777" w:rsidR="00F821BD" w:rsidRDefault="00F821BD" w:rsidP="00F821BD">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W trakcie prac może zachodzić potrzeba częściowego demontażu i ponownego montażu zabudowy szaf celem wykonania montażu zaworów grzejnikowych. Koszty z tym związane ponosi Wykonawca i powinny być skalkulowane w cenach robót podstawowych</w:t>
      </w:r>
      <w:r>
        <w:rPr>
          <w:rFonts w:ascii="Verdana" w:hAnsi="Verdana" w:cs="Verdana"/>
          <w:sz w:val="20"/>
        </w:rPr>
        <w:t>.</w:t>
      </w:r>
    </w:p>
    <w:p w14:paraId="4AB8E24B" w14:textId="25EFB6FA" w:rsidR="00F821BD" w:rsidRDefault="00F821BD" w:rsidP="005700E8">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Wszelkie opłaty związane z pomiarami, badaniami, regulacją instalacji, próbą szczelności, próbą na gorąco itp. ponosi Wykonawca</w:t>
      </w:r>
      <w:r>
        <w:rPr>
          <w:rFonts w:ascii="Verdana" w:hAnsi="Verdana" w:cs="Verdana"/>
          <w:sz w:val="20"/>
        </w:rPr>
        <w:t>.</w:t>
      </w:r>
    </w:p>
    <w:p w14:paraId="36FDF6D7" w14:textId="19334B25" w:rsidR="00F821BD" w:rsidRDefault="00F821BD" w:rsidP="005700E8">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Uruchomienie urządzeń oraz przeszkolenie pracowników DS. Dwudziestolatka w</w:t>
      </w:r>
      <w:r>
        <w:rPr>
          <w:rFonts w:ascii="Verdana" w:hAnsi="Verdana" w:cs="Verdana"/>
          <w:sz w:val="20"/>
        </w:rPr>
        <w:t xml:space="preserve"> </w:t>
      </w:r>
      <w:r w:rsidRPr="00F821BD">
        <w:rPr>
          <w:rFonts w:ascii="Verdana" w:hAnsi="Verdana" w:cs="Verdana"/>
          <w:sz w:val="20"/>
        </w:rPr>
        <w:t>zakresie obsługi urządzeń oraz koszt z tym związany ponosi Wykonawca</w:t>
      </w:r>
      <w:r>
        <w:rPr>
          <w:rFonts w:ascii="Verdana" w:hAnsi="Verdana" w:cs="Verdana"/>
          <w:sz w:val="20"/>
        </w:rPr>
        <w:t>.</w:t>
      </w:r>
    </w:p>
    <w:p w14:paraId="2C82626C" w14:textId="77777777" w:rsidR="00F821BD" w:rsidRDefault="00F821BD" w:rsidP="005700E8">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Usunięcie i wywóz materiałów z demontażu wraz z ich utylizacją oraz opłaty z tym związane ponosi Wykonawca</w:t>
      </w:r>
      <w:r>
        <w:rPr>
          <w:rFonts w:ascii="Verdana" w:hAnsi="Verdana" w:cs="Verdana"/>
          <w:sz w:val="20"/>
        </w:rPr>
        <w:t>.</w:t>
      </w:r>
    </w:p>
    <w:p w14:paraId="68F7B30F" w14:textId="77777777" w:rsidR="00F821BD" w:rsidRDefault="00F821BD" w:rsidP="005700E8">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Zgłoszenie firmie serwisującej SAP unieczynnienia czujek w pomieszczeniach objętych remontem oraz ponowne zgłoszenie po zakończeniu robót do ich uruchomienia. Koszt ponosi Wykonawca</w:t>
      </w:r>
      <w:r>
        <w:rPr>
          <w:rFonts w:ascii="Verdana" w:hAnsi="Verdana" w:cs="Verdana"/>
          <w:sz w:val="20"/>
        </w:rPr>
        <w:t>.</w:t>
      </w:r>
    </w:p>
    <w:p w14:paraId="7FDB114C" w14:textId="63F429F4" w:rsidR="00F821BD" w:rsidRPr="00F821BD" w:rsidRDefault="00F821BD" w:rsidP="005700E8">
      <w:pPr>
        <w:pStyle w:val="Tekstpodstawowy"/>
        <w:numPr>
          <w:ilvl w:val="0"/>
          <w:numId w:val="75"/>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7B4F86">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B7A7B76" w:rsidR="007B4F86" w:rsidRPr="00DD44AE" w:rsidRDefault="00A63434"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45331100-7</w:t>
            </w:r>
          </w:p>
        </w:tc>
        <w:tc>
          <w:tcPr>
            <w:tcW w:w="7990" w:type="dxa"/>
            <w:vAlign w:val="center"/>
          </w:tcPr>
          <w:p w14:paraId="6510204A" w14:textId="7AF5BAC3" w:rsidR="007B4F86" w:rsidRPr="00EE21EE" w:rsidRDefault="00A6343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Instalowanie centralnego ogrzewania</w:t>
            </w:r>
          </w:p>
        </w:tc>
      </w:tr>
      <w:tr w:rsidR="00A63434" w:rsidRPr="00A2225E" w14:paraId="3291047B" w14:textId="77777777" w:rsidTr="00D65328">
        <w:trPr>
          <w:trHeight w:val="244"/>
          <w:jc w:val="center"/>
        </w:trPr>
        <w:tc>
          <w:tcPr>
            <w:tcW w:w="1473" w:type="dxa"/>
          </w:tcPr>
          <w:p w14:paraId="4E78F9B9" w14:textId="7E0FC5E6" w:rsidR="00A63434" w:rsidRDefault="00A63434" w:rsidP="007B4F86">
            <w:pPr>
              <w:pStyle w:val="Zawartotabeli"/>
              <w:snapToGrid w:val="0"/>
              <w:spacing w:line="276" w:lineRule="auto"/>
              <w:ind w:left="284" w:hanging="284"/>
              <w:rPr>
                <w:rFonts w:ascii="Verdana" w:hAnsi="Verdana" w:cs="Verdana"/>
                <w:color w:val="000000"/>
                <w:sz w:val="20"/>
                <w:szCs w:val="20"/>
              </w:rPr>
            </w:pPr>
            <w:r>
              <w:rPr>
                <w:rFonts w:ascii="Verdana" w:hAnsi="Verdana" w:cs="Verdana"/>
                <w:color w:val="000000"/>
                <w:sz w:val="20"/>
                <w:szCs w:val="20"/>
              </w:rPr>
              <w:t>42131110-0</w:t>
            </w:r>
          </w:p>
        </w:tc>
        <w:tc>
          <w:tcPr>
            <w:tcW w:w="7990" w:type="dxa"/>
            <w:vAlign w:val="center"/>
          </w:tcPr>
          <w:p w14:paraId="121108F3" w14:textId="0CF870FE" w:rsidR="00A63434" w:rsidRDefault="00A6343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Zawory do grzejników centralnego ogrzewania</w:t>
            </w:r>
          </w:p>
        </w:tc>
      </w:tr>
      <w:tr w:rsidR="00A63434" w:rsidRPr="00A2225E" w14:paraId="2FFC0775" w14:textId="77777777" w:rsidTr="00D65328">
        <w:trPr>
          <w:trHeight w:val="244"/>
          <w:jc w:val="center"/>
        </w:trPr>
        <w:tc>
          <w:tcPr>
            <w:tcW w:w="1473" w:type="dxa"/>
          </w:tcPr>
          <w:p w14:paraId="0B9322EB" w14:textId="1B734283" w:rsidR="00A63434" w:rsidRDefault="00A63434" w:rsidP="007B4F86">
            <w:pPr>
              <w:pStyle w:val="Zawartotabeli"/>
              <w:snapToGrid w:val="0"/>
              <w:spacing w:line="276" w:lineRule="auto"/>
              <w:ind w:left="284" w:hanging="284"/>
              <w:rPr>
                <w:rFonts w:ascii="Verdana" w:hAnsi="Verdana" w:cs="Verdana"/>
                <w:color w:val="000000"/>
                <w:sz w:val="20"/>
                <w:szCs w:val="20"/>
              </w:rPr>
            </w:pPr>
            <w:r>
              <w:rPr>
                <w:rFonts w:ascii="Verdana" w:hAnsi="Verdana" w:cs="Verdana"/>
                <w:color w:val="000000"/>
                <w:sz w:val="20"/>
                <w:szCs w:val="20"/>
              </w:rPr>
              <w:t>45442100-8</w:t>
            </w:r>
          </w:p>
        </w:tc>
        <w:tc>
          <w:tcPr>
            <w:tcW w:w="7990" w:type="dxa"/>
            <w:vAlign w:val="center"/>
          </w:tcPr>
          <w:p w14:paraId="26AF5927" w14:textId="0D3CF5CA" w:rsidR="00A63434" w:rsidRDefault="00A6343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malarskie</w:t>
            </w:r>
          </w:p>
        </w:tc>
      </w:tr>
    </w:tbl>
    <w:p w14:paraId="21425C48" w14:textId="73243F7A" w:rsidR="004416D1" w:rsidRDefault="004416D1" w:rsidP="005700E8">
      <w:pPr>
        <w:pStyle w:val="Tekstpodstawowy"/>
        <w:numPr>
          <w:ilvl w:val="0"/>
          <w:numId w:val="75"/>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822804F" w:rsidR="00DF7FF0" w:rsidRDefault="00DF7FF0"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16.1.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Pr>
          <w:rFonts w:ascii="Verdana" w:hAnsi="Verdana"/>
          <w:sz w:val="20"/>
        </w:rPr>
        <w:t xml:space="preserve">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484C37AF" w:rsidR="009929A7" w:rsidRDefault="003E7247" w:rsidP="005700E8">
      <w:pPr>
        <w:pStyle w:val="Tekstpodstawowy"/>
        <w:numPr>
          <w:ilvl w:val="0"/>
          <w:numId w:val="75"/>
        </w:numPr>
        <w:overflowPunct w:val="0"/>
        <w:autoSpaceDE w:val="0"/>
        <w:autoSpaceDN w:val="0"/>
        <w:adjustRightInd w:val="0"/>
        <w:spacing w:line="276" w:lineRule="auto"/>
        <w:ind w:left="284" w:hanging="284"/>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1F719F9" w:rsidR="00983593" w:rsidRPr="00983593" w:rsidRDefault="00983593" w:rsidP="005700E8">
      <w:pPr>
        <w:pStyle w:val="Tekstpodstawowy"/>
        <w:numPr>
          <w:ilvl w:val="1"/>
          <w:numId w:val="78"/>
        </w:numPr>
        <w:overflowPunct w:val="0"/>
        <w:autoSpaceDE w:val="0"/>
        <w:autoSpaceDN w:val="0"/>
        <w:adjustRightInd w:val="0"/>
        <w:spacing w:line="276" w:lineRule="auto"/>
        <w:jc w:val="both"/>
        <w:rPr>
          <w:rFonts w:ascii="Verdana" w:hAnsi="Verdana"/>
          <w:sz w:val="20"/>
        </w:rPr>
      </w:pPr>
      <w:r w:rsidRPr="00983593">
        <w:rPr>
          <w:rFonts w:ascii="Verdana" w:hAnsi="Verdana"/>
          <w:sz w:val="20"/>
        </w:rPr>
        <w:lastRenderedPageBreak/>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4DEF2E10" w:rsidR="00E07FF7" w:rsidRPr="00880177" w:rsidRDefault="00445E56" w:rsidP="00880177">
      <w:pPr>
        <w:pStyle w:val="Akapitzlist"/>
        <w:numPr>
          <w:ilvl w:val="0"/>
          <w:numId w:val="78"/>
        </w:numPr>
        <w:spacing w:after="0"/>
        <w:jc w:val="both"/>
        <w:rPr>
          <w:rFonts w:ascii="Verdana" w:hAnsi="Verdana"/>
          <w:sz w:val="20"/>
          <w:szCs w:val="20"/>
        </w:rPr>
      </w:pPr>
      <w:r w:rsidRPr="00880177">
        <w:rPr>
          <w:rFonts w:ascii="Verdana" w:hAnsi="Verdana"/>
          <w:sz w:val="20"/>
          <w:szCs w:val="20"/>
        </w:rPr>
        <w:t xml:space="preserve">Wykonawca może powierzyć wykonanie części zamówienia podwykonawcy. </w:t>
      </w:r>
    </w:p>
    <w:p w14:paraId="37054BEB" w14:textId="77777777" w:rsidR="002E7E5F" w:rsidRDefault="00445E56" w:rsidP="00880177">
      <w:pPr>
        <w:numPr>
          <w:ilvl w:val="1"/>
          <w:numId w:val="78"/>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880177">
      <w:pPr>
        <w:numPr>
          <w:ilvl w:val="1"/>
          <w:numId w:val="78"/>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880177">
      <w:pPr>
        <w:pStyle w:val="Akapitzlist"/>
        <w:numPr>
          <w:ilvl w:val="1"/>
          <w:numId w:val="78"/>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880177">
      <w:pPr>
        <w:pStyle w:val="Tekstpodstawowy"/>
        <w:numPr>
          <w:ilvl w:val="0"/>
          <w:numId w:val="78"/>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880177">
      <w:pPr>
        <w:numPr>
          <w:ilvl w:val="0"/>
          <w:numId w:val="78"/>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880177">
      <w:pPr>
        <w:numPr>
          <w:ilvl w:val="0"/>
          <w:numId w:val="78"/>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880177">
      <w:pPr>
        <w:numPr>
          <w:ilvl w:val="0"/>
          <w:numId w:val="78"/>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880177">
      <w:pPr>
        <w:numPr>
          <w:ilvl w:val="0"/>
          <w:numId w:val="78"/>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880177">
      <w:pPr>
        <w:numPr>
          <w:ilvl w:val="0"/>
          <w:numId w:val="78"/>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880177">
      <w:pPr>
        <w:numPr>
          <w:ilvl w:val="0"/>
          <w:numId w:val="78"/>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880177">
      <w:pPr>
        <w:numPr>
          <w:ilvl w:val="0"/>
          <w:numId w:val="78"/>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880177">
      <w:pPr>
        <w:numPr>
          <w:ilvl w:val="0"/>
          <w:numId w:val="78"/>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880177">
      <w:pPr>
        <w:pStyle w:val="Akapitzlist"/>
        <w:numPr>
          <w:ilvl w:val="0"/>
          <w:numId w:val="78"/>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880177">
      <w:pPr>
        <w:numPr>
          <w:ilvl w:val="0"/>
          <w:numId w:val="78"/>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880177">
      <w:pPr>
        <w:numPr>
          <w:ilvl w:val="0"/>
          <w:numId w:val="78"/>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880177">
      <w:pPr>
        <w:numPr>
          <w:ilvl w:val="0"/>
          <w:numId w:val="78"/>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880177">
      <w:pPr>
        <w:pStyle w:val="Akapitzlist"/>
        <w:numPr>
          <w:ilvl w:val="0"/>
          <w:numId w:val="78"/>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4A3B6B23" w:rsidR="00E72F95" w:rsidRPr="00E72F95" w:rsidRDefault="00E72F95" w:rsidP="00880177">
      <w:pPr>
        <w:pStyle w:val="Akapitzlist"/>
        <w:numPr>
          <w:ilvl w:val="1"/>
          <w:numId w:val="78"/>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1E9279EB"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CE1F3A">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449F4BF4" w14:textId="257618C3" w:rsidR="00542CDA" w:rsidRDefault="00542CDA" w:rsidP="00880177">
      <w:pPr>
        <w:pStyle w:val="Akapitzlist"/>
        <w:numPr>
          <w:ilvl w:val="1"/>
          <w:numId w:val="78"/>
        </w:numPr>
        <w:spacing w:line="276" w:lineRule="auto"/>
        <w:jc w:val="both"/>
        <w:rPr>
          <w:rFonts w:ascii="Verdana" w:hAnsi="Verdana"/>
          <w:bCs/>
          <w:sz w:val="20"/>
          <w:szCs w:val="20"/>
        </w:rPr>
      </w:pPr>
      <w:r w:rsidRPr="00542CDA">
        <w:rPr>
          <w:rFonts w:ascii="Verdana" w:hAnsi="Verdana"/>
          <w:bCs/>
          <w:sz w:val="20"/>
          <w:szCs w:val="20"/>
        </w:rPr>
        <w:lastRenderedPageBreak/>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880177">
      <w:pPr>
        <w:pStyle w:val="Akapitzlist"/>
        <w:numPr>
          <w:ilvl w:val="1"/>
          <w:numId w:val="78"/>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880177">
      <w:pPr>
        <w:pStyle w:val="Akapitzlist"/>
        <w:numPr>
          <w:ilvl w:val="1"/>
          <w:numId w:val="78"/>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880177">
      <w:pPr>
        <w:pStyle w:val="Akapitzlist"/>
        <w:numPr>
          <w:ilvl w:val="1"/>
          <w:numId w:val="78"/>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880177">
      <w:pPr>
        <w:pStyle w:val="Akapitzlist"/>
        <w:numPr>
          <w:ilvl w:val="1"/>
          <w:numId w:val="78"/>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7"/>
    <w:p w14:paraId="4381D0DD" w14:textId="77777777" w:rsidR="006E7C26" w:rsidRPr="00377C3B" w:rsidRDefault="00DD2C20" w:rsidP="00880177">
      <w:pPr>
        <w:pStyle w:val="Akapitzlist"/>
        <w:numPr>
          <w:ilvl w:val="0"/>
          <w:numId w:val="78"/>
        </w:numPr>
        <w:spacing w:after="0"/>
        <w:jc w:val="both"/>
        <w:rPr>
          <w:rFonts w:ascii="Verdana" w:hAnsi="Verdana"/>
          <w:sz w:val="20"/>
          <w:szCs w:val="20"/>
        </w:rPr>
      </w:pPr>
      <w:r w:rsidRPr="00377C3B">
        <w:rPr>
          <w:rFonts w:ascii="Verdana" w:hAnsi="Verdana"/>
          <w:sz w:val="20"/>
          <w:szCs w:val="20"/>
        </w:rPr>
        <w:lastRenderedPageBreak/>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880177">
      <w:pPr>
        <w:pStyle w:val="Akapitzlist"/>
        <w:numPr>
          <w:ilvl w:val="0"/>
          <w:numId w:val="78"/>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880177">
      <w:pPr>
        <w:pStyle w:val="Akapitzlist"/>
        <w:numPr>
          <w:ilvl w:val="1"/>
          <w:numId w:val="78"/>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123B3886" w:rsidR="008A0762" w:rsidRPr="00CA56A0" w:rsidRDefault="00844A76" w:rsidP="00880177">
      <w:pPr>
        <w:pStyle w:val="Akapitzlist"/>
        <w:numPr>
          <w:ilvl w:val="1"/>
          <w:numId w:val="78"/>
        </w:numPr>
        <w:spacing w:after="0"/>
        <w:jc w:val="both"/>
        <w:rPr>
          <w:rFonts w:ascii="Verdana" w:hAnsi="Verdana"/>
          <w:b/>
          <w:sz w:val="20"/>
          <w:szCs w:val="20"/>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8132D7" w:rsidRPr="008132D7">
        <w:rPr>
          <w:rFonts w:ascii="Verdana" w:hAnsi="Verdana"/>
          <w:b/>
          <w:bCs/>
          <w:sz w:val="20"/>
          <w:szCs w:val="20"/>
        </w:rPr>
        <w:t>Pani Karolina Słowińska</w:t>
      </w:r>
      <w:r w:rsidR="008132D7" w:rsidRPr="008132D7">
        <w:rPr>
          <w:rFonts w:ascii="Verdana" w:hAnsi="Verdana"/>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B738D2" w:rsidRPr="00CA56A0">
        <w:rPr>
          <w:rFonts w:ascii="Verdana" w:hAnsi="Verdana"/>
          <w:bCs/>
          <w:sz w:val="20"/>
          <w:szCs w:val="20"/>
          <w:lang w:eastAsia="pl-PL"/>
        </w:rPr>
        <w:t>71</w:t>
      </w:r>
      <w:r w:rsidR="008132D7">
        <w:rPr>
          <w:rFonts w:ascii="Verdana" w:hAnsi="Verdana"/>
          <w:bCs/>
          <w:sz w:val="20"/>
          <w:szCs w:val="20"/>
          <w:lang w:eastAsia="pl-PL"/>
        </w:rPr>
        <w:t xml:space="preserve"> 328 15 38 </w:t>
      </w:r>
      <w:r w:rsidR="00E0527B" w:rsidRPr="00CA56A0">
        <w:rPr>
          <w:rFonts w:ascii="Verdana" w:hAnsi="Verdana"/>
          <w:bCs/>
          <w:sz w:val="20"/>
          <w:szCs w:val="20"/>
          <w:lang w:eastAsia="pl-PL"/>
        </w:rPr>
        <w:t xml:space="preserve"> </w:t>
      </w:r>
      <w:r w:rsidR="00015BC6" w:rsidRPr="00CA56A0">
        <w:rPr>
          <w:rFonts w:ascii="Verdana" w:hAnsi="Verdana"/>
          <w:bCs/>
          <w:sz w:val="20"/>
          <w:szCs w:val="20"/>
        </w:rPr>
        <w:t>od poniedziałku do piątku w godz</w:t>
      </w:r>
      <w:r w:rsidR="00015BC6" w:rsidRPr="00DF5C89">
        <w:rPr>
          <w:rFonts w:ascii="Verdana" w:hAnsi="Verdana"/>
          <w:bCs/>
          <w:sz w:val="20"/>
          <w:szCs w:val="20"/>
        </w:rPr>
        <w:t xml:space="preserve">. </w:t>
      </w:r>
      <w:r w:rsidR="00B738D2" w:rsidRPr="00DF5C89">
        <w:rPr>
          <w:rFonts w:ascii="Verdana" w:hAnsi="Verdana"/>
          <w:bCs/>
          <w:sz w:val="20"/>
          <w:szCs w:val="20"/>
        </w:rPr>
        <w:t xml:space="preserve">Od </w:t>
      </w:r>
      <w:r w:rsidR="00FB6ABF" w:rsidRPr="00DF5C89">
        <w:rPr>
          <w:rFonts w:ascii="Verdana" w:hAnsi="Verdana"/>
          <w:bCs/>
          <w:sz w:val="20"/>
          <w:szCs w:val="20"/>
        </w:rPr>
        <w:t>09</w:t>
      </w:r>
      <w:r w:rsidR="00B738D2" w:rsidRPr="00DF5C89">
        <w:rPr>
          <w:rFonts w:ascii="Verdana" w:hAnsi="Verdana"/>
          <w:bCs/>
          <w:sz w:val="20"/>
          <w:szCs w:val="20"/>
        </w:rPr>
        <w:t>:00 do</w:t>
      </w:r>
      <w:r w:rsidR="00B738D2" w:rsidRPr="00DF5C89">
        <w:rPr>
          <w:rFonts w:ascii="Verdana" w:hAnsi="Verdana"/>
          <w:sz w:val="20"/>
          <w:szCs w:val="20"/>
        </w:rPr>
        <w:t xml:space="preserve"> 1</w:t>
      </w:r>
      <w:r w:rsidR="006E0593" w:rsidRPr="00DF5C89">
        <w:rPr>
          <w:rFonts w:ascii="Verdana" w:hAnsi="Verdana"/>
          <w:sz w:val="20"/>
          <w:szCs w:val="20"/>
        </w:rPr>
        <w:t>4</w:t>
      </w:r>
      <w:r w:rsidR="00B738D2" w:rsidRPr="00DF5C89">
        <w:rPr>
          <w:rFonts w:ascii="Verdana" w:hAnsi="Verdana"/>
          <w:sz w:val="20"/>
          <w:szCs w:val="20"/>
        </w:rPr>
        <w:t>:00</w:t>
      </w:r>
      <w:bookmarkEnd w:id="9"/>
      <w:r w:rsidR="008A0762" w:rsidRPr="00CA56A0">
        <w:rPr>
          <w:rFonts w:ascii="Verdana" w:hAnsi="Verdana"/>
          <w:sz w:val="20"/>
          <w:szCs w:val="20"/>
        </w:rPr>
        <w:t>,</w:t>
      </w:r>
    </w:p>
    <w:bookmarkEnd w:id="8"/>
    <w:p w14:paraId="6F4F550A" w14:textId="7059EFDA" w:rsidR="000D6BAB" w:rsidRPr="00FB6ABF" w:rsidRDefault="000D6BAB" w:rsidP="00880177">
      <w:pPr>
        <w:pStyle w:val="Akapitzlist"/>
        <w:numPr>
          <w:ilvl w:val="1"/>
          <w:numId w:val="78"/>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08B9E232" w:rsidR="00637BC1" w:rsidRPr="001F5758" w:rsidRDefault="00373186" w:rsidP="007B4F86">
      <w:pPr>
        <w:widowControl w:val="0"/>
        <w:numPr>
          <w:ilvl w:val="0"/>
          <w:numId w:val="52"/>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18</w:t>
      </w:r>
      <w:r w:rsidR="008C69EA">
        <w:rPr>
          <w:rFonts w:ascii="Verdana" w:eastAsia="Calibri" w:hAnsi="Verdana" w:cs="Arial"/>
          <w:b/>
          <w:sz w:val="20"/>
          <w:szCs w:val="20"/>
          <w:lang w:eastAsia="en-US"/>
        </w:rPr>
        <w:t>0</w:t>
      </w:r>
      <w:r w:rsidR="008B4E84">
        <w:rPr>
          <w:rFonts w:ascii="Verdana" w:eastAsia="Calibri" w:hAnsi="Verdana" w:cs="Arial"/>
          <w:b/>
          <w:sz w:val="20"/>
          <w:szCs w:val="20"/>
          <w:lang w:eastAsia="en-US"/>
        </w:rPr>
        <w:t xml:space="preserve"> dni</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7B4F86">
      <w:pPr>
        <w:pStyle w:val="Akapitzlist"/>
        <w:numPr>
          <w:ilvl w:val="0"/>
          <w:numId w:val="54"/>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 xml:space="preserve">łeczne lub </w:t>
      </w:r>
      <w:r w:rsidR="009F10F1" w:rsidRPr="007F216D">
        <w:rPr>
          <w:rFonts w:ascii="Verdana" w:hAnsi="Verdana"/>
          <w:sz w:val="20"/>
          <w:szCs w:val="20"/>
        </w:rPr>
        <w:lastRenderedPageBreak/>
        <w:t>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7B4F86">
      <w:pPr>
        <w:pStyle w:val="Akapitzlist"/>
        <w:numPr>
          <w:ilvl w:val="0"/>
          <w:numId w:val="52"/>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7B4F86">
      <w:pPr>
        <w:pStyle w:val="Akapitzlist"/>
        <w:numPr>
          <w:ilvl w:val="0"/>
          <w:numId w:val="55"/>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7B4F86">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w:t>
      </w:r>
      <w:r w:rsidRPr="004608FF">
        <w:rPr>
          <w:rFonts w:ascii="Verdana" w:hAnsi="Verdana"/>
          <w:sz w:val="20"/>
          <w:szCs w:val="20"/>
        </w:rPr>
        <w:lastRenderedPageBreak/>
        <w:t xml:space="preserve">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7B4F86">
      <w:pPr>
        <w:pStyle w:val="Akapitzlist"/>
        <w:numPr>
          <w:ilvl w:val="0"/>
          <w:numId w:val="70"/>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lastRenderedPageBreak/>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B4F86">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7B4F86">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1B688D">
      <w:pPr>
        <w:pStyle w:val="Akapitzlist"/>
        <w:numPr>
          <w:ilvl w:val="1"/>
          <w:numId w:val="52"/>
        </w:numPr>
        <w:spacing w:after="0" w:line="276" w:lineRule="auto"/>
        <w:jc w:val="both"/>
        <w:rPr>
          <w:rFonts w:ascii="Verdana" w:hAnsi="Verdana" w:cs="Arial"/>
          <w:b/>
          <w:sz w:val="20"/>
          <w:szCs w:val="20"/>
          <w:u w:val="single"/>
        </w:rPr>
      </w:pPr>
      <w:bookmarkStart w:id="14" w:name="_Hlk139871872"/>
      <w:r w:rsidRPr="00972588">
        <w:rPr>
          <w:rFonts w:ascii="Verdana" w:hAnsi="Verdana" w:cs="Arial"/>
          <w:b/>
          <w:sz w:val="20"/>
          <w:szCs w:val="20"/>
          <w:u w:val="single"/>
        </w:rPr>
        <w:t>Zdolność techniczna:</w:t>
      </w:r>
    </w:p>
    <w:p w14:paraId="5AD4AF5D" w14:textId="1A57453F" w:rsidR="00617A0B" w:rsidRPr="00972588" w:rsidRDefault="00CA24A4" w:rsidP="00617A0B">
      <w:pPr>
        <w:pStyle w:val="Akapitzlist"/>
        <w:ind w:left="1134"/>
        <w:jc w:val="both"/>
        <w:rPr>
          <w:rFonts w:ascii="Verdana" w:hAnsi="Verdana"/>
          <w:sz w:val="20"/>
          <w:szCs w:val="20"/>
          <w:shd w:val="clear" w:color="auto" w:fill="FFFFFF"/>
        </w:rPr>
      </w:pPr>
      <w:bookmarkStart w:id="15" w:name="_Hlk103326582"/>
      <w:r w:rsidRPr="00972588">
        <w:rPr>
          <w:rFonts w:ascii="Verdana" w:hAnsi="Verdana" w:cs="Arial"/>
          <w:b/>
          <w:sz w:val="20"/>
          <w:szCs w:val="20"/>
        </w:rPr>
        <w:t>Zamawiający uzna warunek za spełniony</w:t>
      </w:r>
      <w:bookmarkEnd w:id="14"/>
      <w:r w:rsidRPr="00972588">
        <w:rPr>
          <w:rFonts w:ascii="Verdana" w:hAnsi="Verdana" w:cs="Arial"/>
          <w:bCs/>
          <w:sz w:val="20"/>
          <w:szCs w:val="20"/>
        </w:rPr>
        <w:t xml:space="preserve">, jeśli Wykonawca wykaże, </w:t>
      </w:r>
      <w:bookmarkStart w:id="16" w:name="_Hlk139871922"/>
      <w:bookmarkEnd w:id="15"/>
      <w:r w:rsidR="00DB6172" w:rsidRPr="00972588">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972588">
        <w:rPr>
          <w:rStyle w:val="contentpasted1"/>
          <w:rFonts w:ascii="Verdana" w:eastAsia="Times New Roman" w:hAnsi="Verdana"/>
          <w:sz w:val="20"/>
          <w:szCs w:val="20"/>
          <w:shd w:val="clear" w:color="auto" w:fill="FFFFFF"/>
        </w:rPr>
        <w:t xml:space="preserve">co najmniej jedną robotę budowlaną, w skład której wchodził </w:t>
      </w:r>
      <w:bookmarkStart w:id="17" w:name="_Hlk151640263"/>
      <w:r w:rsidR="00617A0B" w:rsidRPr="00972588">
        <w:rPr>
          <w:rFonts w:ascii="Verdana" w:hAnsi="Verdana"/>
          <w:sz w:val="20"/>
          <w:szCs w:val="20"/>
          <w:shd w:val="clear" w:color="auto" w:fill="FFFFFF"/>
        </w:rPr>
        <w:t xml:space="preserve">remont </w:t>
      </w:r>
      <w:r w:rsidR="00F9221E">
        <w:rPr>
          <w:rFonts w:ascii="Verdana" w:hAnsi="Verdana"/>
          <w:sz w:val="20"/>
          <w:szCs w:val="20"/>
          <w:shd w:val="clear" w:color="auto" w:fill="FFFFFF"/>
        </w:rPr>
        <w:t>/i/</w:t>
      </w:r>
      <w:r w:rsidR="00617A0B" w:rsidRPr="00972588">
        <w:rPr>
          <w:rFonts w:ascii="Verdana" w:hAnsi="Verdana"/>
          <w:sz w:val="20"/>
          <w:szCs w:val="20"/>
          <w:shd w:val="clear" w:color="auto" w:fill="FFFFFF"/>
        </w:rPr>
        <w:t>lub</w:t>
      </w:r>
      <w:r w:rsidR="00F9221E">
        <w:rPr>
          <w:rFonts w:ascii="Verdana" w:hAnsi="Verdana"/>
          <w:sz w:val="20"/>
          <w:szCs w:val="20"/>
          <w:shd w:val="clear" w:color="auto" w:fill="FFFFFF"/>
        </w:rPr>
        <w:t>/</w:t>
      </w:r>
      <w:r w:rsidR="00617A0B" w:rsidRPr="00972588">
        <w:rPr>
          <w:rFonts w:ascii="Verdana" w:hAnsi="Verdana"/>
          <w:sz w:val="20"/>
          <w:szCs w:val="20"/>
          <w:shd w:val="clear" w:color="auto" w:fill="FFFFFF"/>
        </w:rPr>
        <w:t xml:space="preserve"> przebudowa instalacji</w:t>
      </w:r>
    </w:p>
    <w:p w14:paraId="16028492" w14:textId="5284A643" w:rsidR="00DB6172" w:rsidRPr="00972588" w:rsidRDefault="00617A0B" w:rsidP="00617A0B">
      <w:pPr>
        <w:pStyle w:val="Akapitzlist"/>
        <w:ind w:left="1134"/>
        <w:jc w:val="both"/>
        <w:rPr>
          <w:rStyle w:val="contentpasted1"/>
          <w:rFonts w:ascii="Verdana" w:eastAsia="Times New Roman" w:hAnsi="Verdana"/>
          <w:sz w:val="20"/>
          <w:szCs w:val="20"/>
          <w:shd w:val="clear" w:color="auto" w:fill="FFFFFF"/>
        </w:rPr>
      </w:pPr>
      <w:r w:rsidRPr="00972588">
        <w:rPr>
          <w:rFonts w:ascii="Verdana" w:eastAsia="Times New Roman" w:hAnsi="Verdana"/>
          <w:sz w:val="20"/>
          <w:szCs w:val="20"/>
          <w:shd w:val="clear" w:color="auto" w:fill="FFFFFF"/>
        </w:rPr>
        <w:t>centralnego ogrzewania</w:t>
      </w:r>
      <w:bookmarkEnd w:id="17"/>
      <w:r w:rsidR="001B012E" w:rsidRPr="00972588">
        <w:rPr>
          <w:rStyle w:val="contentpasted1"/>
          <w:rFonts w:ascii="Verdana" w:eastAsia="Times New Roman" w:hAnsi="Verdana"/>
          <w:sz w:val="20"/>
          <w:szCs w:val="20"/>
          <w:shd w:val="clear" w:color="auto" w:fill="FFFFFF"/>
        </w:rPr>
        <w:t xml:space="preserve">. Wartość </w:t>
      </w:r>
      <w:r w:rsidR="00F9221E">
        <w:rPr>
          <w:rStyle w:val="contentpasted1"/>
          <w:rFonts w:ascii="Verdana" w:eastAsia="Times New Roman" w:hAnsi="Verdana"/>
          <w:sz w:val="20"/>
          <w:szCs w:val="20"/>
          <w:shd w:val="clear" w:color="auto" w:fill="FFFFFF"/>
        </w:rPr>
        <w:t xml:space="preserve">roboty budowlanej </w:t>
      </w:r>
      <w:r w:rsidR="001B012E" w:rsidRPr="00972588">
        <w:rPr>
          <w:rStyle w:val="contentpasted1"/>
          <w:rFonts w:ascii="Verdana" w:eastAsia="Times New Roman" w:hAnsi="Verdana"/>
          <w:b/>
          <w:bCs/>
          <w:sz w:val="20"/>
          <w:szCs w:val="20"/>
          <w:shd w:val="clear" w:color="auto" w:fill="FFFFFF"/>
        </w:rPr>
        <w:t xml:space="preserve">części dotyczącej </w:t>
      </w:r>
      <w:r w:rsidRPr="00972588">
        <w:rPr>
          <w:rFonts w:ascii="Verdana" w:eastAsia="Times New Roman" w:hAnsi="Verdana"/>
          <w:b/>
          <w:bCs/>
          <w:sz w:val="20"/>
          <w:szCs w:val="20"/>
          <w:shd w:val="clear" w:color="auto" w:fill="FFFFFF"/>
        </w:rPr>
        <w:t xml:space="preserve">remontu </w:t>
      </w:r>
      <w:r w:rsidR="00F9221E">
        <w:rPr>
          <w:rFonts w:ascii="Verdana" w:eastAsia="Times New Roman" w:hAnsi="Verdana"/>
          <w:b/>
          <w:bCs/>
          <w:sz w:val="20"/>
          <w:szCs w:val="20"/>
          <w:shd w:val="clear" w:color="auto" w:fill="FFFFFF"/>
        </w:rPr>
        <w:t>i/</w:t>
      </w:r>
      <w:r w:rsidRPr="00972588">
        <w:rPr>
          <w:rFonts w:ascii="Verdana" w:eastAsia="Times New Roman" w:hAnsi="Verdana"/>
          <w:b/>
          <w:bCs/>
          <w:sz w:val="20"/>
          <w:szCs w:val="20"/>
          <w:shd w:val="clear" w:color="auto" w:fill="FFFFFF"/>
        </w:rPr>
        <w:t>lub</w:t>
      </w:r>
      <w:r w:rsidR="00F9221E">
        <w:rPr>
          <w:rFonts w:ascii="Verdana" w:eastAsia="Times New Roman" w:hAnsi="Verdana"/>
          <w:b/>
          <w:bCs/>
          <w:sz w:val="20"/>
          <w:szCs w:val="20"/>
          <w:shd w:val="clear" w:color="auto" w:fill="FFFFFF"/>
        </w:rPr>
        <w:t>/</w:t>
      </w:r>
      <w:r w:rsidRPr="00972588">
        <w:rPr>
          <w:rFonts w:ascii="Verdana" w:eastAsia="Times New Roman" w:hAnsi="Verdana"/>
          <w:b/>
          <w:bCs/>
          <w:sz w:val="20"/>
          <w:szCs w:val="20"/>
          <w:shd w:val="clear" w:color="auto" w:fill="FFFFFF"/>
        </w:rPr>
        <w:t xml:space="preserve"> przebudowy instalacji centralnego ogrzewania</w:t>
      </w:r>
      <w:r w:rsidRPr="00972588">
        <w:rPr>
          <w:rStyle w:val="contentpasted1"/>
          <w:rFonts w:ascii="Verdana" w:eastAsia="Times New Roman" w:hAnsi="Verdana"/>
          <w:sz w:val="20"/>
          <w:szCs w:val="20"/>
          <w:shd w:val="clear" w:color="auto" w:fill="FFFFFF"/>
        </w:rPr>
        <w:t xml:space="preserve"> wynosi</w:t>
      </w:r>
      <w:r w:rsidR="001B012E" w:rsidRPr="00972588">
        <w:rPr>
          <w:rStyle w:val="contentpasted1"/>
          <w:rFonts w:ascii="Verdana" w:eastAsia="Times New Roman" w:hAnsi="Verdana"/>
          <w:sz w:val="20"/>
          <w:szCs w:val="20"/>
          <w:shd w:val="clear" w:color="auto" w:fill="FFFFFF"/>
        </w:rPr>
        <w:t xml:space="preserve"> co najmniej </w:t>
      </w:r>
      <w:r w:rsidRPr="00972588">
        <w:rPr>
          <w:rStyle w:val="contentpasted1"/>
          <w:rFonts w:ascii="Verdana" w:eastAsia="Times New Roman" w:hAnsi="Verdana"/>
          <w:b/>
          <w:bCs/>
          <w:sz w:val="20"/>
          <w:szCs w:val="20"/>
          <w:shd w:val="clear" w:color="auto" w:fill="FFFFFF"/>
        </w:rPr>
        <w:t>2</w:t>
      </w:r>
      <w:r w:rsidR="001B012E" w:rsidRPr="00972588">
        <w:rPr>
          <w:rStyle w:val="contentpasted1"/>
          <w:rFonts w:ascii="Verdana" w:eastAsia="Times New Roman" w:hAnsi="Verdana"/>
          <w:b/>
          <w:bCs/>
          <w:sz w:val="20"/>
          <w:szCs w:val="20"/>
          <w:shd w:val="clear" w:color="auto" w:fill="FFFFFF"/>
        </w:rPr>
        <w:t>00</w:t>
      </w:r>
      <w:r w:rsidR="00972588" w:rsidRPr="00972588">
        <w:rPr>
          <w:rStyle w:val="contentpasted1"/>
          <w:rFonts w:ascii="Verdana" w:eastAsia="Times New Roman" w:hAnsi="Verdana"/>
          <w:b/>
          <w:bCs/>
          <w:sz w:val="20"/>
          <w:szCs w:val="20"/>
          <w:shd w:val="clear" w:color="auto" w:fill="FFFFFF"/>
        </w:rPr>
        <w:t> </w:t>
      </w:r>
      <w:r w:rsidR="001B012E" w:rsidRPr="00972588">
        <w:rPr>
          <w:rStyle w:val="contentpasted1"/>
          <w:rFonts w:ascii="Verdana" w:eastAsia="Times New Roman" w:hAnsi="Verdana"/>
          <w:b/>
          <w:bCs/>
          <w:sz w:val="20"/>
          <w:szCs w:val="20"/>
          <w:shd w:val="clear" w:color="auto" w:fill="FFFFFF"/>
        </w:rPr>
        <w:t>000</w:t>
      </w:r>
      <w:r w:rsidR="00972588" w:rsidRPr="00972588">
        <w:rPr>
          <w:rStyle w:val="contentpasted1"/>
          <w:rFonts w:ascii="Verdana" w:eastAsia="Times New Roman" w:hAnsi="Verdana"/>
          <w:b/>
          <w:bCs/>
          <w:sz w:val="20"/>
          <w:szCs w:val="20"/>
          <w:shd w:val="clear" w:color="auto" w:fill="FFFFFF"/>
        </w:rPr>
        <w:t>,00</w:t>
      </w:r>
      <w:r w:rsidR="001B012E" w:rsidRPr="00972588">
        <w:rPr>
          <w:rStyle w:val="contentpasted1"/>
          <w:rFonts w:ascii="Verdana" w:eastAsia="Times New Roman" w:hAnsi="Verdana"/>
          <w:b/>
          <w:bCs/>
          <w:sz w:val="20"/>
          <w:szCs w:val="20"/>
          <w:shd w:val="clear" w:color="auto" w:fill="FFFFFF"/>
        </w:rPr>
        <w:t xml:space="preserve"> zł brutto</w:t>
      </w:r>
      <w:r w:rsidRPr="00972588">
        <w:rPr>
          <w:rStyle w:val="contentpasted1"/>
          <w:rFonts w:ascii="Verdana" w:eastAsia="Times New Roman" w:hAnsi="Verdana"/>
          <w:sz w:val="20"/>
          <w:szCs w:val="20"/>
          <w:shd w:val="clear" w:color="auto" w:fill="FFFFFF"/>
        </w:rPr>
        <w:t xml:space="preserve"> </w:t>
      </w:r>
    </w:p>
    <w:p w14:paraId="39E69C0F" w14:textId="77777777" w:rsidR="004B5A05" w:rsidRPr="004B5A05" w:rsidRDefault="004B5A05" w:rsidP="004B5A05">
      <w:pPr>
        <w:pStyle w:val="Akapitzlist"/>
        <w:numPr>
          <w:ilvl w:val="0"/>
          <w:numId w:val="79"/>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4B5A05">
      <w:pPr>
        <w:pStyle w:val="Akapitzlist"/>
        <w:numPr>
          <w:ilvl w:val="0"/>
          <w:numId w:val="79"/>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1B688D">
      <w:pPr>
        <w:pStyle w:val="Akapitzlist"/>
        <w:numPr>
          <w:ilvl w:val="1"/>
          <w:numId w:val="52"/>
        </w:numPr>
        <w:jc w:val="both"/>
        <w:rPr>
          <w:rFonts w:ascii="Verdana" w:hAnsi="Verdana" w:cs="Arial"/>
          <w:bCs/>
          <w:sz w:val="20"/>
          <w:szCs w:val="20"/>
        </w:rPr>
      </w:pPr>
      <w:r w:rsidRPr="000678EA">
        <w:rPr>
          <w:rFonts w:ascii="Verdana" w:hAnsi="Verdana" w:cs="Arial"/>
          <w:b/>
          <w:sz w:val="20"/>
          <w:szCs w:val="20"/>
          <w:u w:val="single"/>
        </w:rPr>
        <w:t>Zdolności zawodowe:</w:t>
      </w:r>
    </w:p>
    <w:p w14:paraId="4F7A4E9F" w14:textId="1C7F6B9D" w:rsidR="00650CFD" w:rsidRPr="000678EA" w:rsidRDefault="00F57B02" w:rsidP="00650CFD">
      <w:pPr>
        <w:pStyle w:val="Akapitzlist"/>
        <w:ind w:left="1134"/>
        <w:jc w:val="both"/>
        <w:rPr>
          <w:rFonts w:ascii="Verdana" w:hAnsi="Verdana" w:cs="Arial"/>
          <w:bCs/>
          <w:sz w:val="20"/>
          <w:szCs w:val="20"/>
        </w:rPr>
      </w:pPr>
      <w:r w:rsidRPr="000678EA">
        <w:rPr>
          <w:rFonts w:ascii="Verdana" w:hAnsi="Verdana" w:cs="Arial"/>
          <w:b/>
          <w:sz w:val="20"/>
          <w:szCs w:val="20"/>
        </w:rPr>
        <w:t xml:space="preserve">Zamawiający uzna warunek za spełniony, jeśli Wykonawca wykaże, </w:t>
      </w:r>
      <w:r w:rsidR="00650CFD" w:rsidRPr="000678EA">
        <w:rPr>
          <w:rFonts w:ascii="Verdana" w:hAnsi="Verdana" w:cs="Arial"/>
          <w:bCs/>
          <w:sz w:val="20"/>
          <w:szCs w:val="20"/>
        </w:rPr>
        <w:t xml:space="preserve">że, dysponuje co najmniej </w:t>
      </w:r>
      <w:r w:rsidR="00B81F46" w:rsidRPr="000678EA">
        <w:rPr>
          <w:rFonts w:ascii="Verdana" w:hAnsi="Verdana" w:cs="Arial"/>
          <w:bCs/>
          <w:sz w:val="20"/>
          <w:szCs w:val="20"/>
        </w:rPr>
        <w:t>1</w:t>
      </w:r>
      <w:r w:rsidR="00650CFD" w:rsidRPr="000678EA">
        <w:rPr>
          <w:rFonts w:ascii="Verdana" w:hAnsi="Verdana" w:cs="Arial"/>
          <w:bCs/>
          <w:sz w:val="20"/>
          <w:szCs w:val="20"/>
        </w:rPr>
        <w:t xml:space="preserve"> osob</w:t>
      </w:r>
      <w:r w:rsidR="00B81F46" w:rsidRPr="000678EA">
        <w:rPr>
          <w:rFonts w:ascii="Verdana" w:hAnsi="Verdana" w:cs="Arial"/>
          <w:bCs/>
          <w:sz w:val="20"/>
          <w:szCs w:val="20"/>
        </w:rPr>
        <w:t>ą</w:t>
      </w:r>
      <w:r w:rsidR="00650CFD" w:rsidRPr="000678EA">
        <w:rPr>
          <w:rFonts w:ascii="Verdana" w:hAnsi="Verdana" w:cs="Arial"/>
          <w:bCs/>
          <w:sz w:val="20"/>
          <w:szCs w:val="20"/>
        </w:rPr>
        <w:t xml:space="preserve"> skierowanymi do realizacji zamówienia publicznego tj.:</w:t>
      </w:r>
    </w:p>
    <w:p w14:paraId="42C39B33" w14:textId="774CC7D3" w:rsidR="005324E6" w:rsidRPr="002A57D7" w:rsidRDefault="00650CFD" w:rsidP="00B81F46">
      <w:pPr>
        <w:pStyle w:val="Akapitzlist"/>
        <w:ind w:left="1134" w:firstLine="142"/>
        <w:jc w:val="both"/>
        <w:rPr>
          <w:rFonts w:ascii="Verdana" w:hAnsi="Verdana" w:cs="Arial"/>
          <w:sz w:val="20"/>
          <w:szCs w:val="20"/>
        </w:rPr>
      </w:pPr>
      <w:r w:rsidRPr="000678EA">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0678EA">
        <w:rPr>
          <w:rFonts w:ascii="Verdana" w:hAnsi="Verdana" w:cs="Arial"/>
          <w:bCs/>
          <w:sz w:val="20"/>
          <w:szCs w:val="20"/>
        </w:rPr>
        <w:t>t.j</w:t>
      </w:r>
      <w:proofErr w:type="spellEnd"/>
      <w:r w:rsidRPr="000678EA">
        <w:rPr>
          <w:rFonts w:ascii="Verdana" w:hAnsi="Verdana" w:cs="Arial"/>
          <w:bCs/>
          <w:sz w:val="20"/>
          <w:szCs w:val="20"/>
        </w:rPr>
        <w:t xml:space="preserve">. Dz.U. z 2020 r. poz. 1333 ze zm.) zwaną </w:t>
      </w:r>
      <w:proofErr w:type="spellStart"/>
      <w:r w:rsidRPr="000678EA">
        <w:rPr>
          <w:rFonts w:ascii="Verdana" w:hAnsi="Verdana" w:cs="Arial"/>
          <w:bCs/>
          <w:sz w:val="20"/>
          <w:szCs w:val="20"/>
        </w:rPr>
        <w:t>uPB</w:t>
      </w:r>
      <w:proofErr w:type="spellEnd"/>
      <w:r w:rsidRPr="000678EA">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0678EA">
        <w:rPr>
          <w:rFonts w:ascii="Verdana" w:hAnsi="Verdana" w:cs="Arial"/>
          <w:bCs/>
          <w:sz w:val="20"/>
          <w:szCs w:val="20"/>
        </w:rPr>
        <w:t>t.j</w:t>
      </w:r>
      <w:proofErr w:type="spellEnd"/>
      <w:r w:rsidRPr="000678EA">
        <w:rPr>
          <w:rFonts w:ascii="Verdana" w:hAnsi="Verdana" w:cs="Arial"/>
          <w:bCs/>
          <w:sz w:val="20"/>
          <w:szCs w:val="20"/>
        </w:rPr>
        <w:t>. Dz.U. z 2019 r. poz. 1117), a w szczególności osobami posiadającymi uprawnienia budowlane do kierowania i nadzorowania robotami budowlanymi w specjalnościach:</w:t>
      </w:r>
      <w:r w:rsidRPr="000678EA">
        <w:rPr>
          <w:rFonts w:ascii="Verdana" w:hAnsi="Verdana" w:cs="Arial"/>
          <w:bCs/>
          <w:sz w:val="20"/>
          <w:szCs w:val="20"/>
        </w:rPr>
        <w:br/>
      </w:r>
      <w:bookmarkEnd w:id="16"/>
      <w:r w:rsidRPr="000678EA">
        <w:rPr>
          <w:rFonts w:ascii="Verdana" w:hAnsi="Verdana" w:cs="Arial"/>
          <w:b/>
          <w:sz w:val="20"/>
          <w:szCs w:val="20"/>
        </w:rPr>
        <w:t xml:space="preserve">a. </w:t>
      </w:r>
      <w:r w:rsidR="00D2557F" w:rsidRPr="000678EA">
        <w:rPr>
          <w:rFonts w:ascii="Verdana" w:hAnsi="Verdana" w:cs="Arial"/>
          <w:b/>
          <w:bCs/>
          <w:sz w:val="20"/>
          <w:szCs w:val="20"/>
        </w:rPr>
        <w:t xml:space="preserve">Kierownik robót sanitarnych </w:t>
      </w:r>
      <w:r w:rsidR="00D2557F" w:rsidRPr="000678EA">
        <w:rPr>
          <w:rFonts w:ascii="Verdana" w:hAnsi="Verdana" w:cs="Arial"/>
          <w:sz w:val="20"/>
          <w:szCs w:val="20"/>
        </w:rPr>
        <w:t xml:space="preserve">posiadający uprawnieninia do kierowania robotami budowlanymi </w:t>
      </w:r>
      <w:r w:rsidR="000678EA" w:rsidRPr="000678EA">
        <w:rPr>
          <w:rFonts w:ascii="Verdana" w:hAnsi="Verdana" w:cs="Arial"/>
          <w:sz w:val="20"/>
          <w:szCs w:val="20"/>
        </w:rPr>
        <w:t xml:space="preserve">bez ograniczeń </w:t>
      </w:r>
      <w:r w:rsidR="00D2557F" w:rsidRPr="000678EA">
        <w:rPr>
          <w:rFonts w:ascii="Verdana" w:hAnsi="Verdana" w:cs="Arial"/>
          <w:sz w:val="20"/>
          <w:szCs w:val="20"/>
        </w:rPr>
        <w:t xml:space="preserve">w specjalności instalacyjnej w zakresie sieci, instalacji i urządzeń </w:t>
      </w:r>
      <w:r w:rsidR="000678EA" w:rsidRPr="000678EA">
        <w:rPr>
          <w:rFonts w:ascii="Verdana" w:hAnsi="Verdana" w:cs="Arial"/>
          <w:sz w:val="20"/>
          <w:szCs w:val="20"/>
        </w:rPr>
        <w:t>cieplnych, wentylacyjnych, gazowych, wodociągowych i kanalizacyjnych;</w:t>
      </w:r>
    </w:p>
    <w:p w14:paraId="5784A241" w14:textId="6525B949" w:rsidR="005324E6" w:rsidRPr="005324E6" w:rsidRDefault="00405F64"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1C9F18B6" w:rsidR="007F3B63" w:rsidRPr="00E43E38" w:rsidRDefault="007F3B63"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w:t>
      </w:r>
      <w:r w:rsidRPr="00E43E38">
        <w:rPr>
          <w:rFonts w:ascii="Verdana" w:hAnsi="Verdana" w:cs="TT2096o00"/>
          <w:color w:val="000000"/>
          <w:sz w:val="20"/>
          <w:szCs w:val="20"/>
        </w:rPr>
        <w:lastRenderedPageBreak/>
        <w:t xml:space="preserve">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16F35793" w:rsidR="00AC70EB" w:rsidRPr="00E43E38"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w:t>
      </w:r>
      <w:r w:rsidR="00F804DD" w:rsidRPr="007E4A1C">
        <w:rPr>
          <w:rFonts w:ascii="Verdana" w:hAnsi="Verdana" w:cs="TT20ACo00"/>
          <w:sz w:val="20"/>
          <w:szCs w:val="20"/>
        </w:rPr>
        <w:lastRenderedPageBreak/>
        <w:t>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8"/>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7B4F86">
      <w:pPr>
        <w:pStyle w:val="Bezodstpw"/>
        <w:numPr>
          <w:ilvl w:val="0"/>
          <w:numId w:val="60"/>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7B4F86">
      <w:pPr>
        <w:pStyle w:val="Bezodstpw"/>
        <w:numPr>
          <w:ilvl w:val="1"/>
          <w:numId w:val="60"/>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7B4F86">
      <w:pPr>
        <w:pStyle w:val="Bezodstpw"/>
        <w:numPr>
          <w:ilvl w:val="0"/>
          <w:numId w:val="61"/>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7B4F86">
      <w:pPr>
        <w:pStyle w:val="Akapitzlist"/>
        <w:numPr>
          <w:ilvl w:val="0"/>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7B4F86">
      <w:pPr>
        <w:pStyle w:val="Akapitzlist"/>
        <w:numPr>
          <w:ilvl w:val="1"/>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7B4F86">
      <w:pPr>
        <w:pStyle w:val="Bezodstpw"/>
        <w:numPr>
          <w:ilvl w:val="1"/>
          <w:numId w:val="62"/>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7B4F86">
      <w:pPr>
        <w:pStyle w:val="Akapitzlist"/>
        <w:numPr>
          <w:ilvl w:val="0"/>
          <w:numId w:val="63"/>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7B4F86">
      <w:pPr>
        <w:pStyle w:val="Bezodstpw"/>
        <w:numPr>
          <w:ilvl w:val="0"/>
          <w:numId w:val="63"/>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7B4F86">
      <w:pPr>
        <w:pStyle w:val="Akapitzlist"/>
        <w:numPr>
          <w:ilvl w:val="0"/>
          <w:numId w:val="64"/>
        </w:numPr>
        <w:spacing w:after="0" w:line="276" w:lineRule="auto"/>
        <w:jc w:val="both"/>
        <w:rPr>
          <w:rFonts w:ascii="Verdana" w:hAnsi="Verdana"/>
          <w:vanish/>
          <w:sz w:val="20"/>
          <w:szCs w:val="20"/>
        </w:rPr>
      </w:pPr>
    </w:p>
    <w:p w14:paraId="5B6C0A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50E3A2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3D3BCEDD" w14:textId="77777777" w:rsidR="00E00A33" w:rsidRPr="00E00A33" w:rsidRDefault="00E00A33" w:rsidP="007B4F86">
      <w:pPr>
        <w:pStyle w:val="Akapitzlist"/>
        <w:numPr>
          <w:ilvl w:val="2"/>
          <w:numId w:val="64"/>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lastRenderedPageBreak/>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B5227B">
        <w:rPr>
          <w:rFonts w:ascii="Verdana" w:eastAsia="Times New Roman" w:hAnsi="Verdana" w:cs="Arial"/>
          <w:snapToGrid w:val="0"/>
          <w:sz w:val="20"/>
          <w:szCs w:val="20"/>
          <w:lang w:eastAsia="pl-PL"/>
        </w:rPr>
        <w:t xml:space="preserve">. </w:t>
      </w:r>
    </w:p>
    <w:bookmarkEnd w:id="19"/>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04000C">
      <w:pPr>
        <w:pStyle w:val="Akapitzlist"/>
        <w:numPr>
          <w:ilvl w:val="2"/>
          <w:numId w:val="2"/>
        </w:numPr>
        <w:autoSpaceDE w:val="0"/>
        <w:autoSpaceDN w:val="0"/>
        <w:adjustRightInd w:val="0"/>
        <w:spacing w:after="0" w:line="276" w:lineRule="auto"/>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70316F6" w14:textId="293AEAF7" w:rsidR="003B1EB5" w:rsidRPr="003B1EB5" w:rsidRDefault="00560160" w:rsidP="003B1EB5">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560160">
        <w:rPr>
          <w:rFonts w:ascii="Verdana" w:hAnsi="Verdana"/>
          <w:sz w:val="20"/>
          <w:szCs w:val="20"/>
        </w:rPr>
        <w:t xml:space="preserve">Dokumenty o których mowa w  pkt. 1.1 powinny być wystawione nie wcześniej niż 3 miesiące przed </w:t>
      </w:r>
      <w:r w:rsidR="00F45CDC">
        <w:rPr>
          <w:rFonts w:ascii="Verdana" w:hAnsi="Verdana"/>
          <w:sz w:val="20"/>
          <w:szCs w:val="20"/>
        </w:rPr>
        <w:t>jego</w:t>
      </w:r>
      <w:r w:rsidRPr="00560160">
        <w:rPr>
          <w:rFonts w:ascii="Verdana" w:hAnsi="Verdana"/>
          <w:sz w:val="20"/>
          <w:szCs w:val="20"/>
        </w:rPr>
        <w:t xml:space="preserve"> złożeniem.</w:t>
      </w:r>
    </w:p>
    <w:p w14:paraId="1D544500" w14:textId="77777777"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Przepisy pkt. 5 stosuje się.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3B1EB5">
      <w:pPr>
        <w:pStyle w:val="Bezodstpw"/>
        <w:numPr>
          <w:ilvl w:val="0"/>
          <w:numId w:val="44"/>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3B1EB5">
      <w:pPr>
        <w:pStyle w:val="Bezodstpw"/>
        <w:numPr>
          <w:ilvl w:val="0"/>
          <w:numId w:val="80"/>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lastRenderedPageBreak/>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5C7F1A">
      <w:pPr>
        <w:pStyle w:val="Akapitzlist"/>
        <w:numPr>
          <w:ilvl w:val="0"/>
          <w:numId w:val="80"/>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5C7F1A">
      <w:pPr>
        <w:pStyle w:val="Akapitzlist"/>
        <w:numPr>
          <w:ilvl w:val="0"/>
          <w:numId w:val="80"/>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5C7F1A">
      <w:pPr>
        <w:pStyle w:val="Akapitzlist"/>
        <w:numPr>
          <w:ilvl w:val="0"/>
          <w:numId w:val="80"/>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5C7F1A">
      <w:pPr>
        <w:pStyle w:val="Bezodstpw"/>
        <w:numPr>
          <w:ilvl w:val="0"/>
          <w:numId w:val="80"/>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5C7F1A">
      <w:pPr>
        <w:pStyle w:val="Bezodstpw"/>
        <w:numPr>
          <w:ilvl w:val="0"/>
          <w:numId w:val="80"/>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5C7F1A">
      <w:pPr>
        <w:pStyle w:val="Bezodstpw"/>
        <w:numPr>
          <w:ilvl w:val="0"/>
          <w:numId w:val="80"/>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5C7F1A">
      <w:pPr>
        <w:pStyle w:val="Bezodstpw"/>
        <w:numPr>
          <w:ilvl w:val="0"/>
          <w:numId w:val="80"/>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5C7F1A">
      <w:pPr>
        <w:pStyle w:val="Bezodstpw"/>
        <w:numPr>
          <w:ilvl w:val="0"/>
          <w:numId w:val="80"/>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5C7F1A">
      <w:pPr>
        <w:pStyle w:val="Akapitzlist"/>
        <w:numPr>
          <w:ilvl w:val="1"/>
          <w:numId w:val="80"/>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5C7F1A">
      <w:pPr>
        <w:pStyle w:val="Akapitzlist"/>
        <w:numPr>
          <w:ilvl w:val="1"/>
          <w:numId w:val="80"/>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5C7F1A">
      <w:pPr>
        <w:pStyle w:val="Akapitzlist"/>
        <w:numPr>
          <w:ilvl w:val="1"/>
          <w:numId w:val="80"/>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5C7F1A">
      <w:pPr>
        <w:pStyle w:val="Akapitzlist"/>
        <w:numPr>
          <w:ilvl w:val="0"/>
          <w:numId w:val="80"/>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5C7F1A">
      <w:pPr>
        <w:pStyle w:val="Akapitzlist"/>
        <w:numPr>
          <w:ilvl w:val="0"/>
          <w:numId w:val="80"/>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1"/>
    </w:p>
    <w:p w14:paraId="184CBCC4" w14:textId="142B44E8" w:rsidR="009600A5" w:rsidRPr="009600A5" w:rsidRDefault="009600A5" w:rsidP="005C7F1A">
      <w:pPr>
        <w:pStyle w:val="Akapitzlist"/>
        <w:numPr>
          <w:ilvl w:val="0"/>
          <w:numId w:val="80"/>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5C7F1A">
      <w:pPr>
        <w:pStyle w:val="Akapitzlist"/>
        <w:numPr>
          <w:ilvl w:val="0"/>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5C7F1A">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5C7F1A">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5C7F1A">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5C7F1A">
      <w:pPr>
        <w:pStyle w:val="Akapitzlist"/>
        <w:numPr>
          <w:ilvl w:val="0"/>
          <w:numId w:val="80"/>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5C7F1A">
      <w:pPr>
        <w:pStyle w:val="Akapitzlist"/>
        <w:numPr>
          <w:ilvl w:val="0"/>
          <w:numId w:val="80"/>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5C7F1A">
      <w:pPr>
        <w:pStyle w:val="Akapitzlist"/>
        <w:numPr>
          <w:ilvl w:val="0"/>
          <w:numId w:val="80"/>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5C7F1A">
      <w:pPr>
        <w:pStyle w:val="Akapitzlist"/>
        <w:numPr>
          <w:ilvl w:val="0"/>
          <w:numId w:val="80"/>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5C7F1A">
      <w:pPr>
        <w:pStyle w:val="Akapitzlist"/>
        <w:numPr>
          <w:ilvl w:val="0"/>
          <w:numId w:val="8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5C7F1A">
      <w:pPr>
        <w:pStyle w:val="Akapitzlist"/>
        <w:numPr>
          <w:ilvl w:val="0"/>
          <w:numId w:val="8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5C7F1A">
      <w:pPr>
        <w:pStyle w:val="Akapitzlist"/>
        <w:numPr>
          <w:ilvl w:val="0"/>
          <w:numId w:val="80"/>
        </w:numPr>
        <w:jc w:val="both"/>
        <w:rPr>
          <w:rFonts w:ascii="Verdana" w:hAnsi="Verdana" w:cs="Calibri"/>
          <w:color w:val="000000"/>
          <w:sz w:val="20"/>
          <w:szCs w:val="20"/>
        </w:rPr>
      </w:pPr>
      <w:r w:rsidRPr="00C45F17">
        <w:rPr>
          <w:rFonts w:ascii="Verdana" w:hAnsi="Verdana" w:cs="Calibri"/>
          <w:color w:val="000000"/>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C45F17">
        <w:rPr>
          <w:rFonts w:ascii="Verdana" w:hAnsi="Verdana" w:cs="Calibri"/>
          <w:color w:val="000000"/>
          <w:sz w:val="20"/>
          <w:szCs w:val="20"/>
        </w:rPr>
        <w:lastRenderedPageBreak/>
        <w:t>kryteriów selekcji lub braku podstaw wykluczenia, o przedstawienie takich informacji lub dokumentów.</w:t>
      </w:r>
    </w:p>
    <w:p w14:paraId="640E930F" w14:textId="77777777" w:rsidR="00761F41" w:rsidRPr="00D57DBB" w:rsidRDefault="00761F41" w:rsidP="00761F41">
      <w:pPr>
        <w:pStyle w:val="Akapitzlist"/>
        <w:numPr>
          <w:ilvl w:val="0"/>
          <w:numId w:val="80"/>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761F41">
      <w:pPr>
        <w:pStyle w:val="Akapitzlist"/>
        <w:numPr>
          <w:ilvl w:val="1"/>
          <w:numId w:val="80"/>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761F41">
      <w:pPr>
        <w:pStyle w:val="Akapitzlist"/>
        <w:numPr>
          <w:ilvl w:val="1"/>
          <w:numId w:val="80"/>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761F41">
      <w:pPr>
        <w:pStyle w:val="Akapitzlist"/>
        <w:numPr>
          <w:ilvl w:val="1"/>
          <w:numId w:val="80"/>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761F41">
      <w:pPr>
        <w:pStyle w:val="Akapitzlist"/>
        <w:numPr>
          <w:ilvl w:val="1"/>
          <w:numId w:val="80"/>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99D6A05"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861431">
        <w:rPr>
          <w:rFonts w:ascii="Verdana" w:hAnsi="Verdana"/>
          <w:b/>
          <w:sz w:val="20"/>
        </w:rPr>
        <w:t>1</w:t>
      </w:r>
      <w:r w:rsidR="00603510">
        <w:rPr>
          <w:rFonts w:ascii="Verdana" w:hAnsi="Verdana"/>
          <w:b/>
          <w:sz w:val="20"/>
        </w:rPr>
        <w:t>2</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Wykonawca jako podmiot profesjonalny ma obowiązek sprawdzania komunikatów i wiadomości bezpośrednio na Platformie przesłanych przez Zamawiającego, gdyż </w:t>
      </w:r>
      <w:r w:rsidRPr="00FD1786">
        <w:rPr>
          <w:rFonts w:ascii="Verdana" w:hAnsi="Verdana"/>
          <w:bCs/>
          <w:sz w:val="20"/>
        </w:rPr>
        <w:lastRenderedPageBreak/>
        <w:t>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31B87607" w:rsidR="00296F29" w:rsidRPr="000113C5" w:rsidRDefault="00573E45" w:rsidP="00981FF7">
      <w:pPr>
        <w:pStyle w:val="Akapitzlist"/>
        <w:numPr>
          <w:ilvl w:val="0"/>
          <w:numId w:val="37"/>
        </w:numPr>
        <w:spacing w:after="0" w:line="276" w:lineRule="auto"/>
        <w:jc w:val="both"/>
        <w:rPr>
          <w:rFonts w:ascii="Verdana" w:hAnsi="Verdana" w:cs="Arial"/>
          <w:b/>
          <w:color w:val="FF0000"/>
          <w:sz w:val="20"/>
          <w:szCs w:val="20"/>
        </w:rPr>
      </w:pPr>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734E4B" w:rsidRPr="000113C5">
        <w:rPr>
          <w:rFonts w:ascii="Verdana" w:hAnsi="Verdana"/>
          <w:b/>
          <w:sz w:val="20"/>
          <w:szCs w:val="20"/>
        </w:rPr>
        <w:t>7</w:t>
      </w:r>
      <w:r w:rsidR="00861431" w:rsidRPr="000113C5">
        <w:rPr>
          <w:rFonts w:ascii="Verdana" w:hAnsi="Verdana"/>
          <w:b/>
          <w:sz w:val="20"/>
          <w:szCs w:val="20"/>
        </w:rPr>
        <w:t xml:space="preserve"> 000</w:t>
      </w:r>
      <w:r w:rsidR="0072353E" w:rsidRPr="000113C5">
        <w:rPr>
          <w:rFonts w:ascii="Verdana" w:hAnsi="Verdana"/>
          <w:b/>
          <w:sz w:val="20"/>
          <w:szCs w:val="20"/>
        </w:rPr>
        <w:t>,00</w:t>
      </w:r>
      <w:r w:rsidR="00E32AE4" w:rsidRPr="000113C5">
        <w:rPr>
          <w:rFonts w:ascii="Verdana" w:hAnsi="Verdana"/>
          <w:b/>
          <w:sz w:val="20"/>
          <w:szCs w:val="20"/>
        </w:rPr>
        <w:t xml:space="preserve"> zł</w:t>
      </w:r>
    </w:p>
    <w:p w14:paraId="7E35E241" w14:textId="77777777" w:rsidR="00573E45" w:rsidRPr="000113C5" w:rsidRDefault="00573E45" w:rsidP="00981FF7">
      <w:pPr>
        <w:pStyle w:val="Akapitzlist"/>
        <w:numPr>
          <w:ilvl w:val="0"/>
          <w:numId w:val="37"/>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981FF7">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4"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4"/>
      <w:r w:rsidRPr="00E32AE4">
        <w:rPr>
          <w:rFonts w:ascii="Verdana" w:hAnsi="Verdana" w:cs="Arial"/>
          <w:sz w:val="20"/>
          <w:szCs w:val="20"/>
        </w:rPr>
        <w:t>)</w:t>
      </w:r>
    </w:p>
    <w:p w14:paraId="47D196E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3B486BE2"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223931">
        <w:rPr>
          <w:rFonts w:ascii="Verdana" w:hAnsi="Verdana"/>
          <w:b/>
          <w:sz w:val="20"/>
          <w:szCs w:val="20"/>
        </w:rPr>
        <w:t>1</w:t>
      </w:r>
      <w:r w:rsidR="008B1F0D">
        <w:rPr>
          <w:rFonts w:ascii="Verdana" w:hAnsi="Verdana"/>
          <w:b/>
          <w:sz w:val="20"/>
          <w:szCs w:val="20"/>
        </w:rPr>
        <w:t>2</w:t>
      </w:r>
      <w:r w:rsidRPr="00E32AE4">
        <w:rPr>
          <w:rFonts w:ascii="Verdana" w:hAnsi="Verdana"/>
          <w:b/>
          <w:sz w:val="20"/>
          <w:szCs w:val="20"/>
        </w:rPr>
        <w:t>.202</w:t>
      </w:r>
      <w:r w:rsidR="00CC1645">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 xml:space="preserve">Wadium wniesione w pieniądzu uznaje się za wniesione z chwilą </w:t>
      </w:r>
      <w:r w:rsidRPr="00E32AE4">
        <w:rPr>
          <w:rFonts w:ascii="Verdana" w:hAnsi="Verdana"/>
          <w:sz w:val="20"/>
          <w:szCs w:val="20"/>
        </w:rPr>
        <w:lastRenderedPageBreak/>
        <w:t>jego wpłynięcia na wskazane konto Zamawiającego. Dokument potwierdzający dokonanie przelewu zaleca się załączyć do oferty.</w:t>
      </w:r>
    </w:p>
    <w:p w14:paraId="18230AFF"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6A2B02">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lastRenderedPageBreak/>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981FF7">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981FF7">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981FF7">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FFB5DD3"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241460" w:rsidRPr="00623753">
        <w:rPr>
          <w:rFonts w:ascii="Verdana" w:hAnsi="Verdana"/>
          <w:b/>
          <w:sz w:val="20"/>
          <w:szCs w:val="20"/>
          <w:u w:val="single"/>
        </w:rPr>
        <w:t>1</w:t>
      </w:r>
      <w:r w:rsidR="00585124" w:rsidRPr="00623753">
        <w:rPr>
          <w:rFonts w:ascii="Verdana" w:hAnsi="Verdana"/>
          <w:b/>
          <w:sz w:val="20"/>
          <w:szCs w:val="20"/>
          <w:u w:val="single"/>
        </w:rPr>
        <w:t>8</w:t>
      </w:r>
      <w:r w:rsidR="008B1F0D" w:rsidRPr="00623753">
        <w:rPr>
          <w:rFonts w:ascii="Verdana" w:hAnsi="Verdana"/>
          <w:b/>
          <w:sz w:val="20"/>
          <w:szCs w:val="20"/>
          <w:u w:val="single"/>
        </w:rPr>
        <w:t>.</w:t>
      </w:r>
      <w:r w:rsidR="00241460" w:rsidRPr="00623753">
        <w:rPr>
          <w:rFonts w:ascii="Verdana" w:hAnsi="Verdana"/>
          <w:b/>
          <w:sz w:val="20"/>
          <w:szCs w:val="20"/>
          <w:u w:val="single"/>
        </w:rPr>
        <w:t>01.</w:t>
      </w:r>
      <w:r w:rsidR="00BA375F" w:rsidRPr="00623753">
        <w:rPr>
          <w:rFonts w:ascii="Verdana" w:hAnsi="Verdana"/>
          <w:b/>
          <w:sz w:val="20"/>
          <w:szCs w:val="20"/>
          <w:u w:val="single"/>
        </w:rPr>
        <w:t>202</w:t>
      </w:r>
      <w:r w:rsidR="00241460" w:rsidRPr="00623753">
        <w:rPr>
          <w:rFonts w:ascii="Verdana" w:hAnsi="Verdana"/>
          <w:b/>
          <w:sz w:val="20"/>
          <w:szCs w:val="20"/>
          <w:u w:val="single"/>
        </w:rPr>
        <w:t>4</w:t>
      </w:r>
      <w:r w:rsidR="00A46F07" w:rsidRPr="00623753">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lastRenderedPageBreak/>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5"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5"/>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6"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6"/>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lastRenderedPageBreak/>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lastRenderedPageBreak/>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29BFABE0"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5A0E31" w:rsidRPr="00EE1938">
        <w:rPr>
          <w:rFonts w:ascii="Verdana" w:hAnsi="Verdana"/>
          <w:sz w:val="20"/>
          <w:szCs w:val="20"/>
        </w:rPr>
        <w:t>32</w:t>
      </w:r>
      <w:r w:rsidR="005D44A3" w:rsidRPr="00EE1938">
        <w:rPr>
          <w:rFonts w:ascii="Verdana" w:hAnsi="Verdana"/>
          <w:sz w:val="20"/>
          <w:szCs w:val="20"/>
        </w:rPr>
        <w:t xml:space="preserve"> </w:t>
      </w:r>
      <w:r w:rsidRPr="00EE1938">
        <w:rPr>
          <w:rFonts w:ascii="Verdana" w:hAnsi="Verdana"/>
          <w:sz w:val="20"/>
          <w:szCs w:val="20"/>
        </w:rPr>
        <w:t>SWZ,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168C8590"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2</w:t>
      </w:r>
      <w:r w:rsidR="00585124" w:rsidRPr="00623753">
        <w:rPr>
          <w:rFonts w:ascii="Verdana" w:hAnsi="Verdana" w:cs="Arial"/>
          <w:b/>
          <w:bCs/>
          <w:sz w:val="20"/>
          <w:szCs w:val="20"/>
          <w:u w:val="single"/>
        </w:rPr>
        <w:t>0</w:t>
      </w:r>
      <w:r w:rsidR="00E14496" w:rsidRPr="00623753">
        <w:rPr>
          <w:rFonts w:ascii="Verdana" w:hAnsi="Verdana" w:cs="Arial"/>
          <w:b/>
          <w:bCs/>
          <w:sz w:val="20"/>
          <w:szCs w:val="20"/>
          <w:u w:val="single"/>
        </w:rPr>
        <w:t>.12</w:t>
      </w:r>
      <w:r w:rsidR="005A1AD8" w:rsidRPr="00623753">
        <w:rPr>
          <w:rFonts w:ascii="Verdana" w:hAnsi="Verdana" w:cs="Arial"/>
          <w:b/>
          <w:bCs/>
          <w:sz w:val="20"/>
          <w:szCs w:val="20"/>
          <w:u w:val="single"/>
        </w:rPr>
        <w:t>.</w:t>
      </w:r>
      <w:r w:rsidR="00BA375F" w:rsidRPr="00623753">
        <w:rPr>
          <w:rFonts w:ascii="Verdana" w:hAnsi="Verdana" w:cs="Arial"/>
          <w:b/>
          <w:bCs/>
          <w:sz w:val="20"/>
          <w:szCs w:val="20"/>
          <w:u w:val="single"/>
        </w:rPr>
        <w:t>202</w:t>
      </w:r>
      <w:r w:rsidR="00C0310F" w:rsidRPr="00623753">
        <w:rPr>
          <w:rFonts w:ascii="Verdana" w:hAnsi="Verdana" w:cs="Arial"/>
          <w:b/>
          <w:bCs/>
          <w:sz w:val="20"/>
          <w:szCs w:val="20"/>
          <w:u w:val="single"/>
        </w:rPr>
        <w:t>3</w:t>
      </w:r>
      <w:r w:rsidR="00BA375F" w:rsidRPr="00623753">
        <w:rPr>
          <w:rFonts w:ascii="Verdana" w:hAnsi="Verdana" w:cs="Arial"/>
          <w:b/>
          <w:bCs/>
          <w:sz w:val="20"/>
          <w:szCs w:val="20"/>
          <w:u w:val="single"/>
        </w:rPr>
        <w:t>r.</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3ABF8E48"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882E9B" w:rsidRPr="0007670A">
        <w:rPr>
          <w:rFonts w:ascii="Verdana" w:hAnsi="Verdana" w:cs="Arial"/>
          <w:b/>
          <w:bCs/>
          <w:sz w:val="20"/>
          <w:szCs w:val="20"/>
          <w:u w:val="single"/>
        </w:rPr>
        <w:t>2</w:t>
      </w:r>
      <w:r w:rsidR="00585124" w:rsidRPr="0007670A">
        <w:rPr>
          <w:rFonts w:ascii="Verdana" w:hAnsi="Verdana" w:cs="Arial"/>
          <w:b/>
          <w:bCs/>
          <w:sz w:val="20"/>
          <w:szCs w:val="20"/>
          <w:u w:val="single"/>
        </w:rPr>
        <w:t>0</w:t>
      </w:r>
      <w:r w:rsidR="00882E9B" w:rsidRPr="0007670A">
        <w:rPr>
          <w:rFonts w:ascii="Verdana" w:hAnsi="Verdana" w:cs="Arial"/>
          <w:b/>
          <w:bCs/>
          <w:sz w:val="20"/>
          <w:szCs w:val="20"/>
          <w:u w:val="single"/>
        </w:rPr>
        <w:t>.12</w:t>
      </w:r>
      <w:r w:rsidR="00305E33" w:rsidRPr="0007670A">
        <w:rPr>
          <w:rFonts w:ascii="Verdana" w:hAnsi="Verdana" w:cs="Arial"/>
          <w:b/>
          <w:bCs/>
          <w:sz w:val="20"/>
          <w:szCs w:val="20"/>
          <w:u w:val="single"/>
        </w:rPr>
        <w:t>.</w:t>
      </w:r>
      <w:r w:rsidR="00BA375F" w:rsidRPr="0007670A">
        <w:rPr>
          <w:rFonts w:ascii="Verdana" w:hAnsi="Verdana" w:cs="Arial"/>
          <w:b/>
          <w:bCs/>
          <w:sz w:val="20"/>
          <w:szCs w:val="20"/>
          <w:u w:val="single"/>
        </w:rPr>
        <w:t>2023</w:t>
      </w:r>
      <w:r w:rsidRPr="0007670A">
        <w:rPr>
          <w:rFonts w:ascii="Verdana" w:hAnsi="Verdana" w:cs="Arial"/>
          <w:b/>
          <w:bCs/>
          <w:sz w:val="20"/>
          <w:szCs w:val="20"/>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7" w:name="_Toc227121609"/>
      <w:bookmarkStart w:id="28"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9" w:name="_Toc227121610"/>
      <w:bookmarkStart w:id="30" w:name="_Toc231012176"/>
      <w:bookmarkEnd w:id="27"/>
      <w:bookmarkEnd w:id="28"/>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1"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1"/>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7B4F86">
      <w:pPr>
        <w:pStyle w:val="Akapitzlist"/>
        <w:numPr>
          <w:ilvl w:val="0"/>
          <w:numId w:val="66"/>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7B4F86">
      <w:pPr>
        <w:pStyle w:val="Akapitzlist"/>
        <w:numPr>
          <w:ilvl w:val="0"/>
          <w:numId w:val="66"/>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2" w:name="_Hlk101512183"/>
    </w:p>
    <w:bookmarkEnd w:id="32"/>
    <w:p w14:paraId="4E10581B" w14:textId="6D95F786" w:rsidR="001D6F59" w:rsidRDefault="004B323F" w:rsidP="007B4F86">
      <w:pPr>
        <w:pStyle w:val="Akapitzlist"/>
        <w:numPr>
          <w:ilvl w:val="0"/>
          <w:numId w:val="66"/>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7B4F86">
      <w:pPr>
        <w:pStyle w:val="Akapitzlist"/>
        <w:numPr>
          <w:ilvl w:val="0"/>
          <w:numId w:val="66"/>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3" w:name="_Hlk63352575"/>
    </w:p>
    <w:p w14:paraId="5175E85F" w14:textId="77777777" w:rsidR="001D6F59" w:rsidRPr="00F90693" w:rsidRDefault="004535F9"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3"/>
    </w:p>
    <w:p w14:paraId="3836B835" w14:textId="3D5DC5B1" w:rsidR="00D04468" w:rsidRPr="00F90693" w:rsidRDefault="00D04468"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7B4F86">
      <w:pPr>
        <w:pStyle w:val="Akapitzlist"/>
        <w:numPr>
          <w:ilvl w:val="1"/>
          <w:numId w:val="6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7B4F86">
      <w:pPr>
        <w:pStyle w:val="Akapitzlist"/>
        <w:numPr>
          <w:ilvl w:val="1"/>
          <w:numId w:val="66"/>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lastRenderedPageBreak/>
        <w:t>wskazania wartości towaru lub usługi objętego obowiązkiem podatkowym zamawiającego, bez kwoty podatku</w:t>
      </w:r>
    </w:p>
    <w:p w14:paraId="722956B3" w14:textId="530058A6" w:rsidR="0001041A" w:rsidRPr="00F90693" w:rsidRDefault="0001041A"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4"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4"/>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9"/>
      <w:bookmarkEnd w:id="30"/>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EE1938" w:rsidRDefault="00DB3EF2" w:rsidP="000C4AE7">
      <w:pPr>
        <w:spacing w:after="0"/>
        <w:ind w:left="294"/>
        <w:jc w:val="both"/>
        <w:rPr>
          <w:rFonts w:ascii="Verdana" w:hAnsi="Verdana"/>
          <w:b/>
          <w:sz w:val="20"/>
          <w:szCs w:val="20"/>
        </w:rPr>
      </w:pPr>
      <w:bookmarkStart w:id="35" w:name="_Hlk120014051"/>
      <w:r w:rsidRPr="00EE1938">
        <w:rPr>
          <w:rFonts w:ascii="Verdana" w:hAnsi="Verdana"/>
          <w:b/>
          <w:sz w:val="20"/>
          <w:szCs w:val="20"/>
        </w:rPr>
        <w:t xml:space="preserve">Kryterium 1: Cena </w:t>
      </w:r>
      <w:r w:rsidR="0058246D" w:rsidRPr="00EE1938">
        <w:rPr>
          <w:rFonts w:ascii="Verdana" w:hAnsi="Verdana"/>
          <w:b/>
          <w:sz w:val="20"/>
          <w:szCs w:val="20"/>
        </w:rPr>
        <w:t>(C)</w:t>
      </w:r>
      <w:r w:rsidRPr="00EE1938">
        <w:rPr>
          <w:rFonts w:ascii="Verdana" w:hAnsi="Verdana"/>
          <w:b/>
          <w:sz w:val="20"/>
          <w:szCs w:val="20"/>
        </w:rPr>
        <w:t xml:space="preserve">– </w:t>
      </w:r>
      <w:r w:rsidR="00BF26B4" w:rsidRPr="00EE1938">
        <w:rPr>
          <w:rFonts w:ascii="Verdana" w:hAnsi="Verdana"/>
          <w:b/>
          <w:sz w:val="20"/>
          <w:szCs w:val="20"/>
        </w:rPr>
        <w:t>9</w:t>
      </w:r>
      <w:r w:rsidR="00A87661" w:rsidRPr="00EE1938">
        <w:rPr>
          <w:rFonts w:ascii="Verdana" w:hAnsi="Verdana"/>
          <w:b/>
          <w:sz w:val="20"/>
          <w:szCs w:val="20"/>
        </w:rPr>
        <w:t>0%</w:t>
      </w:r>
      <w:r w:rsidR="00C36B82" w:rsidRPr="00EE1938">
        <w:rPr>
          <w:rFonts w:ascii="Verdana" w:hAnsi="Verdana"/>
          <w:b/>
          <w:sz w:val="20"/>
          <w:szCs w:val="20"/>
        </w:rPr>
        <w:t>;</w:t>
      </w:r>
    </w:p>
    <w:p w14:paraId="02B21C68" w14:textId="17EDA633" w:rsidR="00F26CD7" w:rsidRPr="00EE1938" w:rsidRDefault="00D66743" w:rsidP="00D66743">
      <w:pPr>
        <w:spacing w:after="0"/>
        <w:ind w:left="294"/>
        <w:jc w:val="both"/>
        <w:rPr>
          <w:rFonts w:ascii="Verdana" w:hAnsi="Verdana" w:cs="Arial"/>
          <w:b/>
          <w:sz w:val="20"/>
          <w:szCs w:val="20"/>
        </w:rPr>
      </w:pPr>
      <w:r w:rsidRPr="00EE1938">
        <w:rPr>
          <w:rFonts w:ascii="Verdana" w:hAnsi="Verdana"/>
          <w:b/>
          <w:sz w:val="20"/>
          <w:szCs w:val="20"/>
        </w:rPr>
        <w:t xml:space="preserve">Kryterium </w:t>
      </w:r>
      <w:r w:rsidR="00BF26B4" w:rsidRPr="00EE1938">
        <w:rPr>
          <w:rFonts w:ascii="Verdana" w:hAnsi="Verdana"/>
          <w:b/>
          <w:sz w:val="20"/>
          <w:szCs w:val="20"/>
        </w:rPr>
        <w:t>2</w:t>
      </w:r>
      <w:r w:rsidRPr="00EE1938">
        <w:rPr>
          <w:rFonts w:ascii="Verdana" w:hAnsi="Verdana"/>
          <w:b/>
          <w:sz w:val="20"/>
          <w:szCs w:val="20"/>
        </w:rPr>
        <w:t xml:space="preserve">: </w:t>
      </w:r>
      <w:r w:rsidR="00F26CD7" w:rsidRPr="00EE1938">
        <w:rPr>
          <w:rFonts w:ascii="Verdana" w:hAnsi="Verdana"/>
          <w:b/>
          <w:sz w:val="20"/>
          <w:szCs w:val="20"/>
        </w:rPr>
        <w:t xml:space="preserve">Wydłużenie okresu gwarancji </w:t>
      </w:r>
      <w:r w:rsidR="00A10BB5" w:rsidRPr="00EE1938">
        <w:rPr>
          <w:rFonts w:ascii="Verdana" w:hAnsi="Verdana"/>
          <w:b/>
          <w:sz w:val="20"/>
          <w:szCs w:val="20"/>
        </w:rPr>
        <w:t xml:space="preserve">i rękojmi </w:t>
      </w:r>
      <w:r w:rsidR="00F26CD7" w:rsidRPr="00EE1938">
        <w:rPr>
          <w:rFonts w:ascii="Verdana" w:hAnsi="Verdana"/>
          <w:b/>
          <w:sz w:val="20"/>
          <w:szCs w:val="20"/>
        </w:rPr>
        <w:t>na roboty budowlane</w:t>
      </w:r>
      <w:r w:rsidR="00D54A70" w:rsidRPr="00EE1938">
        <w:rPr>
          <w:rFonts w:ascii="Verdana" w:hAnsi="Verdana"/>
          <w:b/>
          <w:sz w:val="20"/>
          <w:szCs w:val="20"/>
        </w:rPr>
        <w:t xml:space="preserve"> (D) -</w:t>
      </w:r>
      <w:r w:rsidR="00BF26B4" w:rsidRPr="00EE1938">
        <w:rPr>
          <w:rFonts w:ascii="Verdana" w:hAnsi="Verdana"/>
          <w:b/>
          <w:sz w:val="20"/>
          <w:szCs w:val="20"/>
        </w:rPr>
        <w:t>1</w:t>
      </w:r>
      <w:r w:rsidR="00D54A70" w:rsidRPr="00EE1938">
        <w:rPr>
          <w:rFonts w:ascii="Verdana" w:hAnsi="Verdana"/>
          <w:b/>
          <w:sz w:val="20"/>
          <w:szCs w:val="20"/>
        </w:rPr>
        <w:t>0%</w:t>
      </w:r>
    </w:p>
    <w:bookmarkEnd w:id="35"/>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6" w:name="_Hlk101355880"/>
      <w:r w:rsidRPr="00DB3EF2">
        <w:rPr>
          <w:rFonts w:ascii="Verdana" w:hAnsi="Verdana" w:cs="Arial"/>
          <w:sz w:val="20"/>
          <w:szCs w:val="20"/>
        </w:rPr>
        <w:t>-</w:t>
      </w:r>
      <w:bookmarkEnd w:id="36"/>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7"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8"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8"/>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7"/>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9"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0"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40"/>
      <w:bookmarkEnd w:id="39"/>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1"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1"/>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2" w:name="_Hlk63233513"/>
      <w:r w:rsidRPr="00F36CA1">
        <w:rPr>
          <w:rFonts w:ascii="Verdana" w:hAnsi="Verdana" w:cs="Arial"/>
          <w:bCs/>
          <w:sz w:val="20"/>
          <w:szCs w:val="20"/>
        </w:rPr>
        <w:lastRenderedPageBreak/>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3" w:name="_Toc166865395"/>
      <w:bookmarkStart w:id="44" w:name="_Toc137870039"/>
      <w:bookmarkStart w:id="45"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3"/>
      <w:bookmarkEnd w:id="44"/>
      <w:bookmarkEnd w:id="45"/>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 xml:space="preserve">amawiający może dokonać ponownego </w:t>
      </w:r>
      <w:r w:rsidRPr="00801E3A">
        <w:rPr>
          <w:rFonts w:ascii="Verdana" w:hAnsi="Verdana" w:cs="Calibri"/>
          <w:color w:val="000000"/>
          <w:sz w:val="20"/>
          <w:szCs w:val="20"/>
        </w:rPr>
        <w:lastRenderedPageBreak/>
        <w:t>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6"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981FF7">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377D7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6"/>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7"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7"/>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8"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bookmarkStart w:id="49"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8"/>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0"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0"/>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w:t>
      </w:r>
      <w:r w:rsidRPr="007956FB">
        <w:rPr>
          <w:rFonts w:ascii="Verdana" w:hAnsi="Verdana" w:cs="Arial"/>
          <w:sz w:val="20"/>
          <w:szCs w:val="20"/>
        </w:rPr>
        <w:lastRenderedPageBreak/>
        <w:t xml:space="preserve">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9"/>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1" w:name="_Toc227121620"/>
      <w:bookmarkStart w:id="52"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1"/>
      <w:bookmarkEnd w:id="52"/>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59F5E42F"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D4DF3">
        <w:rPr>
          <w:rFonts w:ascii="Verdana" w:hAnsi="Verdana" w:cs="Arial"/>
          <w:sz w:val="18"/>
          <w:szCs w:val="18"/>
        </w:rPr>
        <w:t>1</w:t>
      </w:r>
      <w:r w:rsidR="00053851">
        <w:rPr>
          <w:rFonts w:ascii="Verdana" w:hAnsi="Verdana" w:cs="Arial"/>
          <w:sz w:val="18"/>
          <w:szCs w:val="18"/>
        </w:rPr>
        <w:t>2</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3" w:name="Tekst83"/>
            <w:r w:rsidRPr="000019F9">
              <w:rPr>
                <w:rFonts w:ascii="Verdana" w:hAnsi="Verdana" w:cs="Calibri"/>
                <w:i/>
                <w:sz w:val="16"/>
                <w:szCs w:val="16"/>
              </w:rPr>
              <w:t xml:space="preserve"> </w:t>
            </w:r>
            <w:bookmarkEnd w:id="53"/>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28D7581C" w14:textId="07C2D309" w:rsidR="00053851" w:rsidRPr="00053851" w:rsidRDefault="006D4DF3" w:rsidP="00053851">
            <w:pPr>
              <w:spacing w:after="0"/>
              <w:jc w:val="both"/>
              <w:rPr>
                <w:rFonts w:ascii="Verdana" w:hAnsi="Verdana" w:cs="Arial"/>
                <w:b/>
                <w:bCs/>
                <w:sz w:val="18"/>
                <w:szCs w:val="18"/>
              </w:rPr>
            </w:pPr>
            <w:bookmarkStart w:id="54" w:name="_Hlk151382640"/>
            <w:r w:rsidRPr="006D4DF3">
              <w:rPr>
                <w:rFonts w:ascii="Verdana" w:hAnsi="Verdana" w:cs="Arial"/>
                <w:b/>
                <w:bCs/>
                <w:sz w:val="18"/>
                <w:szCs w:val="18"/>
              </w:rPr>
              <w:t>„</w:t>
            </w:r>
            <w:r w:rsidR="00053851" w:rsidRPr="00053851">
              <w:rPr>
                <w:rFonts w:ascii="Verdana" w:hAnsi="Verdana" w:cs="Arial"/>
                <w:b/>
                <w:bCs/>
                <w:sz w:val="18"/>
                <w:szCs w:val="18"/>
              </w:rPr>
              <w:t xml:space="preserve">Remont instalacji centralnego ogrzewania dla DS. DWUDZIESTOLATKA przy ul. Piastowskiej 1 we Wrocławiu.” </w:t>
            </w:r>
          </w:p>
          <w:p w14:paraId="4EA17EF4" w14:textId="685BED88" w:rsidR="006D4DF3" w:rsidRPr="006D4DF3" w:rsidRDefault="006D4DF3" w:rsidP="006D4DF3">
            <w:pPr>
              <w:spacing w:after="0"/>
              <w:jc w:val="both"/>
              <w:rPr>
                <w:rFonts w:ascii="Verdana" w:hAnsi="Verdana" w:cs="Arial"/>
                <w:b/>
                <w:bCs/>
                <w:sz w:val="18"/>
                <w:szCs w:val="18"/>
              </w:rPr>
            </w:pPr>
          </w:p>
          <w:bookmarkEnd w:id="54"/>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BA2974" w:rsidRDefault="003D17C8" w:rsidP="00BA2974">
      <w:pPr>
        <w:pStyle w:val="Bezodstpw1"/>
        <w:jc w:val="both"/>
        <w:rPr>
          <w:rFonts w:ascii="Verdana" w:hAnsi="Verdana" w:cs="Arial"/>
          <w:b/>
          <w:sz w:val="18"/>
          <w:szCs w:val="18"/>
          <w:vertAlign w:val="superscript"/>
        </w:rPr>
      </w:pPr>
      <w:r>
        <w:rPr>
          <w:rFonts w:ascii="Verdana" w:hAnsi="Verdana" w:cs="Arial"/>
          <w:b/>
          <w:sz w:val="14"/>
          <w:szCs w:val="14"/>
          <w:vertAlign w:val="superscript"/>
        </w:rPr>
        <w:t>1</w:t>
      </w:r>
      <w:r w:rsidR="00BA2974" w:rsidRPr="00BA2974">
        <w:rPr>
          <w:rFonts w:ascii="Verdana" w:hAnsi="Verdana" w:cs="Arial"/>
          <w:b/>
          <w:sz w:val="14"/>
          <w:szCs w:val="14"/>
          <w:vertAlign w:val="superscript"/>
        </w:rPr>
        <w:t xml:space="preserve"> </w:t>
      </w:r>
      <w:r w:rsidR="00BA2974" w:rsidRPr="00BA2974">
        <w:rPr>
          <w:rFonts w:ascii="Verdana" w:hAnsi="Verdana" w:cs="Arial"/>
          <w:b/>
          <w:sz w:val="18"/>
          <w:szCs w:val="18"/>
          <w:vertAlign w:val="superscript"/>
        </w:rPr>
        <w:t xml:space="preserve">proszę zaznaczyć właściwe pole </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235896BF"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725849" w:rsidRPr="00220F5F">
        <w:rPr>
          <w:rStyle w:val="Odwoaniedokomentarza"/>
          <w:rFonts w:ascii="Verdana" w:hAnsi="Verdana"/>
          <w:sz w:val="20"/>
          <w:szCs w:val="20"/>
        </w:rPr>
        <w:t>32</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0765DDF0"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725849" w:rsidRPr="00220F5F">
        <w:rPr>
          <w:rFonts w:ascii="Verdana" w:hAnsi="Verdana" w:cs="Arial"/>
          <w:sz w:val="20"/>
          <w:szCs w:val="20"/>
        </w:rPr>
        <w:t>32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5" w:name="_Hlk63012422"/>
    </w:p>
    <w:p w14:paraId="78A7E010" w14:textId="6A658C0E"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725849">
        <w:rPr>
          <w:rFonts w:ascii="Verdana" w:hAnsi="Verdana" w:cs="Arial"/>
          <w:sz w:val="20"/>
          <w:szCs w:val="20"/>
        </w:rPr>
        <w:t>32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5"/>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6"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6"/>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7"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7"/>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670A">
        <w:rPr>
          <w:rFonts w:ascii="Verdana" w:hAnsi="Verdana" w:cs="Verdana"/>
          <w:b/>
          <w:bCs/>
          <w:sz w:val="20"/>
          <w:szCs w:val="20"/>
        </w:rPr>
      </w:r>
      <w:r w:rsidR="0007670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D582D9B"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250285">
        <w:rPr>
          <w:rFonts w:ascii="Verdana" w:hAnsi="Verdana" w:cs="Arial"/>
          <w:sz w:val="18"/>
          <w:szCs w:val="18"/>
        </w:rPr>
        <w:t>1</w:t>
      </w:r>
      <w:r w:rsidR="00540E9A">
        <w:rPr>
          <w:rFonts w:ascii="Verdana" w:hAnsi="Verdana" w:cs="Arial"/>
          <w:sz w:val="18"/>
          <w:szCs w:val="18"/>
        </w:rPr>
        <w:t>2</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58"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8"/>
    <w:p w14:paraId="63641404" w14:textId="77777777" w:rsidR="00B10FEB" w:rsidRPr="00B10FEB" w:rsidRDefault="00B10FEB" w:rsidP="00B10FEB">
      <w:pPr>
        <w:spacing w:after="0"/>
        <w:rPr>
          <w:rFonts w:ascii="Verdana" w:hAnsi="Verdana" w:cs="Arial"/>
          <w:b/>
          <w:bCs/>
          <w:sz w:val="20"/>
          <w:szCs w:val="20"/>
        </w:rPr>
      </w:pPr>
      <w:r w:rsidRPr="00B10FEB">
        <w:rPr>
          <w:rFonts w:ascii="Verdana" w:hAnsi="Verdana" w:cs="Arial"/>
          <w:b/>
          <w:bCs/>
          <w:sz w:val="20"/>
          <w:szCs w:val="20"/>
        </w:rPr>
        <w:t xml:space="preserve">„Remont instalacji centralnego ogrzewania dla DS. DWUDZIESTOLATKA przy ul. Piastowskiej 1 we Wrocławiu.”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04B24048"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59"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r w:rsidR="00AC4344">
        <w:rPr>
          <w:rFonts w:ascii="Verdana" w:hAnsi="Verdana" w:cs="Arial"/>
          <w:sz w:val="20"/>
          <w:szCs w:val="20"/>
        </w:rPr>
        <w:t>………….</w:t>
      </w:r>
    </w:p>
    <w:p w14:paraId="17D5CC70" w14:textId="4558AEDF"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r w:rsidR="00AC4344">
        <w:rPr>
          <w:rFonts w:ascii="Verdana" w:hAnsi="Verdana" w:cs="Arial"/>
          <w:sz w:val="20"/>
          <w:szCs w:val="20"/>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59"/>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554C203B"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FF3119" w:rsidRPr="00FF3119">
        <w:rPr>
          <w:rFonts w:ascii="Verdana" w:hAnsi="Verdana" w:cs="Arial"/>
          <w:b/>
          <w:sz w:val="20"/>
          <w:szCs w:val="20"/>
          <w:highlight w:val="darkGray"/>
          <w:u w:val="single"/>
          <w:vertAlign w:val="superscript"/>
        </w:rPr>
        <w:t>3</w:t>
      </w:r>
      <w:r w:rsidR="00845462" w:rsidRPr="00845462">
        <w:rPr>
          <w:rFonts w:ascii="Verdana" w:hAnsi="Verdana" w:cs="Arial"/>
          <w:b/>
          <w:sz w:val="20"/>
          <w:szCs w:val="20"/>
          <w:highlight w:val="darkGray"/>
          <w:u w:val="single"/>
        </w:rPr>
        <w:t>:</w:t>
      </w:r>
    </w:p>
    <w:p w14:paraId="24ED5195" w14:textId="4063736B" w:rsidR="00036F32" w:rsidRDefault="00036F32" w:rsidP="00BC50BC">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w:t>
      </w:r>
      <w:r w:rsidR="00BC50BC">
        <w:rPr>
          <w:rFonts w:ascii="Verdana" w:hAnsi="Verdana" w:cs="Arial"/>
          <w:sz w:val="20"/>
          <w:szCs w:val="20"/>
        </w:rPr>
        <w:t xml:space="preserve">tj.: </w:t>
      </w:r>
      <w:r>
        <w:rPr>
          <w:rFonts w:ascii="Verdana" w:hAnsi="Verdana" w:cs="Arial"/>
          <w:sz w:val="20"/>
          <w:szCs w:val="20"/>
        </w:rPr>
        <w:t>w zakresie</w:t>
      </w:r>
      <w:r w:rsidR="00911460">
        <w:rPr>
          <w:rFonts w:ascii="Verdana" w:hAnsi="Verdana" w:cs="Arial"/>
          <w:sz w:val="20"/>
          <w:szCs w:val="20"/>
        </w:rPr>
        <w:t xml:space="preserve"> zdolności technicznej lub zawodowej</w:t>
      </w:r>
      <w:r w:rsidR="00BC50BC">
        <w:rPr>
          <w:rFonts w:ascii="Verdana" w:hAnsi="Verdana" w:cs="Arial"/>
          <w:sz w:val="20"/>
          <w:szCs w:val="20"/>
        </w:rPr>
        <w:t xml:space="preserve"> (doświadczenie)</w:t>
      </w:r>
    </w:p>
    <w:p w14:paraId="53AE14CA" w14:textId="77777777" w:rsidR="00F14F67" w:rsidRDefault="00F14F67" w:rsidP="00F14F67">
      <w:pPr>
        <w:spacing w:after="0"/>
        <w:jc w:val="both"/>
        <w:rPr>
          <w:rFonts w:ascii="Verdana" w:hAnsi="Verdana" w:cs="Arial"/>
          <w:sz w:val="20"/>
          <w:szCs w:val="20"/>
        </w:rPr>
      </w:pPr>
    </w:p>
    <w:p w14:paraId="6E06A060" w14:textId="7554879B" w:rsidR="00F14F67" w:rsidRPr="00F14F67" w:rsidRDefault="00F14F67" w:rsidP="00F14F67">
      <w:pPr>
        <w:spacing w:after="0"/>
        <w:jc w:val="both"/>
        <w:rPr>
          <w:rFonts w:ascii="Verdana" w:hAnsi="Verdana" w:cs="Arial"/>
          <w:b/>
          <w:sz w:val="20"/>
          <w:szCs w:val="20"/>
        </w:rPr>
      </w:pPr>
      <w:r w:rsidRPr="00F14F67">
        <w:rPr>
          <w:rFonts w:ascii="Verdana" w:hAnsi="Verdana" w:cs="Arial"/>
          <w:b/>
          <w:sz w:val="20"/>
          <w:szCs w:val="20"/>
        </w:rPr>
        <w:t>……………………………………………………………………………………………………………</w:t>
      </w:r>
    </w:p>
    <w:p w14:paraId="0F437F42" w14:textId="77777777" w:rsidR="00F14F67" w:rsidRPr="00F14F67" w:rsidRDefault="00F14F67" w:rsidP="00F14F67">
      <w:pPr>
        <w:spacing w:after="0"/>
        <w:jc w:val="both"/>
        <w:rPr>
          <w:rFonts w:ascii="Verdana" w:hAnsi="Verdana" w:cs="Arial"/>
          <w:sz w:val="16"/>
          <w:szCs w:val="16"/>
        </w:rPr>
      </w:pPr>
      <w:r w:rsidRPr="00F14F67">
        <w:rPr>
          <w:rFonts w:ascii="Verdana" w:hAnsi="Verdana" w:cs="Arial"/>
          <w:sz w:val="16"/>
          <w:szCs w:val="16"/>
        </w:rPr>
        <w:t>(podać pełną nazwę/firmę, adres, a także w zależności od podmiotu: KRS/</w:t>
      </w:r>
      <w:proofErr w:type="spellStart"/>
      <w:r w:rsidRPr="00F14F67">
        <w:rPr>
          <w:rFonts w:ascii="Verdana" w:hAnsi="Verdana" w:cs="Arial"/>
          <w:sz w:val="16"/>
          <w:szCs w:val="16"/>
        </w:rPr>
        <w:t>CEiDG</w:t>
      </w:r>
      <w:proofErr w:type="spellEnd"/>
      <w:r w:rsidRPr="00F14F67">
        <w:rPr>
          <w:rFonts w:ascii="Verdana" w:hAnsi="Verdana" w:cs="Arial"/>
          <w:sz w:val="16"/>
          <w:szCs w:val="16"/>
        </w:rPr>
        <w:t>)</w:t>
      </w:r>
    </w:p>
    <w:p w14:paraId="5CD6BEDF" w14:textId="77777777" w:rsidR="00F14F67" w:rsidRPr="00F14F67" w:rsidRDefault="00F14F67" w:rsidP="00F14F67">
      <w:pPr>
        <w:spacing w:after="0"/>
        <w:jc w:val="both"/>
        <w:rPr>
          <w:rFonts w:ascii="Verdana" w:hAnsi="Verdana" w:cs="Arial"/>
          <w:sz w:val="20"/>
          <w:szCs w:val="20"/>
        </w:rPr>
      </w:pPr>
    </w:p>
    <w:p w14:paraId="7013836F" w14:textId="45269864" w:rsidR="00F14F67" w:rsidRPr="00F14F67" w:rsidRDefault="00F14F67" w:rsidP="00F14F67">
      <w:pPr>
        <w:pStyle w:val="Akapitzlist"/>
        <w:numPr>
          <w:ilvl w:val="1"/>
          <w:numId w:val="33"/>
        </w:numPr>
        <w:spacing w:after="0"/>
        <w:ind w:left="993" w:hanging="567"/>
        <w:jc w:val="both"/>
        <w:rPr>
          <w:rFonts w:ascii="Verdana" w:hAnsi="Verdana" w:cs="Arial"/>
          <w:sz w:val="20"/>
          <w:szCs w:val="20"/>
        </w:rPr>
      </w:pPr>
      <w:r w:rsidRPr="00F14F67">
        <w:rPr>
          <w:rFonts w:ascii="Verdana" w:hAnsi="Verdana" w:cs="Arial"/>
          <w:sz w:val="20"/>
          <w:szCs w:val="20"/>
        </w:rPr>
        <w:t>dot. wykonanych robót budowlanych: TAK/NIE</w:t>
      </w:r>
      <w:r w:rsidRPr="00F14F67">
        <w:rPr>
          <w:rFonts w:ascii="Verdana" w:hAnsi="Verdana" w:cs="Arial"/>
          <w:sz w:val="20"/>
          <w:szCs w:val="20"/>
          <w:vertAlign w:val="superscript"/>
        </w:rPr>
        <w:t>*</w:t>
      </w:r>
      <w:r w:rsidRPr="00F14F67">
        <w:rPr>
          <w:rFonts w:ascii="Verdana" w:hAnsi="Verdana" w:cs="Arial"/>
          <w:sz w:val="20"/>
          <w:szCs w:val="20"/>
        </w:rPr>
        <w:t>………….</w:t>
      </w:r>
    </w:p>
    <w:p w14:paraId="37A619C2" w14:textId="77777777" w:rsidR="00F14F67" w:rsidRDefault="00F14F67" w:rsidP="00F14F6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r>
        <w:rPr>
          <w:rFonts w:ascii="Verdana" w:hAnsi="Verdana" w:cs="Arial"/>
          <w:sz w:val="20"/>
          <w:szCs w:val="20"/>
        </w:rPr>
        <w:t>…………………..</w:t>
      </w:r>
    </w:p>
    <w:p w14:paraId="2FA80BCE" w14:textId="554303D7" w:rsidR="00F14F67" w:rsidRPr="00F14F67" w:rsidRDefault="00F14F67" w:rsidP="00F14F67">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0"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0"/>
    </w:p>
    <w:p w14:paraId="5CF0BF97" w14:textId="77777777" w:rsidR="0053103E" w:rsidRDefault="0053103E" w:rsidP="0053103E">
      <w:pPr>
        <w:spacing w:after="0"/>
        <w:jc w:val="both"/>
        <w:rPr>
          <w:rFonts w:ascii="Verdana" w:hAnsi="Verdana"/>
          <w:b/>
          <w:sz w:val="20"/>
          <w:szCs w:val="20"/>
        </w:rPr>
      </w:pPr>
      <w:bookmarkStart w:id="61"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bookmarkEnd w:id="61"/>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2" w:name="_Hlk61446709"/>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D71F14">
      <w:pPr>
        <w:pStyle w:val="Akapitzlist"/>
        <w:numPr>
          <w:ilvl w:val="0"/>
          <w:numId w:val="48"/>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D71F14">
      <w:pPr>
        <w:pStyle w:val="Akapitzlist"/>
        <w:numPr>
          <w:ilvl w:val="0"/>
          <w:numId w:val="48"/>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61521DD" w14:textId="77777777" w:rsidR="00D71F14" w:rsidRPr="00EB0EAA" w:rsidRDefault="00D71F14" w:rsidP="00D71F14">
      <w:pPr>
        <w:pStyle w:val="Akapitzlist"/>
        <w:numPr>
          <w:ilvl w:val="0"/>
          <w:numId w:val="48"/>
        </w:numPr>
        <w:spacing w:after="0"/>
        <w:jc w:val="both"/>
        <w:rPr>
          <w:rFonts w:ascii="Verdana" w:hAnsi="Verdana"/>
          <w:sz w:val="14"/>
          <w:szCs w:val="14"/>
        </w:rPr>
      </w:pPr>
      <w:r w:rsidRPr="00EB0EAA">
        <w:rPr>
          <w:rFonts w:ascii="Verdana" w:hAnsi="Verdana"/>
          <w:sz w:val="14"/>
          <w:szCs w:val="14"/>
        </w:rPr>
        <w:t>Niewłaściwe skreślić</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1502051"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50285">
        <w:rPr>
          <w:rFonts w:ascii="Verdana" w:hAnsi="Verdana" w:cs="Arial"/>
          <w:sz w:val="18"/>
          <w:szCs w:val="18"/>
        </w:rPr>
        <w:t>1</w:t>
      </w:r>
      <w:r w:rsidR="00014A9A">
        <w:rPr>
          <w:rFonts w:ascii="Verdana" w:hAnsi="Verdana" w:cs="Arial"/>
          <w:sz w:val="18"/>
          <w:szCs w:val="18"/>
        </w:rPr>
        <w:t>2</w:t>
      </w:r>
      <w:r w:rsidR="002A0966">
        <w:rPr>
          <w:rFonts w:ascii="Verdana" w:hAnsi="Verdana" w:cs="Arial"/>
          <w:sz w:val="18"/>
          <w:szCs w:val="18"/>
        </w:rPr>
        <w:t>.</w:t>
      </w:r>
      <w:r w:rsidR="00B622AB">
        <w:rPr>
          <w:rFonts w:ascii="Verdana" w:hAnsi="Verdana" w:cs="Arial"/>
          <w:sz w:val="18"/>
          <w:szCs w:val="18"/>
        </w:rPr>
        <w:t>202</w:t>
      </w:r>
      <w:r w:rsidR="00760E2A">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1D09DFFD" w14:textId="5E1BC790" w:rsidR="007A017F" w:rsidRPr="00381284" w:rsidRDefault="007A017F" w:rsidP="007A017F">
      <w:pPr>
        <w:spacing w:after="0"/>
        <w:jc w:val="both"/>
        <w:rPr>
          <w:rFonts w:ascii="Verdana" w:hAnsi="Verdana" w:cs="Arial"/>
          <w:b/>
          <w:bCs/>
          <w:sz w:val="20"/>
          <w:szCs w:val="20"/>
        </w:rPr>
      </w:pPr>
      <w:r w:rsidRPr="007A017F">
        <w:rPr>
          <w:rFonts w:ascii="Verdana" w:hAnsi="Verdana" w:cs="Arial"/>
          <w:b/>
          <w:bCs/>
          <w:sz w:val="20"/>
          <w:szCs w:val="20"/>
        </w:rPr>
        <w:t xml:space="preserve">„Remont instalacji centralnego ogrzewania dla DS. DWUDZIESTOLATKA przy ul. Piastowskiej 1 we Wrocławiu.”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77777777"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4B406221" w:rsidR="001C0A13" w:rsidRDefault="001378C0" w:rsidP="000C4AE7">
      <w:pPr>
        <w:pStyle w:val="Bezodstpw"/>
        <w:spacing w:line="276" w:lineRule="auto"/>
        <w:jc w:val="right"/>
        <w:rPr>
          <w:rFonts w:ascii="Verdana" w:hAnsi="Verdana" w:cs="Arial"/>
          <w:b/>
          <w:sz w:val="20"/>
        </w:rPr>
      </w:pPr>
      <w:bookmarkStart w:id="63" w:name="_Hlk73739644"/>
      <w:bookmarkEnd w:id="62"/>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873C2">
        <w:rPr>
          <w:rFonts w:ascii="Verdana" w:hAnsi="Verdana" w:cs="Arial"/>
          <w:sz w:val="18"/>
          <w:szCs w:val="18"/>
        </w:rPr>
        <w:t>1</w:t>
      </w:r>
      <w:r w:rsidR="00014A9A">
        <w:rPr>
          <w:rFonts w:ascii="Verdana" w:hAnsi="Verdana" w:cs="Arial"/>
          <w:sz w:val="18"/>
          <w:szCs w:val="18"/>
        </w:rPr>
        <w:t>2</w:t>
      </w:r>
      <w:r w:rsidR="005C3A19">
        <w:rPr>
          <w:rFonts w:ascii="Verdana" w:hAnsi="Verdana" w:cs="Arial"/>
          <w:sz w:val="18"/>
          <w:szCs w:val="18"/>
        </w:rPr>
        <w:t>.</w:t>
      </w:r>
      <w:r w:rsidR="00AA2AC7">
        <w:rPr>
          <w:rFonts w:ascii="Verdana" w:hAnsi="Verdana" w:cs="Arial"/>
          <w:sz w:val="18"/>
          <w:szCs w:val="18"/>
        </w:rPr>
        <w:t>202</w:t>
      </w:r>
      <w:r w:rsidR="004D7372">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3"/>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77777777"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0653107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o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22BDA7A5"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902DA">
        <w:rPr>
          <w:rFonts w:ascii="Verdana" w:hAnsi="Verdana" w:cs="Arial"/>
          <w:sz w:val="18"/>
          <w:szCs w:val="18"/>
        </w:rPr>
        <w:t>1</w:t>
      </w:r>
      <w:r w:rsidR="000D185D">
        <w:rPr>
          <w:rFonts w:ascii="Verdana" w:hAnsi="Verdana" w:cs="Arial"/>
          <w:sz w:val="18"/>
          <w:szCs w:val="18"/>
        </w:rPr>
        <w:t>2</w:t>
      </w:r>
      <w:r w:rsidR="005C3A19">
        <w:rPr>
          <w:rFonts w:ascii="Verdana" w:hAnsi="Verdana" w:cs="Arial"/>
          <w:sz w:val="18"/>
          <w:szCs w:val="18"/>
        </w:rPr>
        <w:t>.</w:t>
      </w:r>
      <w:r w:rsidR="00AA2AC7">
        <w:rPr>
          <w:rFonts w:ascii="Verdana" w:hAnsi="Verdana" w:cs="Arial"/>
          <w:sz w:val="18"/>
          <w:szCs w:val="18"/>
        </w:rPr>
        <w:t>202</w:t>
      </w:r>
      <w:r w:rsidR="00DD4FCD">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2693"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BC15AD">
        <w:trPr>
          <w:trHeight w:hRule="exact" w:val="3739"/>
        </w:trPr>
        <w:tc>
          <w:tcPr>
            <w:tcW w:w="1482" w:type="dxa"/>
          </w:tcPr>
          <w:p w14:paraId="6AFFF9BB" w14:textId="77777777" w:rsidR="00DF3AFA" w:rsidRPr="00595800" w:rsidRDefault="00DF3AFA" w:rsidP="000C4AE7">
            <w:pPr>
              <w:spacing w:after="0"/>
              <w:rPr>
                <w:rFonts w:cs="Calibri"/>
                <w:sz w:val="19"/>
                <w:szCs w:val="19"/>
              </w:rPr>
            </w:pPr>
          </w:p>
        </w:tc>
        <w:tc>
          <w:tcPr>
            <w:tcW w:w="2126" w:type="dxa"/>
          </w:tcPr>
          <w:p w14:paraId="791C6A33" w14:textId="548CD827" w:rsidR="00DF3AFA" w:rsidRPr="006126AF" w:rsidRDefault="00BC15AD" w:rsidP="00BC15AD">
            <w:pPr>
              <w:rPr>
                <w:rFonts w:cs="Calibri"/>
                <w:sz w:val="19"/>
                <w:szCs w:val="19"/>
              </w:rPr>
            </w:pPr>
            <w:r w:rsidRPr="00BC15AD">
              <w:rPr>
                <w:rFonts w:cs="Calibri"/>
                <w:b/>
                <w:bCs/>
                <w:sz w:val="19"/>
                <w:szCs w:val="19"/>
              </w:rPr>
              <w:t xml:space="preserve">Kierownik robót sanitarnych </w:t>
            </w:r>
            <w:r w:rsidRPr="00BC15AD">
              <w:rPr>
                <w:rFonts w:cs="Calibri"/>
                <w:sz w:val="19"/>
                <w:szCs w:val="19"/>
              </w:rPr>
              <w:t>posiadający uprawnieninia do kierowania robotami budowlanymi bez ograniczeń w specjalności instalacyjnej w zakresie sieci, instalacji i urządzeń cieplnych, wentylacyjnych, gazowych, wodociągowych i kanalizacyjnych;</w:t>
            </w:r>
          </w:p>
        </w:tc>
        <w:tc>
          <w:tcPr>
            <w:tcW w:w="1843" w:type="dxa"/>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tcBorders>
          </w:tcPr>
          <w:p w14:paraId="1AB27739" w14:textId="77777777" w:rsidR="00DF3AFA" w:rsidRDefault="00DF3AFA" w:rsidP="000C4AE7">
            <w:pPr>
              <w:spacing w:after="0"/>
              <w:rPr>
                <w:rFonts w:cs="Calibri"/>
                <w:sz w:val="19"/>
                <w:szCs w:val="19"/>
              </w:rPr>
            </w:pPr>
          </w:p>
        </w:tc>
      </w:tr>
      <w:tr w:rsidR="00573F3F" w:rsidRPr="00595800" w14:paraId="7CE9BF38" w14:textId="77777777" w:rsidTr="00573F3F">
        <w:trPr>
          <w:trHeight w:hRule="exact" w:val="3968"/>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126" w:type="dxa"/>
            <w:tcBorders>
              <w:bottom w:val="single" w:sz="4" w:space="0" w:color="auto"/>
            </w:tcBorders>
          </w:tcPr>
          <w:p w14:paraId="640007C0" w14:textId="13D69659" w:rsidR="00573F3F" w:rsidRPr="00685A09" w:rsidRDefault="00573F3F" w:rsidP="00573F3F">
            <w:pPr>
              <w:jc w:val="center"/>
              <w:rPr>
                <w:rFonts w:cs="Calibri"/>
                <w:sz w:val="19"/>
                <w:szCs w:val="19"/>
              </w:rPr>
            </w:pPr>
          </w:p>
        </w:tc>
        <w:tc>
          <w:tcPr>
            <w:tcW w:w="1843"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2693" w:type="dxa"/>
            <w:tcBorders>
              <w:left w:val="single" w:sz="4" w:space="0" w:color="auto"/>
              <w:bottom w:val="single" w:sz="4" w:space="0" w:color="auto"/>
            </w:tcBorders>
          </w:tcPr>
          <w:p w14:paraId="6DFF799F" w14:textId="77777777" w:rsidR="00573F3F" w:rsidRDefault="00573F3F"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085740B4" w14:textId="77777777" w:rsidR="009B2151" w:rsidRDefault="009B2151" w:rsidP="009B2151">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6E5EA0" w:rsidRDefault="00586E07" w:rsidP="00586E07">
      <w:pPr>
        <w:spacing w:after="0"/>
        <w:jc w:val="both"/>
        <w:rPr>
          <w:rFonts w:ascii="Verdana" w:hAnsi="Verdana"/>
          <w:b/>
          <w:i/>
          <w:sz w:val="20"/>
          <w:szCs w:val="20"/>
          <w:u w:val="single"/>
        </w:rPr>
      </w:pPr>
      <w:r w:rsidRPr="006E5EA0">
        <w:rPr>
          <w:rFonts w:ascii="Verdana" w:hAnsi="Verdana"/>
          <w:b/>
          <w:sz w:val="20"/>
          <w:szCs w:val="20"/>
          <w:u w:val="single"/>
        </w:rPr>
        <w:t>Oświadczenie należy złożyć po wezwaniu przez Zamawiającego</w:t>
      </w:r>
      <w:r w:rsidRPr="006E5EA0">
        <w:rPr>
          <w:rFonts w:ascii="Verdana" w:hAnsi="Verdana"/>
          <w:b/>
          <w:i/>
          <w:sz w:val="20"/>
          <w:szCs w:val="20"/>
          <w:u w:val="single"/>
        </w:rPr>
        <w:t>.</w:t>
      </w:r>
    </w:p>
    <w:p w14:paraId="726351C0" w14:textId="77777777" w:rsidR="00D853E6" w:rsidRDefault="00D853E6">
      <w:pPr>
        <w:spacing w:after="0" w:line="240" w:lineRule="auto"/>
        <w:rPr>
          <w:rFonts w:ascii="Verdana" w:hAnsi="Verdana" w:cs="Arial"/>
          <w:sz w:val="20"/>
          <w:szCs w:val="20"/>
        </w:rPr>
      </w:pPr>
      <w:bookmarkStart w:id="64" w:name="_Hlk63252356"/>
    </w:p>
    <w:p w14:paraId="1D511EA1" w14:textId="39E89FEA" w:rsidR="00951119" w:rsidRDefault="00D853E6">
      <w:pPr>
        <w:spacing w:after="0" w:line="240" w:lineRule="auto"/>
        <w:rPr>
          <w:rFonts w:ascii="Verdana" w:hAnsi="Verdana" w:cs="Arial"/>
          <w:sz w:val="20"/>
          <w:szCs w:val="20"/>
        </w:rPr>
      </w:pPr>
      <w:r w:rsidRPr="00D22141">
        <w:rPr>
          <w:rFonts w:ascii="Verdana" w:hAnsi="Verdana" w:cs="Arial"/>
          <w:sz w:val="20"/>
          <w:szCs w:val="20"/>
          <w:vertAlign w:val="superscript"/>
        </w:rPr>
        <w:t>*</w:t>
      </w:r>
      <w:r>
        <w:rPr>
          <w:rFonts w:ascii="Verdana" w:hAnsi="Verdana" w:cs="Arial"/>
          <w:sz w:val="20"/>
          <w:szCs w:val="20"/>
        </w:rPr>
        <w:t>Wpisać właściwe</w:t>
      </w:r>
      <w:r w:rsidR="00951119">
        <w:rPr>
          <w:rFonts w:ascii="Verdana" w:hAnsi="Verdana" w:cs="Arial"/>
          <w:sz w:val="20"/>
          <w:szCs w:val="20"/>
        </w:rPr>
        <w:br w:type="page"/>
      </w:r>
    </w:p>
    <w:p w14:paraId="2D374A7A" w14:textId="42F4CD11"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9902DA">
        <w:rPr>
          <w:rFonts w:ascii="Verdana" w:hAnsi="Verdana" w:cs="Arial"/>
          <w:sz w:val="18"/>
          <w:szCs w:val="18"/>
        </w:rPr>
        <w:t>1</w:t>
      </w:r>
      <w:r w:rsidR="00382FD6">
        <w:rPr>
          <w:rFonts w:ascii="Verdana" w:hAnsi="Verdana" w:cs="Arial"/>
          <w:sz w:val="18"/>
          <w:szCs w:val="18"/>
        </w:rPr>
        <w:t>2</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BF07923" w14:textId="77777777" w:rsidR="00382FD6" w:rsidRPr="00382FD6" w:rsidRDefault="00382FD6" w:rsidP="00382FD6">
      <w:pPr>
        <w:spacing w:after="0"/>
        <w:jc w:val="both"/>
        <w:rPr>
          <w:rFonts w:ascii="Verdana" w:hAnsi="Verdana" w:cs="Arial"/>
          <w:b/>
          <w:bCs/>
          <w:sz w:val="20"/>
          <w:szCs w:val="20"/>
        </w:rPr>
      </w:pPr>
      <w:r w:rsidRPr="00382FD6">
        <w:rPr>
          <w:rFonts w:ascii="Verdana" w:hAnsi="Verdana" w:cs="Arial"/>
          <w:b/>
          <w:bCs/>
          <w:sz w:val="20"/>
          <w:szCs w:val="20"/>
        </w:rPr>
        <w:t xml:space="preserve">„Remont instalacji centralnego ogrzewania dla DS. DWUDZIESTOLATKA przy ul. Piastowskiej 1 we Wrocławiu.” </w:t>
      </w:r>
    </w:p>
    <w:p w14:paraId="736400D0" w14:textId="77777777" w:rsidR="00382FD6" w:rsidRPr="00382FD6" w:rsidRDefault="00382FD6" w:rsidP="00382FD6">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4"/>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2BDCD0C2"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9768BA">
        <w:rPr>
          <w:rFonts w:ascii="Verdana" w:hAnsi="Verdana" w:cs="Arial"/>
          <w:sz w:val="18"/>
          <w:szCs w:val="18"/>
        </w:rPr>
        <w:t>1</w:t>
      </w:r>
      <w:r w:rsidR="009E4901">
        <w:rPr>
          <w:rFonts w:ascii="Verdana" w:hAnsi="Verdana" w:cs="Arial"/>
          <w:sz w:val="18"/>
          <w:szCs w:val="18"/>
        </w:rPr>
        <w:t>2</w:t>
      </w:r>
      <w:r>
        <w:rPr>
          <w:rFonts w:ascii="Verdana" w:hAnsi="Verdana" w:cs="Arial"/>
          <w:sz w:val="18"/>
          <w:szCs w:val="18"/>
        </w:rPr>
        <w:t>.202</w:t>
      </w:r>
      <w:r w:rsidR="009E4901">
        <w:rPr>
          <w:rFonts w:ascii="Verdana" w:hAnsi="Verdana" w:cs="Arial"/>
          <w:sz w:val="18"/>
          <w:szCs w:val="18"/>
        </w:rPr>
        <w:t>3</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2094511C" w14:textId="4966F0DE" w:rsidR="009E4901" w:rsidRPr="009E4901" w:rsidRDefault="009E4901" w:rsidP="009E4901">
      <w:pPr>
        <w:pStyle w:val="Tekstpodstawowy"/>
        <w:tabs>
          <w:tab w:val="left" w:pos="2868"/>
        </w:tabs>
        <w:rPr>
          <w:rFonts w:ascii="Verdana" w:hAnsi="Verdana" w:cs="Arial"/>
          <w:b/>
          <w:bCs/>
          <w:sz w:val="20"/>
        </w:rPr>
      </w:pPr>
      <w:r w:rsidRPr="009E4901">
        <w:rPr>
          <w:rFonts w:ascii="Verdana" w:hAnsi="Verdana" w:cs="Arial"/>
          <w:b/>
          <w:bCs/>
          <w:sz w:val="20"/>
        </w:rPr>
        <w:t xml:space="preserve">„Remont instalacji centralnego ogrzewania dla DS. DWUDZIESTOLATKA przy ul. Piastowskiej 1 we Wrocławiu.” </w:t>
      </w:r>
    </w:p>
    <w:p w14:paraId="2873BF02" w14:textId="7678F11C" w:rsidR="009768BA" w:rsidRPr="000259F7" w:rsidRDefault="009768BA" w:rsidP="00A07F84">
      <w:pPr>
        <w:pStyle w:val="Tekstpodstawowy"/>
        <w:tabs>
          <w:tab w:val="left" w:pos="2868"/>
        </w:tabs>
        <w:jc w:val="left"/>
        <w:rPr>
          <w:rFonts w:ascii="Verdana" w:hAnsi="Verdana" w:cs="Arial"/>
          <w:b/>
          <w:bCs/>
          <w:sz w:val="20"/>
        </w:rPr>
      </w:pP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7901E8CA" w:rsidR="00DA1D5B" w:rsidRPr="00A07F84" w:rsidRDefault="00DA1D5B" w:rsidP="00A07F84">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Pr="00196FC7">
        <w:rPr>
          <w:rFonts w:ascii="Verdana" w:hAnsi="Verdana"/>
          <w:sz w:val="20"/>
        </w:rPr>
        <w:t xml:space="preserve">SWZ </w:t>
      </w:r>
      <w:r w:rsidR="001C5C88">
        <w:rPr>
          <w:rFonts w:ascii="Verdana" w:hAnsi="Verdana"/>
          <w:sz w:val="20"/>
        </w:rPr>
        <w:t>(</w:t>
      </w:r>
      <w:bookmarkStart w:id="65" w:name="_Hlk152577635"/>
      <w:r w:rsidR="001C5C88">
        <w:rPr>
          <w:rFonts w:ascii="Verdana" w:hAnsi="Verdana"/>
          <w:sz w:val="20"/>
        </w:rPr>
        <w:t>dotyczący wykonanych robót</w:t>
      </w:r>
      <w:r w:rsidR="00E612D2">
        <w:rPr>
          <w:rFonts w:ascii="Verdana" w:hAnsi="Verdana"/>
          <w:sz w:val="20"/>
        </w:rPr>
        <w:t xml:space="preserve"> i dysponowania osobami</w:t>
      </w:r>
      <w:bookmarkEnd w:id="65"/>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5C37D908" w:rsidR="00DA1D5B" w:rsidRPr="00A07F84" w:rsidRDefault="00DA1D5B" w:rsidP="00A07F84">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dotyczący wykonanych robót i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77777777"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lastRenderedPageBreak/>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909" w14:textId="71707AB1" w:rsidR="00D13BDF" w:rsidRDefault="00D13BDF"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D13BDF" w:rsidRDefault="00D13BDF"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D13BDF" w:rsidRPr="00D13BDF" w:rsidRDefault="00D13BDF"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D13BDF" w:rsidRPr="00D13BDF" w:rsidRDefault="00D13BDF"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D13BDF" w:rsidRPr="00D13BDF" w:rsidRDefault="00D13BDF"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D13BDF" w:rsidRPr="00D13BDF" w:rsidRDefault="00D13BDF"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sidR="00BF5AB7">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D13BDF" w:rsidRPr="00D13BDF" w:rsidRDefault="00D13BDF"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D13BDF" w:rsidRPr="00D13BDF" w:rsidRDefault="00D13BDF"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D13BDF" w:rsidRPr="00D13BDF" w:rsidRDefault="0007670A"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D13BDF"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D13BDF"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A71C5C" w:rsidRDefault="00A71C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7"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9"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5ED775F"/>
    <w:multiLevelType w:val="hybridMultilevel"/>
    <w:tmpl w:val="0E7AD92A"/>
    <w:lvl w:ilvl="0" w:tplc="CF3822B2">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954146E"/>
    <w:multiLevelType w:val="hybridMultilevel"/>
    <w:tmpl w:val="AB6A71AC"/>
    <w:lvl w:ilvl="0" w:tplc="6156AFD6">
      <w:start w:val="1"/>
      <w:numFmt w:val="lowerLetter"/>
      <w:lvlText w:val="%1)"/>
      <w:lvlJc w:val="left"/>
      <w:pPr>
        <w:ind w:left="1429" w:hanging="360"/>
      </w:pPr>
      <w:rPr>
        <w:rFonts w:ascii="Verdana" w:eastAsia="Calibri" w:hAnsi="Verdana"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9"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0"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B2F4F"/>
    <w:multiLevelType w:val="hybridMultilevel"/>
    <w:tmpl w:val="AB205B68"/>
    <w:lvl w:ilvl="0" w:tplc="27729BAE">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0"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1"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4"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440"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8"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2"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1"/>
  </w:num>
  <w:num w:numId="2" w16cid:durableId="414128968">
    <w:abstractNumId w:val="64"/>
  </w:num>
  <w:num w:numId="3" w16cid:durableId="1228303948">
    <w:abstractNumId w:val="18"/>
  </w:num>
  <w:num w:numId="4" w16cid:durableId="1198857232">
    <w:abstractNumId w:val="72"/>
  </w:num>
  <w:num w:numId="5" w16cid:durableId="1654991103">
    <w:abstractNumId w:val="43"/>
  </w:num>
  <w:num w:numId="6" w16cid:durableId="1551763846">
    <w:abstractNumId w:val="42"/>
  </w:num>
  <w:num w:numId="7" w16cid:durableId="445394406">
    <w:abstractNumId w:val="47"/>
  </w:num>
  <w:num w:numId="8" w16cid:durableId="692152573">
    <w:abstractNumId w:val="65"/>
  </w:num>
  <w:num w:numId="9" w16cid:durableId="1784228420">
    <w:abstractNumId w:val="26"/>
  </w:num>
  <w:num w:numId="10" w16cid:durableId="869489418">
    <w:abstractNumId w:val="10"/>
  </w:num>
  <w:num w:numId="11" w16cid:durableId="1132360099">
    <w:abstractNumId w:val="3"/>
  </w:num>
  <w:num w:numId="12" w16cid:durableId="1561942877">
    <w:abstractNumId w:val="8"/>
  </w:num>
  <w:num w:numId="13" w16cid:durableId="968511908">
    <w:abstractNumId w:val="68"/>
  </w:num>
  <w:num w:numId="14" w16cid:durableId="1710104461">
    <w:abstractNumId w:val="9"/>
  </w:num>
  <w:num w:numId="15" w16cid:durableId="1432553233">
    <w:abstractNumId w:val="23"/>
  </w:num>
  <w:num w:numId="16" w16cid:durableId="1389380548">
    <w:abstractNumId w:val="1"/>
  </w:num>
  <w:num w:numId="17" w16cid:durableId="683094430">
    <w:abstractNumId w:val="28"/>
  </w:num>
  <w:num w:numId="18" w16cid:durableId="1571307887">
    <w:abstractNumId w:val="62"/>
  </w:num>
  <w:num w:numId="19" w16cid:durableId="1211041548">
    <w:abstractNumId w:val="57"/>
  </w:num>
  <w:num w:numId="20" w16cid:durableId="305622958">
    <w:abstractNumId w:val="14"/>
  </w:num>
  <w:num w:numId="21" w16cid:durableId="684357842">
    <w:abstractNumId w:val="46"/>
  </w:num>
  <w:num w:numId="22" w16cid:durableId="999037539">
    <w:abstractNumId w:val="40"/>
  </w:num>
  <w:num w:numId="23" w16cid:durableId="92406282">
    <w:abstractNumId w:val="44"/>
  </w:num>
  <w:num w:numId="24" w16cid:durableId="751395981">
    <w:abstractNumId w:val="34"/>
  </w:num>
  <w:num w:numId="25" w16cid:durableId="996959558">
    <w:abstractNumId w:val="60"/>
  </w:num>
  <w:num w:numId="26" w16cid:durableId="561789208">
    <w:abstractNumId w:val="39"/>
  </w:num>
  <w:num w:numId="27" w16cid:durableId="969240445">
    <w:abstractNumId w:val="82"/>
  </w:num>
  <w:num w:numId="28" w16cid:durableId="1415198993">
    <w:abstractNumId w:val="51"/>
  </w:num>
  <w:num w:numId="29" w16cid:durableId="960183746">
    <w:abstractNumId w:val="45"/>
  </w:num>
  <w:num w:numId="30" w16cid:durableId="996809299">
    <w:abstractNumId w:val="27"/>
  </w:num>
  <w:num w:numId="31" w16cid:durableId="29306890">
    <w:abstractNumId w:val="29"/>
  </w:num>
  <w:num w:numId="32" w16cid:durableId="883251304">
    <w:abstractNumId w:val="15"/>
  </w:num>
  <w:num w:numId="33" w16cid:durableId="1673024085">
    <w:abstractNumId w:val="7"/>
  </w:num>
  <w:num w:numId="34" w16cid:durableId="148833477">
    <w:abstractNumId w:val="59"/>
  </w:num>
  <w:num w:numId="35" w16cid:durableId="2018195749">
    <w:abstractNumId w:val="52"/>
  </w:num>
  <w:num w:numId="36" w16cid:durableId="219361647">
    <w:abstractNumId w:val="36"/>
  </w:num>
  <w:num w:numId="37" w16cid:durableId="2071220759">
    <w:abstractNumId w:val="49"/>
  </w:num>
  <w:num w:numId="38" w16cid:durableId="1936936145">
    <w:abstractNumId w:val="58"/>
  </w:num>
  <w:num w:numId="39" w16cid:durableId="502017359">
    <w:abstractNumId w:val="16"/>
  </w:num>
  <w:num w:numId="40" w16cid:durableId="177936369">
    <w:abstractNumId w:val="73"/>
  </w:num>
  <w:num w:numId="41" w16cid:durableId="1744989681">
    <w:abstractNumId w:val="22"/>
  </w:num>
  <w:num w:numId="42" w16cid:durableId="961882860">
    <w:abstractNumId w:val="54"/>
  </w:num>
  <w:num w:numId="43" w16cid:durableId="618950903">
    <w:abstractNumId w:val="63"/>
  </w:num>
  <w:num w:numId="44" w16cid:durableId="760761189">
    <w:abstractNumId w:val="79"/>
  </w:num>
  <w:num w:numId="45" w16cid:durableId="1252541476">
    <w:abstractNumId w:val="31"/>
  </w:num>
  <w:num w:numId="46" w16cid:durableId="1644042814">
    <w:abstractNumId w:val="21"/>
  </w:num>
  <w:num w:numId="47" w16cid:durableId="231350041">
    <w:abstractNumId w:val="13"/>
  </w:num>
  <w:num w:numId="48" w16cid:durableId="6844840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493060288">
    <w:abstractNumId w:val="37"/>
  </w:num>
  <w:num w:numId="51" w16cid:durableId="1167400165">
    <w:abstractNumId w:val="25"/>
  </w:num>
  <w:num w:numId="52" w16cid:durableId="1841775279">
    <w:abstractNumId w:val="75"/>
  </w:num>
  <w:num w:numId="53" w16cid:durableId="1987391360">
    <w:abstractNumId w:val="70"/>
  </w:num>
  <w:num w:numId="54" w16cid:durableId="1784811897">
    <w:abstractNumId w:val="76"/>
  </w:num>
  <w:num w:numId="55" w16cid:durableId="2103602357">
    <w:abstractNumId w:val="74"/>
  </w:num>
  <w:num w:numId="56" w16cid:durableId="1672834883">
    <w:abstractNumId w:val="38"/>
  </w:num>
  <w:num w:numId="57" w16cid:durableId="678626856">
    <w:abstractNumId w:val="78"/>
  </w:num>
  <w:num w:numId="58" w16cid:durableId="733695425">
    <w:abstractNumId w:val="41"/>
  </w:num>
  <w:num w:numId="59" w16cid:durableId="1077360655">
    <w:abstractNumId w:val="30"/>
  </w:num>
  <w:num w:numId="60" w16cid:durableId="1753743727">
    <w:abstractNumId w:val="77"/>
  </w:num>
  <w:num w:numId="61" w16cid:durableId="1188564160">
    <w:abstractNumId w:val="19"/>
  </w:num>
  <w:num w:numId="62" w16cid:durableId="1224367247">
    <w:abstractNumId w:val="55"/>
  </w:num>
  <w:num w:numId="63" w16cid:durableId="1410421648">
    <w:abstractNumId w:val="50"/>
  </w:num>
  <w:num w:numId="64" w16cid:durableId="248394680">
    <w:abstractNumId w:val="12"/>
  </w:num>
  <w:num w:numId="65" w16cid:durableId="2004820458">
    <w:abstractNumId w:val="71"/>
  </w:num>
  <w:num w:numId="66" w16cid:durableId="1898004934">
    <w:abstractNumId w:val="53"/>
  </w:num>
  <w:num w:numId="67" w16cid:durableId="1279604752">
    <w:abstractNumId w:val="5"/>
  </w:num>
  <w:num w:numId="68" w16cid:durableId="875000542">
    <w:abstractNumId w:val="67"/>
  </w:num>
  <w:num w:numId="69" w16cid:durableId="1650135481">
    <w:abstractNumId w:val="33"/>
  </w:num>
  <w:num w:numId="70" w16cid:durableId="1975865986">
    <w:abstractNumId w:val="11"/>
  </w:num>
  <w:num w:numId="71" w16cid:durableId="571820354">
    <w:abstractNumId w:val="24"/>
  </w:num>
  <w:num w:numId="72" w16cid:durableId="824862692">
    <w:abstractNumId w:val="69"/>
  </w:num>
  <w:num w:numId="73" w16cid:durableId="1297445311">
    <w:abstractNumId w:val="2"/>
  </w:num>
  <w:num w:numId="74" w16cid:durableId="1794326046">
    <w:abstractNumId w:val="32"/>
  </w:num>
  <w:num w:numId="75" w16cid:durableId="1637490963">
    <w:abstractNumId w:val="6"/>
  </w:num>
  <w:num w:numId="76" w16cid:durableId="501361653">
    <w:abstractNumId w:val="20"/>
  </w:num>
  <w:num w:numId="77" w16cid:durableId="1523589086">
    <w:abstractNumId w:val="35"/>
  </w:num>
  <w:num w:numId="78" w16cid:durableId="259988555">
    <w:abstractNumId w:val="66"/>
  </w:num>
  <w:num w:numId="79" w16cid:durableId="426734173">
    <w:abstractNumId w:val="17"/>
  </w:num>
  <w:num w:numId="80" w16cid:durableId="318198769">
    <w:abstractNumId w:val="80"/>
  </w:num>
  <w:num w:numId="81" w16cid:durableId="398599532">
    <w:abstractNumId w:val="48"/>
  </w:num>
  <w:num w:numId="82" w16cid:durableId="259877182">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70A"/>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37A45"/>
    <w:rsid w:val="00437D2E"/>
    <w:rsid w:val="0044055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434"/>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1504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43</Pages>
  <Words>16990</Words>
  <Characters>113135</Characters>
  <Application>Microsoft Office Word</Application>
  <DocSecurity>0</DocSecurity>
  <Lines>942</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129866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509</cp:revision>
  <cp:lastPrinted>2022-11-28T11:28:00Z</cp:lastPrinted>
  <dcterms:created xsi:type="dcterms:W3CDTF">2022-05-13T07:17:00Z</dcterms:created>
  <dcterms:modified xsi:type="dcterms:W3CDTF">2023-12-05T12:14:00Z</dcterms:modified>
</cp:coreProperties>
</file>