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3558208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</w:t>
      </w:r>
      <w:r w:rsidRPr="00BE6FFB">
        <w:rPr>
          <w:rFonts w:ascii="Arial" w:hAnsi="Arial" w:cs="Arial"/>
          <w:i/>
          <w:iCs/>
          <w:sz w:val="20"/>
          <w:szCs w:val="20"/>
        </w:rPr>
        <w:t>-</w:t>
      </w:r>
      <w:r w:rsidR="00BE6FFB" w:rsidRPr="00BE6FFB">
        <w:rPr>
          <w:rFonts w:ascii="Arial" w:hAnsi="Arial" w:cs="Arial"/>
          <w:i/>
          <w:iCs/>
          <w:sz w:val="20"/>
          <w:szCs w:val="20"/>
        </w:rPr>
        <w:t>34/22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37ED93D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84E2E11" w14:textId="167E8F7C" w:rsidR="00812B29" w:rsidRPr="002B75D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577CF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pl-PL"/>
        </w:rPr>
        <w:drawing>
          <wp:inline distT="0" distB="0" distL="0" distR="0" wp14:anchorId="105333E2" wp14:editId="62FA228A">
            <wp:extent cx="5756910" cy="534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65C4" w14:textId="14EB007E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4EE2C57A" w:rsidR="008D213F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375329" w:rsidRPr="002B75DB">
        <w:rPr>
          <w:rFonts w:ascii="Arial" w:hAnsi="Arial" w:cs="Arial"/>
          <w:sz w:val="20"/>
          <w:szCs w:val="20"/>
        </w:rPr>
        <w:t>2</w:t>
      </w:r>
    </w:p>
    <w:p w14:paraId="555155CF" w14:textId="7C04BC67" w:rsidR="00BE6FFB" w:rsidRPr="002B75DB" w:rsidRDefault="00BE6FFB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 umowy dla Pakietu I)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62E647CB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2022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5735761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B11A8">
        <w:rPr>
          <w:rFonts w:ascii="Arial" w:hAnsi="Arial" w:cs="Arial"/>
          <w:sz w:val="20"/>
          <w:szCs w:val="20"/>
        </w:rPr>
        <w:t>……..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732A4C82" w:rsidR="004A63CC" w:rsidRPr="002B75DB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 w:rsidRPr="002B75DB">
        <w:rPr>
          <w:rFonts w:ascii="Arial" w:hAnsi="Arial" w:cs="Arial"/>
          <w:sz w:val="20"/>
          <w:szCs w:val="20"/>
        </w:rPr>
        <w:t xml:space="preserve">przetargu </w:t>
      </w:r>
      <w:r w:rsidR="00375329" w:rsidRPr="002B75DB">
        <w:rPr>
          <w:rFonts w:ascii="Arial" w:hAnsi="Arial" w:cs="Arial"/>
          <w:sz w:val="20"/>
          <w:szCs w:val="20"/>
        </w:rPr>
        <w:t>nieograniczonego zgodnie</w:t>
      </w:r>
      <w:r w:rsidRPr="002B75DB">
        <w:rPr>
          <w:rFonts w:ascii="Arial" w:hAnsi="Arial" w:cs="Arial"/>
          <w:sz w:val="20"/>
          <w:szCs w:val="20"/>
        </w:rPr>
        <w:t xml:space="preserve"> z art. </w:t>
      </w:r>
      <w:r w:rsidR="0038099F" w:rsidRPr="002B75DB">
        <w:rPr>
          <w:rFonts w:ascii="Arial" w:hAnsi="Arial" w:cs="Arial"/>
          <w:sz w:val="20"/>
          <w:szCs w:val="20"/>
        </w:rPr>
        <w:t>132</w:t>
      </w:r>
      <w:r w:rsidRPr="002B75DB">
        <w:rPr>
          <w:rFonts w:ascii="Arial" w:hAnsi="Arial" w:cs="Arial"/>
          <w:sz w:val="20"/>
          <w:szCs w:val="20"/>
        </w:rPr>
        <w:t xml:space="preserve"> ustawy Prawo Zamówień Publicznych, nr ZP-</w:t>
      </w:r>
      <w:r w:rsidR="00BE6FFB">
        <w:rPr>
          <w:rFonts w:ascii="Arial" w:hAnsi="Arial" w:cs="Arial"/>
          <w:sz w:val="20"/>
          <w:szCs w:val="20"/>
        </w:rPr>
        <w:t>34</w:t>
      </w:r>
      <w:r w:rsidRPr="002B75DB">
        <w:rPr>
          <w:rFonts w:ascii="Arial" w:hAnsi="Arial" w:cs="Arial"/>
          <w:sz w:val="20"/>
          <w:szCs w:val="20"/>
        </w:rPr>
        <w:t>/2</w:t>
      </w:r>
      <w:r w:rsidR="0038099F" w:rsidRPr="002B75DB">
        <w:rPr>
          <w:rFonts w:ascii="Arial" w:hAnsi="Arial" w:cs="Arial"/>
          <w:sz w:val="20"/>
          <w:szCs w:val="20"/>
        </w:rPr>
        <w:t>2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BE6FFB">
        <w:rPr>
          <w:rFonts w:ascii="Arial" w:hAnsi="Arial" w:cs="Arial"/>
          <w:sz w:val="20"/>
          <w:szCs w:val="20"/>
        </w:rPr>
        <w:t>została zawarta umowa o </w:t>
      </w:r>
      <w:r w:rsidRPr="002B75DB">
        <w:rPr>
          <w:rFonts w:ascii="Arial" w:hAnsi="Arial" w:cs="Arial"/>
          <w:sz w:val="20"/>
          <w:szCs w:val="20"/>
        </w:rPr>
        <w:t>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4F1F8E70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BE6FFB" w:rsidRPr="00BE6FFB">
        <w:rPr>
          <w:rFonts w:ascii="Arial" w:hAnsi="Arial" w:cs="Arial"/>
          <w:sz w:val="20"/>
        </w:rPr>
        <w:t xml:space="preserve"> urządzeń </w:t>
      </w:r>
      <w:r w:rsidR="00BE6FFB">
        <w:rPr>
          <w:rFonts w:ascii="Arial" w:hAnsi="Arial" w:cs="Arial"/>
          <w:sz w:val="20"/>
        </w:rPr>
        <w:t>do</w:t>
      </w:r>
      <w:r w:rsidR="00BE6FFB" w:rsidRPr="00BE6FFB">
        <w:rPr>
          <w:rFonts w:ascii="Arial" w:hAnsi="Arial" w:cs="Arial"/>
          <w:sz w:val="20"/>
        </w:rPr>
        <w:t xml:space="preserve"> serwerow</w:t>
      </w:r>
      <w:r w:rsidR="00BE6FFB">
        <w:rPr>
          <w:rFonts w:ascii="Arial" w:hAnsi="Arial" w:cs="Arial"/>
          <w:sz w:val="20"/>
        </w:rPr>
        <w:t>ni</w:t>
      </w:r>
      <w:r w:rsidR="00BE6FFB" w:rsidRPr="00BE6FFB">
        <w:rPr>
          <w:rFonts w:ascii="Arial" w:hAnsi="Arial" w:cs="Arial"/>
          <w:sz w:val="20"/>
        </w:rPr>
        <w:t xml:space="preserve"> Szpitala Babińskiego</w:t>
      </w:r>
      <w:r w:rsidR="00BE6FFB">
        <w:rPr>
          <w:rFonts w:ascii="Arial" w:hAnsi="Arial" w:cs="Arial"/>
          <w:i/>
          <w:sz w:val="20"/>
        </w:rPr>
        <w:t xml:space="preserve">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</w:t>
      </w:r>
      <w:r w:rsidR="00BE6FFB">
        <w:rPr>
          <w:rFonts w:ascii="Arial" w:hAnsi="Arial" w:cs="Arial"/>
          <w:color w:val="auto"/>
          <w:sz w:val="20"/>
          <w:szCs w:val="20"/>
        </w:rPr>
        <w:t>Wyposażenia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</w:t>
      </w:r>
      <w:r w:rsidR="0084136D" w:rsidRPr="002B75DB">
        <w:rPr>
          <w:rFonts w:ascii="Arial" w:hAnsi="Arial" w:cs="Arial"/>
          <w:color w:val="auto"/>
          <w:sz w:val="20"/>
          <w:szCs w:val="20"/>
        </w:rPr>
        <w:t>na potrzeby realizacji projektu pn.: „Małopolski System Informacji Medycznej”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 w zakresie pakietu </w:t>
      </w:r>
      <w:r w:rsidR="00F23B49" w:rsidRPr="002B75DB">
        <w:rPr>
          <w:rFonts w:ascii="Arial" w:hAnsi="Arial" w:cs="Arial"/>
          <w:color w:val="auto"/>
          <w:sz w:val="20"/>
          <w:szCs w:val="20"/>
        </w:rPr>
        <w:t>I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39C07731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BE6FFB">
        <w:rPr>
          <w:rFonts w:ascii="Arial" w:hAnsi="Arial" w:cs="Arial"/>
          <w:sz w:val="20"/>
          <w:szCs w:val="20"/>
        </w:rPr>
        <w:t xml:space="preserve">e zamówienia publicznego </w:t>
      </w:r>
      <w:r w:rsidR="00BE6FFB" w:rsidRPr="001D20F4">
        <w:rPr>
          <w:rFonts w:ascii="Arial" w:hAnsi="Arial" w:cs="Arial"/>
          <w:sz w:val="20"/>
        </w:rPr>
        <w:t>nr ZP-</w:t>
      </w:r>
      <w:r w:rsidR="00BE6FFB">
        <w:rPr>
          <w:rFonts w:ascii="Arial" w:hAnsi="Arial" w:cs="Arial"/>
          <w:sz w:val="20"/>
        </w:rPr>
        <w:t>34</w:t>
      </w:r>
      <w:r w:rsidR="00BE6FFB" w:rsidRPr="001D20F4">
        <w:rPr>
          <w:rFonts w:ascii="Arial" w:hAnsi="Arial" w:cs="Arial"/>
          <w:sz w:val="20"/>
        </w:rPr>
        <w:t xml:space="preserve">/22 pn. </w:t>
      </w:r>
      <w:r w:rsidR="00BE6FFB" w:rsidRPr="001D20F4">
        <w:rPr>
          <w:rFonts w:ascii="Arial" w:hAnsi="Arial" w:cs="Arial"/>
          <w:i/>
          <w:sz w:val="20"/>
        </w:rPr>
        <w:t>„</w:t>
      </w:r>
      <w:r w:rsidR="00BE6FFB">
        <w:rPr>
          <w:rFonts w:ascii="Arial" w:hAnsi="Arial" w:cs="Arial"/>
          <w:i/>
          <w:sz w:val="20"/>
        </w:rPr>
        <w:t>Dostawa, instalacja i </w:t>
      </w:r>
      <w:r w:rsidR="00BE6FFB" w:rsidRPr="00A72859">
        <w:rPr>
          <w:rFonts w:ascii="Arial" w:hAnsi="Arial" w:cs="Arial"/>
          <w:i/>
          <w:sz w:val="20"/>
        </w:rPr>
        <w:t>uruchomienie urządzeń w serwerowniach Szpitala oraz d</w:t>
      </w:r>
      <w:r w:rsidR="00BE6FFB">
        <w:rPr>
          <w:rFonts w:ascii="Arial" w:hAnsi="Arial" w:cs="Arial"/>
          <w:i/>
          <w:sz w:val="20"/>
        </w:rPr>
        <w:t>ostawa zestawów komputerowych i </w:t>
      </w:r>
      <w:r w:rsidR="00BE6FFB" w:rsidRPr="00A72859">
        <w:rPr>
          <w:rFonts w:ascii="Arial" w:hAnsi="Arial" w:cs="Arial"/>
          <w:i/>
          <w:sz w:val="20"/>
        </w:rPr>
        <w:t>laptopów z systemami operacyjnymi w ramach projektu MSIM</w:t>
      </w:r>
      <w:r w:rsidR="00BE6FFB" w:rsidRPr="001D20F4">
        <w:rPr>
          <w:rFonts w:ascii="Arial" w:hAnsi="Arial" w:cs="Arial"/>
          <w:i/>
          <w:sz w:val="20"/>
        </w:rPr>
        <w:t>”</w:t>
      </w:r>
      <w:r w:rsidR="00BE6FFB" w:rsidRPr="001D20F4">
        <w:rPr>
          <w:rFonts w:ascii="Arial" w:hAnsi="Arial" w:cs="Arial"/>
          <w:sz w:val="20"/>
        </w:rPr>
        <w:t xml:space="preserve">, </w:t>
      </w:r>
      <w:r w:rsidR="0020702E" w:rsidRPr="002B75DB">
        <w:rPr>
          <w:rFonts w:ascii="Arial" w:hAnsi="Arial" w:cs="Arial"/>
          <w:sz w:val="20"/>
          <w:szCs w:val="20"/>
        </w:rPr>
        <w:t>w ty</w:t>
      </w:r>
      <w:r w:rsidR="00BE6FFB">
        <w:rPr>
          <w:rFonts w:ascii="Arial" w:hAnsi="Arial" w:cs="Arial"/>
          <w:sz w:val="20"/>
          <w:szCs w:val="20"/>
        </w:rPr>
        <w:t>m zgodnie z Załącznikiem nr A i </w:t>
      </w:r>
      <w:r w:rsidR="0020702E" w:rsidRPr="002B75DB">
        <w:rPr>
          <w:rFonts w:ascii="Arial" w:hAnsi="Arial" w:cs="Arial"/>
          <w:sz w:val="20"/>
          <w:szCs w:val="20"/>
        </w:rPr>
        <w:t xml:space="preserve">Załącznikiem nr </w:t>
      </w:r>
      <w:r w:rsidR="00BE6FFB">
        <w:rPr>
          <w:rFonts w:ascii="Arial" w:hAnsi="Arial" w:cs="Arial"/>
          <w:sz w:val="20"/>
          <w:szCs w:val="20"/>
        </w:rPr>
        <w:t>AA</w:t>
      </w:r>
      <w:r w:rsidR="0020702E" w:rsidRPr="002B75DB">
        <w:rPr>
          <w:rFonts w:ascii="Arial" w:hAnsi="Arial" w:cs="Arial"/>
          <w:sz w:val="20"/>
          <w:szCs w:val="20"/>
        </w:rPr>
        <w:t xml:space="preserve"> do Specyfikacji Warunków Zamówienia,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 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08FC0876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>wdrożyć Wyposa</w:t>
      </w:r>
      <w:r w:rsidR="00BE6FFB">
        <w:rPr>
          <w:rFonts w:ascii="Arial" w:hAnsi="Arial" w:cs="Arial"/>
          <w:sz w:val="20"/>
          <w:szCs w:val="20"/>
        </w:rPr>
        <w:t>żenie przy ścisłej współpracy z </w:t>
      </w:r>
      <w:r w:rsidRPr="002B75DB">
        <w:rPr>
          <w:rFonts w:ascii="Arial" w:hAnsi="Arial" w:cs="Arial"/>
          <w:sz w:val="20"/>
          <w:szCs w:val="20"/>
        </w:rPr>
        <w:t xml:space="preserve">Zamawiającym. </w:t>
      </w:r>
    </w:p>
    <w:p w14:paraId="0C9303FE" w14:textId="123D03D4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 xml:space="preserve">infrastruktury </w:t>
      </w:r>
      <w:r w:rsidR="00F3346C" w:rsidRPr="002B75DB">
        <w:rPr>
          <w:rFonts w:ascii="Arial" w:hAnsi="Arial" w:cs="Arial"/>
          <w:sz w:val="20"/>
          <w:szCs w:val="20"/>
        </w:rPr>
        <w:lastRenderedPageBreak/>
        <w:t>Zamawiającego</w:t>
      </w:r>
      <w:r w:rsidRPr="002B75DB">
        <w:rPr>
          <w:rFonts w:ascii="Arial" w:hAnsi="Arial" w:cs="Arial"/>
          <w:sz w:val="20"/>
          <w:szCs w:val="20"/>
        </w:rPr>
        <w:t>. Powyższe nie dotyczy elementów infrastruktury Zamawiającego, których wyłączenie z eksploatacji lub ograniczenie</w:t>
      </w:r>
      <w:r w:rsidR="00BE6FFB">
        <w:rPr>
          <w:rFonts w:ascii="Arial" w:hAnsi="Arial" w:cs="Arial"/>
          <w:sz w:val="20"/>
          <w:szCs w:val="20"/>
        </w:rPr>
        <w:t xml:space="preserve"> eksploatacji Strony uzgodniły.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Skorus, tel. 12/65-24-348, fax. 12/262-13-35. </w:t>
      </w:r>
    </w:p>
    <w:p w14:paraId="6542C36E" w14:textId="34FB3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1F5CF704" w:rsidR="0084136D" w:rsidRPr="002B75DB" w:rsidRDefault="0084136D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Zadanie zrealizowane zostanie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2B75DB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zakresie rozpowszechniania utworu w sposób inny niż obrót oryginałem albo egzemplarzami – publiczne wykonanie, wystawienie, wyświetlenie, odtworzenie oraz nadawanie i reemitowanie, a także publiczne udostępnianie utworu w taki sposób, aby każdy </w:t>
      </w:r>
      <w:r w:rsidRPr="002B75DB">
        <w:rPr>
          <w:rFonts w:ascii="Arial" w:hAnsi="Arial" w:cs="Arial"/>
          <w:sz w:val="20"/>
          <w:szCs w:val="20"/>
        </w:rPr>
        <w:lastRenderedPageBreak/>
        <w:t>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6E1899B5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2. Wykonawca oświadcza, że</w:t>
      </w:r>
      <w:r w:rsidR="00BE6FFB">
        <w:rPr>
          <w:rFonts w:ascii="Arial" w:hAnsi="Arial" w:cs="Arial"/>
          <w:sz w:val="20"/>
          <w:szCs w:val="20"/>
        </w:rPr>
        <w:t xml:space="preserve"> dostarczone Wyposażenie</w:t>
      </w:r>
      <w:r w:rsidRPr="002B75DB">
        <w:rPr>
          <w:rFonts w:ascii="Arial" w:hAnsi="Arial" w:cs="Arial"/>
          <w:sz w:val="20"/>
          <w:szCs w:val="20"/>
        </w:rPr>
        <w:t xml:space="preserve">: </w:t>
      </w:r>
    </w:p>
    <w:p w14:paraId="0265BFBA" w14:textId="1F0250B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będzie kompletne, sprawne technicznie, wolne od wad fizycznych i prawnych, dobrej jakośc</w:t>
      </w:r>
      <w:r w:rsidR="00BE6FFB">
        <w:rPr>
          <w:rFonts w:ascii="Arial" w:hAnsi="Arial" w:cs="Arial"/>
          <w:sz w:val="20"/>
          <w:szCs w:val="20"/>
        </w:rPr>
        <w:t>i i </w:t>
      </w:r>
      <w:r w:rsidRPr="002B75DB">
        <w:rPr>
          <w:rFonts w:ascii="Arial" w:hAnsi="Arial" w:cs="Arial"/>
          <w:sz w:val="20"/>
          <w:szCs w:val="20"/>
        </w:rPr>
        <w:t>dopuszczone do obrotu,</w:t>
      </w:r>
    </w:p>
    <w:p w14:paraId="1478F659" w14:textId="4967539B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będzie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posiadało żadnych śladów użytkowania i nie </w:t>
      </w:r>
      <w:r w:rsidR="00BE6FFB">
        <w:rPr>
          <w:rFonts w:ascii="Arial" w:eastAsia="Trebuchet MS" w:hAnsi="Arial" w:cs="Arial"/>
          <w:bCs/>
          <w:sz w:val="20"/>
          <w:szCs w:val="20"/>
          <w:lang w:eastAsia="ar-SA"/>
        </w:rPr>
        <w:t>będzie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62CB4E29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</w:p>
    <w:p w14:paraId="3E8256DD" w14:textId="27456CBB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5329" w:rsidRPr="002B75DB">
        <w:rPr>
          <w:rFonts w:ascii="Arial" w:hAnsi="Arial" w:cs="Arial"/>
          <w:sz w:val="20"/>
          <w:szCs w:val="20"/>
        </w:rPr>
        <w:t xml:space="preserve">) żaden element Wyposażenia, ani żadna jego część składowa,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nie będzie rekondycjonowany, powystawowy i wykorzystywany wcześniej przez inny podmiot,</w:t>
      </w:r>
    </w:p>
    <w:p w14:paraId="294B22F2" w14:textId="2D72BBE0" w:rsidR="00375329" w:rsidRPr="002B75DB" w:rsidRDefault="00BE6FFB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5329" w:rsidRPr="002B75DB">
        <w:rPr>
          <w:rFonts w:ascii="Arial" w:hAnsi="Arial" w:cs="Arial"/>
          <w:sz w:val="20"/>
          <w:szCs w:val="20"/>
        </w:rPr>
        <w:t>) posiadać będzie wymagane przepisami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</w:t>
      </w:r>
      <w:r w:rsidR="00721AAD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</w:t>
      </w:r>
      <w:r w:rsidR="00375329"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dokumentach postępowania, które Wykonawca przekaże Zamawiającemu wraz z dostarczonym Wyposażeniem.</w:t>
      </w:r>
    </w:p>
    <w:p w14:paraId="42885C68" w14:textId="478A5B0E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3. Zamawiający wymaga by Wyposażenie spełniało opisane w SWZ standardy w zakresie jakoś</w:t>
      </w:r>
      <w:r w:rsidR="00721AAD">
        <w:rPr>
          <w:rFonts w:ascii="Arial" w:hAnsi="Arial" w:cs="Arial"/>
          <w:sz w:val="20"/>
          <w:szCs w:val="20"/>
        </w:rPr>
        <w:t>ci, funkcjonalności i estetyki.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55DB2E4" w14:textId="77777777" w:rsidR="00375329" w:rsidRPr="002B75DB" w:rsidRDefault="00375329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6048F104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oświadcza, że posiada odpowiednią wiedzę, doświadczenie i dysponuje stosowną bazą</w:t>
      </w:r>
      <w:r w:rsidR="00721AAD">
        <w:rPr>
          <w:rFonts w:ascii="Arial" w:hAnsi="Arial" w:cs="Arial"/>
          <w:sz w:val="20"/>
          <w:szCs w:val="20"/>
        </w:rPr>
        <w:t xml:space="preserve"> do wykonania przedmiotu umowy.</w:t>
      </w:r>
    </w:p>
    <w:p w14:paraId="510629EE" w14:textId="2FF73227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ca oświadcza, </w:t>
      </w:r>
      <w:r w:rsidR="00721AAD">
        <w:rPr>
          <w:rFonts w:ascii="Arial" w:hAnsi="Arial" w:cs="Arial"/>
          <w:spacing w:val="-4"/>
          <w:sz w:val="20"/>
          <w:szCs w:val="20"/>
        </w:rPr>
        <w:t>że</w:t>
      </w:r>
      <w:r w:rsidR="00334981" w:rsidRPr="002B75DB">
        <w:rPr>
          <w:rFonts w:ascii="Arial" w:hAnsi="Arial" w:cs="Arial"/>
          <w:spacing w:val="-4"/>
          <w:sz w:val="20"/>
          <w:szCs w:val="20"/>
        </w:rPr>
        <w:t xml:space="preserve">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23E93383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</w:t>
      </w:r>
      <w:r w:rsidR="00124E50">
        <w:rPr>
          <w:rFonts w:ascii="Arial" w:hAnsi="Arial" w:cs="Arial"/>
          <w:sz w:val="20"/>
          <w:szCs w:val="20"/>
        </w:rPr>
        <w:t xml:space="preserve">180 </w:t>
      </w:r>
      <w:r w:rsidR="00375329" w:rsidRPr="002B75DB">
        <w:rPr>
          <w:rFonts w:ascii="Arial" w:hAnsi="Arial" w:cs="Arial"/>
          <w:sz w:val="20"/>
          <w:szCs w:val="20"/>
        </w:rPr>
        <w:t>d</w:t>
      </w:r>
      <w:r w:rsidR="00897E3C" w:rsidRPr="002B75DB">
        <w:rPr>
          <w:rFonts w:ascii="Arial" w:hAnsi="Arial" w:cs="Arial"/>
          <w:sz w:val="20"/>
          <w:szCs w:val="20"/>
        </w:rPr>
        <w:t>ni kalendarzowych, liczonych od dnia zawarcia niniejszej umowy.</w:t>
      </w:r>
      <w:r w:rsidR="000D12D9" w:rsidRPr="002B75DB">
        <w:rPr>
          <w:rFonts w:ascii="Arial" w:hAnsi="Arial" w:cs="Arial"/>
          <w:sz w:val="20"/>
          <w:szCs w:val="20"/>
        </w:rPr>
        <w:t xml:space="preserve">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2C63FFFF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ponosi pełną odpowiedzialność za dostarczone Wyposażenie, aż do jego protokolarne</w:t>
      </w:r>
      <w:r w:rsidR="00721AAD">
        <w:rPr>
          <w:rFonts w:ascii="Arial" w:hAnsi="Arial" w:cs="Arial"/>
          <w:sz w:val="20"/>
          <w:szCs w:val="20"/>
        </w:rPr>
        <w:t>go odbioru przez Zamawiającego.</w:t>
      </w:r>
    </w:p>
    <w:p w14:paraId="5544877F" w14:textId="7F67C5C6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</w:t>
      </w:r>
      <w:r w:rsidR="00721AAD">
        <w:rPr>
          <w:rFonts w:ascii="Arial" w:hAnsi="Arial" w:cs="Arial"/>
          <w:sz w:val="20"/>
          <w:szCs w:val="20"/>
        </w:rPr>
        <w:t>rządzone będą w języku polskim.</w:t>
      </w:r>
    </w:p>
    <w:p w14:paraId="410EF704" w14:textId="017DCAA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>Wyposa</w:t>
      </w:r>
      <w:r w:rsidR="00721AAD">
        <w:rPr>
          <w:rFonts w:ascii="Arial" w:hAnsi="Arial" w:cs="Arial"/>
          <w:sz w:val="20"/>
          <w:szCs w:val="20"/>
        </w:rPr>
        <w:t>żenia nastąpi w dzień roboczy w </w:t>
      </w:r>
      <w:r w:rsidRPr="002B75DB">
        <w:rPr>
          <w:rFonts w:ascii="Arial" w:hAnsi="Arial" w:cs="Arial"/>
          <w:sz w:val="20"/>
          <w:szCs w:val="20"/>
        </w:rPr>
        <w:t xml:space="preserve">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710F53C8" w14:textId="5D2F0EA4" w:rsidR="0063770F" w:rsidRPr="002B75DB" w:rsidRDefault="0063770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spacing w:val="-2"/>
          <w:w w:val="101"/>
          <w:sz w:val="20"/>
          <w:szCs w:val="20"/>
        </w:rPr>
        <w:t xml:space="preserve">Wykonawca jest zobowiązany przedłożyć Zamawiającemu do zatwierdzenia projekt </w:t>
      </w:r>
      <w:r w:rsidR="005C61CE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pacing w:val="-2"/>
          <w:w w:val="101"/>
          <w:sz w:val="20"/>
          <w:szCs w:val="20"/>
        </w:rPr>
        <w:t>oraz harmonogram realizacji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przedmiotu umowy w terminie do 10 dni roboczych od daty zawarcia niniejszej umowy. Zamawiający zatwierdzi lub wniesie uwagi do projekt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u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lub harmonogram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u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>, o który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ch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mowa 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powyżej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w ciągu 5 dni roboczych od daty przedłożenia tych dokumentów do zatwierdzenia.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W razie </w:t>
      </w:r>
      <w:r w:rsidR="003A2219" w:rsidRPr="002B75DB">
        <w:rPr>
          <w:rFonts w:ascii="Arial" w:hAnsi="Arial" w:cs="Arial"/>
          <w:sz w:val="20"/>
          <w:szCs w:val="20"/>
        </w:rPr>
        <w:t>wniesienia</w:t>
      </w:r>
      <w:r w:rsidRPr="002B75DB">
        <w:rPr>
          <w:rFonts w:ascii="Arial" w:hAnsi="Arial" w:cs="Arial"/>
          <w:sz w:val="20"/>
          <w:szCs w:val="20"/>
        </w:rPr>
        <w:t xml:space="preserve"> uwag </w:t>
      </w:r>
      <w:r w:rsidR="003A2219" w:rsidRPr="002B75DB">
        <w:rPr>
          <w:rFonts w:ascii="Arial" w:hAnsi="Arial" w:cs="Arial"/>
          <w:sz w:val="20"/>
          <w:szCs w:val="20"/>
        </w:rPr>
        <w:t xml:space="preserve">przez </w:t>
      </w:r>
      <w:r w:rsidRPr="002B75DB">
        <w:rPr>
          <w:rFonts w:ascii="Arial" w:hAnsi="Arial" w:cs="Arial"/>
          <w:sz w:val="20"/>
          <w:szCs w:val="20"/>
        </w:rPr>
        <w:t xml:space="preserve">Zamawiającego 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>do projektu lub harmonogramu,</w:t>
      </w:r>
      <w:r w:rsidRPr="002B75DB">
        <w:rPr>
          <w:rFonts w:ascii="Arial" w:hAnsi="Arial" w:cs="Arial"/>
          <w:sz w:val="20"/>
          <w:szCs w:val="20"/>
        </w:rPr>
        <w:t xml:space="preserve"> Wykonawca jest zobowiązany nanieść poprawki </w:t>
      </w:r>
      <w:r w:rsidR="003A2219" w:rsidRPr="002B75DB">
        <w:rPr>
          <w:rFonts w:ascii="Arial" w:hAnsi="Arial" w:cs="Arial"/>
          <w:sz w:val="20"/>
          <w:szCs w:val="20"/>
        </w:rPr>
        <w:t xml:space="preserve">do tych dokumentów </w:t>
      </w:r>
      <w:r w:rsidRPr="002B75DB">
        <w:rPr>
          <w:rFonts w:ascii="Arial" w:hAnsi="Arial" w:cs="Arial"/>
          <w:sz w:val="20"/>
          <w:szCs w:val="20"/>
        </w:rPr>
        <w:t xml:space="preserve">w terminie </w:t>
      </w:r>
      <w:r w:rsidR="003A2219" w:rsidRPr="002B75DB">
        <w:rPr>
          <w:rFonts w:ascii="Arial" w:hAnsi="Arial" w:cs="Arial"/>
          <w:sz w:val="20"/>
          <w:szCs w:val="20"/>
        </w:rPr>
        <w:t xml:space="preserve">do </w:t>
      </w:r>
      <w:r w:rsidRPr="002B75DB">
        <w:rPr>
          <w:rFonts w:ascii="Arial" w:hAnsi="Arial" w:cs="Arial"/>
          <w:sz w:val="20"/>
          <w:szCs w:val="20"/>
        </w:rPr>
        <w:t xml:space="preserve">2 dni roboczych, a Zamawiający zaakceptuje </w:t>
      </w:r>
      <w:r w:rsidR="003A2219" w:rsidRPr="002B75DB">
        <w:rPr>
          <w:rFonts w:ascii="Arial" w:hAnsi="Arial" w:cs="Arial"/>
          <w:sz w:val="20"/>
          <w:szCs w:val="20"/>
        </w:rPr>
        <w:t xml:space="preserve">zmiany </w:t>
      </w:r>
      <w:r w:rsidRPr="002B75DB">
        <w:rPr>
          <w:rFonts w:ascii="Arial" w:hAnsi="Arial" w:cs="Arial"/>
          <w:sz w:val="20"/>
          <w:szCs w:val="20"/>
        </w:rPr>
        <w:t xml:space="preserve">w </w:t>
      </w:r>
      <w:r w:rsidR="003A2219" w:rsidRPr="002B75DB">
        <w:rPr>
          <w:rFonts w:ascii="Arial" w:hAnsi="Arial" w:cs="Arial"/>
          <w:sz w:val="20"/>
          <w:szCs w:val="20"/>
        </w:rPr>
        <w:t>terminie do</w:t>
      </w:r>
      <w:r w:rsidRPr="002B75DB">
        <w:rPr>
          <w:rFonts w:ascii="Arial" w:hAnsi="Arial" w:cs="Arial"/>
          <w:sz w:val="20"/>
          <w:szCs w:val="20"/>
        </w:rPr>
        <w:t xml:space="preserve"> 2 dni roboczych.</w:t>
      </w:r>
      <w:r w:rsidR="003A2219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Zmiana projektu lub harmonogramu nie stanowi zmiany umowy i nie wymaga sporządzenia aneksu do umowy.</w:t>
      </w: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31EF059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721AAD">
        <w:rPr>
          <w:rFonts w:ascii="Arial" w:hAnsi="Arial" w:cs="Arial"/>
          <w:sz w:val="20"/>
          <w:szCs w:val="20"/>
        </w:rPr>
        <w:t xml:space="preserve"> Wyposażenia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>transportu i 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do projektu 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</w:t>
      </w:r>
      <w:r w:rsidR="00721AAD">
        <w:rPr>
          <w:rFonts w:ascii="Arial" w:hAnsi="Arial" w:cs="Arial"/>
          <w:sz w:val="20"/>
          <w:szCs w:val="20"/>
        </w:rPr>
        <w:t xml:space="preserve">, jak również udzielenia innych zgód i </w:t>
      </w:r>
      <w:r w:rsidR="00721AAD">
        <w:rPr>
          <w:rFonts w:ascii="Arial" w:hAnsi="Arial" w:cs="Arial"/>
          <w:sz w:val="20"/>
          <w:szCs w:val="20"/>
        </w:rPr>
        <w:lastRenderedPageBreak/>
        <w:t>pozwoleń określonych w umowie</w:t>
      </w:r>
      <w:r w:rsidR="0056256C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23710B6A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707725" w:rsidRPr="002B75DB">
        <w:rPr>
          <w:rFonts w:ascii="Arial" w:hAnsi="Arial" w:cs="Arial"/>
          <w:sz w:val="20"/>
          <w:szCs w:val="20"/>
        </w:rPr>
        <w:t xml:space="preserve">60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4DD7B305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 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365E32FF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793249">
        <w:rPr>
          <w:rFonts w:ascii="Arial" w:hAnsi="Arial" w:cs="Arial"/>
          <w:sz w:val="20"/>
          <w:szCs w:val="20"/>
        </w:rPr>
        <w:t>5</w:t>
      </w:r>
      <w:r w:rsidR="0019157F" w:rsidRPr="002B75DB">
        <w:rPr>
          <w:rFonts w:ascii="Arial" w:hAnsi="Arial" w:cs="Arial"/>
          <w:sz w:val="20"/>
          <w:szCs w:val="20"/>
        </w:rPr>
        <w:t xml:space="preserve"> (</w:t>
      </w:r>
      <w:r w:rsidR="00793249">
        <w:rPr>
          <w:rFonts w:ascii="Arial" w:hAnsi="Arial" w:cs="Arial"/>
          <w:sz w:val="20"/>
          <w:szCs w:val="20"/>
        </w:rPr>
        <w:t>pięciu</w:t>
      </w:r>
      <w:r w:rsidR="0019157F" w:rsidRPr="002B75DB">
        <w:rPr>
          <w:rFonts w:ascii="Arial" w:hAnsi="Arial" w:cs="Arial"/>
          <w:sz w:val="20"/>
          <w:szCs w:val="20"/>
        </w:rPr>
        <w:t xml:space="preserve">) 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0AA9F3B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793249">
        <w:rPr>
          <w:rFonts w:ascii="Arial" w:hAnsi="Arial" w:cs="Arial"/>
          <w:sz w:val="20"/>
          <w:szCs w:val="20"/>
        </w:rPr>
        <w:t>.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1644F607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36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 miesięcznej 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przedmiot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 xml:space="preserve">Załączniku A do SWZ i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Załącznik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u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 xml:space="preserve"> nr </w:t>
      </w:r>
      <w:r w:rsidR="00793249">
        <w:rPr>
          <w:rFonts w:ascii="Arial" w:hAnsi="Arial" w:cs="Arial"/>
          <w:iCs/>
          <w:color w:val="auto"/>
          <w:sz w:val="20"/>
          <w:szCs w:val="20"/>
        </w:rPr>
        <w:t>AA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 xml:space="preserve"> do SWZ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jest </w:t>
      </w:r>
      <w:r w:rsidR="0056256C">
        <w:rPr>
          <w:rFonts w:ascii="Arial" w:hAnsi="Arial" w:cs="Arial"/>
          <w:iCs/>
          <w:color w:val="auto"/>
          <w:sz w:val="20"/>
          <w:szCs w:val="20"/>
        </w:rPr>
        <w:t xml:space="preserve">równy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okresowi udzielonej gwarancji.</w:t>
      </w:r>
    </w:p>
    <w:p w14:paraId="035322F8" w14:textId="68BCDE15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36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miesięczny okres gwarancji.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w Załączniku A do SWZ i Załącznik nr </w:t>
      </w:r>
      <w:r w:rsidR="00793249">
        <w:rPr>
          <w:rFonts w:ascii="Arial" w:hAnsi="Arial" w:cs="Arial"/>
          <w:i/>
          <w:iCs/>
          <w:color w:val="auto"/>
          <w:sz w:val="20"/>
          <w:szCs w:val="20"/>
        </w:rPr>
        <w:t>AA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(ust. </w:t>
      </w:r>
      <w:r w:rsidR="0056256C">
        <w:rPr>
          <w:rFonts w:ascii="Arial" w:hAnsi="Arial" w:cs="Arial"/>
          <w:i/>
          <w:iCs/>
          <w:color w:val="auto"/>
          <w:sz w:val="20"/>
          <w:szCs w:val="20"/>
        </w:rPr>
        <w:t>2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będzie obowiązywał w przypadku zaoferowania przez Wykonawcę dodatkowej gwarancji). 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26A4164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2B75DB">
        <w:rPr>
          <w:rFonts w:ascii="Arial" w:hAnsi="Arial" w:cs="Arial"/>
          <w:sz w:val="20"/>
          <w:szCs w:val="20"/>
        </w:rPr>
        <w:t xml:space="preserve">2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4C7A78" w:rsidRPr="002B75DB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18BCE32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2B75DB">
        <w:rPr>
          <w:rFonts w:ascii="Arial" w:hAnsi="Arial" w:cs="Arial"/>
          <w:sz w:val="20"/>
          <w:szCs w:val="20"/>
        </w:rPr>
        <w:t>awarii</w:t>
      </w:r>
      <w:r w:rsidR="005C61CE" w:rsidRPr="002B75DB">
        <w:rPr>
          <w:rFonts w:ascii="Arial" w:hAnsi="Arial" w:cs="Arial"/>
          <w:sz w:val="20"/>
          <w:szCs w:val="20"/>
        </w:rPr>
        <w:t xml:space="preserve"> przedmiotu umowy, </w:t>
      </w:r>
      <w:r w:rsidR="00865299" w:rsidRPr="002B75DB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7D89639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>. Jeżeli Wykonawca nie realizuje przedmiotu umowy lub realizuje przedmiot umowy w sposób sprzeczny z umową, Zamawiający może wezwać Wykonawcę do z</w:t>
      </w:r>
      <w:r w:rsidR="00793249">
        <w:rPr>
          <w:rFonts w:ascii="Arial" w:hAnsi="Arial" w:cs="Arial"/>
          <w:sz w:val="20"/>
          <w:szCs w:val="20"/>
        </w:rPr>
        <w:t>miany sposobu wykonania umowy i </w:t>
      </w:r>
      <w:r w:rsidR="008D213F" w:rsidRPr="002B75DB">
        <w:rPr>
          <w:rFonts w:ascii="Arial" w:hAnsi="Arial" w:cs="Arial"/>
          <w:sz w:val="20"/>
          <w:szCs w:val="20"/>
        </w:rPr>
        <w:t xml:space="preserve">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5F07A82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yposażenia dotyczących problemów związanych z produkcją lub dostawą Wyposażenia – o okres niezbędny do prawidłowej realizacji dostawy </w:t>
      </w:r>
      <w:r w:rsidRPr="002B75DB">
        <w:rPr>
          <w:rFonts w:ascii="Arial" w:hAnsi="Arial" w:cs="Arial"/>
          <w:color w:val="000000"/>
          <w:sz w:val="20"/>
          <w:szCs w:val="20"/>
        </w:rPr>
        <w:lastRenderedPageBreak/>
        <w:t>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określonej w </w:t>
      </w:r>
      <w:r w:rsidR="00F01581" w:rsidRPr="002B75DB">
        <w:rPr>
          <w:rFonts w:ascii="Arial" w:hAnsi="Arial" w:cs="Arial"/>
          <w:sz w:val="20"/>
          <w:szCs w:val="20"/>
        </w:rPr>
        <w:t>art.456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B4F91B1" w14:textId="77777777" w:rsidR="00E764B9" w:rsidRDefault="00E764B9" w:rsidP="006A034B">
      <w:pPr>
        <w:pStyle w:val="tekstwstpny"/>
        <w:spacing w:before="0" w:after="120"/>
        <w:jc w:val="center"/>
        <w:rPr>
          <w:sz w:val="20"/>
          <w:szCs w:val="20"/>
        </w:rPr>
      </w:pP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lastRenderedPageBreak/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4E05AEC3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ustawy z dnia 16 kwietnia 1993 r. o zwalczaniu nieuczciwej konkurencji (Dz. U. z 2003 r. Nr 153, poz. 1503 z późn. zm.), 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2013C771" w14:textId="77777777" w:rsidR="004D2AB0" w:rsidRDefault="006A034B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4D2AB0">
        <w:rPr>
          <w:rFonts w:ascii="Arial" w:hAnsi="Arial" w:cs="Arial"/>
          <w:iCs/>
          <w:sz w:val="20"/>
          <w:szCs w:val="20"/>
        </w:rPr>
        <w:t>,</w:t>
      </w:r>
    </w:p>
    <w:p w14:paraId="08A64F28" w14:textId="7FF0A7A8" w:rsidR="004D2AB0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„Opis przedmiotu zamówienia – Pakiet I Wymagane parametry techniczne”</w:t>
      </w:r>
    </w:p>
    <w:p w14:paraId="7818779A" w14:textId="6B88D858" w:rsidR="008D213F" w:rsidRPr="004D2AB0" w:rsidRDefault="004D2AB0" w:rsidP="00AF20A8">
      <w:pPr>
        <w:pStyle w:val="Default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4D2AB0">
        <w:rPr>
          <w:rFonts w:ascii="Arial" w:hAnsi="Arial" w:cs="Arial"/>
          <w:iCs/>
          <w:sz w:val="20"/>
          <w:szCs w:val="20"/>
        </w:rPr>
        <w:t xml:space="preserve">- Załącznik AA </w:t>
      </w:r>
      <w:r>
        <w:rPr>
          <w:rFonts w:ascii="Arial" w:hAnsi="Arial" w:cs="Arial"/>
          <w:iCs/>
          <w:sz w:val="20"/>
          <w:szCs w:val="20"/>
        </w:rPr>
        <w:t xml:space="preserve">- </w:t>
      </w:r>
      <w:r w:rsidRPr="004D2AB0">
        <w:rPr>
          <w:rFonts w:ascii="Arial" w:hAnsi="Arial" w:cs="Arial"/>
          <w:iCs/>
          <w:sz w:val="20"/>
          <w:szCs w:val="20"/>
        </w:rPr>
        <w:t>„Wymagania wdrożeniowe dotyczące dostawy, instalacji, konfiguracji oraz uruchomienia przedmiotu zamówienia określonego w Pakiecie I”</w:t>
      </w:r>
      <w:r w:rsidRPr="004D2AB0">
        <w:rPr>
          <w:rFonts w:ascii="Arial" w:hAnsi="Arial" w:cs="Arial"/>
          <w:iCs/>
          <w:sz w:val="20"/>
          <w:szCs w:val="20"/>
        </w:rPr>
        <w:t>.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29649916">
    <w:abstractNumId w:val="18"/>
  </w:num>
  <w:num w:numId="2" w16cid:durableId="139542309">
    <w:abstractNumId w:val="0"/>
  </w:num>
  <w:num w:numId="3" w16cid:durableId="1502231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7447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21360">
    <w:abstractNumId w:val="23"/>
  </w:num>
  <w:num w:numId="6" w16cid:durableId="501895060">
    <w:abstractNumId w:val="16"/>
  </w:num>
  <w:num w:numId="7" w16cid:durableId="36728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521466">
    <w:abstractNumId w:val="6"/>
  </w:num>
  <w:num w:numId="9" w16cid:durableId="9071415">
    <w:abstractNumId w:val="21"/>
  </w:num>
  <w:num w:numId="10" w16cid:durableId="924191084">
    <w:abstractNumId w:val="10"/>
  </w:num>
  <w:num w:numId="11" w16cid:durableId="1225793151">
    <w:abstractNumId w:val="17"/>
  </w:num>
  <w:num w:numId="12" w16cid:durableId="899175067">
    <w:abstractNumId w:val="2"/>
    <w:lvlOverride w:ilvl="0">
      <w:startOverride w:val="1"/>
    </w:lvlOverride>
  </w:num>
  <w:num w:numId="13" w16cid:durableId="295306102">
    <w:abstractNumId w:val="15"/>
  </w:num>
  <w:num w:numId="14" w16cid:durableId="1676152144">
    <w:abstractNumId w:val="14"/>
  </w:num>
  <w:num w:numId="15" w16cid:durableId="1480882412">
    <w:abstractNumId w:val="3"/>
  </w:num>
  <w:num w:numId="16" w16cid:durableId="1769109467">
    <w:abstractNumId w:val="1"/>
  </w:num>
  <w:num w:numId="17" w16cid:durableId="1053116790">
    <w:abstractNumId w:val="7"/>
  </w:num>
  <w:num w:numId="18" w16cid:durableId="1716654657">
    <w:abstractNumId w:val="22"/>
  </w:num>
  <w:num w:numId="19" w16cid:durableId="1837065273">
    <w:abstractNumId w:val="20"/>
  </w:num>
  <w:num w:numId="20" w16cid:durableId="1188255503">
    <w:abstractNumId w:val="24"/>
  </w:num>
  <w:num w:numId="21" w16cid:durableId="1154302352">
    <w:abstractNumId w:val="12"/>
  </w:num>
  <w:num w:numId="22" w16cid:durableId="1002976124">
    <w:abstractNumId w:val="9"/>
  </w:num>
  <w:num w:numId="23" w16cid:durableId="2086298611">
    <w:abstractNumId w:val="11"/>
  </w:num>
  <w:num w:numId="24" w16cid:durableId="174309284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9526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5824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7505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24E50"/>
    <w:rsid w:val="0013395B"/>
    <w:rsid w:val="00136DE4"/>
    <w:rsid w:val="0019157F"/>
    <w:rsid w:val="00195964"/>
    <w:rsid w:val="001C315A"/>
    <w:rsid w:val="001D3FAD"/>
    <w:rsid w:val="001E5B5A"/>
    <w:rsid w:val="001F57A0"/>
    <w:rsid w:val="0020702E"/>
    <w:rsid w:val="00232EED"/>
    <w:rsid w:val="002463A1"/>
    <w:rsid w:val="002B75DB"/>
    <w:rsid w:val="002C0453"/>
    <w:rsid w:val="00334981"/>
    <w:rsid w:val="0034259E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422462"/>
    <w:rsid w:val="004359A2"/>
    <w:rsid w:val="00445683"/>
    <w:rsid w:val="004459CE"/>
    <w:rsid w:val="00470218"/>
    <w:rsid w:val="00497EAF"/>
    <w:rsid w:val="004A2A94"/>
    <w:rsid w:val="004A63CC"/>
    <w:rsid w:val="004B3F88"/>
    <w:rsid w:val="004C7A78"/>
    <w:rsid w:val="004D2AB0"/>
    <w:rsid w:val="0052054D"/>
    <w:rsid w:val="005230AF"/>
    <w:rsid w:val="00535FDC"/>
    <w:rsid w:val="00542438"/>
    <w:rsid w:val="0056256C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A034B"/>
    <w:rsid w:val="006C0F4B"/>
    <w:rsid w:val="00707725"/>
    <w:rsid w:val="00721AAD"/>
    <w:rsid w:val="00793249"/>
    <w:rsid w:val="007C2001"/>
    <w:rsid w:val="007D4559"/>
    <w:rsid w:val="00812B29"/>
    <w:rsid w:val="0083063E"/>
    <w:rsid w:val="00831C99"/>
    <w:rsid w:val="0084136D"/>
    <w:rsid w:val="00865299"/>
    <w:rsid w:val="008870A5"/>
    <w:rsid w:val="00896C0E"/>
    <w:rsid w:val="00897E3C"/>
    <w:rsid w:val="008B11A8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950B1"/>
    <w:rsid w:val="009D6FCA"/>
    <w:rsid w:val="009F315D"/>
    <w:rsid w:val="00A261B3"/>
    <w:rsid w:val="00A6778E"/>
    <w:rsid w:val="00A72F81"/>
    <w:rsid w:val="00AC05F7"/>
    <w:rsid w:val="00AD4926"/>
    <w:rsid w:val="00AF20A8"/>
    <w:rsid w:val="00B65098"/>
    <w:rsid w:val="00B77260"/>
    <w:rsid w:val="00B801A0"/>
    <w:rsid w:val="00B91974"/>
    <w:rsid w:val="00BC72EA"/>
    <w:rsid w:val="00BE6FFB"/>
    <w:rsid w:val="00C9318F"/>
    <w:rsid w:val="00CA6403"/>
    <w:rsid w:val="00CC7A38"/>
    <w:rsid w:val="00D46CCF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33006"/>
    <w:rsid w:val="00F3346C"/>
    <w:rsid w:val="00F46C8F"/>
    <w:rsid w:val="00F9060C"/>
    <w:rsid w:val="00FA2D9B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EA1B6659-4A4B-413A-8277-19DF55D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4683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Szpital Babinski</cp:lastModifiedBy>
  <cp:revision>7</cp:revision>
  <cp:lastPrinted>2022-04-04T11:36:00Z</cp:lastPrinted>
  <dcterms:created xsi:type="dcterms:W3CDTF">2022-07-29T12:02:00Z</dcterms:created>
  <dcterms:modified xsi:type="dcterms:W3CDTF">2022-08-23T11:30:00Z</dcterms:modified>
</cp:coreProperties>
</file>