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00E71" w14:textId="7134FD64" w:rsidR="00787FF0" w:rsidRPr="00681753" w:rsidRDefault="009E2DF8" w:rsidP="00787FF0">
      <w:pPr>
        <w:spacing w:after="0" w:line="360" w:lineRule="auto"/>
        <w:ind w:left="5664"/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ZAŁĄCZNIK NR 4</w:t>
      </w:r>
      <w:r w:rsidR="00787FF0">
        <w:rPr>
          <w:rFonts w:ascii="Times New Roman" w:hAnsi="Times New Roman"/>
          <w:b/>
          <w:sz w:val="24"/>
          <w:szCs w:val="24"/>
          <w:u w:val="single"/>
        </w:rPr>
        <w:t>e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DO S</w:t>
      </w:r>
      <w:r w:rsidR="00787FF0" w:rsidRPr="00681753">
        <w:rPr>
          <w:rFonts w:ascii="Times New Roman" w:hAnsi="Times New Roman"/>
          <w:b/>
          <w:sz w:val="24"/>
          <w:szCs w:val="24"/>
          <w:u w:val="single"/>
        </w:rPr>
        <w:t>WZ</w:t>
      </w:r>
    </w:p>
    <w:p w14:paraId="7EF6E5B4" w14:textId="77777777" w:rsidR="00787FF0" w:rsidRDefault="00787FF0" w:rsidP="000C7F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D736BB" w14:textId="77777777" w:rsidR="00787FF0" w:rsidRDefault="00787FF0" w:rsidP="00787F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C348A">
        <w:rPr>
          <w:rFonts w:ascii="Times New Roman" w:hAnsi="Times New Roman"/>
          <w:b/>
          <w:sz w:val="24"/>
          <w:szCs w:val="24"/>
          <w:u w:val="single"/>
        </w:rPr>
        <w:t>Szczegółowy opis przedmiotu zamówienia</w:t>
      </w:r>
    </w:p>
    <w:p w14:paraId="3B5B8604" w14:textId="77777777" w:rsidR="00787FF0" w:rsidRDefault="00787FF0" w:rsidP="00787F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1311860" w14:textId="77777777" w:rsidR="00787FF0" w:rsidRPr="003C348A" w:rsidRDefault="00787FF0" w:rsidP="00787FF0">
      <w:pPr>
        <w:spacing w:after="160" w:line="259" w:lineRule="auto"/>
        <w:jc w:val="center"/>
        <w:rPr>
          <w:rFonts w:ascii="Times New Roman" w:hAnsi="Times New Roman"/>
          <w:b/>
          <w:sz w:val="24"/>
        </w:rPr>
      </w:pPr>
      <w:r w:rsidRPr="003C348A">
        <w:rPr>
          <w:rFonts w:ascii="Times New Roman" w:hAnsi="Times New Roman"/>
          <w:b/>
          <w:sz w:val="24"/>
        </w:rPr>
        <w:t>Pieczywo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70"/>
        <w:gridCol w:w="2551"/>
        <w:gridCol w:w="6626"/>
      </w:tblGrid>
      <w:tr w:rsidR="009C1974" w:rsidRPr="00383B06" w14:paraId="667063AC" w14:textId="77777777" w:rsidTr="00D656E6">
        <w:tc>
          <w:tcPr>
            <w:tcW w:w="570" w:type="dxa"/>
            <w:shd w:val="clear" w:color="auto" w:fill="BFBFBF" w:themeFill="background1" w:themeFillShade="BF"/>
          </w:tcPr>
          <w:p w14:paraId="42FDBC3B" w14:textId="77777777" w:rsidR="009C1974" w:rsidRPr="000C2B4F" w:rsidRDefault="009C1974" w:rsidP="00D656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B4F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1B2AF1BC" w14:textId="77777777" w:rsidR="009C1974" w:rsidRPr="000C2B4F" w:rsidRDefault="009C1974" w:rsidP="00D656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B4F">
              <w:rPr>
                <w:rFonts w:ascii="Times New Roman" w:hAnsi="Times New Roman"/>
                <w:b/>
                <w:sz w:val="24"/>
                <w:szCs w:val="24"/>
              </w:rPr>
              <w:t>Nazwa produktu</w:t>
            </w:r>
          </w:p>
        </w:tc>
        <w:tc>
          <w:tcPr>
            <w:tcW w:w="6626" w:type="dxa"/>
            <w:shd w:val="clear" w:color="auto" w:fill="BFBFBF" w:themeFill="background1" w:themeFillShade="BF"/>
          </w:tcPr>
          <w:p w14:paraId="59888C04" w14:textId="77777777" w:rsidR="009C1974" w:rsidRPr="000C2B4F" w:rsidRDefault="009C1974" w:rsidP="00D656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B4F">
              <w:rPr>
                <w:rFonts w:ascii="Times New Roman" w:hAnsi="Times New Roman"/>
                <w:b/>
                <w:sz w:val="24"/>
                <w:szCs w:val="24"/>
              </w:rPr>
              <w:t>Opis produktu</w:t>
            </w:r>
          </w:p>
        </w:tc>
      </w:tr>
      <w:tr w:rsidR="009C1974" w:rsidRPr="00383B06" w14:paraId="0BEC3427" w14:textId="77777777" w:rsidTr="00D656E6">
        <w:tc>
          <w:tcPr>
            <w:tcW w:w="570" w:type="dxa"/>
            <w:vAlign w:val="center"/>
          </w:tcPr>
          <w:p w14:paraId="00AC9EBF" w14:textId="77777777" w:rsidR="009C1974" w:rsidRPr="000C2B4F" w:rsidRDefault="009C1974" w:rsidP="00D656E6">
            <w:pPr>
              <w:rPr>
                <w:rFonts w:ascii="Times New Roman" w:hAnsi="Times New Roman"/>
                <w:sz w:val="24"/>
                <w:szCs w:val="24"/>
              </w:rPr>
            </w:pPr>
            <w:r w:rsidRPr="000C2B4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7952B005" w14:textId="77777777" w:rsidR="009C1974" w:rsidRPr="000C2B4F" w:rsidRDefault="009C1974" w:rsidP="00D656E6">
            <w:pPr>
              <w:rPr>
                <w:rFonts w:ascii="Times New Roman" w:hAnsi="Times New Roman"/>
                <w:sz w:val="24"/>
                <w:szCs w:val="24"/>
              </w:rPr>
            </w:pPr>
            <w:r w:rsidRPr="000C2B4F">
              <w:rPr>
                <w:rFonts w:ascii="Times New Roman" w:hAnsi="Times New Roman"/>
                <w:sz w:val="24"/>
                <w:szCs w:val="24"/>
              </w:rPr>
              <w:t>Babka piaskowa</w:t>
            </w:r>
          </w:p>
          <w:p w14:paraId="74379737" w14:textId="77777777" w:rsidR="009C1974" w:rsidRPr="000C2B4F" w:rsidRDefault="009C1974" w:rsidP="00D65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6" w:type="dxa"/>
            <w:vAlign w:val="center"/>
          </w:tcPr>
          <w:p w14:paraId="13B117D6" w14:textId="77777777" w:rsidR="009C1974" w:rsidRPr="000C2B4F" w:rsidRDefault="009C1974" w:rsidP="00D656E6">
            <w:pPr>
              <w:rPr>
                <w:rFonts w:ascii="Times New Roman" w:hAnsi="Times New Roman"/>
                <w:sz w:val="24"/>
                <w:szCs w:val="24"/>
              </w:rPr>
            </w:pPr>
            <w:r w:rsidRPr="000C2B4F">
              <w:rPr>
                <w:rFonts w:ascii="Times New Roman" w:hAnsi="Times New Roman"/>
                <w:sz w:val="24"/>
                <w:szCs w:val="24"/>
              </w:rPr>
              <w:t>Wyrób z ciasta biszkoptowego o wyraźnym smaku waniliowym i kakaowym, z dodatkiem oleju, wykończony cukrem pudrem lub według normy zakładowej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2B4F">
              <w:rPr>
                <w:rFonts w:ascii="Times New Roman" w:hAnsi="Times New Roman"/>
                <w:sz w:val="24"/>
                <w:szCs w:val="24"/>
              </w:rPr>
              <w:t>o wadze 0,4 kg.</w:t>
            </w:r>
          </w:p>
        </w:tc>
      </w:tr>
      <w:tr w:rsidR="009C1974" w:rsidRPr="00383B06" w14:paraId="2333CC71" w14:textId="77777777" w:rsidTr="00D656E6">
        <w:tc>
          <w:tcPr>
            <w:tcW w:w="570" w:type="dxa"/>
            <w:vAlign w:val="center"/>
          </w:tcPr>
          <w:p w14:paraId="7F99739D" w14:textId="77777777" w:rsidR="009C1974" w:rsidRPr="000C2B4F" w:rsidRDefault="009C1974" w:rsidP="00D65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vAlign w:val="center"/>
          </w:tcPr>
          <w:p w14:paraId="3CF537C2" w14:textId="77777777" w:rsidR="009C1974" w:rsidRPr="000C2B4F" w:rsidRDefault="009C1974" w:rsidP="00D656E6">
            <w:pPr>
              <w:rPr>
                <w:rFonts w:ascii="Times New Roman" w:hAnsi="Times New Roman"/>
                <w:sz w:val="24"/>
                <w:szCs w:val="24"/>
              </w:rPr>
            </w:pPr>
            <w:r w:rsidRPr="000C2B4F">
              <w:rPr>
                <w:rFonts w:ascii="Times New Roman" w:hAnsi="Times New Roman"/>
                <w:sz w:val="24"/>
                <w:szCs w:val="24"/>
              </w:rPr>
              <w:t>Bułka wekowa</w:t>
            </w:r>
          </w:p>
        </w:tc>
        <w:tc>
          <w:tcPr>
            <w:tcW w:w="6626" w:type="dxa"/>
            <w:vAlign w:val="center"/>
          </w:tcPr>
          <w:p w14:paraId="2668F2B5" w14:textId="77777777" w:rsidR="009C1974" w:rsidRPr="000C2B4F" w:rsidRDefault="009C1974" w:rsidP="00D656E6">
            <w:pPr>
              <w:rPr>
                <w:rFonts w:ascii="Times New Roman" w:hAnsi="Times New Roman"/>
                <w:sz w:val="24"/>
                <w:szCs w:val="24"/>
              </w:rPr>
            </w:pPr>
            <w:r w:rsidRPr="000C2B4F">
              <w:rPr>
                <w:rFonts w:ascii="Times New Roman" w:hAnsi="Times New Roman"/>
                <w:sz w:val="24"/>
                <w:szCs w:val="24"/>
              </w:rPr>
              <w:t xml:space="preserve">Pieczywo spożywcze o wadze 0,3 kg,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krojona, </w:t>
            </w:r>
            <w:r w:rsidRPr="000C2B4F">
              <w:rPr>
                <w:rFonts w:ascii="Times New Roman" w:hAnsi="Times New Roman"/>
                <w:sz w:val="24"/>
                <w:szCs w:val="24"/>
              </w:rPr>
              <w:t>produkow</w:t>
            </w:r>
            <w:r>
              <w:rPr>
                <w:rFonts w:ascii="Times New Roman" w:hAnsi="Times New Roman"/>
                <w:sz w:val="24"/>
                <w:szCs w:val="24"/>
              </w:rPr>
              <w:t>ane z mąki pszennej, na kwasie</w:t>
            </w:r>
            <w:r w:rsidRPr="000C2B4F">
              <w:rPr>
                <w:rFonts w:ascii="Times New Roman" w:hAnsi="Times New Roman"/>
                <w:sz w:val="24"/>
                <w:szCs w:val="24"/>
              </w:rPr>
              <w:t>, z dodatkiem drożdży, lub na drożdżach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C2B4F">
              <w:rPr>
                <w:rFonts w:ascii="Times New Roman" w:hAnsi="Times New Roman"/>
                <w:sz w:val="24"/>
                <w:szCs w:val="24"/>
              </w:rPr>
              <w:t xml:space="preserve"> z dodatkiem soli oraz innych dodatków smakowych i konserwujących zgodna z recepturą właściwą dla wypieku bułek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1974" w:rsidRPr="00383B06" w14:paraId="3D1F50D9" w14:textId="77777777" w:rsidTr="00D656E6">
        <w:tc>
          <w:tcPr>
            <w:tcW w:w="570" w:type="dxa"/>
            <w:vAlign w:val="center"/>
          </w:tcPr>
          <w:p w14:paraId="1536D7DB" w14:textId="77777777" w:rsidR="009C1974" w:rsidRPr="000C2B4F" w:rsidRDefault="009C1974" w:rsidP="00D65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vAlign w:val="center"/>
          </w:tcPr>
          <w:p w14:paraId="7403A700" w14:textId="77777777" w:rsidR="009C1974" w:rsidRPr="000C2B4F" w:rsidRDefault="009C1974" w:rsidP="00D656E6">
            <w:pPr>
              <w:rPr>
                <w:rFonts w:ascii="Times New Roman" w:hAnsi="Times New Roman"/>
                <w:sz w:val="24"/>
                <w:szCs w:val="24"/>
              </w:rPr>
            </w:pPr>
            <w:r w:rsidRPr="000C2B4F">
              <w:rPr>
                <w:rFonts w:ascii="Times New Roman" w:hAnsi="Times New Roman"/>
                <w:sz w:val="24"/>
                <w:szCs w:val="24"/>
              </w:rPr>
              <w:t>Bułka zwykła</w:t>
            </w:r>
          </w:p>
        </w:tc>
        <w:tc>
          <w:tcPr>
            <w:tcW w:w="6626" w:type="dxa"/>
            <w:vAlign w:val="center"/>
          </w:tcPr>
          <w:p w14:paraId="4B2A9EEA" w14:textId="77777777" w:rsidR="009C1974" w:rsidRPr="000C2B4F" w:rsidRDefault="009C1974" w:rsidP="00D65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Pieczywo spożywcze, produkowane z mąki pszennej</w:t>
            </w:r>
            <w:r w:rsidRPr="000C2B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na kwasie , z dodatkiem drożdży</w:t>
            </w:r>
            <w:r w:rsidRPr="000C2B4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2B4F">
              <w:rPr>
                <w:rFonts w:ascii="Times New Roman" w:hAnsi="Times New Roman"/>
                <w:sz w:val="24"/>
                <w:szCs w:val="24"/>
              </w:rPr>
              <w:t>lub na drożdżach z dodatkiem soli oraz innych dodatków smakowych i konserwujących zgodna z recepturą właściwą d</w:t>
            </w:r>
            <w:r>
              <w:rPr>
                <w:rFonts w:ascii="Times New Roman" w:hAnsi="Times New Roman"/>
                <w:sz w:val="24"/>
                <w:szCs w:val="24"/>
              </w:rPr>
              <w:t>la wypieku bułek o wadze 20g.</w:t>
            </w:r>
          </w:p>
        </w:tc>
      </w:tr>
      <w:tr w:rsidR="009C1974" w:rsidRPr="00383B06" w14:paraId="000F7EBC" w14:textId="77777777" w:rsidTr="00D656E6">
        <w:tc>
          <w:tcPr>
            <w:tcW w:w="570" w:type="dxa"/>
            <w:vAlign w:val="center"/>
          </w:tcPr>
          <w:p w14:paraId="756D6680" w14:textId="77777777" w:rsidR="009C1974" w:rsidRPr="000C2B4F" w:rsidRDefault="009C1974" w:rsidP="00D65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vAlign w:val="center"/>
          </w:tcPr>
          <w:p w14:paraId="01023C42" w14:textId="77777777" w:rsidR="009C1974" w:rsidRPr="000C2B4F" w:rsidRDefault="009C1974" w:rsidP="00D656E6">
            <w:pPr>
              <w:rPr>
                <w:rFonts w:ascii="Times New Roman" w:hAnsi="Times New Roman"/>
                <w:sz w:val="24"/>
                <w:szCs w:val="24"/>
              </w:rPr>
            </w:pPr>
            <w:r w:rsidRPr="000C2B4F">
              <w:rPr>
                <w:rFonts w:ascii="Times New Roman" w:hAnsi="Times New Roman"/>
                <w:sz w:val="24"/>
                <w:szCs w:val="24"/>
              </w:rPr>
              <w:t>Bułka zwykła</w:t>
            </w:r>
          </w:p>
        </w:tc>
        <w:tc>
          <w:tcPr>
            <w:tcW w:w="6626" w:type="dxa"/>
            <w:vAlign w:val="center"/>
          </w:tcPr>
          <w:p w14:paraId="4DCE57EA" w14:textId="77777777" w:rsidR="009C1974" w:rsidRDefault="009C1974" w:rsidP="00D65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Pieczywo spożywcze, produkowane z mąki pszennej</w:t>
            </w:r>
            <w:r w:rsidRPr="000C2B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na kwasie , z dodatkiem drożdży</w:t>
            </w:r>
            <w:r w:rsidRPr="000C2B4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2B4F">
              <w:rPr>
                <w:rFonts w:ascii="Times New Roman" w:hAnsi="Times New Roman"/>
                <w:sz w:val="24"/>
                <w:szCs w:val="24"/>
              </w:rPr>
              <w:t>lub na drożdżach z dodatkiem soli oraz innych dodatków smakowych i konserwujących zgodna z recepturą właściwą d</w:t>
            </w:r>
            <w:r>
              <w:rPr>
                <w:rFonts w:ascii="Times New Roman" w:hAnsi="Times New Roman"/>
                <w:sz w:val="24"/>
                <w:szCs w:val="24"/>
              </w:rPr>
              <w:t>la wypieku bułek o wadze 90g</w:t>
            </w:r>
            <w:r w:rsidRPr="000C2B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1974" w:rsidRPr="00383B06" w14:paraId="5107D03C" w14:textId="77777777" w:rsidTr="00D656E6">
        <w:tblPrEx>
          <w:tblCellMar>
            <w:left w:w="70" w:type="dxa"/>
            <w:right w:w="70" w:type="dxa"/>
          </w:tblCellMar>
        </w:tblPrEx>
        <w:tc>
          <w:tcPr>
            <w:tcW w:w="570" w:type="dxa"/>
            <w:vAlign w:val="center"/>
          </w:tcPr>
          <w:p w14:paraId="6D7D9F40" w14:textId="77777777" w:rsidR="009C1974" w:rsidRPr="000C2B4F" w:rsidRDefault="009C1974" w:rsidP="00D65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vAlign w:val="center"/>
          </w:tcPr>
          <w:p w14:paraId="075359DC" w14:textId="77777777" w:rsidR="009C1974" w:rsidRPr="000C2B4F" w:rsidRDefault="009C1974" w:rsidP="00D656E6">
            <w:pPr>
              <w:rPr>
                <w:rFonts w:ascii="Times New Roman" w:hAnsi="Times New Roman"/>
                <w:sz w:val="24"/>
                <w:szCs w:val="24"/>
              </w:rPr>
            </w:pPr>
            <w:r w:rsidRPr="000C2B4F">
              <w:rPr>
                <w:rFonts w:ascii="Times New Roman" w:hAnsi="Times New Roman"/>
                <w:sz w:val="24"/>
                <w:szCs w:val="24"/>
              </w:rPr>
              <w:t>Chleb zwykły</w:t>
            </w:r>
          </w:p>
          <w:p w14:paraId="23AAF490" w14:textId="77777777" w:rsidR="009C1974" w:rsidRPr="000C2B4F" w:rsidRDefault="009C1974" w:rsidP="00D65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6" w:type="dxa"/>
            <w:vAlign w:val="center"/>
          </w:tcPr>
          <w:p w14:paraId="7074EF28" w14:textId="77777777" w:rsidR="009C1974" w:rsidRPr="000C2B4F" w:rsidRDefault="009C1974" w:rsidP="00D65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Chleb zwykły wadze 0.5</w:t>
            </w:r>
            <w:r w:rsidRPr="005D128B">
              <w:rPr>
                <w:rFonts w:ascii="Times New Roman" w:hAnsi="Times New Roman"/>
                <w:sz w:val="24"/>
                <w:szCs w:val="24"/>
              </w:rPr>
              <w:t xml:space="preserve"> kg</w:t>
            </w:r>
            <w:r>
              <w:rPr>
                <w:rFonts w:ascii="Times New Roman" w:hAnsi="Times New Roman"/>
                <w:sz w:val="24"/>
                <w:szCs w:val="24"/>
              </w:rPr>
              <w:t>. S</w:t>
            </w:r>
            <w:r w:rsidRPr="005D128B">
              <w:rPr>
                <w:rFonts w:ascii="Times New Roman" w:hAnsi="Times New Roman"/>
                <w:sz w:val="24"/>
                <w:szCs w:val="24"/>
              </w:rPr>
              <w:t>kład: mąka pszenna  min. 60% - 65%, mąka żytnia  min. 40%- 45%,</w:t>
            </w:r>
            <w:r>
              <w:rPr>
                <w:rFonts w:ascii="Times New Roman" w:hAnsi="Times New Roman"/>
                <w:sz w:val="24"/>
                <w:szCs w:val="24"/>
              </w:rPr>
              <w:t>na zakwasie</w:t>
            </w:r>
            <w:r w:rsidRPr="005D128B">
              <w:rPr>
                <w:rFonts w:ascii="Times New Roman" w:hAnsi="Times New Roman"/>
                <w:sz w:val="24"/>
                <w:szCs w:val="24"/>
              </w:rPr>
              <w:t xml:space="preserve"> z dodatkiem drożdży lub na drożdża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ch, z dodatkiem soli oraz innych dodatków smakowych i konserwujących zgodnie z recepturą, krojony, </w:t>
            </w:r>
            <w:r w:rsidRPr="005D128B">
              <w:rPr>
                <w:rFonts w:ascii="Times New Roman" w:hAnsi="Times New Roman"/>
                <w:sz w:val="24"/>
                <w:szCs w:val="24"/>
              </w:rPr>
              <w:t>opakowany w folię, znakowany etykietami lub banderolami z nadrukiem zawierającym dane: nazwę i adres producenta, rodzaj pieczywa, masę jednostkową, opis dodatków specjalnych, datę minimalnej trwałości, podłużny bochenek, chleb wyrośnięty, nie przypalony, kolor złocisty, aromat swoisty, bez uszkodzeń mechanicznych,  opakowanie zbiorcze - kosz plastikowy, czysty, bez zanieczyszczeń</w:t>
            </w:r>
          </w:p>
        </w:tc>
      </w:tr>
      <w:tr w:rsidR="009C1974" w:rsidRPr="00383B06" w14:paraId="480ACD4B" w14:textId="77777777" w:rsidTr="00D656E6">
        <w:tblPrEx>
          <w:tblCellMar>
            <w:left w:w="70" w:type="dxa"/>
            <w:right w:w="70" w:type="dxa"/>
          </w:tblCellMar>
        </w:tblPrEx>
        <w:tc>
          <w:tcPr>
            <w:tcW w:w="570" w:type="dxa"/>
            <w:vAlign w:val="center"/>
          </w:tcPr>
          <w:p w14:paraId="33CC6DA2" w14:textId="77777777" w:rsidR="009C1974" w:rsidRPr="000C2B4F" w:rsidRDefault="009C1974" w:rsidP="00D65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  <w:vAlign w:val="center"/>
          </w:tcPr>
          <w:p w14:paraId="44969F8A" w14:textId="77777777" w:rsidR="009C1974" w:rsidRPr="000C2B4F" w:rsidRDefault="009C1974" w:rsidP="00D656E6">
            <w:pPr>
              <w:rPr>
                <w:rFonts w:ascii="Times New Roman" w:hAnsi="Times New Roman"/>
                <w:sz w:val="24"/>
                <w:szCs w:val="24"/>
              </w:rPr>
            </w:pPr>
            <w:r w:rsidRPr="000C2B4F">
              <w:rPr>
                <w:rFonts w:ascii="Times New Roman" w:hAnsi="Times New Roman"/>
                <w:sz w:val="24"/>
                <w:szCs w:val="24"/>
              </w:rPr>
              <w:t>Chleb zwykły</w:t>
            </w:r>
          </w:p>
          <w:p w14:paraId="61735A1B" w14:textId="77777777" w:rsidR="009C1974" w:rsidRPr="000C2B4F" w:rsidRDefault="009C1974" w:rsidP="00D65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6" w:type="dxa"/>
            <w:vAlign w:val="center"/>
          </w:tcPr>
          <w:p w14:paraId="2154AA02" w14:textId="77777777" w:rsidR="009C1974" w:rsidRDefault="009C1974" w:rsidP="00D65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Chleb zwykły wadze 1</w:t>
            </w:r>
            <w:r w:rsidRPr="005D128B">
              <w:rPr>
                <w:rFonts w:ascii="Times New Roman" w:hAnsi="Times New Roman"/>
                <w:sz w:val="24"/>
                <w:szCs w:val="24"/>
              </w:rPr>
              <w:t xml:space="preserve"> kg</w:t>
            </w:r>
            <w:r>
              <w:rPr>
                <w:rFonts w:ascii="Times New Roman" w:hAnsi="Times New Roman"/>
                <w:sz w:val="24"/>
                <w:szCs w:val="24"/>
              </w:rPr>
              <w:t>. S</w:t>
            </w:r>
            <w:r w:rsidRPr="005D128B">
              <w:rPr>
                <w:rFonts w:ascii="Times New Roman" w:hAnsi="Times New Roman"/>
                <w:sz w:val="24"/>
                <w:szCs w:val="24"/>
              </w:rPr>
              <w:t>kład: mąka pszenna  min. 60% - 65%, mąka żytnia  min. 40%- 45%,</w:t>
            </w:r>
            <w:r>
              <w:rPr>
                <w:rFonts w:ascii="Times New Roman" w:hAnsi="Times New Roman"/>
                <w:sz w:val="24"/>
                <w:szCs w:val="24"/>
              </w:rPr>
              <w:t>na zakwasie</w:t>
            </w:r>
            <w:r w:rsidRPr="005D128B">
              <w:rPr>
                <w:rFonts w:ascii="Times New Roman" w:hAnsi="Times New Roman"/>
                <w:sz w:val="24"/>
                <w:szCs w:val="24"/>
              </w:rPr>
              <w:t xml:space="preserve"> z dodatkiem drożdży lub na drożdża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ch, z dodatkiem soli oraz innych dodatków smakowych i konserwujących zgodnie z recepturą, krojony, </w:t>
            </w:r>
            <w:r w:rsidRPr="005D128B">
              <w:rPr>
                <w:rFonts w:ascii="Times New Roman" w:hAnsi="Times New Roman"/>
                <w:sz w:val="24"/>
                <w:szCs w:val="24"/>
              </w:rPr>
              <w:t>opakowany w folię, znakowany etykietami lub banderolami z nadrukiem zawierającym dane: nazwę i adres producenta, rodzaj pieczywa, masę jednostkową, opis dodatków specjalnych, datę minimalnej trwałości, podłużny bochenek, chleb wyrośnięty, nie przypalony, kolor złocisty, aromat swoisty, bez uszkodzeń mechanicznych,  opakowanie zbiorcze - kosz plastikowy, czysty, bez zanieczyszczeń</w:t>
            </w:r>
          </w:p>
        </w:tc>
      </w:tr>
      <w:tr w:rsidR="009C1974" w:rsidRPr="00383B06" w14:paraId="5ABC49C3" w14:textId="77777777" w:rsidTr="00D656E6">
        <w:tc>
          <w:tcPr>
            <w:tcW w:w="570" w:type="dxa"/>
            <w:vAlign w:val="center"/>
          </w:tcPr>
          <w:p w14:paraId="6172836C" w14:textId="77777777" w:rsidR="009C1974" w:rsidRPr="000C2B4F" w:rsidRDefault="009C1974" w:rsidP="00D65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vAlign w:val="center"/>
          </w:tcPr>
          <w:p w14:paraId="0128A386" w14:textId="77777777" w:rsidR="009C1974" w:rsidRPr="000C2B4F" w:rsidRDefault="009C1974" w:rsidP="00D656E6">
            <w:pPr>
              <w:rPr>
                <w:rFonts w:ascii="Times New Roman" w:hAnsi="Times New Roman"/>
                <w:sz w:val="24"/>
                <w:szCs w:val="24"/>
              </w:rPr>
            </w:pPr>
            <w:r w:rsidRPr="000C2B4F">
              <w:rPr>
                <w:rFonts w:ascii="Times New Roman" w:hAnsi="Times New Roman"/>
                <w:sz w:val="24"/>
                <w:szCs w:val="24"/>
              </w:rPr>
              <w:t>Chleb z grahamem</w:t>
            </w:r>
          </w:p>
        </w:tc>
        <w:tc>
          <w:tcPr>
            <w:tcW w:w="6626" w:type="dxa"/>
            <w:vAlign w:val="center"/>
          </w:tcPr>
          <w:p w14:paraId="0F1604A1" w14:textId="77777777" w:rsidR="009C1974" w:rsidRPr="000C2B4F" w:rsidRDefault="009C1974" w:rsidP="00D656E6">
            <w:pPr>
              <w:pStyle w:val="Zawartotabeli"/>
              <w:snapToGrid w:val="0"/>
            </w:pPr>
            <w:r>
              <w:t>Pieczywo spożywcze, mieszane</w:t>
            </w:r>
            <w:r w:rsidRPr="000C2B4F">
              <w:t xml:space="preserve">, </w:t>
            </w:r>
            <w:r>
              <w:t xml:space="preserve">krojone, </w:t>
            </w:r>
            <w:r w:rsidRPr="000C2B4F">
              <w:t xml:space="preserve">produkowane z  mąki żytniej i pszennej na kwasie , kwasie z dodatkiem drożdży lub na drożdżach , z dodatkiem soli oraz innych dodatków smakowych i konserwujących zgodnie z recepturą właściwą dla chleba o wadze </w:t>
            </w:r>
            <w:r>
              <w:t>500 g</w:t>
            </w:r>
            <w:r w:rsidRPr="000C2B4F">
              <w:t>.</w:t>
            </w:r>
          </w:p>
        </w:tc>
      </w:tr>
      <w:tr w:rsidR="009C1974" w:rsidRPr="00383B06" w14:paraId="39928376" w14:textId="77777777" w:rsidTr="00D656E6">
        <w:tc>
          <w:tcPr>
            <w:tcW w:w="570" w:type="dxa"/>
            <w:vAlign w:val="center"/>
          </w:tcPr>
          <w:p w14:paraId="0466A8CE" w14:textId="77777777" w:rsidR="009C1974" w:rsidRPr="000C2B4F" w:rsidRDefault="009C1974" w:rsidP="00D65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  <w:vAlign w:val="center"/>
          </w:tcPr>
          <w:p w14:paraId="7166924B" w14:textId="77777777" w:rsidR="009C1974" w:rsidRPr="000C2B4F" w:rsidRDefault="009C1974" w:rsidP="00D656E6">
            <w:pPr>
              <w:rPr>
                <w:rFonts w:ascii="Times New Roman" w:hAnsi="Times New Roman"/>
                <w:sz w:val="24"/>
                <w:szCs w:val="24"/>
              </w:rPr>
            </w:pPr>
            <w:r w:rsidRPr="000C2B4F">
              <w:rPr>
                <w:rFonts w:ascii="Times New Roman" w:hAnsi="Times New Roman"/>
                <w:sz w:val="24"/>
                <w:szCs w:val="24"/>
              </w:rPr>
              <w:t>Drożdżówka z serem</w:t>
            </w:r>
          </w:p>
        </w:tc>
        <w:tc>
          <w:tcPr>
            <w:tcW w:w="6626" w:type="dxa"/>
            <w:vAlign w:val="center"/>
          </w:tcPr>
          <w:p w14:paraId="07072E93" w14:textId="77777777" w:rsidR="009C1974" w:rsidRPr="000C2B4F" w:rsidRDefault="009C1974" w:rsidP="00D656E6">
            <w:pPr>
              <w:rPr>
                <w:rFonts w:ascii="Times New Roman" w:hAnsi="Times New Roman"/>
                <w:sz w:val="24"/>
                <w:szCs w:val="24"/>
              </w:rPr>
            </w:pPr>
            <w:r w:rsidRPr="000C2B4F">
              <w:rPr>
                <w:rFonts w:ascii="Times New Roman" w:hAnsi="Times New Roman"/>
                <w:sz w:val="24"/>
                <w:szCs w:val="24"/>
              </w:rPr>
              <w:t xml:space="preserve">Pieczywo spożywcze produkowane z mąki pszennej , na drożdżach , z dodatkiem soli , mleka , cukru oraz innych </w:t>
            </w:r>
            <w:r w:rsidRPr="000C2B4F">
              <w:rPr>
                <w:rFonts w:ascii="Times New Roman" w:hAnsi="Times New Roman"/>
                <w:sz w:val="24"/>
                <w:szCs w:val="24"/>
              </w:rPr>
              <w:lastRenderedPageBreak/>
              <w:t>dodatków smakowych i konserwujących zgodnie z recepturą właściwa dla wypieku drożdżówek z nadzieniem sera białego o wadze 0,08 kg.</w:t>
            </w:r>
          </w:p>
        </w:tc>
      </w:tr>
      <w:tr w:rsidR="009C1974" w:rsidRPr="00383B06" w14:paraId="1CBDA0E7" w14:textId="77777777" w:rsidTr="00D656E6">
        <w:tc>
          <w:tcPr>
            <w:tcW w:w="570" w:type="dxa"/>
            <w:vAlign w:val="center"/>
          </w:tcPr>
          <w:p w14:paraId="44CA1956" w14:textId="77777777" w:rsidR="009C1974" w:rsidRDefault="009C1974" w:rsidP="00D65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51" w:type="dxa"/>
            <w:vAlign w:val="center"/>
          </w:tcPr>
          <w:p w14:paraId="183ADF6C" w14:textId="77777777" w:rsidR="009C1974" w:rsidRPr="000C2B4F" w:rsidRDefault="009C1974" w:rsidP="00D65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Groszek ptysiowy</w:t>
            </w:r>
          </w:p>
        </w:tc>
        <w:tc>
          <w:tcPr>
            <w:tcW w:w="6626" w:type="dxa"/>
            <w:vAlign w:val="center"/>
          </w:tcPr>
          <w:p w14:paraId="2599EA48" w14:textId="77777777" w:rsidR="009C1974" w:rsidRPr="000C2B4F" w:rsidRDefault="009C1974" w:rsidP="00D656E6">
            <w:pPr>
              <w:pStyle w:val="Zawartotabeli"/>
              <w:snapToGrid w:val="0"/>
            </w:pPr>
            <w:r>
              <w:t>Złociste parzone ciasto uformowane w niewielkie kuleczki bez dodatku cukru.</w:t>
            </w:r>
          </w:p>
        </w:tc>
      </w:tr>
      <w:tr w:rsidR="009C1974" w:rsidRPr="00383B06" w14:paraId="499937CA" w14:textId="77777777" w:rsidTr="00D656E6">
        <w:tc>
          <w:tcPr>
            <w:tcW w:w="570" w:type="dxa"/>
            <w:vAlign w:val="center"/>
          </w:tcPr>
          <w:p w14:paraId="31D2821B" w14:textId="77777777" w:rsidR="009C1974" w:rsidRPr="000C2B4F" w:rsidRDefault="009C1974" w:rsidP="00D65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  <w:vAlign w:val="center"/>
          </w:tcPr>
          <w:p w14:paraId="73D60485" w14:textId="77777777" w:rsidR="009C1974" w:rsidRPr="000C2B4F" w:rsidRDefault="009C1974" w:rsidP="00D656E6">
            <w:pPr>
              <w:rPr>
                <w:rFonts w:ascii="Times New Roman" w:hAnsi="Times New Roman"/>
                <w:sz w:val="24"/>
                <w:szCs w:val="24"/>
              </w:rPr>
            </w:pPr>
            <w:r w:rsidRPr="000C2B4F">
              <w:rPr>
                <w:rFonts w:ascii="Times New Roman" w:hAnsi="Times New Roman"/>
                <w:sz w:val="24"/>
                <w:szCs w:val="24"/>
              </w:rPr>
              <w:t xml:space="preserve">Pączki </w:t>
            </w:r>
          </w:p>
        </w:tc>
        <w:tc>
          <w:tcPr>
            <w:tcW w:w="6626" w:type="dxa"/>
            <w:vAlign w:val="center"/>
          </w:tcPr>
          <w:p w14:paraId="747863CA" w14:textId="77777777" w:rsidR="009C1974" w:rsidRPr="000C2B4F" w:rsidRDefault="009C1974" w:rsidP="00D656E6">
            <w:pPr>
              <w:pStyle w:val="Zawartotabeli"/>
              <w:snapToGrid w:val="0"/>
            </w:pPr>
            <w:r w:rsidRPr="000C2B4F">
              <w:t>Świeży wyrób z ciasta drożdżowego, wypełnionego marmoladą. Posypany cukrem pudrem o wadze 70 g.</w:t>
            </w:r>
          </w:p>
        </w:tc>
      </w:tr>
      <w:tr w:rsidR="009C1974" w:rsidRPr="00383B06" w14:paraId="26A597BF" w14:textId="77777777" w:rsidTr="00D656E6">
        <w:tc>
          <w:tcPr>
            <w:tcW w:w="570" w:type="dxa"/>
            <w:vAlign w:val="center"/>
          </w:tcPr>
          <w:p w14:paraId="15FE2085" w14:textId="77777777" w:rsidR="009C1974" w:rsidRPr="000C2B4F" w:rsidRDefault="009C1974" w:rsidP="00D65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  <w:vAlign w:val="center"/>
          </w:tcPr>
          <w:p w14:paraId="51324384" w14:textId="77777777" w:rsidR="009C1974" w:rsidRPr="000C2B4F" w:rsidRDefault="009C1974" w:rsidP="00D656E6">
            <w:pPr>
              <w:rPr>
                <w:rFonts w:ascii="Times New Roman" w:hAnsi="Times New Roman"/>
                <w:sz w:val="24"/>
                <w:szCs w:val="24"/>
              </w:rPr>
            </w:pPr>
            <w:r w:rsidRPr="000C2B4F">
              <w:rPr>
                <w:rFonts w:ascii="Times New Roman" w:hAnsi="Times New Roman"/>
                <w:sz w:val="24"/>
                <w:szCs w:val="24"/>
              </w:rPr>
              <w:t xml:space="preserve">Rogal maślany </w:t>
            </w:r>
          </w:p>
        </w:tc>
        <w:tc>
          <w:tcPr>
            <w:tcW w:w="6626" w:type="dxa"/>
            <w:vAlign w:val="center"/>
          </w:tcPr>
          <w:p w14:paraId="1054F772" w14:textId="77777777" w:rsidR="009C1974" w:rsidRPr="000C2B4F" w:rsidRDefault="009C1974" w:rsidP="00D656E6">
            <w:pPr>
              <w:rPr>
                <w:rFonts w:ascii="Times New Roman" w:hAnsi="Times New Roman"/>
                <w:sz w:val="24"/>
                <w:szCs w:val="24"/>
              </w:rPr>
            </w:pPr>
            <w:r w:rsidRPr="000C2B4F">
              <w:rPr>
                <w:rFonts w:ascii="Times New Roman" w:hAnsi="Times New Roman"/>
                <w:sz w:val="24"/>
                <w:szCs w:val="24"/>
              </w:rPr>
              <w:t>Pieczywo spożywcze o wadze 70 g produkowane z mąki pszennej, na drożdżach, z dodatkiem soli, mleka, cukru oraz innych dodatków smakowych i konserwujących zgodnie z recepturą właściwa dla wypieku.</w:t>
            </w:r>
          </w:p>
        </w:tc>
      </w:tr>
      <w:tr w:rsidR="009C1974" w:rsidRPr="00383B06" w14:paraId="7084A89F" w14:textId="77777777" w:rsidTr="00D656E6">
        <w:tc>
          <w:tcPr>
            <w:tcW w:w="570" w:type="dxa"/>
            <w:vAlign w:val="center"/>
          </w:tcPr>
          <w:p w14:paraId="39BB513B" w14:textId="77777777" w:rsidR="009C1974" w:rsidRPr="000C2B4F" w:rsidRDefault="009C1974" w:rsidP="00D65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551" w:type="dxa"/>
            <w:vAlign w:val="center"/>
          </w:tcPr>
          <w:p w14:paraId="62280BEA" w14:textId="77777777" w:rsidR="009C1974" w:rsidRPr="000C2B4F" w:rsidRDefault="009C1974" w:rsidP="00D656E6">
            <w:pPr>
              <w:tabs>
                <w:tab w:val="right" w:pos="2336"/>
              </w:tabs>
              <w:rPr>
                <w:rFonts w:ascii="Times New Roman" w:hAnsi="Times New Roman"/>
                <w:sz w:val="24"/>
                <w:szCs w:val="24"/>
              </w:rPr>
            </w:pPr>
            <w:r w:rsidRPr="000C2B4F">
              <w:rPr>
                <w:rFonts w:ascii="Times New Roman" w:hAnsi="Times New Roman"/>
                <w:sz w:val="24"/>
                <w:szCs w:val="24"/>
              </w:rPr>
              <w:t xml:space="preserve">Rogal z marmoladą </w:t>
            </w:r>
            <w:r w:rsidRPr="000C2B4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626" w:type="dxa"/>
            <w:vAlign w:val="center"/>
          </w:tcPr>
          <w:p w14:paraId="355DF4CA" w14:textId="77777777" w:rsidR="009C1974" w:rsidRPr="000C2B4F" w:rsidRDefault="009C1974" w:rsidP="00D656E6">
            <w:pPr>
              <w:rPr>
                <w:rFonts w:ascii="Times New Roman" w:hAnsi="Times New Roman"/>
                <w:sz w:val="24"/>
                <w:szCs w:val="24"/>
              </w:rPr>
            </w:pPr>
            <w:r w:rsidRPr="000C2B4F">
              <w:rPr>
                <w:rFonts w:ascii="Times New Roman" w:hAnsi="Times New Roman"/>
                <w:sz w:val="24"/>
                <w:szCs w:val="24"/>
              </w:rPr>
              <w:t xml:space="preserve">Pieczywo spożywcze o wadze 70 g z ciasta półfrancuskiego z dodatkiem marmolady. </w:t>
            </w:r>
          </w:p>
        </w:tc>
      </w:tr>
    </w:tbl>
    <w:p w14:paraId="1FA67CBF" w14:textId="77777777" w:rsidR="000B0A51" w:rsidRDefault="000B0A51" w:rsidP="000C7FBA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70E16085" w14:textId="77777777" w:rsidR="000C7FBA" w:rsidRPr="00037A78" w:rsidRDefault="000C7FBA" w:rsidP="000C7FBA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37A78">
        <w:rPr>
          <w:rFonts w:ascii="Times New Roman" w:hAnsi="Times New Roman"/>
          <w:b/>
          <w:sz w:val="24"/>
          <w:szCs w:val="24"/>
        </w:rPr>
        <w:t>Dostawa pieczywa do godziny 7:15.</w:t>
      </w:r>
    </w:p>
    <w:p w14:paraId="1140BAD1" w14:textId="77777777" w:rsidR="000C7FBA" w:rsidRPr="00037A78" w:rsidRDefault="000C7FBA" w:rsidP="000C7FBA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37A78">
        <w:rPr>
          <w:rFonts w:ascii="Times New Roman" w:hAnsi="Times New Roman"/>
          <w:b/>
          <w:sz w:val="24"/>
          <w:szCs w:val="24"/>
        </w:rPr>
        <w:t>Dostarczone pieczywo musi być świeże niemrożone, niepakowane hermetycznie w folię lub inne materiały o podobnych właściwościach.</w:t>
      </w:r>
    </w:p>
    <w:p w14:paraId="7B4B97FF" w14:textId="77777777" w:rsidR="000C7FBA" w:rsidRPr="00037A78" w:rsidRDefault="000C7FBA" w:rsidP="000C7FBA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37A78">
        <w:rPr>
          <w:rFonts w:ascii="Times New Roman" w:hAnsi="Times New Roman"/>
          <w:b/>
          <w:sz w:val="24"/>
          <w:szCs w:val="24"/>
        </w:rPr>
        <w:t>Termin przydatności do spożycia produktów mrożonych nie mniejszy niż 3 od dnia dostawy.</w:t>
      </w:r>
    </w:p>
    <w:p w14:paraId="1E131B0F" w14:textId="77777777" w:rsidR="000C7FBA" w:rsidRDefault="000C7FBA" w:rsidP="000C7FBA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92E1753" w14:textId="77777777" w:rsidR="00A333B9" w:rsidRDefault="00A333B9" w:rsidP="00A333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Produkty muszą spełniać wymagania określone w ustawie z dnia 25 sierpnia 2006 r o bezpieczeństwie żywności i żywienia (Dz. U. z 2023 r. poz. 1448) i być oznakowany zgodnie z Rozporządzeniem Ministra Rolnictwa i Rozwoju Wsi z dnia 23.12.2014 „w sprawie znakowania poszczególnych rodzajów środków spożywczych” (Dz. U z 2015r., poz. 29 z </w:t>
      </w:r>
      <w:proofErr w:type="spellStart"/>
      <w:r>
        <w:rPr>
          <w:rFonts w:ascii="Times New Roman" w:hAnsi="Times New Roman"/>
          <w:sz w:val="24"/>
          <w:szCs w:val="24"/>
        </w:rPr>
        <w:t>poźn</w:t>
      </w:r>
      <w:proofErr w:type="spellEnd"/>
      <w:r>
        <w:rPr>
          <w:rFonts w:ascii="Times New Roman" w:hAnsi="Times New Roman"/>
          <w:sz w:val="24"/>
          <w:szCs w:val="24"/>
        </w:rPr>
        <w:t xml:space="preserve">. zm.), a także wymagania określone Rozporządzeniem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jednostkach. Produkty muszą ponadto odpowiadać warunkom jakościowym zgodnie z obowiązującymi atestami, prawem żywnościowym oraz obowiązującymi zasadami GMP, GHP, oraz systemem HACCP, tzn. spełniać wymagania zawarte w ustawie o warunkach zdrowotnych żywności i żywienia z aktualnym terminem przydatności do spożycia. </w:t>
      </w:r>
    </w:p>
    <w:p w14:paraId="484188E5" w14:textId="77777777" w:rsidR="00A333B9" w:rsidRDefault="00A333B9" w:rsidP="00A333B9">
      <w:pPr>
        <w:rPr>
          <w:rFonts w:asciiTheme="minorHAnsi" w:eastAsiaTheme="minorHAnsi" w:hAnsiTheme="minorHAnsi" w:cstheme="minorBidi"/>
        </w:rPr>
      </w:pPr>
    </w:p>
    <w:p w14:paraId="053CE9FB" w14:textId="77777777" w:rsidR="00787FF0" w:rsidRPr="003C348A" w:rsidRDefault="00787FF0" w:rsidP="00787F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CE8E986" w14:textId="77777777" w:rsidR="00D076C4" w:rsidRDefault="00D076C4"/>
    <w:sectPr w:rsidR="00D076C4" w:rsidSect="00D10231">
      <w:headerReference w:type="default" r:id="rId7"/>
      <w:pgSz w:w="11906" w:h="16838"/>
      <w:pgMar w:top="851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9EF2D" w14:textId="77777777" w:rsidR="00DD38DF" w:rsidRDefault="00DD38DF">
      <w:pPr>
        <w:spacing w:after="0" w:line="240" w:lineRule="auto"/>
      </w:pPr>
      <w:r>
        <w:separator/>
      </w:r>
    </w:p>
  </w:endnote>
  <w:endnote w:type="continuationSeparator" w:id="0">
    <w:p w14:paraId="26E6436C" w14:textId="77777777" w:rsidR="00DD38DF" w:rsidRDefault="00DD3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C4DAB" w14:textId="77777777" w:rsidR="00DD38DF" w:rsidRDefault="00DD38DF">
      <w:pPr>
        <w:spacing w:after="0" w:line="240" w:lineRule="auto"/>
      </w:pPr>
      <w:r>
        <w:separator/>
      </w:r>
    </w:p>
  </w:footnote>
  <w:footnote w:type="continuationSeparator" w:id="0">
    <w:p w14:paraId="38210ABE" w14:textId="77777777" w:rsidR="00DD38DF" w:rsidRDefault="00DD3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CA511" w14:textId="77777777" w:rsidR="0093121F" w:rsidRDefault="00787FF0" w:rsidP="00DA3284">
    <w:pPr>
      <w:pStyle w:val="Nagwek"/>
      <w:rPr>
        <w:rFonts w:ascii="Times New Roman" w:hAnsi="Times New Roman"/>
        <w:lang w:eastAsia="pl-PL"/>
      </w:rPr>
    </w:pPr>
    <w:r w:rsidRPr="00542BC6">
      <w:rPr>
        <w:sz w:val="24"/>
        <w:szCs w:val="24"/>
        <w:lang w:eastAsia="pl-PL"/>
      </w:rPr>
      <w:t xml:space="preserve">                       </w:t>
    </w:r>
    <w:r w:rsidRPr="00542BC6">
      <w:rPr>
        <w:sz w:val="24"/>
        <w:szCs w:val="24"/>
        <w:lang w:eastAsia="pl-PL"/>
      </w:rPr>
      <w:tab/>
    </w:r>
  </w:p>
  <w:p w14:paraId="2985755D" w14:textId="77777777" w:rsidR="0093121F" w:rsidRPr="0093121F" w:rsidRDefault="00DD38DF" w:rsidP="0093121F">
    <w:pPr>
      <w:tabs>
        <w:tab w:val="center" w:pos="4536"/>
        <w:tab w:val="right" w:pos="9072"/>
      </w:tabs>
      <w:jc w:val="center"/>
      <w:rPr>
        <w:rFonts w:ascii="Times New Roman" w:hAnsi="Times New Roman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3F"/>
    <w:rsid w:val="000B0A51"/>
    <w:rsid w:val="000C7FBA"/>
    <w:rsid w:val="00141201"/>
    <w:rsid w:val="00162C87"/>
    <w:rsid w:val="00224FB8"/>
    <w:rsid w:val="002507FA"/>
    <w:rsid w:val="002A3E40"/>
    <w:rsid w:val="00323F5F"/>
    <w:rsid w:val="003A453F"/>
    <w:rsid w:val="00543E18"/>
    <w:rsid w:val="00715528"/>
    <w:rsid w:val="00787FF0"/>
    <w:rsid w:val="00812E14"/>
    <w:rsid w:val="009C1974"/>
    <w:rsid w:val="009E2DF8"/>
    <w:rsid w:val="00A333B9"/>
    <w:rsid w:val="00B91B47"/>
    <w:rsid w:val="00BB7848"/>
    <w:rsid w:val="00C34234"/>
    <w:rsid w:val="00D076C4"/>
    <w:rsid w:val="00DA00EF"/>
    <w:rsid w:val="00DD38DF"/>
    <w:rsid w:val="00E6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6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FF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7F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7FF0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87F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87FF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0C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0C7FB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FF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7F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7FF0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87F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87FF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0C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0C7FB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Monika Mazgaj</cp:lastModifiedBy>
  <cp:revision>11</cp:revision>
  <dcterms:created xsi:type="dcterms:W3CDTF">2020-11-12T18:35:00Z</dcterms:created>
  <dcterms:modified xsi:type="dcterms:W3CDTF">2023-11-17T09:18:00Z</dcterms:modified>
</cp:coreProperties>
</file>