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C4653" w14:textId="6C316F67" w:rsidR="00F57DEE" w:rsidRDefault="009A25B6" w:rsidP="00F57DEE">
      <w:pPr>
        <w:spacing w:after="0"/>
        <w:rPr>
          <w:rFonts w:eastAsia="Times New Roman" w:cs="Calibri"/>
          <w:sz w:val="20"/>
          <w:szCs w:val="20"/>
          <w:lang w:val="x-none"/>
        </w:rPr>
      </w:pPr>
      <w:r w:rsidRPr="00896AAB">
        <w:rPr>
          <w:rFonts w:cs="Calibri"/>
          <w:color w:val="000000" w:themeColor="text1"/>
          <w:sz w:val="20"/>
          <w:szCs w:val="20"/>
        </w:rPr>
        <w:t>ZP.26</w:t>
      </w:r>
      <w:r>
        <w:rPr>
          <w:rFonts w:cs="Calibri"/>
          <w:color w:val="000000" w:themeColor="text1"/>
          <w:sz w:val="20"/>
          <w:szCs w:val="20"/>
        </w:rPr>
        <w:t>3.5.</w:t>
      </w:r>
      <w:r w:rsidRPr="00896AAB">
        <w:rPr>
          <w:rFonts w:cs="Calibri"/>
          <w:color w:val="000000" w:themeColor="text1"/>
          <w:sz w:val="20"/>
          <w:szCs w:val="20"/>
        </w:rPr>
        <w:t>2023</w:t>
      </w:r>
      <w:r>
        <w:rPr>
          <w:rFonts w:cs="Calibri"/>
          <w:color w:val="000000" w:themeColor="text1"/>
          <w:sz w:val="20"/>
          <w:szCs w:val="20"/>
        </w:rPr>
        <w:t xml:space="preserve">                  </w:t>
      </w:r>
      <w:r w:rsidR="00F57DEE" w:rsidRPr="00F57DEE">
        <w:rPr>
          <w:rFonts w:cs="Calibri"/>
          <w:sz w:val="20"/>
          <w:szCs w:val="20"/>
        </w:rPr>
        <w:t xml:space="preserve">            </w:t>
      </w:r>
      <w:r w:rsidR="00F57DEE" w:rsidRPr="00F57DEE">
        <w:rPr>
          <w:rFonts w:cs="Calibri"/>
          <w:sz w:val="20"/>
          <w:szCs w:val="20"/>
        </w:rPr>
        <w:tab/>
      </w:r>
      <w:r w:rsidR="00F57DEE" w:rsidRPr="00F57DEE">
        <w:rPr>
          <w:rFonts w:cs="Calibri"/>
          <w:sz w:val="20"/>
          <w:szCs w:val="20"/>
        </w:rPr>
        <w:tab/>
      </w:r>
      <w:r w:rsidR="00F57DEE" w:rsidRPr="00F57DEE">
        <w:rPr>
          <w:rFonts w:cs="Calibri"/>
          <w:sz w:val="20"/>
          <w:szCs w:val="20"/>
        </w:rPr>
        <w:tab/>
      </w:r>
      <w:r w:rsidR="00F57DEE">
        <w:rPr>
          <w:rFonts w:cs="Calibri"/>
          <w:sz w:val="20"/>
          <w:szCs w:val="20"/>
        </w:rPr>
        <w:t xml:space="preserve">               </w:t>
      </w:r>
      <w:r w:rsidR="00F57DEE" w:rsidRPr="00F57DEE">
        <w:rPr>
          <w:rFonts w:cs="Calibri"/>
          <w:sz w:val="20"/>
          <w:szCs w:val="20"/>
        </w:rPr>
        <w:t xml:space="preserve">         </w:t>
      </w:r>
      <w:r w:rsidR="00F57DEE" w:rsidRPr="00F57DEE">
        <w:rPr>
          <w:rFonts w:cs="Calibri"/>
          <w:sz w:val="20"/>
          <w:szCs w:val="20"/>
        </w:rPr>
        <w:tab/>
        <w:t>Załącznik nr 3 do zapytania ofertowego</w:t>
      </w:r>
      <w:r w:rsidR="00F57DEE" w:rsidRPr="00F57DEE">
        <w:rPr>
          <w:rFonts w:cs="Calibri"/>
          <w:sz w:val="20"/>
          <w:szCs w:val="20"/>
        </w:rPr>
        <w:tab/>
      </w:r>
      <w:r w:rsidR="00F57DEE" w:rsidRPr="00F57DEE">
        <w:rPr>
          <w:rFonts w:cs="Calibri"/>
          <w:sz w:val="20"/>
          <w:szCs w:val="20"/>
        </w:rPr>
        <w:tab/>
      </w:r>
      <w:r w:rsidR="00F57DEE" w:rsidRPr="00F57DEE">
        <w:rPr>
          <w:rFonts w:eastAsia="Times New Roman" w:cs="Calibri"/>
          <w:sz w:val="20"/>
          <w:szCs w:val="20"/>
          <w:lang w:val="x-none"/>
        </w:rPr>
        <w:tab/>
      </w:r>
      <w:r w:rsidR="00F57DEE" w:rsidRPr="00F57DEE">
        <w:rPr>
          <w:rFonts w:eastAsia="Times New Roman" w:cs="Calibri"/>
          <w:sz w:val="20"/>
          <w:szCs w:val="20"/>
          <w:lang w:val="x-none"/>
        </w:rPr>
        <w:tab/>
        <w:t xml:space="preserve"> </w:t>
      </w:r>
    </w:p>
    <w:p w14:paraId="365C4529" w14:textId="77777777" w:rsidR="00F57DEE" w:rsidRPr="00F57DEE" w:rsidRDefault="00F57DEE" w:rsidP="00F57DEE">
      <w:pPr>
        <w:spacing w:after="0"/>
        <w:rPr>
          <w:rFonts w:eastAsia="Times New Roman" w:cs="Calibri"/>
          <w:sz w:val="20"/>
          <w:szCs w:val="20"/>
          <w:lang w:val="x-none"/>
        </w:rPr>
      </w:pPr>
    </w:p>
    <w:p w14:paraId="6292CE9E" w14:textId="77777777" w:rsidR="00F57DEE" w:rsidRDefault="00F57DEE" w:rsidP="00F57DEE">
      <w:pPr>
        <w:spacing w:after="0"/>
        <w:jc w:val="center"/>
        <w:rPr>
          <w:rFonts w:eastAsia="Times New Roman" w:cs="Arial"/>
          <w:b/>
          <w:bCs/>
          <w:sz w:val="20"/>
          <w:szCs w:val="20"/>
          <w:u w:val="single"/>
          <w:lang w:eastAsia="x-none"/>
        </w:rPr>
      </w:pPr>
      <w:r w:rsidRPr="00F57DEE">
        <w:rPr>
          <w:rFonts w:eastAsia="Times New Roman" w:cs="Arial"/>
          <w:b/>
          <w:bCs/>
          <w:sz w:val="20"/>
          <w:szCs w:val="20"/>
          <w:u w:val="single"/>
          <w:lang w:eastAsia="x-none"/>
        </w:rPr>
        <w:t xml:space="preserve">PROJEKT </w:t>
      </w:r>
      <w:r w:rsidRPr="00F57DEE">
        <w:rPr>
          <w:rFonts w:eastAsia="Times New Roman" w:cs="Arial"/>
          <w:b/>
          <w:bCs/>
          <w:sz w:val="20"/>
          <w:szCs w:val="20"/>
          <w:u w:val="single"/>
          <w:lang w:val="x-none" w:eastAsia="x-none"/>
        </w:rPr>
        <w:t>UMOW</w:t>
      </w:r>
      <w:r w:rsidRPr="00F57DEE">
        <w:rPr>
          <w:rFonts w:eastAsia="Times New Roman" w:cs="Arial"/>
          <w:b/>
          <w:bCs/>
          <w:sz w:val="20"/>
          <w:szCs w:val="20"/>
          <w:u w:val="single"/>
          <w:lang w:eastAsia="x-none"/>
        </w:rPr>
        <w:t>Y</w:t>
      </w:r>
      <w:r w:rsidRPr="00F57DEE">
        <w:rPr>
          <w:rFonts w:eastAsia="Times New Roman" w:cs="Arial"/>
          <w:b/>
          <w:bCs/>
          <w:sz w:val="20"/>
          <w:szCs w:val="20"/>
          <w:u w:val="single"/>
          <w:lang w:val="x-none" w:eastAsia="x-none"/>
        </w:rPr>
        <w:t xml:space="preserve"> NR </w:t>
      </w:r>
      <w:r w:rsidRPr="00F57DEE">
        <w:rPr>
          <w:rFonts w:eastAsia="Times New Roman" w:cs="Arial"/>
          <w:b/>
          <w:bCs/>
          <w:sz w:val="20"/>
          <w:szCs w:val="20"/>
          <w:u w:val="single"/>
          <w:lang w:eastAsia="x-none"/>
        </w:rPr>
        <w:t xml:space="preserve">   </w:t>
      </w:r>
      <w:r w:rsidRPr="00F57DEE">
        <w:rPr>
          <w:rFonts w:eastAsia="Times New Roman" w:cs="Arial"/>
          <w:b/>
          <w:bCs/>
          <w:sz w:val="20"/>
          <w:szCs w:val="20"/>
          <w:u w:val="single"/>
          <w:lang w:val="x-none" w:eastAsia="x-none"/>
        </w:rPr>
        <w:t xml:space="preserve"> /202</w:t>
      </w:r>
      <w:r w:rsidRPr="00F57DEE">
        <w:rPr>
          <w:rFonts w:eastAsia="Times New Roman" w:cs="Arial"/>
          <w:b/>
          <w:bCs/>
          <w:sz w:val="20"/>
          <w:szCs w:val="20"/>
          <w:u w:val="single"/>
          <w:lang w:eastAsia="x-none"/>
        </w:rPr>
        <w:t>3</w:t>
      </w:r>
    </w:p>
    <w:p w14:paraId="08A84DAF" w14:textId="77777777" w:rsidR="00F57DEE" w:rsidRPr="00F57DEE" w:rsidRDefault="00F57DEE" w:rsidP="00F57DEE">
      <w:pPr>
        <w:spacing w:after="0"/>
        <w:jc w:val="center"/>
        <w:rPr>
          <w:rFonts w:eastAsia="Times New Roman" w:cs="Arial"/>
          <w:b/>
          <w:bCs/>
          <w:sz w:val="20"/>
          <w:szCs w:val="20"/>
          <w:u w:val="single"/>
          <w:lang w:eastAsia="x-none"/>
        </w:rPr>
      </w:pPr>
    </w:p>
    <w:p w14:paraId="350D75E4" w14:textId="77777777"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 xml:space="preserve">Zawarta w dniu </w:t>
      </w:r>
      <w:r w:rsidRPr="00F57DEE">
        <w:rPr>
          <w:rFonts w:eastAsia="Times New Roman" w:cs="Arial"/>
          <w:bCs/>
          <w:sz w:val="20"/>
          <w:szCs w:val="20"/>
          <w:lang w:eastAsia="x-none"/>
        </w:rPr>
        <w:t>…………</w:t>
      </w:r>
      <w:r w:rsidRPr="00F57DEE">
        <w:rPr>
          <w:rFonts w:eastAsia="Times New Roman" w:cs="Arial"/>
          <w:bCs/>
          <w:sz w:val="20"/>
          <w:szCs w:val="20"/>
          <w:lang w:val="x-none" w:eastAsia="x-none"/>
        </w:rPr>
        <w:t xml:space="preserve"> 202</w:t>
      </w:r>
      <w:r w:rsidRPr="00F57DEE">
        <w:rPr>
          <w:rFonts w:eastAsia="Times New Roman" w:cs="Arial"/>
          <w:bCs/>
          <w:sz w:val="20"/>
          <w:szCs w:val="20"/>
          <w:lang w:eastAsia="x-none"/>
        </w:rPr>
        <w:t>3</w:t>
      </w:r>
      <w:r w:rsidRPr="00F57DEE">
        <w:rPr>
          <w:rFonts w:eastAsia="Times New Roman" w:cs="Arial"/>
          <w:bCs/>
          <w:sz w:val="20"/>
          <w:szCs w:val="20"/>
          <w:lang w:val="x-none" w:eastAsia="x-none"/>
        </w:rPr>
        <w:t xml:space="preserve"> r. we Wrocławiu, pomiędzy:</w:t>
      </w:r>
    </w:p>
    <w:p w14:paraId="60707448" w14:textId="77777777"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 xml:space="preserve">Województwo Dolnośląskie - Dolnośląski Ośrodek Polityki Społecznej, </w:t>
      </w:r>
    </w:p>
    <w:p w14:paraId="5529E0CC" w14:textId="77777777"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REGON: 931934644, NIP: 899-28-03-047,</w:t>
      </w:r>
    </w:p>
    <w:p w14:paraId="42A1C880" w14:textId="77777777" w:rsidR="00F57DEE" w:rsidRPr="00F57DEE" w:rsidRDefault="00F57DEE" w:rsidP="00F57DEE">
      <w:pPr>
        <w:spacing w:after="0"/>
        <w:jc w:val="both"/>
        <w:rPr>
          <w:rFonts w:eastAsia="Times New Roman" w:cs="Arial"/>
          <w:sz w:val="20"/>
          <w:szCs w:val="20"/>
          <w:lang w:val="x-none" w:eastAsia="x-none"/>
        </w:rPr>
      </w:pPr>
      <w:r w:rsidRPr="00F57DEE">
        <w:rPr>
          <w:rFonts w:eastAsia="Times New Roman" w:cs="Arial"/>
          <w:bCs/>
          <w:sz w:val="20"/>
          <w:szCs w:val="20"/>
          <w:lang w:val="x-none" w:eastAsia="x-none"/>
        </w:rPr>
        <w:t xml:space="preserve">mającym siedzibę we Wrocławiu, </w:t>
      </w:r>
      <w:r w:rsidRPr="00F57DEE">
        <w:rPr>
          <w:rFonts w:eastAsia="Times New Roman" w:cs="Arial"/>
          <w:sz w:val="20"/>
          <w:szCs w:val="20"/>
          <w:lang w:val="x-none" w:eastAsia="x-none"/>
        </w:rPr>
        <w:t>ul. Trzebnickiej 42-44, 50-230 Wrocław</w:t>
      </w:r>
    </w:p>
    <w:p w14:paraId="5395C0E6" w14:textId="77777777"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reprezentowanym przez:</w:t>
      </w:r>
    </w:p>
    <w:p w14:paraId="33160EB3" w14:textId="18171E40" w:rsidR="00F57DEE" w:rsidRPr="00F57DEE" w:rsidRDefault="009D0767" w:rsidP="00F57DEE">
      <w:pPr>
        <w:spacing w:after="0"/>
        <w:jc w:val="both"/>
        <w:rPr>
          <w:rFonts w:cs="Arial"/>
          <w:bCs/>
          <w:sz w:val="20"/>
          <w:szCs w:val="20"/>
        </w:rPr>
      </w:pPr>
      <w:r>
        <w:rPr>
          <w:rFonts w:cs="Arial"/>
          <w:bCs/>
          <w:sz w:val="20"/>
          <w:szCs w:val="20"/>
        </w:rPr>
        <w:t>Amelia Dymarek</w:t>
      </w:r>
      <w:r w:rsidR="00F57DEE" w:rsidRPr="00F57DEE">
        <w:rPr>
          <w:rFonts w:cs="Arial"/>
          <w:bCs/>
          <w:sz w:val="20"/>
          <w:szCs w:val="20"/>
        </w:rPr>
        <w:t xml:space="preserve"> – </w:t>
      </w:r>
      <w:r>
        <w:rPr>
          <w:rFonts w:cs="Arial"/>
          <w:bCs/>
          <w:sz w:val="20"/>
          <w:szCs w:val="20"/>
        </w:rPr>
        <w:t>Z-ca d</w:t>
      </w:r>
      <w:r w:rsidR="00F57DEE" w:rsidRPr="00F57DEE">
        <w:rPr>
          <w:rFonts w:cs="Arial"/>
          <w:bCs/>
          <w:sz w:val="20"/>
          <w:szCs w:val="20"/>
        </w:rPr>
        <w:t>yrektora DOPS</w:t>
      </w:r>
    </w:p>
    <w:p w14:paraId="703EA604" w14:textId="77777777" w:rsidR="00F57DEE" w:rsidRPr="00F57DEE" w:rsidRDefault="00F57DEE" w:rsidP="00F57DEE">
      <w:pPr>
        <w:spacing w:after="0"/>
        <w:jc w:val="both"/>
        <w:rPr>
          <w:rFonts w:cs="Arial"/>
          <w:sz w:val="20"/>
          <w:szCs w:val="20"/>
        </w:rPr>
      </w:pPr>
      <w:r w:rsidRPr="00F57DEE">
        <w:rPr>
          <w:rFonts w:cs="Arial"/>
          <w:sz w:val="20"/>
          <w:szCs w:val="20"/>
        </w:rPr>
        <w:t>przy kontrasygnacie Kariny Orzech - Głównego Księgowego DOPS,</w:t>
      </w:r>
    </w:p>
    <w:p w14:paraId="2E73E21D" w14:textId="77777777" w:rsidR="00F57DEE" w:rsidRPr="00F57DEE" w:rsidRDefault="00F57DEE" w:rsidP="00F57DEE">
      <w:pPr>
        <w:spacing w:after="0"/>
        <w:jc w:val="both"/>
        <w:rPr>
          <w:rFonts w:cs="Arial"/>
          <w:bCs/>
          <w:sz w:val="20"/>
          <w:szCs w:val="20"/>
        </w:rPr>
      </w:pPr>
      <w:r w:rsidRPr="00F57DEE">
        <w:rPr>
          <w:rFonts w:cs="Arial"/>
          <w:bCs/>
          <w:sz w:val="20"/>
          <w:szCs w:val="20"/>
        </w:rPr>
        <w:t>zwanym dalej „</w:t>
      </w:r>
      <w:r w:rsidRPr="00F57DEE">
        <w:rPr>
          <w:rFonts w:cs="Arial"/>
          <w:bCs/>
          <w:i/>
          <w:sz w:val="20"/>
          <w:szCs w:val="20"/>
        </w:rPr>
        <w:t>Zamawiającym“</w:t>
      </w:r>
      <w:r w:rsidRPr="00F57DEE">
        <w:rPr>
          <w:rFonts w:cs="Arial"/>
          <w:bCs/>
          <w:sz w:val="20"/>
          <w:szCs w:val="20"/>
        </w:rPr>
        <w:t>,</w:t>
      </w:r>
    </w:p>
    <w:p w14:paraId="2EB63359" w14:textId="77777777" w:rsidR="00F57DEE" w:rsidRPr="00F57DEE" w:rsidRDefault="00F57DEE" w:rsidP="00F57DEE">
      <w:pPr>
        <w:spacing w:after="0"/>
        <w:jc w:val="both"/>
        <w:rPr>
          <w:rFonts w:eastAsia="Times New Roman" w:cs="Arial"/>
          <w:bCs/>
          <w:sz w:val="20"/>
          <w:szCs w:val="20"/>
          <w:lang w:eastAsia="x-none"/>
        </w:rPr>
      </w:pPr>
      <w:r w:rsidRPr="00F57DEE">
        <w:rPr>
          <w:rFonts w:eastAsia="Times New Roman" w:cs="Arial"/>
          <w:bCs/>
          <w:sz w:val="20"/>
          <w:szCs w:val="20"/>
          <w:lang w:val="x-none" w:eastAsia="x-none"/>
        </w:rPr>
        <w:t xml:space="preserve">a firmą: </w:t>
      </w:r>
      <w:r w:rsidRPr="00F57DEE">
        <w:rPr>
          <w:rFonts w:eastAsia="Times New Roman" w:cs="Arial"/>
          <w:bCs/>
          <w:sz w:val="20"/>
          <w:szCs w:val="20"/>
          <w:lang w:eastAsia="x-none"/>
        </w:rPr>
        <w:t>………………………………………………………………………..</w:t>
      </w:r>
    </w:p>
    <w:p w14:paraId="1EDCBBBE" w14:textId="77777777" w:rsidR="00F57DEE" w:rsidRPr="00F57DEE" w:rsidRDefault="00F57DEE" w:rsidP="00F57DEE">
      <w:pPr>
        <w:spacing w:after="0"/>
        <w:jc w:val="both"/>
        <w:rPr>
          <w:rFonts w:eastAsia="Times New Roman" w:cs="Arial"/>
          <w:bCs/>
          <w:sz w:val="20"/>
          <w:szCs w:val="20"/>
          <w:lang w:eastAsia="x-none"/>
        </w:rPr>
      </w:pPr>
      <w:r w:rsidRPr="00F57DEE">
        <w:rPr>
          <w:rFonts w:eastAsia="Times New Roman" w:cs="Arial"/>
          <w:bCs/>
          <w:sz w:val="20"/>
          <w:szCs w:val="20"/>
          <w:lang w:val="x-none" w:eastAsia="x-none"/>
        </w:rPr>
        <w:t xml:space="preserve">REGON: </w:t>
      </w:r>
      <w:r w:rsidRPr="00F57DEE">
        <w:rPr>
          <w:rFonts w:eastAsia="Times New Roman" w:cs="Arial"/>
          <w:bCs/>
          <w:sz w:val="20"/>
          <w:szCs w:val="20"/>
          <w:lang w:eastAsia="x-none"/>
        </w:rPr>
        <w:t>……………………………</w:t>
      </w:r>
      <w:r w:rsidRPr="00F57DEE">
        <w:rPr>
          <w:rFonts w:eastAsia="Times New Roman" w:cs="Arial"/>
          <w:bCs/>
          <w:sz w:val="20"/>
          <w:szCs w:val="20"/>
          <w:lang w:val="x-none" w:eastAsia="x-none"/>
        </w:rPr>
        <w:t xml:space="preserve"> NIP: </w:t>
      </w:r>
      <w:r w:rsidRPr="00F57DEE">
        <w:rPr>
          <w:rFonts w:eastAsia="Times New Roman" w:cs="Arial"/>
          <w:bCs/>
          <w:sz w:val="20"/>
          <w:szCs w:val="20"/>
          <w:lang w:eastAsia="x-none"/>
        </w:rPr>
        <w:t>…………………………….</w:t>
      </w:r>
    </w:p>
    <w:p w14:paraId="151B3CC5" w14:textId="77777777" w:rsidR="00F57DEE" w:rsidRPr="00F57DEE" w:rsidRDefault="00F57DEE" w:rsidP="00F57DEE">
      <w:pPr>
        <w:spacing w:after="0"/>
        <w:jc w:val="both"/>
        <w:rPr>
          <w:rFonts w:eastAsia="Times New Roman" w:cs="Arial"/>
          <w:bCs/>
          <w:sz w:val="20"/>
          <w:szCs w:val="20"/>
          <w:lang w:eastAsia="x-none"/>
        </w:rPr>
      </w:pPr>
      <w:r w:rsidRPr="00F57DEE">
        <w:rPr>
          <w:rFonts w:eastAsia="Times New Roman" w:cs="Arial"/>
          <w:bCs/>
          <w:sz w:val="20"/>
          <w:szCs w:val="20"/>
          <w:lang w:val="x-none" w:eastAsia="x-none"/>
        </w:rPr>
        <w:t xml:space="preserve">mającą siedzibę we </w:t>
      </w:r>
      <w:r w:rsidRPr="00F57DEE">
        <w:rPr>
          <w:rFonts w:eastAsia="Times New Roman" w:cs="Arial"/>
          <w:bCs/>
          <w:sz w:val="20"/>
          <w:szCs w:val="20"/>
          <w:lang w:eastAsia="x-none"/>
        </w:rPr>
        <w:t>………………………………………………….</w:t>
      </w:r>
    </w:p>
    <w:p w14:paraId="50F715C0" w14:textId="77777777" w:rsidR="00F57DEE" w:rsidRPr="00F57DEE" w:rsidRDefault="00F57DEE" w:rsidP="00F57DEE">
      <w:pPr>
        <w:spacing w:after="0"/>
        <w:jc w:val="both"/>
        <w:rPr>
          <w:rFonts w:cs="Arial"/>
          <w:bCs/>
          <w:sz w:val="20"/>
          <w:szCs w:val="20"/>
        </w:rPr>
      </w:pPr>
      <w:r w:rsidRPr="00F57DEE">
        <w:rPr>
          <w:rFonts w:cs="Arial"/>
          <w:bCs/>
          <w:sz w:val="20"/>
          <w:szCs w:val="20"/>
        </w:rPr>
        <w:t xml:space="preserve">działającą na podstawie …………………………………………………………………. </w:t>
      </w:r>
    </w:p>
    <w:p w14:paraId="320A4BD4" w14:textId="77777777" w:rsidR="00F57DEE" w:rsidRPr="00F57DEE" w:rsidRDefault="00F57DEE" w:rsidP="00F57DEE">
      <w:pPr>
        <w:spacing w:after="0"/>
        <w:jc w:val="both"/>
        <w:rPr>
          <w:rFonts w:cs="Arial"/>
          <w:bCs/>
          <w:sz w:val="20"/>
          <w:szCs w:val="20"/>
        </w:rPr>
      </w:pPr>
      <w:r w:rsidRPr="00F57DEE">
        <w:rPr>
          <w:rFonts w:cs="Arial"/>
          <w:bCs/>
          <w:sz w:val="20"/>
          <w:szCs w:val="20"/>
        </w:rPr>
        <w:t>reprezentowana przez:</w:t>
      </w:r>
    </w:p>
    <w:p w14:paraId="500BDF21" w14:textId="77777777" w:rsidR="00F57DEE" w:rsidRPr="00F57DEE" w:rsidRDefault="00F57DEE" w:rsidP="00F57DEE">
      <w:pPr>
        <w:tabs>
          <w:tab w:val="left" w:pos="3119"/>
          <w:tab w:val="left" w:pos="3261"/>
          <w:tab w:val="left" w:pos="3544"/>
        </w:tabs>
        <w:spacing w:after="0"/>
        <w:jc w:val="both"/>
        <w:rPr>
          <w:rFonts w:cs="Arial"/>
          <w:sz w:val="20"/>
          <w:szCs w:val="20"/>
        </w:rPr>
      </w:pPr>
      <w:r w:rsidRPr="00F57DEE">
        <w:rPr>
          <w:rFonts w:cs="Arial"/>
          <w:sz w:val="20"/>
          <w:szCs w:val="20"/>
        </w:rPr>
        <w:t>……………………………………………………………….</w:t>
      </w:r>
    </w:p>
    <w:p w14:paraId="727BCA07" w14:textId="0E780396" w:rsidR="00F57DEE" w:rsidRPr="00F57DEE" w:rsidRDefault="00F57DEE" w:rsidP="00F57DEE">
      <w:pPr>
        <w:spacing w:after="0"/>
        <w:jc w:val="both"/>
        <w:rPr>
          <w:rFonts w:cs="Arial"/>
          <w:i/>
          <w:sz w:val="20"/>
          <w:szCs w:val="20"/>
        </w:rPr>
      </w:pPr>
      <w:r w:rsidRPr="00F57DEE">
        <w:rPr>
          <w:rFonts w:cs="Arial"/>
          <w:sz w:val="20"/>
          <w:szCs w:val="20"/>
        </w:rPr>
        <w:t>zwanym dalej „</w:t>
      </w:r>
      <w:r w:rsidRPr="00F57DEE">
        <w:rPr>
          <w:rFonts w:cs="Arial"/>
          <w:i/>
          <w:iCs/>
          <w:sz w:val="20"/>
          <w:szCs w:val="20"/>
        </w:rPr>
        <w:t>Wykon</w:t>
      </w:r>
      <w:r w:rsidRPr="00F57DEE">
        <w:rPr>
          <w:rFonts w:cs="Arial"/>
          <w:i/>
          <w:sz w:val="20"/>
          <w:szCs w:val="20"/>
        </w:rPr>
        <w:t>awcą“,</w:t>
      </w:r>
    </w:p>
    <w:p w14:paraId="120274F8" w14:textId="77777777" w:rsidR="00F57DEE" w:rsidRPr="00F57DEE" w:rsidRDefault="00F57DEE" w:rsidP="00F57DEE">
      <w:pPr>
        <w:spacing w:after="0"/>
        <w:jc w:val="both"/>
        <w:rPr>
          <w:rFonts w:cs="Arial"/>
          <w:sz w:val="20"/>
          <w:szCs w:val="20"/>
        </w:rPr>
      </w:pPr>
      <w:r w:rsidRPr="00F57DEE">
        <w:rPr>
          <w:rFonts w:cs="Arial"/>
          <w:sz w:val="20"/>
          <w:szCs w:val="20"/>
        </w:rPr>
        <w:t xml:space="preserve">Zamówienie o wartości mniejszej niż kwota 130 000 zł. netto, poniżej progów obowiązku stosowania ustawy </w:t>
      </w:r>
      <w:proofErr w:type="spellStart"/>
      <w:r w:rsidRPr="00F57DEE">
        <w:rPr>
          <w:rFonts w:cs="Arial"/>
          <w:sz w:val="20"/>
          <w:szCs w:val="20"/>
        </w:rPr>
        <w:t>Pzp</w:t>
      </w:r>
      <w:proofErr w:type="spellEnd"/>
      <w:r w:rsidRPr="00F57DEE">
        <w:rPr>
          <w:rFonts w:cs="Arial"/>
          <w:sz w:val="20"/>
          <w:szCs w:val="20"/>
        </w:rPr>
        <w:t xml:space="preserve"> z dnia 11 września 2019r.,</w:t>
      </w:r>
      <w:r w:rsidRPr="00F57DEE">
        <w:rPr>
          <w:rFonts w:cs="Calibri"/>
          <w:sz w:val="20"/>
          <w:szCs w:val="20"/>
        </w:rPr>
        <w:t xml:space="preserve"> (Dz. U z 2023 poz. 1605 tekst jednolity)</w:t>
      </w:r>
      <w:r w:rsidRPr="00F57DEE">
        <w:rPr>
          <w:rFonts w:cs="Arial"/>
          <w:sz w:val="20"/>
          <w:szCs w:val="20"/>
        </w:rPr>
        <w:t xml:space="preserve"> .</w:t>
      </w:r>
    </w:p>
    <w:p w14:paraId="1A568563" w14:textId="77777777" w:rsidR="00577D47" w:rsidRDefault="00577D47" w:rsidP="00577D47">
      <w:pPr>
        <w:spacing w:after="0"/>
        <w:jc w:val="center"/>
        <w:rPr>
          <w:rFonts w:cs="Calibri"/>
          <w:b/>
          <w:sz w:val="20"/>
          <w:szCs w:val="20"/>
        </w:rPr>
      </w:pPr>
    </w:p>
    <w:p w14:paraId="15C616B6" w14:textId="77777777" w:rsidR="00577D47" w:rsidRPr="00A735B8" w:rsidRDefault="00577D47" w:rsidP="00577D47">
      <w:pPr>
        <w:spacing w:after="0" w:line="240" w:lineRule="auto"/>
        <w:jc w:val="both"/>
        <w:rPr>
          <w:sz w:val="20"/>
          <w:szCs w:val="20"/>
        </w:rPr>
      </w:pPr>
    </w:p>
    <w:p w14:paraId="6B61F0C6" w14:textId="04E35BD4" w:rsidR="00577D47" w:rsidRDefault="00577D47" w:rsidP="00577D47">
      <w:pPr>
        <w:widowControl w:val="0"/>
        <w:tabs>
          <w:tab w:val="left" w:pos="3402"/>
          <w:tab w:val="left" w:pos="3969"/>
          <w:tab w:val="center" w:pos="4536"/>
          <w:tab w:val="right" w:pos="9072"/>
        </w:tabs>
        <w:spacing w:after="0" w:line="240" w:lineRule="auto"/>
        <w:jc w:val="center"/>
        <w:rPr>
          <w:rFonts w:cs="Arial"/>
          <w:b/>
          <w:bCs/>
          <w:sz w:val="20"/>
          <w:szCs w:val="20"/>
        </w:rPr>
      </w:pPr>
      <w:r>
        <w:rPr>
          <w:rFonts w:cs="Arial"/>
          <w:b/>
          <w:bCs/>
          <w:sz w:val="20"/>
          <w:szCs w:val="20"/>
        </w:rPr>
        <w:t xml:space="preserve">   </w:t>
      </w:r>
      <w:r w:rsidRPr="00A735B8">
        <w:rPr>
          <w:rFonts w:cs="Arial"/>
          <w:b/>
          <w:bCs/>
          <w:sz w:val="20"/>
          <w:szCs w:val="20"/>
        </w:rPr>
        <w:t>§ 1</w:t>
      </w:r>
    </w:p>
    <w:p w14:paraId="66627033" w14:textId="77777777" w:rsidR="000A2725" w:rsidRPr="00A735B8" w:rsidRDefault="000A2725" w:rsidP="00577D47">
      <w:pPr>
        <w:widowControl w:val="0"/>
        <w:tabs>
          <w:tab w:val="left" w:pos="3402"/>
          <w:tab w:val="left" w:pos="3969"/>
          <w:tab w:val="center" w:pos="4536"/>
          <w:tab w:val="right" w:pos="9072"/>
        </w:tabs>
        <w:spacing w:after="0" w:line="240" w:lineRule="auto"/>
        <w:jc w:val="center"/>
        <w:rPr>
          <w:rFonts w:cs="Arial"/>
          <w:b/>
          <w:bCs/>
          <w:sz w:val="20"/>
          <w:szCs w:val="20"/>
        </w:rPr>
      </w:pPr>
    </w:p>
    <w:p w14:paraId="1672360F" w14:textId="1A90D40D" w:rsidR="00F57DEE" w:rsidRPr="008D3FA2" w:rsidRDefault="00577D47" w:rsidP="00F57DEE">
      <w:pPr>
        <w:spacing w:after="0"/>
        <w:jc w:val="both"/>
        <w:rPr>
          <w:rFonts w:cs="Arial"/>
          <w:b/>
          <w:iCs/>
        </w:rPr>
      </w:pPr>
      <w:r w:rsidRPr="00A735B8">
        <w:rPr>
          <w:rFonts w:cs="Arial"/>
          <w:sz w:val="20"/>
          <w:szCs w:val="20"/>
        </w:rPr>
        <w:t>Przedmiotem zamówienia jest:</w:t>
      </w:r>
      <w:r w:rsidR="00F57DEE" w:rsidRPr="00F57DEE">
        <w:rPr>
          <w:rFonts w:cs="Arial"/>
          <w:b/>
          <w:iCs/>
        </w:rPr>
        <w:t xml:space="preserve"> </w:t>
      </w:r>
      <w:r w:rsidR="00F57DEE" w:rsidRPr="008D3FA2">
        <w:rPr>
          <w:rFonts w:cs="Arial"/>
          <w:bCs/>
          <w:iCs/>
          <w:sz w:val="20"/>
          <w:szCs w:val="20"/>
        </w:rPr>
        <w:t>Dostawa lapt</w:t>
      </w:r>
      <w:r w:rsidR="005A05FE">
        <w:rPr>
          <w:rFonts w:cs="Arial"/>
          <w:bCs/>
          <w:iCs/>
          <w:sz w:val="20"/>
          <w:szCs w:val="20"/>
        </w:rPr>
        <w:t>opa wraz z oprogramowaniem</w:t>
      </w:r>
      <w:r w:rsidR="00F57DEE" w:rsidRPr="00F57DEE">
        <w:rPr>
          <w:rFonts w:cs="Arial"/>
          <w:b/>
          <w:iCs/>
        </w:rPr>
        <w:t xml:space="preserve"> </w:t>
      </w:r>
      <w:r w:rsidR="008D3FA2" w:rsidRPr="008D3FA2">
        <w:rPr>
          <w:rFonts w:cs="Arial"/>
          <w:bCs/>
          <w:iCs/>
        </w:rPr>
        <w:t xml:space="preserve">dla </w:t>
      </w:r>
      <w:r w:rsidR="008D3FA2">
        <w:rPr>
          <w:rFonts w:cs="Arial"/>
          <w:bCs/>
          <w:iCs/>
        </w:rPr>
        <w:t>Dolnośląskiego Ośrodka Polityki Społecznej we Wrocławiu</w:t>
      </w:r>
      <w:r w:rsidR="008D3FA2">
        <w:rPr>
          <w:rFonts w:cs="Arial"/>
          <w:b/>
          <w:iCs/>
        </w:rPr>
        <w:t xml:space="preserve"> </w:t>
      </w:r>
      <w:r w:rsidR="00F57DEE">
        <w:rPr>
          <w:rFonts w:cs="Arial"/>
          <w:bCs/>
          <w:iCs/>
        </w:rPr>
        <w:t>w</w:t>
      </w:r>
      <w:r w:rsidR="00F57DEE" w:rsidRPr="00E17329">
        <w:rPr>
          <w:rFonts w:cs="Arial"/>
          <w:bCs/>
          <w:iCs/>
        </w:rPr>
        <w:t xml:space="preserve"> ramach:</w:t>
      </w:r>
    </w:p>
    <w:p w14:paraId="1BBB6C20" w14:textId="3E14EB49" w:rsidR="005A05FE" w:rsidRPr="009D0767" w:rsidRDefault="005A05FE" w:rsidP="005A05FE">
      <w:pPr>
        <w:spacing w:after="120" w:line="240" w:lineRule="auto"/>
        <w:rPr>
          <w:rFonts w:eastAsia="Times New Roman" w:cs="Arial"/>
          <w:b/>
          <w:sz w:val="20"/>
          <w:szCs w:val="20"/>
        </w:rPr>
      </w:pPr>
      <w:bookmarkStart w:id="0" w:name="_Hlk147917309"/>
      <w:r w:rsidRPr="009D0767">
        <w:rPr>
          <w:rFonts w:eastAsia="Times New Roman" w:cs="Calibri"/>
          <w:i/>
          <w:iCs/>
          <w:sz w:val="20"/>
          <w:szCs w:val="20"/>
          <w:lang w:eastAsia="pl-PL"/>
        </w:rPr>
        <w:t>Projektu w zakresie rozwoju interwencji kryzysowej oraz przeciwdziałania przemocy, w tym przemocy w rodzinie. Projekt jest współfinansowany w ramach programu Fundusze Europejskie dla Dolnego Śląska na lata 2021-2027 z zakresu Osi Priorytetowej 7 Fundusze Europejskie na rzecz rynku pracy i włączenia społecznego na Dolnym Śląsku, Działanie 7.8 Wspieranie włączenia społecznego.</w:t>
      </w:r>
    </w:p>
    <w:bookmarkEnd w:id="0"/>
    <w:p w14:paraId="074D5210" w14:textId="77777777" w:rsidR="00E11B42" w:rsidRDefault="00E11B42" w:rsidP="00577D47">
      <w:pPr>
        <w:widowControl w:val="0"/>
        <w:autoSpaceDE w:val="0"/>
        <w:autoSpaceDN w:val="0"/>
        <w:spacing w:after="0" w:line="240" w:lineRule="auto"/>
        <w:ind w:left="340"/>
        <w:jc w:val="center"/>
        <w:rPr>
          <w:rFonts w:cs="Calibri"/>
          <w:b/>
          <w:sz w:val="18"/>
          <w:szCs w:val="18"/>
        </w:rPr>
      </w:pPr>
    </w:p>
    <w:p w14:paraId="7EB02EFC" w14:textId="21467775" w:rsidR="00577D47" w:rsidRDefault="00577D47" w:rsidP="00577D47">
      <w:pPr>
        <w:widowControl w:val="0"/>
        <w:autoSpaceDE w:val="0"/>
        <w:autoSpaceDN w:val="0"/>
        <w:spacing w:after="0" w:line="240" w:lineRule="auto"/>
        <w:ind w:left="340"/>
        <w:jc w:val="center"/>
        <w:rPr>
          <w:rFonts w:eastAsia="Times New Roman" w:cs="Arial"/>
          <w:b/>
          <w:bCs/>
          <w:sz w:val="20"/>
          <w:szCs w:val="20"/>
          <w:lang w:val="x-none" w:eastAsia="x-none"/>
        </w:rPr>
      </w:pPr>
      <w:r w:rsidRPr="00A735B8">
        <w:rPr>
          <w:rFonts w:eastAsia="Times New Roman" w:cs="Arial"/>
          <w:b/>
          <w:bCs/>
          <w:sz w:val="20"/>
          <w:szCs w:val="20"/>
          <w:lang w:val="x-none" w:eastAsia="x-none"/>
        </w:rPr>
        <w:t>§ 2</w:t>
      </w:r>
    </w:p>
    <w:p w14:paraId="1FB8959A" w14:textId="77777777" w:rsidR="000A2725" w:rsidRPr="00A735B8" w:rsidRDefault="000A2725" w:rsidP="00577D47">
      <w:pPr>
        <w:widowControl w:val="0"/>
        <w:autoSpaceDE w:val="0"/>
        <w:autoSpaceDN w:val="0"/>
        <w:spacing w:after="0" w:line="240" w:lineRule="auto"/>
        <w:ind w:left="340"/>
        <w:jc w:val="center"/>
        <w:rPr>
          <w:rFonts w:eastAsia="Times New Roman" w:cs="Arial"/>
          <w:b/>
          <w:bCs/>
          <w:sz w:val="20"/>
          <w:szCs w:val="20"/>
          <w:lang w:val="x-none" w:eastAsia="x-none"/>
        </w:rPr>
      </w:pPr>
    </w:p>
    <w:p w14:paraId="48077541" w14:textId="77777777" w:rsidR="00577D47" w:rsidRPr="00A735B8" w:rsidRDefault="00577D47" w:rsidP="00577D47">
      <w:pPr>
        <w:widowControl w:val="0"/>
        <w:numPr>
          <w:ilvl w:val="3"/>
          <w:numId w:val="35"/>
        </w:numPr>
        <w:autoSpaceDE w:val="0"/>
        <w:autoSpaceDN w:val="0"/>
        <w:spacing w:after="0" w:line="240" w:lineRule="auto"/>
        <w:jc w:val="both"/>
        <w:rPr>
          <w:rFonts w:eastAsia="Times New Roman" w:cs="Calibri"/>
          <w:sz w:val="20"/>
          <w:szCs w:val="20"/>
          <w:lang w:val="x-none" w:eastAsia="x-none"/>
        </w:rPr>
      </w:pPr>
      <w:r w:rsidRPr="00A735B8">
        <w:rPr>
          <w:rFonts w:eastAsia="Times New Roman" w:cs="Calibri"/>
          <w:bCs/>
          <w:sz w:val="20"/>
          <w:szCs w:val="20"/>
          <w:lang w:val="x-none" w:eastAsia="x-none"/>
        </w:rPr>
        <w:t>W ramach zawartej umowy Wykonawca zobowiązuje się do:</w:t>
      </w:r>
    </w:p>
    <w:p w14:paraId="612A1441" w14:textId="0DC68EB2" w:rsidR="00577D47" w:rsidRPr="00A735B8" w:rsidRDefault="00577D47" w:rsidP="00577D47">
      <w:pPr>
        <w:widowControl w:val="0"/>
        <w:numPr>
          <w:ilvl w:val="1"/>
          <w:numId w:val="36"/>
        </w:numPr>
        <w:autoSpaceDE w:val="0"/>
        <w:autoSpaceDN w:val="0"/>
        <w:spacing w:after="0" w:line="240" w:lineRule="auto"/>
        <w:jc w:val="both"/>
        <w:rPr>
          <w:rFonts w:eastAsia="Times New Roman" w:cs="Calibri"/>
          <w:bCs/>
          <w:sz w:val="20"/>
          <w:szCs w:val="20"/>
          <w:lang w:val="x-none" w:eastAsia="x-none"/>
        </w:rPr>
      </w:pPr>
      <w:r w:rsidRPr="00A735B8">
        <w:rPr>
          <w:rFonts w:eastAsia="Times New Roman" w:cs="Calibri"/>
          <w:bCs/>
          <w:sz w:val="20"/>
          <w:szCs w:val="20"/>
          <w:lang w:eastAsia="x-none"/>
        </w:rPr>
        <w:t xml:space="preserve">Dostawy </w:t>
      </w:r>
      <w:r w:rsidR="005A05FE">
        <w:rPr>
          <w:rFonts w:eastAsia="Times New Roman" w:cs="Calibri"/>
          <w:bCs/>
          <w:sz w:val="20"/>
          <w:szCs w:val="20"/>
          <w:lang w:eastAsia="x-none"/>
        </w:rPr>
        <w:t>laptopa wraz z oprogramowaniem</w:t>
      </w:r>
      <w:r w:rsidRPr="00064401">
        <w:rPr>
          <w:rFonts w:eastAsia="Times New Roman" w:cs="Calibri"/>
          <w:bCs/>
          <w:sz w:val="20"/>
          <w:szCs w:val="20"/>
          <w:lang w:eastAsia="x-none"/>
        </w:rPr>
        <w:t xml:space="preserve"> </w:t>
      </w:r>
      <w:r w:rsidRPr="00A735B8">
        <w:rPr>
          <w:rFonts w:eastAsia="Times New Roman" w:cs="Calibri"/>
          <w:bCs/>
          <w:sz w:val="20"/>
          <w:szCs w:val="20"/>
          <w:lang w:eastAsia="x-none"/>
        </w:rPr>
        <w:t>będąc</w:t>
      </w:r>
      <w:r w:rsidR="005A05FE">
        <w:rPr>
          <w:rFonts w:eastAsia="Times New Roman" w:cs="Calibri"/>
          <w:bCs/>
          <w:sz w:val="20"/>
          <w:szCs w:val="20"/>
          <w:lang w:eastAsia="x-none"/>
        </w:rPr>
        <w:t>ego</w:t>
      </w:r>
      <w:r w:rsidRPr="00A735B8">
        <w:rPr>
          <w:rFonts w:eastAsia="Times New Roman" w:cs="Calibri"/>
          <w:bCs/>
          <w:sz w:val="20"/>
          <w:szCs w:val="20"/>
          <w:lang w:eastAsia="x-none"/>
        </w:rPr>
        <w:t xml:space="preserve"> przedmiotem </w:t>
      </w:r>
      <w:r w:rsidRPr="00A735B8">
        <w:rPr>
          <w:rFonts w:eastAsia="Times New Roman" w:cs="Calibri"/>
          <w:bCs/>
          <w:sz w:val="20"/>
          <w:szCs w:val="20"/>
          <w:lang w:val="x-none" w:eastAsia="x-none"/>
        </w:rPr>
        <w:t>zamówienia zgodnie z zasadami określonymi w „Opisie Przedmiotu Zamówienia</w:t>
      </w:r>
      <w:r w:rsidR="005A05FE">
        <w:rPr>
          <w:rFonts w:eastAsia="Times New Roman" w:cs="Calibri"/>
          <w:bCs/>
          <w:sz w:val="20"/>
          <w:szCs w:val="20"/>
          <w:lang w:eastAsia="x-none"/>
        </w:rPr>
        <w:t>/</w:t>
      </w:r>
      <w:r w:rsidRPr="00A735B8">
        <w:rPr>
          <w:rFonts w:eastAsia="Times New Roman" w:cs="Calibri"/>
          <w:bCs/>
          <w:sz w:val="20"/>
          <w:szCs w:val="20"/>
          <w:lang w:eastAsia="x-none"/>
        </w:rPr>
        <w:t xml:space="preserve">Kalkulacji </w:t>
      </w:r>
      <w:r w:rsidR="005A05FE">
        <w:rPr>
          <w:rFonts w:eastAsia="Times New Roman" w:cs="Calibri"/>
          <w:bCs/>
          <w:sz w:val="20"/>
          <w:szCs w:val="20"/>
          <w:lang w:eastAsia="x-none"/>
        </w:rPr>
        <w:t>cenowej</w:t>
      </w:r>
      <w:r w:rsidRPr="00A735B8">
        <w:rPr>
          <w:rFonts w:eastAsia="Times New Roman" w:cs="Calibri"/>
          <w:bCs/>
          <w:sz w:val="20"/>
          <w:szCs w:val="20"/>
          <w:lang w:val="x-none" w:eastAsia="x-none"/>
        </w:rPr>
        <w:t xml:space="preserve"> stanowiącym</w:t>
      </w:r>
      <w:r w:rsidR="000A2725">
        <w:rPr>
          <w:rFonts w:eastAsia="Times New Roman" w:cs="Calibri"/>
          <w:bCs/>
          <w:sz w:val="20"/>
          <w:szCs w:val="20"/>
          <w:lang w:eastAsia="x-none"/>
        </w:rPr>
        <w:t>i</w:t>
      </w:r>
      <w:r w:rsidRPr="00A735B8">
        <w:rPr>
          <w:rFonts w:eastAsia="Times New Roman" w:cs="Calibri"/>
          <w:bCs/>
          <w:sz w:val="20"/>
          <w:szCs w:val="20"/>
          <w:lang w:val="x-none" w:eastAsia="x-none"/>
        </w:rPr>
        <w:t xml:space="preserve"> załącznik nr </w:t>
      </w:r>
      <w:r w:rsidRPr="00A735B8">
        <w:rPr>
          <w:rFonts w:eastAsia="Times New Roman" w:cs="Calibri"/>
          <w:bCs/>
          <w:sz w:val="20"/>
          <w:szCs w:val="20"/>
          <w:lang w:eastAsia="x-none"/>
        </w:rPr>
        <w:t xml:space="preserve">2 </w:t>
      </w:r>
      <w:r w:rsidRPr="00A735B8">
        <w:rPr>
          <w:rFonts w:eastAsia="Times New Roman" w:cs="Calibri"/>
          <w:bCs/>
          <w:sz w:val="20"/>
          <w:szCs w:val="20"/>
          <w:lang w:val="x-none" w:eastAsia="x-none"/>
        </w:rPr>
        <w:t xml:space="preserve">do </w:t>
      </w:r>
      <w:r>
        <w:rPr>
          <w:rFonts w:eastAsia="Times New Roman" w:cs="Calibri"/>
          <w:bCs/>
          <w:sz w:val="20"/>
          <w:szCs w:val="20"/>
          <w:lang w:eastAsia="x-none"/>
        </w:rPr>
        <w:t xml:space="preserve">zapytania ofertowego o sygnaturze </w:t>
      </w:r>
      <w:r w:rsidRPr="000B33BF">
        <w:rPr>
          <w:rFonts w:eastAsia="Times New Roman" w:cs="Calibri"/>
          <w:bCs/>
          <w:sz w:val="20"/>
          <w:szCs w:val="20"/>
          <w:lang w:eastAsia="x-none"/>
        </w:rPr>
        <w:t>ZP</w:t>
      </w:r>
      <w:r w:rsidR="00AA36DC">
        <w:rPr>
          <w:rFonts w:eastAsia="Times New Roman" w:cs="Calibri"/>
          <w:bCs/>
          <w:sz w:val="20"/>
          <w:szCs w:val="20"/>
          <w:lang w:eastAsia="x-none"/>
        </w:rPr>
        <w:t>.2</w:t>
      </w:r>
      <w:r w:rsidRPr="000B33BF">
        <w:rPr>
          <w:rFonts w:eastAsia="Times New Roman" w:cs="Calibri"/>
          <w:bCs/>
          <w:sz w:val="20"/>
          <w:szCs w:val="20"/>
          <w:lang w:eastAsia="x-none"/>
        </w:rPr>
        <w:t>6</w:t>
      </w:r>
      <w:r w:rsidR="00AA36DC">
        <w:rPr>
          <w:rFonts w:eastAsia="Times New Roman" w:cs="Calibri"/>
          <w:bCs/>
          <w:sz w:val="20"/>
          <w:szCs w:val="20"/>
          <w:lang w:eastAsia="x-none"/>
        </w:rPr>
        <w:t>0</w:t>
      </w:r>
      <w:r w:rsidR="002D3050">
        <w:rPr>
          <w:rFonts w:eastAsia="Times New Roman" w:cs="Calibri"/>
          <w:bCs/>
          <w:sz w:val="20"/>
          <w:szCs w:val="20"/>
          <w:lang w:eastAsia="x-none"/>
        </w:rPr>
        <w:t>…………….</w:t>
      </w:r>
      <w:r w:rsidRPr="000B33BF">
        <w:rPr>
          <w:rFonts w:eastAsia="Times New Roman" w:cs="Calibri"/>
          <w:bCs/>
          <w:sz w:val="20"/>
          <w:szCs w:val="20"/>
          <w:lang w:eastAsia="x-none"/>
        </w:rPr>
        <w:t>202</w:t>
      </w:r>
      <w:r w:rsidR="002D3050">
        <w:rPr>
          <w:rFonts w:eastAsia="Times New Roman" w:cs="Calibri"/>
          <w:bCs/>
          <w:sz w:val="20"/>
          <w:szCs w:val="20"/>
          <w:lang w:eastAsia="x-none"/>
        </w:rPr>
        <w:t>3</w:t>
      </w:r>
      <w:r>
        <w:rPr>
          <w:rFonts w:eastAsia="Times New Roman" w:cs="Calibri"/>
          <w:bCs/>
          <w:sz w:val="20"/>
          <w:szCs w:val="20"/>
          <w:lang w:eastAsia="x-none"/>
        </w:rPr>
        <w:t>.</w:t>
      </w:r>
    </w:p>
    <w:p w14:paraId="17143A14" w14:textId="273B5336" w:rsidR="00577D47" w:rsidRDefault="00577D47" w:rsidP="002D3050">
      <w:pPr>
        <w:numPr>
          <w:ilvl w:val="1"/>
          <w:numId w:val="36"/>
        </w:numPr>
        <w:autoSpaceDE w:val="0"/>
        <w:autoSpaceDN w:val="0"/>
        <w:adjustRightInd w:val="0"/>
        <w:spacing w:after="0" w:line="240" w:lineRule="auto"/>
        <w:jc w:val="both"/>
        <w:rPr>
          <w:rFonts w:cs="Calibri"/>
          <w:sz w:val="20"/>
          <w:szCs w:val="20"/>
        </w:rPr>
      </w:pPr>
      <w:r w:rsidRPr="00A735B8">
        <w:rPr>
          <w:rFonts w:cs="Calibri"/>
          <w:sz w:val="20"/>
          <w:szCs w:val="20"/>
        </w:rPr>
        <w:t>Wykonania przedmiotu umowy na warunkach w niej określonych, zgodnie z postanowieniami zapytania ofertowego i ofertą Wykonawcy, ogólnie przyjętą wiedzą w tym zakresie oraz ustaleniami z Zamawiającym.</w:t>
      </w:r>
    </w:p>
    <w:p w14:paraId="76803DB1" w14:textId="77777777" w:rsidR="0006728C" w:rsidRPr="002D3050" w:rsidRDefault="0006728C" w:rsidP="002D3050">
      <w:pPr>
        <w:autoSpaceDE w:val="0"/>
        <w:autoSpaceDN w:val="0"/>
        <w:adjustRightInd w:val="0"/>
        <w:spacing w:after="0" w:line="240" w:lineRule="auto"/>
        <w:jc w:val="both"/>
        <w:rPr>
          <w:rFonts w:cs="Calibri"/>
          <w:sz w:val="20"/>
          <w:szCs w:val="20"/>
        </w:rPr>
      </w:pPr>
    </w:p>
    <w:p w14:paraId="7861EB1B" w14:textId="77777777" w:rsidR="000A2725" w:rsidRDefault="000A2725" w:rsidP="000A2725">
      <w:pPr>
        <w:spacing w:after="0"/>
        <w:jc w:val="center"/>
        <w:rPr>
          <w:rFonts w:cs="Calibri"/>
          <w:b/>
          <w:sz w:val="20"/>
          <w:szCs w:val="20"/>
        </w:rPr>
      </w:pPr>
      <w:r w:rsidRPr="00A735B8">
        <w:rPr>
          <w:rFonts w:cs="Calibri"/>
          <w:b/>
          <w:sz w:val="20"/>
          <w:szCs w:val="20"/>
        </w:rPr>
        <w:t>§ 3</w:t>
      </w:r>
    </w:p>
    <w:p w14:paraId="5F855E6C" w14:textId="77777777" w:rsidR="000A2725" w:rsidRPr="00A735B8" w:rsidRDefault="000A2725" w:rsidP="000A2725">
      <w:pPr>
        <w:spacing w:after="0"/>
        <w:jc w:val="center"/>
        <w:rPr>
          <w:rFonts w:cs="Calibri"/>
          <w:b/>
          <w:sz w:val="20"/>
          <w:szCs w:val="20"/>
        </w:rPr>
      </w:pPr>
    </w:p>
    <w:p w14:paraId="1A843991" w14:textId="77777777" w:rsidR="000A2725" w:rsidRPr="00A735B8" w:rsidRDefault="000A2725" w:rsidP="000A2725">
      <w:pPr>
        <w:numPr>
          <w:ilvl w:val="0"/>
          <w:numId w:val="37"/>
        </w:numPr>
        <w:spacing w:after="0" w:line="240" w:lineRule="auto"/>
        <w:jc w:val="both"/>
        <w:rPr>
          <w:rFonts w:cs="Calibri"/>
          <w:sz w:val="20"/>
          <w:szCs w:val="20"/>
        </w:rPr>
      </w:pPr>
      <w:r w:rsidRPr="00A735B8">
        <w:rPr>
          <w:rFonts w:cs="Calibri"/>
          <w:sz w:val="20"/>
          <w:szCs w:val="20"/>
        </w:rPr>
        <w:t>Wykonawca oświadcza, iż posiada kwalifikacje i uprawnienia wymagane do prawidłowego wykonania przedmiotu umowy i zobowiązuje się do realizacji umowy z należytą starannością.</w:t>
      </w:r>
    </w:p>
    <w:p w14:paraId="5DA12B78" w14:textId="77777777" w:rsidR="000A2725" w:rsidRPr="00A735B8" w:rsidRDefault="000A2725" w:rsidP="000A2725">
      <w:pPr>
        <w:numPr>
          <w:ilvl w:val="0"/>
          <w:numId w:val="37"/>
        </w:numPr>
        <w:spacing w:after="0" w:line="240" w:lineRule="auto"/>
        <w:jc w:val="both"/>
        <w:rPr>
          <w:rFonts w:cs="Calibri"/>
          <w:sz w:val="20"/>
          <w:szCs w:val="20"/>
        </w:rPr>
      </w:pPr>
      <w:r w:rsidRPr="00A735B8">
        <w:rPr>
          <w:rFonts w:cs="Calibri"/>
          <w:sz w:val="20"/>
          <w:szCs w:val="20"/>
        </w:rPr>
        <w:lastRenderedPageBreak/>
        <w:t xml:space="preserve">Przy wykonaniu umowy Wykonawca ponosi odpowiedzialność za:  </w:t>
      </w:r>
    </w:p>
    <w:p w14:paraId="0B0D727D" w14:textId="77777777" w:rsidR="000A2725" w:rsidRPr="00A735B8" w:rsidRDefault="000A2725" w:rsidP="000A2725">
      <w:pPr>
        <w:numPr>
          <w:ilvl w:val="0"/>
          <w:numId w:val="38"/>
        </w:numPr>
        <w:spacing w:after="0" w:line="240" w:lineRule="auto"/>
        <w:jc w:val="both"/>
        <w:rPr>
          <w:rFonts w:cs="Calibri"/>
          <w:sz w:val="20"/>
          <w:szCs w:val="20"/>
        </w:rPr>
      </w:pPr>
      <w:r w:rsidRPr="00A735B8">
        <w:rPr>
          <w:rFonts w:cs="Calibri"/>
          <w:sz w:val="20"/>
          <w:szCs w:val="20"/>
        </w:rPr>
        <w:t>Terminowe wykonanie przedmiotu umowy, z najwyższa starannością;</w:t>
      </w:r>
    </w:p>
    <w:p w14:paraId="1DEDDB5C" w14:textId="77777777" w:rsidR="000A2725" w:rsidRPr="00A735B8" w:rsidRDefault="000A2725" w:rsidP="000A2725">
      <w:pPr>
        <w:numPr>
          <w:ilvl w:val="0"/>
          <w:numId w:val="38"/>
        </w:numPr>
        <w:spacing w:after="0" w:line="240" w:lineRule="auto"/>
        <w:jc w:val="both"/>
        <w:rPr>
          <w:rFonts w:cs="Calibri"/>
          <w:sz w:val="20"/>
          <w:szCs w:val="20"/>
        </w:rPr>
      </w:pPr>
      <w:r w:rsidRPr="00A735B8">
        <w:rPr>
          <w:rFonts w:cs="Calibri"/>
          <w:sz w:val="20"/>
          <w:szCs w:val="20"/>
        </w:rPr>
        <w:t xml:space="preserve">Wykonanie umowy </w:t>
      </w:r>
      <w:r>
        <w:rPr>
          <w:rFonts w:cs="Calibri"/>
          <w:sz w:val="20"/>
          <w:szCs w:val="20"/>
        </w:rPr>
        <w:t xml:space="preserve">zgodnie </w:t>
      </w:r>
      <w:r w:rsidRPr="00A735B8">
        <w:rPr>
          <w:rFonts w:cs="Calibri"/>
          <w:sz w:val="20"/>
          <w:szCs w:val="20"/>
        </w:rPr>
        <w:t>z wymogami zamawiającego określonymi w opisie przedmiotu zamówienia;</w:t>
      </w:r>
    </w:p>
    <w:p w14:paraId="490529DE" w14:textId="77777777" w:rsidR="000A2725" w:rsidRPr="00A735B8" w:rsidRDefault="000A2725" w:rsidP="000A2725">
      <w:pPr>
        <w:numPr>
          <w:ilvl w:val="0"/>
          <w:numId w:val="39"/>
        </w:numPr>
        <w:autoSpaceDE w:val="0"/>
        <w:autoSpaceDN w:val="0"/>
        <w:adjustRightInd w:val="0"/>
        <w:spacing w:after="0" w:line="240" w:lineRule="auto"/>
        <w:ind w:left="644"/>
        <w:jc w:val="both"/>
        <w:rPr>
          <w:rFonts w:cs="Calibri"/>
          <w:sz w:val="20"/>
          <w:szCs w:val="20"/>
        </w:rPr>
      </w:pPr>
      <w:r w:rsidRPr="00A735B8">
        <w:rPr>
          <w:rFonts w:cs="Calibri"/>
          <w:sz w:val="20"/>
          <w:szCs w:val="20"/>
        </w:rPr>
        <w:t>Wykonawca ponosi odpowiedzialność za wszelkie uszkodzenia i straty w przedmiocie zamówienia do momentu protokolarnego przekazania go Zamawiającemu.</w:t>
      </w:r>
    </w:p>
    <w:p w14:paraId="6624147F" w14:textId="77777777" w:rsidR="000A2725" w:rsidRPr="00A735B8" w:rsidRDefault="000A2725" w:rsidP="000A2725">
      <w:pPr>
        <w:numPr>
          <w:ilvl w:val="0"/>
          <w:numId w:val="39"/>
        </w:numPr>
        <w:autoSpaceDE w:val="0"/>
        <w:autoSpaceDN w:val="0"/>
        <w:adjustRightInd w:val="0"/>
        <w:spacing w:after="0" w:line="240" w:lineRule="auto"/>
        <w:ind w:left="644"/>
        <w:jc w:val="both"/>
        <w:rPr>
          <w:rFonts w:cs="Calibri"/>
          <w:color w:val="FF0000"/>
          <w:sz w:val="20"/>
          <w:szCs w:val="20"/>
        </w:rPr>
      </w:pPr>
      <w:r w:rsidRPr="00A735B8">
        <w:rPr>
          <w:rFonts w:cs="Calibri"/>
          <w:sz w:val="20"/>
          <w:szCs w:val="20"/>
        </w:rPr>
        <w:t xml:space="preserve">Ostatecznym terminem realizacji zamówienia jest dzień </w:t>
      </w:r>
      <w:r>
        <w:rPr>
          <w:rFonts w:cs="Calibri"/>
          <w:sz w:val="20"/>
          <w:szCs w:val="20"/>
        </w:rPr>
        <w:t>………………………</w:t>
      </w:r>
      <w:r w:rsidRPr="00A735B8">
        <w:rPr>
          <w:rFonts w:cs="Calibri"/>
          <w:sz w:val="20"/>
          <w:szCs w:val="20"/>
        </w:rPr>
        <w:t xml:space="preserve"> r. Do tego dnia Wykonawca winien dostarczyć do </w:t>
      </w:r>
      <w:r>
        <w:rPr>
          <w:rFonts w:cs="Calibri"/>
          <w:sz w:val="20"/>
          <w:szCs w:val="20"/>
        </w:rPr>
        <w:t>siedziby</w:t>
      </w:r>
      <w:r w:rsidRPr="00A735B8">
        <w:rPr>
          <w:rFonts w:cs="Calibri"/>
          <w:sz w:val="20"/>
          <w:szCs w:val="20"/>
        </w:rPr>
        <w:t xml:space="preserve"> Zamawiającego całość zamówienia. </w:t>
      </w:r>
    </w:p>
    <w:p w14:paraId="113326BA" w14:textId="77777777" w:rsidR="000A2725" w:rsidRPr="00A735B8" w:rsidRDefault="000A2725" w:rsidP="000A2725">
      <w:pPr>
        <w:numPr>
          <w:ilvl w:val="0"/>
          <w:numId w:val="39"/>
        </w:numPr>
        <w:autoSpaceDE w:val="0"/>
        <w:autoSpaceDN w:val="0"/>
        <w:adjustRightInd w:val="0"/>
        <w:spacing w:after="0" w:line="240" w:lineRule="auto"/>
        <w:ind w:left="644"/>
        <w:jc w:val="both"/>
        <w:rPr>
          <w:rFonts w:cs="Calibri"/>
          <w:sz w:val="20"/>
          <w:szCs w:val="20"/>
        </w:rPr>
      </w:pPr>
      <w:r w:rsidRPr="00A735B8">
        <w:rPr>
          <w:rFonts w:cs="Calibri"/>
          <w:sz w:val="20"/>
          <w:szCs w:val="20"/>
        </w:rPr>
        <w:t xml:space="preserve">Wykonawca powiadomi pocztą elektroniczna na adres </w:t>
      </w:r>
      <w:r>
        <w:rPr>
          <w:rFonts w:cs="Calibri"/>
          <w:sz w:val="20"/>
          <w:szCs w:val="20"/>
        </w:rPr>
        <w:t>…………………..</w:t>
      </w:r>
      <w:r w:rsidRPr="00A735B8">
        <w:rPr>
          <w:rFonts w:cs="Calibri"/>
          <w:sz w:val="20"/>
          <w:szCs w:val="20"/>
        </w:rPr>
        <w:t xml:space="preserve"> o gotowości dostarczeni</w:t>
      </w:r>
      <w:r>
        <w:rPr>
          <w:rFonts w:cs="Calibri"/>
          <w:sz w:val="20"/>
          <w:szCs w:val="20"/>
        </w:rPr>
        <w:t>a</w:t>
      </w:r>
      <w:r w:rsidRPr="00A735B8">
        <w:rPr>
          <w:rFonts w:cs="Calibri"/>
          <w:sz w:val="20"/>
          <w:szCs w:val="20"/>
        </w:rPr>
        <w:t xml:space="preserve"> przedmiotu zamówienia. </w:t>
      </w:r>
    </w:p>
    <w:p w14:paraId="72617832" w14:textId="77777777" w:rsidR="000A2725" w:rsidRPr="00A735B8" w:rsidRDefault="000A2725" w:rsidP="000A2725">
      <w:pPr>
        <w:numPr>
          <w:ilvl w:val="0"/>
          <w:numId w:val="39"/>
        </w:numPr>
        <w:spacing w:after="0"/>
        <w:ind w:left="644"/>
        <w:jc w:val="both"/>
        <w:rPr>
          <w:rFonts w:cs="Calibri"/>
          <w:sz w:val="20"/>
          <w:szCs w:val="20"/>
        </w:rPr>
      </w:pPr>
      <w:r w:rsidRPr="00A735B8">
        <w:rPr>
          <w:rFonts w:cs="Calibri"/>
          <w:sz w:val="20"/>
          <w:szCs w:val="20"/>
        </w:rPr>
        <w:t>Wykonawca zobowiązuje się dostarczyć przedmiot umowy, wykonany zgodnie z obowiązującymi przepisami, wymaganiami i normami mającymi zastosowanie do danego wy</w:t>
      </w:r>
      <w:r>
        <w:rPr>
          <w:rFonts w:cs="Calibri"/>
          <w:sz w:val="20"/>
          <w:szCs w:val="20"/>
        </w:rPr>
        <w:t>robu</w:t>
      </w:r>
      <w:r w:rsidRPr="00A735B8">
        <w:rPr>
          <w:rFonts w:cs="Calibri"/>
          <w:sz w:val="20"/>
          <w:szCs w:val="20"/>
        </w:rPr>
        <w:t>. Wykonawca oświadcza, że przedmiot zamówienia posiada zgodne z polskim prawem stosowne certyfikaty, atesty, licencje i świadectwa dopuszczania ich do sprzedaży, które wybrany Wykonawca przekaże Zamawiającemu najpóźniej w dniu dostawy przedmiotu umowy.</w:t>
      </w:r>
    </w:p>
    <w:p w14:paraId="204D1312" w14:textId="77777777" w:rsidR="000A2725" w:rsidRPr="00A735B8" w:rsidRDefault="000A2725" w:rsidP="000A2725">
      <w:pPr>
        <w:numPr>
          <w:ilvl w:val="0"/>
          <w:numId w:val="39"/>
        </w:numPr>
        <w:spacing w:after="0"/>
        <w:ind w:left="644"/>
        <w:jc w:val="both"/>
        <w:rPr>
          <w:rFonts w:cs="Calibri"/>
          <w:sz w:val="20"/>
          <w:szCs w:val="20"/>
        </w:rPr>
      </w:pPr>
      <w:r w:rsidRPr="00A735B8">
        <w:rPr>
          <w:rFonts w:cs="Calibri"/>
          <w:sz w:val="20"/>
          <w:szCs w:val="20"/>
        </w:rPr>
        <w:t>Zamawiający wymaga, aby przedmiot zamówienia był fabrycznie nowy, wolny od wad, nienoszący śladów uszkodzeń lub użytkowania</w:t>
      </w:r>
      <w:r>
        <w:rPr>
          <w:rFonts w:cs="Calibri"/>
          <w:sz w:val="20"/>
          <w:szCs w:val="20"/>
        </w:rPr>
        <w:t>.</w:t>
      </w:r>
    </w:p>
    <w:p w14:paraId="47E16B96" w14:textId="77777777" w:rsidR="000A2725" w:rsidRPr="00A735B8" w:rsidRDefault="000A2725" w:rsidP="000A2725">
      <w:pPr>
        <w:numPr>
          <w:ilvl w:val="0"/>
          <w:numId w:val="39"/>
        </w:numPr>
        <w:spacing w:after="0"/>
        <w:ind w:left="644"/>
        <w:jc w:val="both"/>
        <w:rPr>
          <w:rFonts w:cs="Calibri"/>
          <w:sz w:val="20"/>
          <w:szCs w:val="20"/>
        </w:rPr>
      </w:pPr>
      <w:r w:rsidRPr="00A735B8">
        <w:rPr>
          <w:rFonts w:cs="Calibri"/>
          <w:sz w:val="20"/>
          <w:szCs w:val="20"/>
        </w:rPr>
        <w:t>Wykonawca dostarczy Zamawiającemu przedmiot zamówienia fabrycznie nowy w nowych, nienaruszonych opakowaniach zarówno jednostkowych jak i zbiorczych.</w:t>
      </w:r>
    </w:p>
    <w:p w14:paraId="2DE92F5D" w14:textId="77777777" w:rsidR="000A2725" w:rsidRPr="00A735B8" w:rsidRDefault="000A2725" w:rsidP="000A2725">
      <w:pPr>
        <w:numPr>
          <w:ilvl w:val="0"/>
          <w:numId w:val="39"/>
        </w:numPr>
        <w:spacing w:after="0"/>
        <w:ind w:left="644"/>
        <w:jc w:val="both"/>
        <w:rPr>
          <w:rFonts w:cs="Calibri"/>
          <w:sz w:val="20"/>
          <w:szCs w:val="20"/>
        </w:rPr>
      </w:pPr>
      <w:r w:rsidRPr="00A735B8">
        <w:rPr>
          <w:rFonts w:cs="Calibri"/>
          <w:sz w:val="20"/>
          <w:szCs w:val="20"/>
        </w:rPr>
        <w:t>Na opakowaniach przedmiotu zamówienia/umowy muszą być oznakowania i opisy w języku polskim.</w:t>
      </w:r>
    </w:p>
    <w:p w14:paraId="65CABC67" w14:textId="43931B7F" w:rsidR="000A2725" w:rsidRPr="00A735B8" w:rsidRDefault="000A2725" w:rsidP="000A2725">
      <w:pPr>
        <w:numPr>
          <w:ilvl w:val="0"/>
          <w:numId w:val="39"/>
        </w:numPr>
        <w:autoSpaceDE w:val="0"/>
        <w:autoSpaceDN w:val="0"/>
        <w:adjustRightInd w:val="0"/>
        <w:spacing w:after="0"/>
        <w:ind w:left="644"/>
        <w:jc w:val="both"/>
        <w:rPr>
          <w:rFonts w:cs="Calibri"/>
          <w:bCs/>
          <w:sz w:val="20"/>
          <w:szCs w:val="20"/>
        </w:rPr>
      </w:pPr>
      <w:r w:rsidRPr="00A735B8">
        <w:rPr>
          <w:rFonts w:cs="Calibri"/>
          <w:bCs/>
          <w:sz w:val="20"/>
          <w:szCs w:val="20"/>
        </w:rPr>
        <w:t>Przedmiot zamówienia objęty jest gwarancją</w:t>
      </w:r>
      <w:r>
        <w:rPr>
          <w:rFonts w:cs="Calibri"/>
          <w:bCs/>
          <w:sz w:val="20"/>
          <w:szCs w:val="20"/>
        </w:rPr>
        <w:t xml:space="preserve"> wynoszącą </w:t>
      </w:r>
      <w:r w:rsidRPr="00A735B8">
        <w:rPr>
          <w:rFonts w:cs="Calibri"/>
          <w:bCs/>
          <w:sz w:val="20"/>
          <w:szCs w:val="20"/>
        </w:rPr>
        <w:t xml:space="preserve">24 miesiące. Wykonawca zobowiązuje się przekazać zamawiającemu dokumenty gwarancyjne oraz certyfikaty i licencje, o których mowa powyżej, w dniu odbioru przedmiotu dostawy. </w:t>
      </w:r>
    </w:p>
    <w:p w14:paraId="2DAAAF69" w14:textId="77777777" w:rsidR="000A2725" w:rsidRPr="00A735B8" w:rsidRDefault="000A2725" w:rsidP="000A2725">
      <w:pPr>
        <w:numPr>
          <w:ilvl w:val="0"/>
          <w:numId w:val="39"/>
        </w:numPr>
        <w:spacing w:after="0"/>
        <w:ind w:left="644"/>
        <w:jc w:val="both"/>
        <w:rPr>
          <w:rFonts w:cs="Calibri"/>
          <w:sz w:val="20"/>
          <w:szCs w:val="20"/>
        </w:rPr>
      </w:pPr>
      <w:r w:rsidRPr="00A735B8">
        <w:rPr>
          <w:rFonts w:cs="Calibri"/>
          <w:sz w:val="20"/>
          <w:szCs w:val="20"/>
        </w:rPr>
        <w:t>Przedstawiciel Zamawiającego potwierdzi odbiór dostarczonego przedmiotu umowy poprzez podpisanie protokołu odbioru, który będzie stanowił załącznik do faktury.</w:t>
      </w:r>
    </w:p>
    <w:p w14:paraId="08180984" w14:textId="77777777" w:rsidR="000A2725" w:rsidRPr="00A735B8" w:rsidRDefault="000A2725" w:rsidP="000A2725">
      <w:pPr>
        <w:numPr>
          <w:ilvl w:val="0"/>
          <w:numId w:val="39"/>
        </w:numPr>
        <w:spacing w:after="0"/>
        <w:ind w:left="644"/>
        <w:jc w:val="both"/>
        <w:rPr>
          <w:rFonts w:cs="Calibri"/>
          <w:sz w:val="20"/>
          <w:szCs w:val="20"/>
        </w:rPr>
      </w:pPr>
      <w:r w:rsidRPr="00A735B8">
        <w:rPr>
          <w:rFonts w:cs="Calibri"/>
          <w:sz w:val="20"/>
          <w:szCs w:val="20"/>
        </w:rPr>
        <w:t>Przedstawiciel zamawiającego odmówi podpisania protokołu odbioru towaru w przypadku nie spełnienia przez Wykonawcę któregokolwiek warunków opisanych § 3 niniejszej umowy oraz zawartych w opisie przedmiotu zamówienia, jak również stwierdzenia niezgodności w ilości, wskazując przyczyn</w:t>
      </w:r>
      <w:r>
        <w:rPr>
          <w:rFonts w:cs="Calibri"/>
          <w:sz w:val="20"/>
          <w:szCs w:val="20"/>
        </w:rPr>
        <w:t>y</w:t>
      </w:r>
      <w:r w:rsidRPr="00A735B8">
        <w:rPr>
          <w:rFonts w:cs="Calibri"/>
          <w:sz w:val="20"/>
          <w:szCs w:val="20"/>
        </w:rPr>
        <w:t xml:space="preserve"> odmowy podpisania protokołu odbioru.  </w:t>
      </w:r>
    </w:p>
    <w:p w14:paraId="1D31D38A" w14:textId="77777777" w:rsidR="000A2725" w:rsidRDefault="000A2725" w:rsidP="000A2725">
      <w:pPr>
        <w:numPr>
          <w:ilvl w:val="0"/>
          <w:numId w:val="39"/>
        </w:numPr>
        <w:spacing w:after="0"/>
        <w:ind w:left="644"/>
        <w:jc w:val="both"/>
        <w:rPr>
          <w:rFonts w:cs="Calibri"/>
          <w:sz w:val="20"/>
          <w:szCs w:val="20"/>
        </w:rPr>
      </w:pPr>
      <w:r w:rsidRPr="00A735B8">
        <w:rPr>
          <w:rFonts w:cs="Calibri"/>
          <w:sz w:val="20"/>
          <w:szCs w:val="20"/>
        </w:rPr>
        <w:t>Wykonawca zobowiązuje się na swój koszt do wymiany towaru w terminie trzech dni roboczych od dnia odmowy podpisania protokołu.</w:t>
      </w:r>
    </w:p>
    <w:p w14:paraId="1B8D0CA8" w14:textId="77777777" w:rsidR="000A2725" w:rsidRPr="00B22524" w:rsidRDefault="000A2725" w:rsidP="000A2725">
      <w:pPr>
        <w:numPr>
          <w:ilvl w:val="0"/>
          <w:numId w:val="39"/>
        </w:numPr>
        <w:spacing w:after="0"/>
        <w:ind w:left="644"/>
        <w:jc w:val="both"/>
        <w:rPr>
          <w:rFonts w:cs="Calibri"/>
          <w:sz w:val="20"/>
          <w:szCs w:val="20"/>
        </w:rPr>
      </w:pPr>
      <w:r w:rsidRPr="00B22524">
        <w:rPr>
          <w:rFonts w:cs="Calibri"/>
          <w:sz w:val="20"/>
          <w:szCs w:val="20"/>
        </w:rPr>
        <w:t>Koszty transportu oraz ubezpieczenia w transporcie ponosi Wykonawca.</w:t>
      </w:r>
    </w:p>
    <w:p w14:paraId="0D2B535D" w14:textId="77777777" w:rsidR="000A2725" w:rsidRPr="00A735B8" w:rsidRDefault="000A2725" w:rsidP="000A2725">
      <w:pPr>
        <w:spacing w:after="0"/>
        <w:rPr>
          <w:rFonts w:cs="Calibri"/>
          <w:b/>
          <w:sz w:val="20"/>
          <w:szCs w:val="20"/>
        </w:rPr>
      </w:pPr>
    </w:p>
    <w:p w14:paraId="5229D174" w14:textId="77777777" w:rsidR="000A2725" w:rsidRDefault="000A2725" w:rsidP="000A2725">
      <w:pPr>
        <w:spacing w:after="0"/>
        <w:jc w:val="center"/>
        <w:rPr>
          <w:rFonts w:cs="Calibri"/>
          <w:b/>
          <w:sz w:val="20"/>
          <w:szCs w:val="20"/>
        </w:rPr>
      </w:pPr>
      <w:r w:rsidRPr="00A735B8">
        <w:rPr>
          <w:rFonts w:cs="Calibri"/>
          <w:b/>
          <w:sz w:val="20"/>
          <w:szCs w:val="20"/>
        </w:rPr>
        <w:t>§ 4</w:t>
      </w:r>
    </w:p>
    <w:p w14:paraId="29553199" w14:textId="77777777" w:rsidR="000A2725" w:rsidRPr="00A735B8" w:rsidRDefault="000A2725" w:rsidP="000A2725">
      <w:pPr>
        <w:spacing w:after="0"/>
        <w:jc w:val="center"/>
        <w:rPr>
          <w:rFonts w:cs="Calibri"/>
          <w:b/>
          <w:sz w:val="20"/>
          <w:szCs w:val="20"/>
        </w:rPr>
      </w:pPr>
    </w:p>
    <w:p w14:paraId="445C87FC" w14:textId="77777777" w:rsidR="000A2725" w:rsidRPr="00A735B8" w:rsidRDefault="000A2725" w:rsidP="000A2725">
      <w:pPr>
        <w:spacing w:after="0"/>
        <w:ind w:left="567" w:hanging="283"/>
        <w:jc w:val="both"/>
        <w:rPr>
          <w:rFonts w:cs="Calibri"/>
          <w:sz w:val="20"/>
          <w:szCs w:val="20"/>
        </w:rPr>
      </w:pPr>
      <w:r w:rsidRPr="00A735B8">
        <w:rPr>
          <w:rFonts w:cs="Calibri"/>
          <w:sz w:val="20"/>
          <w:szCs w:val="20"/>
        </w:rPr>
        <w:t xml:space="preserve">1.   Za realizację zamówienia Wykonawca przedstawi prawidłowo wystawioną fakturę VAT na kwotę łączną (plus VAT): </w:t>
      </w:r>
      <w:r>
        <w:rPr>
          <w:rFonts w:cs="Calibri"/>
          <w:sz w:val="20"/>
          <w:szCs w:val="20"/>
        </w:rPr>
        <w:t xml:space="preserve">……………………………… </w:t>
      </w:r>
      <w:r w:rsidRPr="00A735B8">
        <w:rPr>
          <w:rFonts w:cs="Calibri"/>
          <w:sz w:val="20"/>
          <w:szCs w:val="20"/>
        </w:rPr>
        <w:t xml:space="preserve">zł., </w:t>
      </w:r>
      <w:r w:rsidRPr="00A735B8">
        <w:rPr>
          <w:rFonts w:cs="Calibri"/>
          <w:iCs/>
          <w:sz w:val="20"/>
          <w:szCs w:val="20"/>
        </w:rPr>
        <w:t xml:space="preserve">(słownie: </w:t>
      </w:r>
      <w:r>
        <w:rPr>
          <w:rFonts w:cs="Calibri"/>
          <w:iCs/>
          <w:sz w:val="20"/>
          <w:szCs w:val="20"/>
        </w:rPr>
        <w:t xml:space="preserve">………………………………………… </w:t>
      </w:r>
      <w:r w:rsidRPr="00596CA6">
        <w:rPr>
          <w:rFonts w:cs="Calibri"/>
          <w:bCs/>
          <w:iCs/>
          <w:sz w:val="20"/>
          <w:szCs w:val="20"/>
        </w:rPr>
        <w:t>)</w:t>
      </w:r>
      <w:r w:rsidRPr="00596CA6">
        <w:rPr>
          <w:rFonts w:cs="Calibri"/>
          <w:iCs/>
          <w:sz w:val="20"/>
          <w:szCs w:val="20"/>
        </w:rPr>
        <w:t>, uwzględniając faktycznie zrealizowaną sprzedaż.</w:t>
      </w:r>
    </w:p>
    <w:p w14:paraId="2CD99A60" w14:textId="77777777" w:rsidR="000A2725" w:rsidRPr="00A735B8" w:rsidRDefault="000A2725" w:rsidP="000A2725">
      <w:pPr>
        <w:spacing w:after="0"/>
        <w:ind w:left="567" w:hanging="283"/>
        <w:jc w:val="both"/>
        <w:rPr>
          <w:rFonts w:cs="Calibri"/>
          <w:sz w:val="20"/>
          <w:szCs w:val="20"/>
        </w:rPr>
      </w:pPr>
      <w:r w:rsidRPr="00A735B8">
        <w:rPr>
          <w:rFonts w:cs="Calibri"/>
          <w:sz w:val="20"/>
          <w:szCs w:val="20"/>
        </w:rPr>
        <w:t>2.  Powyższa kwota obejmuje koszt zakupu całego asortymentu i stanowi całkowite wynagrodzenie Wykonawcy.</w:t>
      </w:r>
    </w:p>
    <w:p w14:paraId="330427D2" w14:textId="77777777" w:rsidR="000A2725" w:rsidRPr="00A735B8" w:rsidRDefault="000A2725" w:rsidP="000A2725">
      <w:pPr>
        <w:spacing w:after="0"/>
        <w:ind w:left="567" w:hanging="283"/>
        <w:jc w:val="both"/>
        <w:rPr>
          <w:rFonts w:eastAsia="Times New Roman" w:cs="Calibri"/>
          <w:sz w:val="20"/>
          <w:szCs w:val="20"/>
          <w:lang w:val="x-none" w:eastAsia="x-none"/>
        </w:rPr>
      </w:pPr>
      <w:r w:rsidRPr="00A735B8">
        <w:rPr>
          <w:rFonts w:cs="Calibri"/>
          <w:sz w:val="20"/>
          <w:szCs w:val="20"/>
        </w:rPr>
        <w:t xml:space="preserve">3. </w:t>
      </w:r>
      <w:r w:rsidRPr="00A735B8">
        <w:rPr>
          <w:rFonts w:eastAsia="Times New Roman" w:cs="Calibri"/>
          <w:sz w:val="20"/>
          <w:szCs w:val="20"/>
          <w:lang w:val="x-none" w:eastAsia="x-none"/>
        </w:rPr>
        <w:t xml:space="preserve"> Należność za wykonaną usługę będzie przekazana za prawidłowo wystawioną fakturę w terminie do </w:t>
      </w:r>
      <w:r>
        <w:rPr>
          <w:rFonts w:eastAsia="Times New Roman" w:cs="Calibri"/>
          <w:sz w:val="20"/>
          <w:szCs w:val="20"/>
          <w:lang w:eastAsia="x-none"/>
        </w:rPr>
        <w:t>30</w:t>
      </w:r>
      <w:r w:rsidRPr="00A735B8">
        <w:rPr>
          <w:rFonts w:eastAsia="Times New Roman" w:cs="Calibri"/>
          <w:sz w:val="20"/>
          <w:szCs w:val="20"/>
          <w:lang w:val="x-none" w:eastAsia="x-none"/>
        </w:rPr>
        <w:t xml:space="preserve"> dni od daty dostarczenia</w:t>
      </w:r>
      <w:r>
        <w:rPr>
          <w:rFonts w:eastAsia="Times New Roman" w:cs="Calibri"/>
          <w:sz w:val="20"/>
          <w:szCs w:val="20"/>
          <w:lang w:eastAsia="x-none"/>
        </w:rPr>
        <w:t xml:space="preserve"> poprawnie wystawionej</w:t>
      </w:r>
      <w:r w:rsidRPr="00A735B8">
        <w:rPr>
          <w:rFonts w:eastAsia="Times New Roman" w:cs="Calibri"/>
          <w:sz w:val="20"/>
          <w:szCs w:val="20"/>
          <w:lang w:val="x-none" w:eastAsia="x-none"/>
        </w:rPr>
        <w:t xml:space="preserve"> faktury, pod warunkiem spełnienia przez Wykonawcę wszystkich warunków określonych w umowie.</w:t>
      </w:r>
    </w:p>
    <w:p w14:paraId="4178800D" w14:textId="77777777" w:rsidR="000A2725" w:rsidRPr="00A735B8" w:rsidRDefault="000A2725" w:rsidP="000A2725">
      <w:pPr>
        <w:spacing w:after="0"/>
        <w:ind w:left="567" w:hanging="283"/>
        <w:jc w:val="both"/>
        <w:rPr>
          <w:rFonts w:cs="Calibri"/>
          <w:sz w:val="20"/>
          <w:szCs w:val="20"/>
        </w:rPr>
      </w:pPr>
      <w:r w:rsidRPr="00A735B8">
        <w:rPr>
          <w:rFonts w:cs="Calibri"/>
          <w:sz w:val="20"/>
          <w:szCs w:val="20"/>
        </w:rPr>
        <w:t>4.    Płatność zostanie dokonana przelewem na konto Wykonawcy wskazane w wystawionej fakturze.</w:t>
      </w:r>
    </w:p>
    <w:p w14:paraId="46D5479E" w14:textId="77777777" w:rsidR="000A2725" w:rsidRPr="00A735B8" w:rsidRDefault="000A2725" w:rsidP="000A2725">
      <w:pPr>
        <w:spacing w:after="0"/>
        <w:jc w:val="both"/>
        <w:rPr>
          <w:rFonts w:cs="Calibri"/>
          <w:sz w:val="20"/>
          <w:szCs w:val="20"/>
        </w:rPr>
      </w:pPr>
      <w:r w:rsidRPr="00A735B8">
        <w:rPr>
          <w:rFonts w:cs="Calibri"/>
          <w:sz w:val="20"/>
          <w:szCs w:val="20"/>
        </w:rPr>
        <w:t xml:space="preserve">      5.  Podstawą zapłaty za zrealizowana dostawę będzie przekazanie Zamawiającemu:</w:t>
      </w:r>
    </w:p>
    <w:p w14:paraId="7F294A84" w14:textId="77777777" w:rsidR="000A2725" w:rsidRPr="00A735B8" w:rsidRDefault="000A2725" w:rsidP="000A2725">
      <w:pPr>
        <w:spacing w:after="0"/>
        <w:jc w:val="both"/>
        <w:rPr>
          <w:rFonts w:cs="Calibri"/>
          <w:sz w:val="20"/>
          <w:szCs w:val="20"/>
        </w:rPr>
      </w:pPr>
      <w:r>
        <w:rPr>
          <w:rFonts w:cs="Calibri"/>
          <w:sz w:val="20"/>
          <w:szCs w:val="20"/>
        </w:rPr>
        <w:t xml:space="preserve">            </w:t>
      </w:r>
      <w:r w:rsidRPr="00A735B8">
        <w:rPr>
          <w:rFonts w:cs="Calibri"/>
          <w:sz w:val="20"/>
          <w:szCs w:val="20"/>
        </w:rPr>
        <w:t>a) prawidłowo wystawiona faktura zgodnie z zamówieniem;</w:t>
      </w:r>
    </w:p>
    <w:p w14:paraId="6E1CAD26" w14:textId="77777777" w:rsidR="000A2725" w:rsidRPr="00A735B8" w:rsidRDefault="000A2725" w:rsidP="000A2725">
      <w:pPr>
        <w:spacing w:after="0"/>
        <w:jc w:val="both"/>
        <w:rPr>
          <w:rFonts w:cs="Calibri"/>
          <w:sz w:val="20"/>
          <w:szCs w:val="20"/>
        </w:rPr>
      </w:pPr>
      <w:r>
        <w:rPr>
          <w:rFonts w:cs="Calibri"/>
          <w:sz w:val="20"/>
          <w:szCs w:val="20"/>
        </w:rPr>
        <w:lastRenderedPageBreak/>
        <w:t xml:space="preserve">            </w:t>
      </w:r>
      <w:r w:rsidRPr="00A735B8">
        <w:rPr>
          <w:rFonts w:cs="Calibri"/>
          <w:sz w:val="20"/>
          <w:szCs w:val="20"/>
        </w:rPr>
        <w:t xml:space="preserve">b) </w:t>
      </w:r>
      <w:r w:rsidRPr="00A735B8">
        <w:rPr>
          <w:rFonts w:cs="Arial"/>
          <w:sz w:val="20"/>
          <w:szCs w:val="20"/>
        </w:rPr>
        <w:t xml:space="preserve">protokół </w:t>
      </w:r>
      <w:r w:rsidRPr="00A735B8">
        <w:rPr>
          <w:rFonts w:cs="Calibri"/>
          <w:sz w:val="20"/>
          <w:szCs w:val="20"/>
        </w:rPr>
        <w:t>odbioru asortymentu, przyjęty i podpisany przez Zamawiającego</w:t>
      </w:r>
    </w:p>
    <w:p w14:paraId="5D2B8D1B" w14:textId="77777777" w:rsidR="000A2725" w:rsidRPr="00A735B8" w:rsidRDefault="000A2725" w:rsidP="000A2725">
      <w:pPr>
        <w:spacing w:after="0"/>
        <w:jc w:val="both"/>
        <w:rPr>
          <w:rFonts w:cs="Calibri"/>
          <w:sz w:val="20"/>
          <w:szCs w:val="20"/>
        </w:rPr>
      </w:pPr>
      <w:r w:rsidRPr="00A735B8">
        <w:rPr>
          <w:rFonts w:cs="Calibri"/>
          <w:sz w:val="20"/>
          <w:szCs w:val="20"/>
        </w:rPr>
        <w:t xml:space="preserve">            -  Zamawiający  jest płatnikiem VAT; NIP:</w:t>
      </w:r>
      <w:r>
        <w:rPr>
          <w:rFonts w:cs="Calibri"/>
          <w:sz w:val="20"/>
          <w:szCs w:val="20"/>
        </w:rPr>
        <w:t>……………………………………….</w:t>
      </w:r>
      <w:r w:rsidRPr="00A735B8">
        <w:rPr>
          <w:rFonts w:cs="Calibri"/>
          <w:bCs/>
          <w:sz w:val="20"/>
          <w:szCs w:val="20"/>
        </w:rPr>
        <w:t>.</w:t>
      </w:r>
    </w:p>
    <w:p w14:paraId="6AD119DA" w14:textId="77777777" w:rsidR="000A2725" w:rsidRPr="00A735B8" w:rsidRDefault="000A2725" w:rsidP="000A2725">
      <w:pPr>
        <w:widowControl w:val="0"/>
        <w:autoSpaceDE w:val="0"/>
        <w:autoSpaceDN w:val="0"/>
        <w:spacing w:after="0" w:line="240" w:lineRule="auto"/>
        <w:ind w:left="567"/>
        <w:jc w:val="both"/>
        <w:rPr>
          <w:rFonts w:eastAsia="Times New Roman" w:cs="Calibri"/>
          <w:sz w:val="20"/>
          <w:szCs w:val="20"/>
          <w:lang w:val="x-none" w:eastAsia="x-none"/>
        </w:rPr>
      </w:pPr>
      <w:r w:rsidRPr="00A735B8">
        <w:rPr>
          <w:rFonts w:eastAsia="Times New Roman" w:cs="Calibri"/>
          <w:sz w:val="20"/>
          <w:szCs w:val="20"/>
          <w:lang w:val="x-none" w:eastAsia="x-none"/>
        </w:rPr>
        <w:t>- Wykonawca jest płatnikiem VAT; NIP:</w:t>
      </w:r>
      <w:r>
        <w:rPr>
          <w:rFonts w:eastAsia="Times New Roman" w:cs="Calibri"/>
          <w:sz w:val="20"/>
          <w:szCs w:val="20"/>
          <w:lang w:eastAsia="x-none"/>
        </w:rPr>
        <w:t>………………………………………….</w:t>
      </w:r>
      <w:r w:rsidRPr="00A735B8">
        <w:rPr>
          <w:rFonts w:eastAsia="Times New Roman" w:cs="Calibri"/>
          <w:sz w:val="20"/>
          <w:szCs w:val="20"/>
          <w:lang w:eastAsia="x-none"/>
        </w:rPr>
        <w:t>.</w:t>
      </w:r>
    </w:p>
    <w:p w14:paraId="72D9A040" w14:textId="77777777" w:rsidR="000A2725" w:rsidRPr="00A735B8" w:rsidRDefault="000A2725" w:rsidP="000A2725">
      <w:pPr>
        <w:widowControl w:val="0"/>
        <w:autoSpaceDE w:val="0"/>
        <w:autoSpaceDN w:val="0"/>
        <w:spacing w:after="0" w:line="240" w:lineRule="auto"/>
        <w:ind w:left="284"/>
        <w:jc w:val="both"/>
        <w:rPr>
          <w:rFonts w:eastAsia="Times New Roman" w:cs="Calibri"/>
          <w:sz w:val="20"/>
          <w:szCs w:val="20"/>
          <w:lang w:eastAsia="x-none"/>
        </w:rPr>
      </w:pPr>
      <w:r w:rsidRPr="00A735B8">
        <w:rPr>
          <w:rFonts w:eastAsia="Times New Roman" w:cs="Calibri"/>
          <w:sz w:val="20"/>
          <w:szCs w:val="20"/>
          <w:lang w:eastAsia="x-none"/>
        </w:rPr>
        <w:t xml:space="preserve">6. </w:t>
      </w:r>
      <w:r w:rsidRPr="00A735B8">
        <w:rPr>
          <w:rFonts w:eastAsia="Times New Roman" w:cs="Calibri"/>
          <w:sz w:val="20"/>
          <w:szCs w:val="20"/>
          <w:lang w:val="x-none" w:eastAsia="x-none"/>
        </w:rPr>
        <w:t xml:space="preserve">W przypadku opóźnienia zapłaty za wykonanie umowy w terminie wyznaczonym </w:t>
      </w:r>
      <w:r w:rsidRPr="00A735B8">
        <w:rPr>
          <w:rFonts w:eastAsia="Times New Roman" w:cs="Calibri"/>
          <w:sz w:val="20"/>
          <w:szCs w:val="20"/>
          <w:lang w:val="x-none" w:eastAsia="x-none"/>
        </w:rPr>
        <w:br/>
      </w:r>
      <w:r>
        <w:rPr>
          <w:rFonts w:eastAsia="Times New Roman" w:cs="Calibri"/>
          <w:sz w:val="20"/>
          <w:szCs w:val="20"/>
          <w:lang w:eastAsia="x-none"/>
        </w:rPr>
        <w:t xml:space="preserve">         </w:t>
      </w:r>
      <w:r w:rsidRPr="00A735B8">
        <w:rPr>
          <w:rFonts w:eastAsia="Times New Roman" w:cs="Calibri"/>
          <w:sz w:val="20"/>
          <w:szCs w:val="20"/>
          <w:lang w:val="x-none" w:eastAsia="x-none"/>
        </w:rPr>
        <w:t xml:space="preserve">w § </w:t>
      </w:r>
      <w:r w:rsidRPr="00A735B8">
        <w:rPr>
          <w:rFonts w:eastAsia="Times New Roman" w:cs="Calibri"/>
          <w:sz w:val="20"/>
          <w:szCs w:val="20"/>
          <w:lang w:eastAsia="x-none"/>
        </w:rPr>
        <w:t>4</w:t>
      </w:r>
      <w:r w:rsidRPr="00A735B8">
        <w:rPr>
          <w:rFonts w:eastAsia="Times New Roman" w:cs="Calibri"/>
          <w:sz w:val="20"/>
          <w:szCs w:val="20"/>
          <w:lang w:val="x-none" w:eastAsia="x-none"/>
        </w:rPr>
        <w:t xml:space="preserve"> pkt. </w:t>
      </w:r>
      <w:r w:rsidRPr="00A735B8">
        <w:rPr>
          <w:rFonts w:eastAsia="Times New Roman" w:cs="Calibri"/>
          <w:sz w:val="20"/>
          <w:szCs w:val="20"/>
          <w:lang w:eastAsia="x-none"/>
        </w:rPr>
        <w:t>3</w:t>
      </w:r>
      <w:r w:rsidRPr="00A735B8">
        <w:rPr>
          <w:rFonts w:eastAsia="Times New Roman" w:cs="Calibri"/>
          <w:sz w:val="20"/>
          <w:szCs w:val="20"/>
          <w:lang w:val="x-none" w:eastAsia="x-none"/>
        </w:rPr>
        <w:t>,</w:t>
      </w:r>
      <w:r w:rsidRPr="00A735B8">
        <w:rPr>
          <w:rFonts w:eastAsia="Times New Roman" w:cs="Calibri"/>
          <w:b/>
          <w:bCs/>
          <w:sz w:val="20"/>
          <w:szCs w:val="20"/>
          <w:lang w:val="x-none" w:eastAsia="x-none"/>
        </w:rPr>
        <w:t xml:space="preserve"> </w:t>
      </w:r>
      <w:r w:rsidRPr="00A735B8">
        <w:rPr>
          <w:rFonts w:eastAsia="Times New Roman" w:cs="Calibri"/>
          <w:sz w:val="20"/>
          <w:szCs w:val="20"/>
          <w:lang w:val="x-none" w:eastAsia="x-none"/>
        </w:rPr>
        <w:t>Wykonawcy przysługuje prawo naliczenia odsetek ustawowych za opóźnienie.</w:t>
      </w:r>
    </w:p>
    <w:p w14:paraId="21E5B25C" w14:textId="77777777" w:rsidR="000A2725" w:rsidRPr="00A735B8" w:rsidRDefault="000A2725" w:rsidP="000A2725">
      <w:pPr>
        <w:spacing w:after="0"/>
        <w:ind w:left="720" w:hanging="436"/>
        <w:jc w:val="both"/>
        <w:rPr>
          <w:rFonts w:cs="Arial"/>
          <w:sz w:val="20"/>
          <w:szCs w:val="20"/>
        </w:rPr>
      </w:pPr>
      <w:r w:rsidRPr="00A735B8">
        <w:rPr>
          <w:rFonts w:cs="Calibri"/>
          <w:sz w:val="20"/>
          <w:szCs w:val="20"/>
        </w:rPr>
        <w:t xml:space="preserve">7.  </w:t>
      </w:r>
      <w:r w:rsidRPr="00A735B8">
        <w:rPr>
          <w:rFonts w:cs="Arial"/>
          <w:sz w:val="20"/>
          <w:szCs w:val="20"/>
        </w:rPr>
        <w:t xml:space="preserve">Zamawiający informuje, iż Wykonawca może wystawić fakturę w formie papierowej lub elektronicznej w ramach wysyłania ustrukturyzowanych faktur elektronicznych zgodnie z postanowieniami ustawy z dnia 19 listopada 2018 r., o elektronicznym fakturowaniu w zamówieniach publicznych, koncesjach na roboty budowlane lub usługi oraz partnerstwie </w:t>
      </w:r>
      <w:proofErr w:type="spellStart"/>
      <w:r w:rsidRPr="00A735B8">
        <w:rPr>
          <w:rFonts w:cs="Arial"/>
          <w:sz w:val="20"/>
          <w:szCs w:val="20"/>
        </w:rPr>
        <w:t>publiczno</w:t>
      </w:r>
      <w:proofErr w:type="spellEnd"/>
      <w:r w:rsidRPr="00A735B8">
        <w:rPr>
          <w:rFonts w:cs="Arial"/>
          <w:sz w:val="20"/>
          <w:szCs w:val="20"/>
        </w:rPr>
        <w:t xml:space="preserve"> – prywatnym (Dz. U. z 2018 r., poz.2191) – </w:t>
      </w:r>
      <w:hyperlink r:id="rId8" w:history="1">
        <w:r w:rsidRPr="00A735B8">
          <w:rPr>
            <w:rFonts w:cs="Arial"/>
            <w:color w:val="0000FF"/>
            <w:sz w:val="20"/>
            <w:szCs w:val="20"/>
            <w:u w:val="single"/>
          </w:rPr>
          <w:t>https://www.brokerinfinite.efaktura.gov.pl</w:t>
        </w:r>
      </w:hyperlink>
      <w:r w:rsidRPr="00A735B8">
        <w:rPr>
          <w:rFonts w:cs="Arial"/>
          <w:sz w:val="20"/>
          <w:szCs w:val="20"/>
        </w:rPr>
        <w:t>.</w:t>
      </w:r>
    </w:p>
    <w:p w14:paraId="03F837AF" w14:textId="77777777" w:rsidR="000A2725" w:rsidRPr="00A735B8" w:rsidRDefault="000A2725" w:rsidP="000A2725">
      <w:pPr>
        <w:spacing w:after="0"/>
        <w:ind w:left="567" w:hanging="283"/>
        <w:jc w:val="both"/>
        <w:rPr>
          <w:rFonts w:cs="Calibri"/>
          <w:sz w:val="20"/>
          <w:szCs w:val="20"/>
        </w:rPr>
      </w:pPr>
      <w:r w:rsidRPr="00A735B8">
        <w:rPr>
          <w:rFonts w:cs="Arial"/>
          <w:sz w:val="20"/>
          <w:szCs w:val="20"/>
        </w:rPr>
        <w:t xml:space="preserve">8. </w:t>
      </w:r>
      <w:r w:rsidRPr="00A735B8">
        <w:rPr>
          <w:rFonts w:cs="Calibri"/>
          <w:sz w:val="20"/>
          <w:szCs w:val="20"/>
        </w:rPr>
        <w:t>Wykonawca oświadcza, że rachunek bankowy  na który zostanie przelana należność,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647CFA41" w14:textId="77777777" w:rsidR="000A2725" w:rsidRPr="00A735B8" w:rsidRDefault="000A2725" w:rsidP="000A2725">
      <w:pPr>
        <w:spacing w:after="0"/>
        <w:jc w:val="both"/>
        <w:rPr>
          <w:rFonts w:cs="Arial"/>
          <w:sz w:val="20"/>
          <w:szCs w:val="20"/>
        </w:rPr>
      </w:pPr>
    </w:p>
    <w:p w14:paraId="29998CF8" w14:textId="77777777"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5</w:t>
      </w:r>
    </w:p>
    <w:p w14:paraId="02C1DB84"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620F0D20"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 xml:space="preserve">1. Wykonawca udziela 24-miesięcznej gwarancji na dostarczone produkty obejmującej wszystkie defekty techniczne niedostrzeżone podczas odbioru lub powstałe w czasie poprawnego, zgodnego z przeznaczeniem, użytkowania. Bieg terminu gwarancji rozpoczyna się od daty dostawy i podpisania protokołu realizacji umowy przez przedstawiciela Zamawiającego. </w:t>
      </w:r>
    </w:p>
    <w:p w14:paraId="76776AFA"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Wykonawca w okresie gwarancji i rękojmi zobowiązuje się do wymiany na towar nowy, wolny od wad w terminie 7 dni roboczych od daty zgłoszenia wady.</w:t>
      </w:r>
    </w:p>
    <w:p w14:paraId="5E4FEE4E"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Wykonawca gwarantuje Zamawiającemu, że dostarczony przedmiot umowy jest fabrycznie nowy, należytej, jakości, sprawny, wolny od jakichkolwiek wad fizycznych jak i również wad prawych i roszczeń osób trzecich.</w:t>
      </w:r>
    </w:p>
    <w:p w14:paraId="3B761F59"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4. Przez wadę fizyczną rozumie się w szczególności jakąkolwiek niezgodność przedmiotu dostawy ze szczegółowym opisem przedmiotu umowy będącym załącznikiem nr 2</w:t>
      </w:r>
      <w:r>
        <w:rPr>
          <w:rFonts w:cs="Arial"/>
          <w:sz w:val="20"/>
          <w:szCs w:val="20"/>
        </w:rPr>
        <w:t>b</w:t>
      </w:r>
      <w:r w:rsidRPr="00A735B8">
        <w:rPr>
          <w:rFonts w:cs="Arial"/>
          <w:sz w:val="20"/>
          <w:szCs w:val="20"/>
        </w:rPr>
        <w:t xml:space="preserve"> do umowy.</w:t>
      </w:r>
    </w:p>
    <w:p w14:paraId="3D9D5A38"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5. Wykonawcy nie przysługuje odrębne wynagrodzenie za dojazd do miejsca wykonania prac i napraw (gwarancyjnych).</w:t>
      </w:r>
    </w:p>
    <w:p w14:paraId="589AFBB8" w14:textId="77777777"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6</w:t>
      </w:r>
    </w:p>
    <w:p w14:paraId="4CB7B8D4"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3F3A87F0"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Zamawiający przewiduje możliwość zmian postanowień zawartej umowy w stosunku do treści oferty, na podstawie, której dokonano wyboru Wykonawcy, w przypadku konieczności zmiany (wydłużenia) terminu wykonania przedmiotu zamówienia z powodu wystąpienia, co najmniej jednej z okoliczności wymienionych poniżej:</w:t>
      </w:r>
    </w:p>
    <w:p w14:paraId="437DE3BF"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działania siły wyższej, za którą uważa się zdarzenia o charakterze nadzwyczajnym (np. klęski żywiołowej itp.) mającej bezpośredni wpływ na sposób i terminowość wykonania zamówienia, jeżeli jej wpływ dotyczy aktualnie wykonywanych prac,</w:t>
      </w:r>
    </w:p>
    <w:p w14:paraId="4F96DCE5"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 xml:space="preserve">2) wstrzymania realizacji zamówienia przez Zamawiającego, opóźnienia wykonania obowiązków wynikających z umowy przez Zamawiającego lub przerw w pracach powstałych z przyczyn leżących po stronie Zamawiającego. </w:t>
      </w:r>
    </w:p>
    <w:p w14:paraId="69A5141B" w14:textId="77777777" w:rsidR="000A2725"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Powyższe zmiany nie mogą prowadzić do podwyższenia ryczałtowego wynagrodzenia Wykonawcy, które jest ustalone w określonej w ofercie i umowie kwocie stałej i niezmiennej,</w:t>
      </w:r>
      <w:r>
        <w:rPr>
          <w:rFonts w:cs="Arial"/>
          <w:sz w:val="20"/>
          <w:szCs w:val="20"/>
        </w:rPr>
        <w:t xml:space="preserve"> </w:t>
      </w:r>
      <w:r w:rsidRPr="00A735B8">
        <w:rPr>
          <w:rFonts w:cs="Arial"/>
          <w:sz w:val="20"/>
          <w:szCs w:val="20"/>
        </w:rPr>
        <w:t>niezależnie od faktycznego rozmiaru lub kosztów prac.</w:t>
      </w:r>
    </w:p>
    <w:p w14:paraId="7D01449E" w14:textId="77777777" w:rsidR="000A2725" w:rsidRPr="00754617" w:rsidRDefault="000A2725" w:rsidP="000A2725">
      <w:pPr>
        <w:autoSpaceDE w:val="0"/>
        <w:autoSpaceDN w:val="0"/>
        <w:adjustRightInd w:val="0"/>
        <w:spacing w:after="0" w:line="240" w:lineRule="auto"/>
        <w:jc w:val="both"/>
        <w:rPr>
          <w:rFonts w:cs="Arial"/>
          <w:sz w:val="20"/>
          <w:szCs w:val="20"/>
        </w:rPr>
      </w:pPr>
      <w:r>
        <w:rPr>
          <w:rFonts w:cs="Arial"/>
          <w:sz w:val="20"/>
          <w:szCs w:val="20"/>
        </w:rPr>
        <w:t xml:space="preserve">4) </w:t>
      </w:r>
      <w:r w:rsidRPr="00754617">
        <w:rPr>
          <w:rFonts w:eastAsia="Times New Roman" w:cs="Arial"/>
          <w:sz w:val="20"/>
          <w:szCs w:val="20"/>
        </w:rPr>
        <w:t>Zmiany do umowy wymagają formy pisemnego aneksu pod rygorem nieważności, poza zmianą przedstawicieli stron. Dla skutecznej zmiany przedstawicieli stron wystarczy pisemne powiadomienie drugiej strony.</w:t>
      </w:r>
    </w:p>
    <w:p w14:paraId="34B2686C" w14:textId="77777777" w:rsidR="000A2725" w:rsidRPr="00A735B8" w:rsidRDefault="000A2725" w:rsidP="000A2725">
      <w:pPr>
        <w:autoSpaceDE w:val="0"/>
        <w:autoSpaceDN w:val="0"/>
        <w:adjustRightInd w:val="0"/>
        <w:spacing w:after="0" w:line="240" w:lineRule="auto"/>
        <w:jc w:val="both"/>
        <w:rPr>
          <w:rFonts w:cs="Arial"/>
          <w:sz w:val="20"/>
          <w:szCs w:val="20"/>
        </w:rPr>
      </w:pPr>
    </w:p>
    <w:p w14:paraId="3B5CB700" w14:textId="105B6B42"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w:t>
      </w:r>
      <w:r>
        <w:rPr>
          <w:rFonts w:cs="Arial"/>
          <w:b/>
          <w:bCs/>
          <w:sz w:val="20"/>
          <w:szCs w:val="20"/>
        </w:rPr>
        <w:t xml:space="preserve"> </w:t>
      </w:r>
      <w:r w:rsidRPr="00A735B8">
        <w:rPr>
          <w:rFonts w:cs="Arial"/>
          <w:b/>
          <w:bCs/>
          <w:sz w:val="20"/>
          <w:szCs w:val="20"/>
        </w:rPr>
        <w:t>7</w:t>
      </w:r>
    </w:p>
    <w:p w14:paraId="6EE54494"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6C84C9D7"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Wykonawca zobowiązany jest do zachowania przy wykonywaniu niniejszej umowy należytej staranności z uwzględnieniem zawodowego charakteru prowadzonej działalności.</w:t>
      </w:r>
    </w:p>
    <w:p w14:paraId="3D40227C"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W przypadku niewykonania lub nienależytego wykonania przedmiotu umowy Wykonawca</w:t>
      </w:r>
    </w:p>
    <w:p w14:paraId="6077BFBE"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zapłaci Zamawiającemu kary umowne:</w:t>
      </w:r>
    </w:p>
    <w:p w14:paraId="6D03CDE9"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z tytułu odstąpienia przez Zamawiającego od umowy z powodu przyczyn leżących po stronie Wykonawcy – w wysokości 10% całkowitego łącznego wynagrodzenia brutto określonego w § 4 ust. 1 umowy,</w:t>
      </w:r>
    </w:p>
    <w:p w14:paraId="45FF6772"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za przekroczenie terminu określonego w § 3 umowy – w wysokości 2% całkowitego łącznego wynagrodzenia brutto określonego w § 4 ust. 1 umowy za każdy dzień opóźnienia.</w:t>
      </w:r>
    </w:p>
    <w:p w14:paraId="7230475E"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Strony zastrzegają sobie prawo dochodzenia odszkodowania uzupełniającego, przewyższającego wysokość zastrzeżonych kar umownych.</w:t>
      </w:r>
    </w:p>
    <w:p w14:paraId="412EE1E0"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4. Łączna wysokość kar umownych nie przekroczy 30% całkowitego łącznego wynagrodzenia brutto Wykonawcy, o którym mowa w § 4 ust. 1 umowy.</w:t>
      </w:r>
    </w:p>
    <w:p w14:paraId="3E9C2A9D"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5. Strony uzgadniają, że należność z tytułu kar umownych może zostać potrącona z kwoty wynagrodzenia Wykonawcy, na co Wykonawca wyraża zgodę.</w:t>
      </w:r>
    </w:p>
    <w:p w14:paraId="081B9385" w14:textId="77777777" w:rsidR="000A2725"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6. W przypadku, gdyby Wykonawca pomimo dwukrotnego wezwania nie usunął wad sprzętu, oprogramowania, licencji wskazanych przez Zamawiającego lub gdyby ich nieusunięcie groziło Zamawiającemu niedotrzymaniem terminów wydarzeń, dla których przedmiot zamówienia jest przeznaczony. Zamawiający ma prawo zakupić w podmiocie trzecim na koszt Wykonawcy – kwota ta może zostać potrącona z wynagrodzenia Wykonawcy, na co Wykonawca wyraża zgodę.</w:t>
      </w:r>
    </w:p>
    <w:p w14:paraId="24F6F790" w14:textId="77777777" w:rsidR="000A2725" w:rsidRPr="00233622" w:rsidRDefault="000A2725" w:rsidP="000A2725">
      <w:pPr>
        <w:autoSpaceDE w:val="0"/>
        <w:autoSpaceDN w:val="0"/>
        <w:adjustRightInd w:val="0"/>
        <w:spacing w:after="0" w:line="240" w:lineRule="auto"/>
        <w:jc w:val="both"/>
        <w:rPr>
          <w:rFonts w:cs="Arial"/>
          <w:sz w:val="20"/>
          <w:szCs w:val="20"/>
        </w:rPr>
      </w:pPr>
      <w:r>
        <w:rPr>
          <w:rFonts w:cs="Arial"/>
          <w:sz w:val="20"/>
          <w:szCs w:val="20"/>
        </w:rPr>
        <w:t xml:space="preserve">7. </w:t>
      </w:r>
      <w:r w:rsidRPr="00233622">
        <w:rPr>
          <w:rFonts w:eastAsia="Times New Roman" w:cs="Arial"/>
          <w:sz w:val="20"/>
          <w:szCs w:val="20"/>
        </w:rPr>
        <w:t>Zapłacenie lub potrącenie kar umownych nie zwalnia Wykonawcy z obowiązku wykonania przedmiotu umowy oraz prawidłowego wykonywania innych zobowiązań określonych w niniejszej umowie.</w:t>
      </w:r>
    </w:p>
    <w:p w14:paraId="3184032A" w14:textId="77777777" w:rsidR="000A2725" w:rsidRPr="00A735B8" w:rsidRDefault="000A2725" w:rsidP="000A2725">
      <w:pPr>
        <w:autoSpaceDE w:val="0"/>
        <w:autoSpaceDN w:val="0"/>
        <w:adjustRightInd w:val="0"/>
        <w:spacing w:after="0" w:line="240" w:lineRule="auto"/>
        <w:jc w:val="both"/>
        <w:rPr>
          <w:rFonts w:cs="Arial"/>
          <w:sz w:val="20"/>
          <w:szCs w:val="20"/>
        </w:rPr>
      </w:pPr>
    </w:p>
    <w:p w14:paraId="307A3069" w14:textId="77777777"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8</w:t>
      </w:r>
    </w:p>
    <w:p w14:paraId="5A9FF0ED"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44EAAA8F" w14:textId="4BCBD3CC"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Zamawiającemu przysługuje prawo odstąpienia od umowy w przypadku, gdy:</w:t>
      </w:r>
    </w:p>
    <w:p w14:paraId="799E1074" w14:textId="1E31BEDF"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 xml:space="preserve">1) zostanie wydany nakaz zajęcia majątku Wykonawcy lub </w:t>
      </w:r>
      <w:r w:rsidR="009D0767">
        <w:rPr>
          <w:rFonts w:cs="Arial"/>
          <w:sz w:val="20"/>
          <w:szCs w:val="20"/>
        </w:rPr>
        <w:t>w stosunku do wykonawcy zostanie wszczęte postępowanie egzekucyjne, zabezpieczające</w:t>
      </w:r>
      <w:r w:rsidRPr="00A735B8">
        <w:rPr>
          <w:rFonts w:cs="Arial"/>
          <w:sz w:val="20"/>
          <w:szCs w:val="20"/>
        </w:rPr>
        <w:t>,</w:t>
      </w:r>
      <w:r w:rsidR="009D0767">
        <w:rPr>
          <w:rFonts w:cs="Arial"/>
          <w:sz w:val="20"/>
          <w:szCs w:val="20"/>
        </w:rPr>
        <w:t xml:space="preserve"> upadłościowe, likwidacyjne, układowe, naprawcze i restrukturyzacyjne.</w:t>
      </w:r>
    </w:p>
    <w:p w14:paraId="3FEA308C"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Wykonawca przerwał realizację usług bez uzgodnienia z Zamawiającym i przerwa trwa dłużej niż 3 dni,</w:t>
      </w:r>
    </w:p>
    <w:p w14:paraId="16552ED2"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Wykonawca nienależycie wykonuje przedmiot umowy w zakresie jakiegokolwiek postanowienia niniejszej umowy, jeżeli naruszenie nie zostało usunięte w terminie wyznaczonym przez Zamawiającego w zawiadomieniu Wykonawcy o takim naruszeniu.</w:t>
      </w:r>
    </w:p>
    <w:p w14:paraId="5CF1FE76"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Odstąpienie od umowy pod rygorem nieważności powinno nastąpić na piśmie i może być dokonane w terminie do 30 dni od daty wystąpienia podstawy odstąpienia od umowy.</w:t>
      </w:r>
    </w:p>
    <w:p w14:paraId="4ABBDC58"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W przypadku odstąpienia od umowy przez Wykonawcę z przyczyn niezależnych od Zamawiającego, Zamawiający obciąży Wykonawcę kwotą wynikającą z różnicy wartości przedmiotu niniejszej umowy a wartością uzgodnioną z kolejnym Wykonawcą za realizację pozostałego zakresu przedmiotu umowy.</w:t>
      </w:r>
    </w:p>
    <w:p w14:paraId="2400EFE4" w14:textId="77777777" w:rsidR="000A2725" w:rsidRPr="00A735B8" w:rsidRDefault="000A2725" w:rsidP="000A2725">
      <w:pPr>
        <w:autoSpaceDE w:val="0"/>
        <w:autoSpaceDN w:val="0"/>
        <w:adjustRightInd w:val="0"/>
        <w:spacing w:after="0" w:line="240" w:lineRule="auto"/>
        <w:jc w:val="both"/>
        <w:rPr>
          <w:rFonts w:cs="Arial"/>
          <w:b/>
          <w:bCs/>
          <w:sz w:val="20"/>
          <w:szCs w:val="20"/>
        </w:rPr>
      </w:pPr>
    </w:p>
    <w:p w14:paraId="52FFC216" w14:textId="77777777" w:rsidR="000A2725" w:rsidRPr="00754617"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9</w:t>
      </w:r>
    </w:p>
    <w:p w14:paraId="38C5B20A" w14:textId="77777777" w:rsidR="000A2725" w:rsidRDefault="000A2725" w:rsidP="000A2725">
      <w:pPr>
        <w:autoSpaceDE w:val="0"/>
        <w:autoSpaceDN w:val="0"/>
        <w:adjustRightInd w:val="0"/>
        <w:spacing w:after="0" w:line="240" w:lineRule="auto"/>
        <w:ind w:left="227"/>
        <w:jc w:val="both"/>
        <w:rPr>
          <w:rFonts w:cs="Arial"/>
          <w:sz w:val="20"/>
          <w:szCs w:val="20"/>
        </w:rPr>
      </w:pPr>
      <w:r>
        <w:rPr>
          <w:rFonts w:cs="Arial"/>
          <w:sz w:val="20"/>
          <w:szCs w:val="20"/>
        </w:rPr>
        <w:t xml:space="preserve"> </w:t>
      </w:r>
    </w:p>
    <w:p w14:paraId="134C00A1" w14:textId="77777777" w:rsidR="000A2725" w:rsidRPr="00A735B8" w:rsidRDefault="000A2725" w:rsidP="000A2725">
      <w:pPr>
        <w:autoSpaceDE w:val="0"/>
        <w:autoSpaceDN w:val="0"/>
        <w:adjustRightInd w:val="0"/>
        <w:spacing w:after="0" w:line="240" w:lineRule="auto"/>
        <w:ind w:left="227"/>
        <w:jc w:val="both"/>
        <w:rPr>
          <w:rFonts w:cs="Calibri"/>
          <w:b/>
          <w:bCs/>
          <w:sz w:val="20"/>
          <w:szCs w:val="20"/>
        </w:rPr>
      </w:pPr>
      <w:r w:rsidRPr="00A735B8">
        <w:rPr>
          <w:rFonts w:cs="Arial"/>
          <w:sz w:val="20"/>
          <w:szCs w:val="20"/>
        </w:rPr>
        <w:t xml:space="preserve">Umowa zostaje zawarta na czas określony od dnia podpisania umowy tj. od dnia </w:t>
      </w:r>
      <w:r>
        <w:rPr>
          <w:rFonts w:cs="Arial"/>
          <w:sz w:val="20"/>
          <w:szCs w:val="20"/>
        </w:rPr>
        <w:t>……………………..</w:t>
      </w:r>
      <w:r w:rsidRPr="00A735B8">
        <w:rPr>
          <w:rFonts w:cs="Arial"/>
          <w:sz w:val="20"/>
          <w:szCs w:val="20"/>
        </w:rPr>
        <w:t xml:space="preserve"> r., do dnia ostatecznego rozliczenia za zrealizowaną usługę, przy czym za datę ostatecznego rozliczenia umowy </w:t>
      </w:r>
      <w:r w:rsidRPr="00A735B8">
        <w:rPr>
          <w:rFonts w:cs="Calibri"/>
          <w:sz w:val="20"/>
          <w:szCs w:val="20"/>
        </w:rPr>
        <w:t>przyjmuje się datę zapłaty przez Zamawiającego na rzecz Wykonawcy za zrealizowaną dostawę.</w:t>
      </w:r>
      <w:r w:rsidRPr="00A735B8">
        <w:rPr>
          <w:rFonts w:cs="Calibri"/>
          <w:b/>
          <w:bCs/>
          <w:sz w:val="20"/>
          <w:szCs w:val="20"/>
        </w:rPr>
        <w:t xml:space="preserve"> </w:t>
      </w:r>
    </w:p>
    <w:p w14:paraId="65C0CF8B" w14:textId="77777777" w:rsidR="000A2725" w:rsidRDefault="000A2725" w:rsidP="000A2725">
      <w:pPr>
        <w:spacing w:after="0"/>
        <w:jc w:val="center"/>
        <w:rPr>
          <w:rFonts w:cs="Calibri"/>
          <w:b/>
          <w:bCs/>
          <w:sz w:val="20"/>
          <w:szCs w:val="20"/>
        </w:rPr>
      </w:pPr>
    </w:p>
    <w:p w14:paraId="30E6E409" w14:textId="77777777" w:rsidR="000A2725" w:rsidRDefault="000A2725" w:rsidP="000A2725">
      <w:pPr>
        <w:spacing w:after="0"/>
        <w:jc w:val="center"/>
        <w:rPr>
          <w:rFonts w:cs="Calibri"/>
          <w:b/>
          <w:bCs/>
          <w:sz w:val="20"/>
          <w:szCs w:val="20"/>
        </w:rPr>
      </w:pPr>
    </w:p>
    <w:p w14:paraId="5940C813" w14:textId="77777777" w:rsidR="000770CE" w:rsidRDefault="000770CE" w:rsidP="000A2725">
      <w:pPr>
        <w:spacing w:after="0"/>
        <w:jc w:val="center"/>
        <w:rPr>
          <w:rFonts w:cs="Calibri"/>
          <w:b/>
          <w:bCs/>
          <w:sz w:val="20"/>
          <w:szCs w:val="20"/>
        </w:rPr>
      </w:pPr>
    </w:p>
    <w:p w14:paraId="64CDD12F" w14:textId="77777777" w:rsidR="000770CE" w:rsidRDefault="000770CE" w:rsidP="000A2725">
      <w:pPr>
        <w:spacing w:after="0"/>
        <w:jc w:val="center"/>
        <w:rPr>
          <w:rFonts w:cs="Calibri"/>
          <w:b/>
          <w:bCs/>
          <w:sz w:val="20"/>
          <w:szCs w:val="20"/>
        </w:rPr>
      </w:pPr>
    </w:p>
    <w:p w14:paraId="6F9D535B" w14:textId="77777777" w:rsidR="000770CE" w:rsidRDefault="000770CE" w:rsidP="000A2725">
      <w:pPr>
        <w:spacing w:after="0"/>
        <w:jc w:val="center"/>
        <w:rPr>
          <w:rFonts w:cs="Calibri"/>
          <w:b/>
          <w:bCs/>
          <w:sz w:val="20"/>
          <w:szCs w:val="20"/>
        </w:rPr>
      </w:pPr>
    </w:p>
    <w:p w14:paraId="24C6ED43" w14:textId="77777777" w:rsidR="000A2725" w:rsidRDefault="000A2725" w:rsidP="000A2725">
      <w:pPr>
        <w:spacing w:after="0"/>
        <w:jc w:val="center"/>
        <w:rPr>
          <w:rFonts w:cs="Arial"/>
          <w:b/>
          <w:sz w:val="20"/>
          <w:szCs w:val="20"/>
        </w:rPr>
      </w:pPr>
      <w:r w:rsidRPr="00A735B8">
        <w:rPr>
          <w:rFonts w:cs="Arial"/>
          <w:b/>
          <w:sz w:val="20"/>
          <w:szCs w:val="20"/>
        </w:rPr>
        <w:lastRenderedPageBreak/>
        <w:t>§ 1</w:t>
      </w:r>
      <w:r>
        <w:rPr>
          <w:rFonts w:cs="Arial"/>
          <w:b/>
          <w:sz w:val="20"/>
          <w:szCs w:val="20"/>
        </w:rPr>
        <w:t>0</w:t>
      </w:r>
    </w:p>
    <w:p w14:paraId="7E88DB75" w14:textId="77777777" w:rsidR="000A2725" w:rsidRPr="00A735B8" w:rsidRDefault="000A2725" w:rsidP="000A2725">
      <w:pPr>
        <w:spacing w:after="0"/>
        <w:jc w:val="center"/>
        <w:rPr>
          <w:rFonts w:cs="Arial"/>
          <w:b/>
          <w:sz w:val="20"/>
          <w:szCs w:val="20"/>
        </w:rPr>
      </w:pPr>
    </w:p>
    <w:p w14:paraId="63581994" w14:textId="77777777" w:rsidR="000A2725" w:rsidRPr="00786222" w:rsidRDefault="000A2725" w:rsidP="000A2725">
      <w:pPr>
        <w:numPr>
          <w:ilvl w:val="3"/>
          <w:numId w:val="42"/>
        </w:numPr>
        <w:tabs>
          <w:tab w:val="num" w:pos="284"/>
        </w:tabs>
        <w:spacing w:after="0" w:line="240" w:lineRule="auto"/>
        <w:ind w:hanging="2880"/>
        <w:jc w:val="both"/>
        <w:rPr>
          <w:rFonts w:cs="Arial"/>
          <w:sz w:val="20"/>
          <w:szCs w:val="20"/>
        </w:rPr>
      </w:pPr>
      <w:r w:rsidRPr="00A735B8">
        <w:rPr>
          <w:rFonts w:cs="Arial"/>
          <w:sz w:val="20"/>
          <w:szCs w:val="20"/>
        </w:rPr>
        <w:t>Spory związane z realizacją niniejszej umowy strony będą starały się rozwiązać polubownie.</w:t>
      </w:r>
    </w:p>
    <w:p w14:paraId="45DA2931" w14:textId="77777777" w:rsidR="000A2725" w:rsidRPr="00786222" w:rsidRDefault="000A2725" w:rsidP="000A2725">
      <w:pPr>
        <w:pStyle w:val="Akapitzlist"/>
        <w:numPr>
          <w:ilvl w:val="0"/>
          <w:numId w:val="42"/>
        </w:numPr>
        <w:tabs>
          <w:tab w:val="left" w:pos="284"/>
        </w:tabs>
        <w:spacing w:after="0" w:line="240" w:lineRule="auto"/>
        <w:jc w:val="both"/>
        <w:rPr>
          <w:rFonts w:cs="Arial"/>
          <w:sz w:val="20"/>
          <w:szCs w:val="20"/>
        </w:rPr>
      </w:pPr>
      <w:r w:rsidRPr="00786222">
        <w:rPr>
          <w:rFonts w:cs="Arial"/>
          <w:sz w:val="20"/>
          <w:szCs w:val="20"/>
        </w:rPr>
        <w:t>W przypadku braku porozumienia spór będzie podlegał rozstrzygnięciu przez sąd powszechny właściwy dla siedziby Zamawiającego.</w:t>
      </w:r>
    </w:p>
    <w:p w14:paraId="5D6B2241" w14:textId="77777777" w:rsidR="000A2725" w:rsidRPr="003B2ECB" w:rsidRDefault="000A2725" w:rsidP="000A2725">
      <w:pPr>
        <w:widowControl w:val="0"/>
        <w:numPr>
          <w:ilvl w:val="0"/>
          <w:numId w:val="42"/>
        </w:numPr>
        <w:autoSpaceDE w:val="0"/>
        <w:autoSpaceDN w:val="0"/>
        <w:spacing w:beforeLines="20" w:before="48" w:afterLines="20" w:after="48" w:line="240" w:lineRule="auto"/>
        <w:ind w:left="357" w:hanging="357"/>
        <w:jc w:val="both"/>
        <w:rPr>
          <w:rFonts w:eastAsia="Arial" w:cs="Calibri"/>
          <w:sz w:val="20"/>
          <w:szCs w:val="20"/>
        </w:rPr>
      </w:pPr>
      <w:r w:rsidRPr="003B2ECB">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720DEF34" w14:textId="77777777" w:rsidR="000A2725" w:rsidRPr="00754617" w:rsidRDefault="000A2725" w:rsidP="000A2725">
      <w:pPr>
        <w:numPr>
          <w:ilvl w:val="0"/>
          <w:numId w:val="42"/>
        </w:numPr>
        <w:autoSpaceDN w:val="0"/>
        <w:spacing w:beforeLines="20" w:before="48" w:afterLines="20" w:after="48" w:line="240" w:lineRule="auto"/>
        <w:ind w:left="357" w:hanging="357"/>
        <w:jc w:val="both"/>
        <w:rPr>
          <w:rFonts w:eastAsia="Times New Roman" w:cs="Calibri"/>
          <w:sz w:val="20"/>
          <w:szCs w:val="20"/>
          <w:lang w:eastAsia="pl-PL"/>
        </w:rPr>
      </w:pPr>
      <w:r w:rsidRPr="003B2ECB">
        <w:rPr>
          <w:rFonts w:eastAsia="Times New Roman" w:cs="Calibri"/>
          <w:bCs/>
          <w:sz w:val="20"/>
          <w:szCs w:val="20"/>
          <w:lang w:eastAsia="pl-PL"/>
        </w:rPr>
        <w:t>Wykonawca nie może bez pisemnej zgody Zamawiającego przenieść praw lub obowiązków wynikających z Umowy na osoby trzecie.</w:t>
      </w:r>
    </w:p>
    <w:p w14:paraId="1B9E84B2" w14:textId="77777777" w:rsidR="000A2725" w:rsidRPr="003B2ECB" w:rsidRDefault="000A2725" w:rsidP="000A2725">
      <w:pPr>
        <w:numPr>
          <w:ilvl w:val="0"/>
          <w:numId w:val="42"/>
        </w:numPr>
        <w:autoSpaceDN w:val="0"/>
        <w:spacing w:beforeLines="20" w:before="48" w:afterLines="20" w:after="48" w:line="240" w:lineRule="auto"/>
        <w:ind w:left="357" w:hanging="357"/>
        <w:jc w:val="both"/>
        <w:rPr>
          <w:rFonts w:eastAsia="Times New Roman" w:cs="Calibri"/>
          <w:sz w:val="20"/>
          <w:szCs w:val="20"/>
          <w:lang w:eastAsia="pl-PL"/>
        </w:rPr>
      </w:pPr>
      <w:r w:rsidRPr="00754617">
        <w:rPr>
          <w:rFonts w:eastAsia="Times New Roman" w:cs="Calibri"/>
          <w:sz w:val="20"/>
          <w:szCs w:val="20"/>
          <w:lang w:eastAsia="pl-PL"/>
        </w:rPr>
        <w:t>Żadna ze stron nie może bez zgody drugiej strony wyrażonej na piśmie przenieść całości ani części wierzytelności wynikającej z umowy na osoby trzecie.</w:t>
      </w:r>
    </w:p>
    <w:p w14:paraId="2B555C3C" w14:textId="77777777" w:rsidR="000A2725" w:rsidRPr="003B2ECB" w:rsidRDefault="000A2725" w:rsidP="000A2725">
      <w:pPr>
        <w:numPr>
          <w:ilvl w:val="0"/>
          <w:numId w:val="42"/>
        </w:numPr>
        <w:spacing w:after="0" w:line="240" w:lineRule="auto"/>
        <w:jc w:val="both"/>
        <w:rPr>
          <w:rFonts w:cs="Arial"/>
          <w:sz w:val="20"/>
          <w:szCs w:val="20"/>
        </w:rPr>
      </w:pPr>
      <w:r w:rsidRPr="003B2ECB">
        <w:rPr>
          <w:rFonts w:cs="Calibri"/>
          <w:sz w:val="20"/>
        </w:rPr>
        <w:t xml:space="preserve">W zakresie nieuregulowanym Umową mają zastosowanie przepisy ustawy z dnia 23 kwietnia 1964 r. kodeks cywilny (Dz. U. z 2020 r. poz. 1740 z </w:t>
      </w:r>
      <w:proofErr w:type="spellStart"/>
      <w:r w:rsidRPr="003B2ECB">
        <w:rPr>
          <w:rFonts w:cs="Calibri"/>
          <w:sz w:val="20"/>
        </w:rPr>
        <w:t>późn</w:t>
      </w:r>
      <w:proofErr w:type="spellEnd"/>
      <w:r w:rsidRPr="003B2ECB">
        <w:rPr>
          <w:rFonts w:cs="Calibri"/>
          <w:sz w:val="20"/>
        </w:rPr>
        <w:t>. zm.), ustawy z dnia 10 maja 2018 r. (Dz. U. z 2018 poz. 1000) o ochronie danych osobowych.</w:t>
      </w:r>
    </w:p>
    <w:p w14:paraId="04C02CC9" w14:textId="77777777" w:rsidR="000A2725" w:rsidRPr="003B2ECB" w:rsidRDefault="000A2725" w:rsidP="000A2725">
      <w:pPr>
        <w:numPr>
          <w:ilvl w:val="0"/>
          <w:numId w:val="42"/>
        </w:numPr>
        <w:spacing w:after="0" w:line="240" w:lineRule="auto"/>
        <w:jc w:val="both"/>
        <w:rPr>
          <w:rFonts w:cs="Arial"/>
          <w:sz w:val="20"/>
          <w:szCs w:val="20"/>
        </w:rPr>
      </w:pPr>
      <w:r w:rsidRPr="003B2ECB">
        <w:rPr>
          <w:rFonts w:cs="Arial"/>
          <w:sz w:val="20"/>
          <w:szCs w:val="20"/>
        </w:rPr>
        <w:t>Wszelkie wątpliwości związane z realizacją niniejszej Umowy wyjaśniane będą w formie pisemnej.</w:t>
      </w:r>
    </w:p>
    <w:p w14:paraId="5B82DD54" w14:textId="77777777" w:rsidR="000A2725" w:rsidRDefault="000A2725" w:rsidP="000A2725">
      <w:pPr>
        <w:tabs>
          <w:tab w:val="left" w:pos="284"/>
        </w:tabs>
        <w:spacing w:after="0" w:line="240" w:lineRule="auto"/>
        <w:jc w:val="both"/>
        <w:rPr>
          <w:rFonts w:eastAsia="Times New Roman" w:cs="Calibri"/>
          <w:sz w:val="20"/>
          <w:szCs w:val="20"/>
          <w:lang w:eastAsia="pl-PL"/>
        </w:rPr>
      </w:pPr>
    </w:p>
    <w:p w14:paraId="4671D634" w14:textId="77777777" w:rsidR="000A2725" w:rsidRPr="00786222" w:rsidRDefault="000A2725" w:rsidP="000A2725">
      <w:pPr>
        <w:tabs>
          <w:tab w:val="left" w:pos="284"/>
        </w:tabs>
        <w:spacing w:after="0" w:line="240" w:lineRule="auto"/>
        <w:jc w:val="both"/>
        <w:rPr>
          <w:rFonts w:cs="Arial"/>
          <w:sz w:val="20"/>
          <w:szCs w:val="20"/>
        </w:rPr>
      </w:pPr>
    </w:p>
    <w:p w14:paraId="183357F1" w14:textId="77777777" w:rsidR="000A2725" w:rsidRDefault="000A2725" w:rsidP="000A2725">
      <w:pPr>
        <w:spacing w:after="0"/>
        <w:jc w:val="center"/>
        <w:rPr>
          <w:rFonts w:cs="Arial"/>
          <w:b/>
          <w:sz w:val="20"/>
          <w:szCs w:val="20"/>
        </w:rPr>
      </w:pPr>
      <w:r w:rsidRPr="00A735B8">
        <w:rPr>
          <w:rFonts w:cs="Arial"/>
          <w:b/>
          <w:sz w:val="20"/>
          <w:szCs w:val="20"/>
        </w:rPr>
        <w:t>§ 1</w:t>
      </w:r>
      <w:r>
        <w:rPr>
          <w:rFonts w:cs="Arial"/>
          <w:b/>
          <w:sz w:val="20"/>
          <w:szCs w:val="20"/>
        </w:rPr>
        <w:t>1</w:t>
      </w:r>
    </w:p>
    <w:p w14:paraId="04C1843B" w14:textId="77777777" w:rsidR="000A2725" w:rsidRPr="00A735B8" w:rsidRDefault="000A2725" w:rsidP="000A2725">
      <w:pPr>
        <w:spacing w:after="0"/>
        <w:jc w:val="center"/>
        <w:rPr>
          <w:rFonts w:cs="Arial"/>
          <w:b/>
          <w:sz w:val="20"/>
          <w:szCs w:val="20"/>
        </w:rPr>
      </w:pPr>
    </w:p>
    <w:p w14:paraId="0EFA9072" w14:textId="32AB17E5" w:rsidR="000A2725" w:rsidRPr="00A735B8" w:rsidRDefault="000A2725" w:rsidP="000A2725">
      <w:pPr>
        <w:numPr>
          <w:ilvl w:val="0"/>
          <w:numId w:val="43"/>
        </w:numPr>
        <w:spacing w:after="0" w:line="240" w:lineRule="auto"/>
        <w:ind w:left="284" w:hanging="284"/>
        <w:rPr>
          <w:rFonts w:cs="Arial"/>
          <w:b/>
          <w:sz w:val="20"/>
          <w:szCs w:val="20"/>
        </w:rPr>
      </w:pPr>
      <w:r w:rsidRPr="00A735B8">
        <w:rPr>
          <w:rFonts w:cs="Arial"/>
          <w:sz w:val="20"/>
          <w:szCs w:val="20"/>
        </w:rPr>
        <w:t>Zamawiający wskazuje do współpracy</w:t>
      </w:r>
      <w:r>
        <w:rPr>
          <w:rFonts w:cs="Arial"/>
          <w:sz w:val="20"/>
          <w:szCs w:val="20"/>
        </w:rPr>
        <w:t>:</w:t>
      </w:r>
      <w:r w:rsidRPr="00A735B8">
        <w:rPr>
          <w:rFonts w:cs="Arial"/>
          <w:sz w:val="20"/>
          <w:szCs w:val="20"/>
        </w:rPr>
        <w:t xml:space="preserve"> </w:t>
      </w:r>
      <w:r>
        <w:rPr>
          <w:rFonts w:cs="Arial"/>
          <w:sz w:val="20"/>
          <w:szCs w:val="20"/>
        </w:rPr>
        <w:t>………………………</w:t>
      </w:r>
      <w:r w:rsidR="005725D2">
        <w:rPr>
          <w:rFonts w:cs="Arial"/>
          <w:sz w:val="20"/>
          <w:szCs w:val="20"/>
        </w:rPr>
        <w:t>.</w:t>
      </w:r>
      <w:r w:rsidRPr="00A735B8">
        <w:rPr>
          <w:sz w:val="20"/>
          <w:szCs w:val="20"/>
        </w:rPr>
        <w:t xml:space="preserve">  </w:t>
      </w:r>
      <w:r>
        <w:rPr>
          <w:sz w:val="20"/>
          <w:szCs w:val="20"/>
        </w:rPr>
        <w:t>t</w:t>
      </w:r>
      <w:r w:rsidRPr="00A735B8">
        <w:rPr>
          <w:sz w:val="20"/>
          <w:szCs w:val="20"/>
        </w:rPr>
        <w:t>el</w:t>
      </w:r>
      <w:r>
        <w:rPr>
          <w:sz w:val="20"/>
          <w:szCs w:val="20"/>
        </w:rPr>
        <w:t>.</w:t>
      </w:r>
      <w:r w:rsidRPr="00A735B8">
        <w:rPr>
          <w:sz w:val="20"/>
          <w:szCs w:val="20"/>
        </w:rPr>
        <w:t xml:space="preserve"> </w:t>
      </w:r>
      <w:r>
        <w:rPr>
          <w:sz w:val="20"/>
          <w:szCs w:val="20"/>
        </w:rPr>
        <w:t>……………</w:t>
      </w:r>
      <w:r w:rsidR="005725D2">
        <w:rPr>
          <w:sz w:val="20"/>
          <w:szCs w:val="20"/>
        </w:rPr>
        <w:t>…..; adres e-mail: …………………..</w:t>
      </w:r>
    </w:p>
    <w:p w14:paraId="3D84240E" w14:textId="77777777" w:rsidR="000A2725" w:rsidRPr="00031606" w:rsidRDefault="000A2725" w:rsidP="000A2725">
      <w:pPr>
        <w:numPr>
          <w:ilvl w:val="0"/>
          <w:numId w:val="43"/>
        </w:numPr>
        <w:spacing w:after="0" w:line="240" w:lineRule="auto"/>
        <w:ind w:left="284" w:hanging="284"/>
        <w:rPr>
          <w:rFonts w:cs="Arial"/>
          <w:b/>
          <w:sz w:val="20"/>
          <w:szCs w:val="20"/>
        </w:rPr>
      </w:pPr>
      <w:r w:rsidRPr="00A735B8">
        <w:rPr>
          <w:rFonts w:cs="Arial"/>
          <w:sz w:val="20"/>
          <w:szCs w:val="20"/>
        </w:rPr>
        <w:t>Wykonawca wskazuje do współpracy</w:t>
      </w:r>
      <w:r>
        <w:rPr>
          <w:rFonts w:cs="Arial"/>
          <w:sz w:val="20"/>
          <w:szCs w:val="20"/>
        </w:rPr>
        <w:t>: ………………………….</w:t>
      </w:r>
      <w:r w:rsidRPr="00A735B8">
        <w:rPr>
          <w:rFonts w:cs="Arial"/>
          <w:sz w:val="20"/>
          <w:szCs w:val="20"/>
        </w:rPr>
        <w:t xml:space="preserve"> tel. </w:t>
      </w:r>
      <w:r>
        <w:rPr>
          <w:rFonts w:cs="Arial"/>
          <w:sz w:val="20"/>
          <w:szCs w:val="20"/>
        </w:rPr>
        <w:t>……………….</w:t>
      </w:r>
      <w:r w:rsidRPr="00A735B8">
        <w:rPr>
          <w:rFonts w:cs="Arial"/>
          <w:sz w:val="20"/>
          <w:szCs w:val="20"/>
        </w:rPr>
        <w:t xml:space="preserve">; </w:t>
      </w:r>
      <w:r>
        <w:rPr>
          <w:rFonts w:cs="Arial"/>
          <w:sz w:val="20"/>
          <w:szCs w:val="20"/>
        </w:rPr>
        <w:t>a</w:t>
      </w:r>
      <w:r w:rsidRPr="00031606">
        <w:rPr>
          <w:rFonts w:cs="Arial"/>
          <w:sz w:val="20"/>
          <w:szCs w:val="20"/>
        </w:rPr>
        <w:t>dres e-mail</w:t>
      </w:r>
      <w:r>
        <w:rPr>
          <w:rFonts w:cs="Arial"/>
          <w:sz w:val="20"/>
          <w:szCs w:val="20"/>
        </w:rPr>
        <w:t>: …………………..</w:t>
      </w:r>
    </w:p>
    <w:p w14:paraId="1168013C" w14:textId="77777777" w:rsidR="000A2725" w:rsidRDefault="000A2725" w:rsidP="000A2725">
      <w:pPr>
        <w:spacing w:after="0"/>
        <w:ind w:left="720"/>
        <w:rPr>
          <w:rFonts w:cs="Arial"/>
          <w:b/>
          <w:sz w:val="20"/>
          <w:szCs w:val="20"/>
        </w:rPr>
      </w:pPr>
      <w:r>
        <w:rPr>
          <w:rFonts w:cs="Arial"/>
          <w:b/>
          <w:sz w:val="20"/>
          <w:szCs w:val="20"/>
        </w:rPr>
        <w:t xml:space="preserve">                                                                             </w:t>
      </w:r>
    </w:p>
    <w:p w14:paraId="37D1B9B4" w14:textId="77777777" w:rsidR="00300678" w:rsidRDefault="00300678" w:rsidP="000A2725">
      <w:pPr>
        <w:spacing w:after="0"/>
        <w:ind w:left="720"/>
        <w:rPr>
          <w:rFonts w:cs="Arial"/>
          <w:b/>
          <w:sz w:val="20"/>
          <w:szCs w:val="20"/>
        </w:rPr>
      </w:pPr>
    </w:p>
    <w:p w14:paraId="5E040D99" w14:textId="77777777" w:rsidR="000A2725" w:rsidRDefault="000A2725" w:rsidP="000A2725">
      <w:pPr>
        <w:spacing w:after="0"/>
        <w:ind w:left="720"/>
        <w:rPr>
          <w:rFonts w:cs="Arial"/>
          <w:b/>
          <w:sz w:val="20"/>
          <w:szCs w:val="20"/>
        </w:rPr>
      </w:pPr>
      <w:r>
        <w:rPr>
          <w:rFonts w:cs="Arial"/>
          <w:b/>
          <w:sz w:val="20"/>
          <w:szCs w:val="20"/>
        </w:rPr>
        <w:t xml:space="preserve">                                                                               </w:t>
      </w:r>
      <w:r w:rsidRPr="00A735B8">
        <w:rPr>
          <w:rFonts w:cs="Arial"/>
          <w:b/>
          <w:sz w:val="20"/>
          <w:szCs w:val="20"/>
        </w:rPr>
        <w:t>§ 1</w:t>
      </w:r>
      <w:r>
        <w:rPr>
          <w:rFonts w:cs="Arial"/>
          <w:b/>
          <w:sz w:val="20"/>
          <w:szCs w:val="20"/>
        </w:rPr>
        <w:t>2</w:t>
      </w:r>
    </w:p>
    <w:p w14:paraId="5C8A8644" w14:textId="77777777" w:rsidR="000A2725" w:rsidRPr="00A735B8" w:rsidRDefault="000A2725" w:rsidP="000A2725">
      <w:pPr>
        <w:spacing w:after="0"/>
        <w:ind w:left="720"/>
        <w:rPr>
          <w:rFonts w:cs="Arial"/>
          <w:b/>
          <w:sz w:val="20"/>
          <w:szCs w:val="20"/>
        </w:rPr>
      </w:pPr>
    </w:p>
    <w:p w14:paraId="3C1BA382" w14:textId="04CFCCEE" w:rsidR="000A2725" w:rsidRDefault="000A2725" w:rsidP="005725D2">
      <w:pPr>
        <w:spacing w:after="0" w:line="240" w:lineRule="auto"/>
        <w:rPr>
          <w:rFonts w:eastAsia="Times New Roman" w:cs="Calibri"/>
          <w:color w:val="000000"/>
          <w:sz w:val="20"/>
          <w:szCs w:val="20"/>
          <w:lang w:eastAsia="pl-PL"/>
        </w:rPr>
      </w:pPr>
      <w:r w:rsidRPr="00A735B8">
        <w:rPr>
          <w:rFonts w:eastAsia="Times New Roman" w:cs="Calibri"/>
          <w:color w:val="000000"/>
          <w:sz w:val="20"/>
          <w:szCs w:val="20"/>
          <w:lang w:eastAsia="pl-PL"/>
        </w:rPr>
        <w:t xml:space="preserve"> </w:t>
      </w:r>
    </w:p>
    <w:p w14:paraId="4D3A9A94" w14:textId="22992EF7" w:rsidR="005725D2" w:rsidRPr="005F2403" w:rsidRDefault="005725D2" w:rsidP="005725D2">
      <w:pPr>
        <w:spacing w:after="120" w:line="240" w:lineRule="auto"/>
        <w:rPr>
          <w:rFonts w:eastAsia="Times New Roman" w:cs="Arial"/>
          <w:b/>
          <w:sz w:val="20"/>
          <w:szCs w:val="20"/>
        </w:rPr>
      </w:pPr>
      <w:r w:rsidRPr="005F2403">
        <w:rPr>
          <w:rFonts w:eastAsia="Times New Roman" w:cs="Calibri"/>
          <w:color w:val="000000" w:themeColor="text1"/>
          <w:kern w:val="32"/>
          <w:sz w:val="20"/>
          <w:szCs w:val="20"/>
        </w:rPr>
        <w:t>W związku z realizacją projektu</w:t>
      </w:r>
      <w:r w:rsidR="00300678">
        <w:rPr>
          <w:rFonts w:eastAsia="Times New Roman" w:cs="Calibri"/>
          <w:color w:val="000000" w:themeColor="text1"/>
          <w:kern w:val="32"/>
          <w:sz w:val="20"/>
          <w:szCs w:val="20"/>
        </w:rPr>
        <w:t xml:space="preserve"> </w:t>
      </w:r>
      <w:proofErr w:type="spellStart"/>
      <w:r w:rsidR="00300678">
        <w:rPr>
          <w:rFonts w:eastAsia="Times New Roman" w:cs="Calibri"/>
          <w:color w:val="000000" w:themeColor="text1"/>
          <w:kern w:val="32"/>
          <w:sz w:val="20"/>
          <w:szCs w:val="20"/>
        </w:rPr>
        <w:t>pn</w:t>
      </w:r>
      <w:proofErr w:type="spellEnd"/>
      <w:r w:rsidRPr="005F2403">
        <w:rPr>
          <w:rFonts w:eastAsia="Times New Roman" w:cs="Calibri"/>
          <w:color w:val="000000" w:themeColor="text1"/>
          <w:kern w:val="32"/>
          <w:sz w:val="20"/>
          <w:szCs w:val="20"/>
        </w:rPr>
        <w:t xml:space="preserve"> „</w:t>
      </w:r>
      <w:r w:rsidR="00300678">
        <w:rPr>
          <w:rFonts w:eastAsia="Times New Roman" w:cs="Calibri"/>
          <w:i/>
          <w:iCs/>
          <w:sz w:val="20"/>
          <w:szCs w:val="20"/>
          <w:lang w:eastAsia="pl-PL"/>
        </w:rPr>
        <w:t>Projekt w</w:t>
      </w:r>
      <w:r w:rsidRPr="009D0767">
        <w:rPr>
          <w:rFonts w:eastAsia="Times New Roman" w:cs="Calibri"/>
          <w:i/>
          <w:iCs/>
          <w:sz w:val="20"/>
          <w:szCs w:val="20"/>
          <w:lang w:eastAsia="pl-PL"/>
        </w:rPr>
        <w:t xml:space="preserve"> zakresie rozwoju interwencji kryzysowej oraz przeciwdziałania przemocy, w tym przemocy w rodzinie”</w:t>
      </w:r>
      <w:r>
        <w:rPr>
          <w:rFonts w:eastAsia="Times New Roman" w:cs="Arial"/>
          <w:b/>
          <w:sz w:val="20"/>
          <w:szCs w:val="20"/>
        </w:rPr>
        <w:t xml:space="preserve"> </w:t>
      </w:r>
      <w:r w:rsidRPr="005F2403">
        <w:rPr>
          <w:rFonts w:eastAsia="Times New Roman" w:cs="Calibri"/>
          <w:color w:val="000000" w:themeColor="text1"/>
          <w:kern w:val="32"/>
          <w:sz w:val="20"/>
          <w:szCs w:val="20"/>
        </w:rPr>
        <w:t xml:space="preserve">ramach programu Fundusze Europejskie dla Dolnego Śląska na lata 2021 – 2027, </w:t>
      </w:r>
      <w:r w:rsidRPr="005F2403">
        <w:rPr>
          <w:rFonts w:asciiTheme="minorHAnsi" w:hAnsiTheme="minorHAnsi" w:cstheme="minorHAnsi"/>
          <w:color w:val="000000" w:themeColor="text1"/>
          <w:sz w:val="20"/>
          <w:szCs w:val="20"/>
        </w:rPr>
        <w:t>w celu wykonania obowiązku nałożonego art. 13 i 14 RODO</w:t>
      </w:r>
      <w:r w:rsidRPr="005F2403">
        <w:rPr>
          <w:rFonts w:asciiTheme="minorHAnsi" w:hAnsiTheme="minorHAnsi" w:cstheme="minorHAnsi"/>
          <w:color w:val="000000" w:themeColor="text1"/>
          <w:sz w:val="20"/>
          <w:szCs w:val="20"/>
          <w:vertAlign w:val="superscript"/>
        </w:rPr>
        <w:footnoteReference w:id="1"/>
      </w:r>
      <w:r w:rsidRPr="005F2403">
        <w:rPr>
          <w:rFonts w:asciiTheme="minorHAnsi" w:hAnsiTheme="minorHAnsi" w:cstheme="minorHAnsi"/>
          <w:color w:val="000000" w:themeColor="text1"/>
          <w:sz w:val="20"/>
          <w:szCs w:val="20"/>
        </w:rPr>
        <w:t>, w związku z art. 88 ustawy o zasadach realizacji zadań finansowanych ze środków europejskich w perspektywie finansowej 2021-2027</w:t>
      </w:r>
      <w:r w:rsidRPr="005F2403">
        <w:rPr>
          <w:rFonts w:asciiTheme="minorHAnsi" w:hAnsiTheme="minorHAnsi" w:cstheme="minorHAnsi"/>
          <w:color w:val="000000" w:themeColor="text1"/>
          <w:sz w:val="20"/>
          <w:szCs w:val="20"/>
          <w:vertAlign w:val="superscript"/>
        </w:rPr>
        <w:footnoteReference w:id="2"/>
      </w:r>
      <w:r w:rsidRPr="005F2403">
        <w:rPr>
          <w:rFonts w:asciiTheme="minorHAnsi" w:hAnsiTheme="minorHAnsi" w:cstheme="minorHAnsi"/>
          <w:color w:val="000000" w:themeColor="text1"/>
          <w:sz w:val="20"/>
          <w:szCs w:val="20"/>
        </w:rPr>
        <w:t>, informujemy o zasadach przetwarzania Państwa danych osobowych:</w:t>
      </w:r>
    </w:p>
    <w:p w14:paraId="5C490BA9" w14:textId="77777777" w:rsidR="005725D2" w:rsidRPr="005F2403" w:rsidRDefault="005725D2" w:rsidP="005725D2">
      <w:pPr>
        <w:tabs>
          <w:tab w:val="left" w:pos="8931"/>
        </w:tabs>
        <w:spacing w:after="0"/>
        <w:ind w:left="284" w:right="284"/>
        <w:jc w:val="both"/>
        <w:rPr>
          <w:rFonts w:cs="Calibri"/>
          <w:color w:val="000000" w:themeColor="text1"/>
        </w:rPr>
      </w:pPr>
    </w:p>
    <w:p w14:paraId="795141CF" w14:textId="77777777" w:rsidR="005725D2" w:rsidRPr="005F2403" w:rsidRDefault="005725D2" w:rsidP="005725D2">
      <w:pPr>
        <w:numPr>
          <w:ilvl w:val="0"/>
          <w:numId w:val="49"/>
        </w:numPr>
        <w:spacing w:after="240"/>
        <w:jc w:val="both"/>
        <w:rPr>
          <w:rFonts w:asciiTheme="minorHAnsi" w:hAnsiTheme="minorHAnsi" w:cstheme="minorHAnsi"/>
          <w:b/>
          <w:sz w:val="20"/>
          <w:szCs w:val="20"/>
        </w:rPr>
      </w:pPr>
      <w:r w:rsidRPr="005F2403">
        <w:rPr>
          <w:rFonts w:asciiTheme="minorHAnsi" w:hAnsiTheme="minorHAnsi" w:cstheme="minorHAnsi"/>
          <w:b/>
          <w:sz w:val="20"/>
          <w:szCs w:val="20"/>
        </w:rPr>
        <w:t>Administrator</w:t>
      </w:r>
    </w:p>
    <w:p w14:paraId="3D56A639" w14:textId="77777777" w:rsidR="005725D2" w:rsidRPr="005F2403" w:rsidRDefault="005725D2" w:rsidP="005725D2">
      <w:pPr>
        <w:spacing w:after="240"/>
        <w:jc w:val="both"/>
        <w:rPr>
          <w:color w:val="000000" w:themeColor="text1"/>
          <w:sz w:val="20"/>
          <w:szCs w:val="20"/>
        </w:rPr>
      </w:pPr>
      <w:r w:rsidRPr="005F2403">
        <w:rPr>
          <w:rFonts w:asciiTheme="minorHAnsi" w:hAnsiTheme="minorHAnsi" w:cstheme="minorHAnsi"/>
          <w:color w:val="000000" w:themeColor="text1"/>
          <w:sz w:val="20"/>
          <w:szCs w:val="20"/>
        </w:rPr>
        <w:t>Administratorem Państwa danych jest D</w:t>
      </w:r>
      <w:r w:rsidRPr="005F2403">
        <w:rPr>
          <w:color w:val="000000" w:themeColor="text1"/>
          <w:sz w:val="20"/>
          <w:szCs w:val="20"/>
        </w:rPr>
        <w:t>olnośląski Ośrodek Polityki Społecznej z siedzibą we Wrocławiu, ul. Trzebnicka 42-44, 50-230 Wrocław;</w:t>
      </w:r>
    </w:p>
    <w:p w14:paraId="4033B4A5" w14:textId="77777777" w:rsidR="005725D2" w:rsidRPr="00DD175F" w:rsidRDefault="005725D2" w:rsidP="005725D2">
      <w:pPr>
        <w:spacing w:after="240"/>
        <w:jc w:val="both"/>
        <w:rPr>
          <w:color w:val="000000" w:themeColor="text1"/>
          <w:sz w:val="20"/>
          <w:szCs w:val="20"/>
        </w:rPr>
      </w:pPr>
      <w:r w:rsidRPr="005F2403">
        <w:rPr>
          <w:color w:val="000000" w:themeColor="text1"/>
          <w:sz w:val="20"/>
          <w:szCs w:val="20"/>
        </w:rPr>
        <w:t>Pozostali odrębni administratorzy Państwa danych:</w:t>
      </w:r>
    </w:p>
    <w:p w14:paraId="1AA5F2EA" w14:textId="77777777" w:rsidR="005725D2" w:rsidRPr="00DD175F" w:rsidRDefault="005725D2" w:rsidP="005725D2">
      <w:pPr>
        <w:spacing w:after="240"/>
        <w:jc w:val="both"/>
        <w:rPr>
          <w:color w:val="000000" w:themeColor="text1"/>
        </w:rPr>
      </w:pPr>
    </w:p>
    <w:p w14:paraId="0FE06C04" w14:textId="77777777" w:rsidR="005725D2" w:rsidRDefault="005725D2" w:rsidP="005725D2">
      <w:pPr>
        <w:spacing w:after="0" w:line="240" w:lineRule="auto"/>
        <w:rPr>
          <w:rFonts w:eastAsia="Times New Roman" w:cs="Calibri"/>
          <w:color w:val="000000"/>
          <w:sz w:val="20"/>
          <w:szCs w:val="20"/>
          <w:lang w:eastAsia="pl-PL"/>
        </w:rPr>
      </w:pPr>
    </w:p>
    <w:p w14:paraId="242F5945" w14:textId="77777777" w:rsidR="005725D2" w:rsidRDefault="005725D2" w:rsidP="005725D2">
      <w:pPr>
        <w:spacing w:after="0" w:line="240" w:lineRule="auto"/>
        <w:rPr>
          <w:rFonts w:eastAsia="Times New Roman" w:cs="Calibri"/>
          <w:color w:val="000000"/>
          <w:sz w:val="20"/>
          <w:szCs w:val="20"/>
          <w:lang w:eastAsia="pl-PL"/>
        </w:rPr>
      </w:pPr>
    </w:p>
    <w:p w14:paraId="20F7909D" w14:textId="77777777" w:rsidR="00300678" w:rsidRPr="00F45C66" w:rsidRDefault="00300678" w:rsidP="00300678">
      <w:pPr>
        <w:pStyle w:val="Akapitzlist"/>
        <w:numPr>
          <w:ilvl w:val="1"/>
          <w:numId w:val="37"/>
        </w:numPr>
        <w:tabs>
          <w:tab w:val="clear" w:pos="1440"/>
          <w:tab w:val="num" w:pos="644"/>
        </w:tabs>
        <w:spacing w:after="240"/>
        <w:ind w:left="644"/>
        <w:jc w:val="both"/>
        <w:rPr>
          <w:color w:val="000000" w:themeColor="text1"/>
          <w:sz w:val="20"/>
          <w:szCs w:val="20"/>
        </w:rPr>
      </w:pPr>
      <w:r w:rsidRPr="00F45C66">
        <w:rPr>
          <w:color w:val="000000" w:themeColor="text1"/>
          <w:sz w:val="20"/>
          <w:szCs w:val="20"/>
        </w:rPr>
        <w:lastRenderedPageBreak/>
        <w:t>Marszałek Województwa Dolnośląskiego z siedzibą we Wrocławiu, ul. Wybrzeże J. Słowackiego 12-14, 50-411 Wrocław (Instytucja Zaradzająca)</w:t>
      </w:r>
    </w:p>
    <w:p w14:paraId="5473A2C9" w14:textId="77777777" w:rsidR="00300678" w:rsidRPr="00F45C66" w:rsidRDefault="00300678" w:rsidP="00300678">
      <w:pPr>
        <w:pStyle w:val="Akapitzlist"/>
        <w:numPr>
          <w:ilvl w:val="1"/>
          <w:numId w:val="37"/>
        </w:numPr>
        <w:tabs>
          <w:tab w:val="clear" w:pos="1440"/>
          <w:tab w:val="num" w:pos="644"/>
        </w:tabs>
        <w:spacing w:after="240"/>
        <w:ind w:left="644"/>
        <w:jc w:val="both"/>
        <w:rPr>
          <w:color w:val="000000" w:themeColor="text1"/>
          <w:sz w:val="20"/>
          <w:szCs w:val="20"/>
        </w:rPr>
      </w:pPr>
      <w:r w:rsidRPr="00F45C66">
        <w:rPr>
          <w:color w:val="000000" w:themeColor="text1"/>
          <w:sz w:val="20"/>
          <w:szCs w:val="20"/>
        </w:rPr>
        <w:t>Dolnośląski Wojewódzki Urząd Pracy z siedzibą w Wałbrzychu,  ul. Ogrodowa 5b, 58-306 Wałbrzych (Instytucja Pośrednicząca)</w:t>
      </w:r>
    </w:p>
    <w:p w14:paraId="7338EB5B" w14:textId="77777777" w:rsidR="00300678" w:rsidRPr="005F2403" w:rsidRDefault="00300678" w:rsidP="00300678">
      <w:pPr>
        <w:spacing w:after="240"/>
        <w:jc w:val="both"/>
        <w:rPr>
          <w:color w:val="000000" w:themeColor="text1"/>
          <w:sz w:val="20"/>
          <w:szCs w:val="20"/>
        </w:rPr>
      </w:pPr>
      <w:r w:rsidRPr="005F2403">
        <w:rPr>
          <w:color w:val="000000" w:themeColor="text1"/>
          <w:sz w:val="20"/>
          <w:szCs w:val="20"/>
        </w:rPr>
        <w:t>Administratorzy będą przetwarzać oraz wzajemnie udostępniać sobie dane osobowe w celu wykonywania przypisanych im zadań.</w:t>
      </w:r>
    </w:p>
    <w:p w14:paraId="69AA094D" w14:textId="77777777" w:rsidR="00300678" w:rsidRPr="005F2403" w:rsidRDefault="00300678" w:rsidP="00300678">
      <w:pPr>
        <w:numPr>
          <w:ilvl w:val="0"/>
          <w:numId w:val="49"/>
        </w:numPr>
        <w:spacing w:after="240"/>
        <w:jc w:val="both"/>
        <w:rPr>
          <w:rFonts w:asciiTheme="minorHAnsi" w:hAnsiTheme="minorHAnsi" w:cstheme="minorHAnsi"/>
          <w:b/>
          <w:color w:val="000000" w:themeColor="text1"/>
        </w:rPr>
      </w:pPr>
      <w:r w:rsidRPr="005F2403">
        <w:rPr>
          <w:rFonts w:asciiTheme="minorHAnsi" w:hAnsiTheme="minorHAnsi" w:cstheme="minorHAnsi"/>
          <w:b/>
          <w:color w:val="000000" w:themeColor="text1"/>
        </w:rPr>
        <w:t>Cel przetwarzania danych</w:t>
      </w:r>
    </w:p>
    <w:p w14:paraId="3B33C9EE" w14:textId="77777777" w:rsidR="00300678" w:rsidRPr="005F2403" w:rsidRDefault="00300678" w:rsidP="00300678">
      <w:pPr>
        <w:suppressAutoHyphens/>
        <w:autoSpaceDE w:val="0"/>
        <w:spacing w:after="0" w:line="240" w:lineRule="auto"/>
        <w:jc w:val="both"/>
        <w:rPr>
          <w:rFonts w:asciiTheme="minorHAnsi" w:hAnsiTheme="minorHAnsi" w:cstheme="minorHAnsi"/>
          <w:color w:val="000000" w:themeColor="text1"/>
          <w:sz w:val="20"/>
          <w:szCs w:val="20"/>
          <w:lang w:eastAsia="ar-SA"/>
        </w:rPr>
      </w:pPr>
      <w:r w:rsidRPr="005F2403">
        <w:rPr>
          <w:rFonts w:asciiTheme="minorHAnsi" w:hAnsiTheme="minorHAnsi" w:cstheme="minorHAnsi"/>
          <w:color w:val="000000" w:themeColor="text1"/>
          <w:sz w:val="20"/>
          <w:szCs w:val="20"/>
          <w:lang w:eastAsia="ar-SA"/>
        </w:rPr>
        <w:t>Dane osobowe będą przetwarzane w związku z realizacją FEDS 2021-2027, w szczególności w celu: przeprowadzenia postępowania, udzielenia zamówienia publicznego, zawarcia umowy, realizacji zamówienia, obowiązku sprawozdawczego, przedłożenia organom kontroli, wynikających z realizacji zadań, potwierdzenia kwalifikowalności wydatków oraz</w:t>
      </w:r>
      <w:r w:rsidRPr="005F2403">
        <w:rPr>
          <w:rFonts w:ascii="Arial" w:eastAsia="Times New Roman" w:hAnsi="Arial" w:cs="Calibri"/>
          <w:color w:val="000000" w:themeColor="text1"/>
          <w:kern w:val="32"/>
          <w:sz w:val="20"/>
          <w:szCs w:val="20"/>
          <w:lang w:eastAsia="ar-SA"/>
        </w:rPr>
        <w:t xml:space="preserve"> </w:t>
      </w:r>
      <w:r w:rsidRPr="005F2403">
        <w:rPr>
          <w:rFonts w:asciiTheme="minorHAnsi" w:hAnsiTheme="minorHAnsi" w:cstheme="minorHAnsi"/>
          <w:color w:val="000000" w:themeColor="text1"/>
          <w:sz w:val="20"/>
          <w:szCs w:val="20"/>
          <w:lang w:eastAsia="ar-SA"/>
        </w:rPr>
        <w:t>monitorowania, sprawozdawczości, komunikacji, publikacji, ewaluacji, zarządzania finansowego, weryfikacji i audytów.</w:t>
      </w:r>
    </w:p>
    <w:p w14:paraId="4CD68C12" w14:textId="77777777" w:rsidR="00300678" w:rsidRPr="005F2403" w:rsidRDefault="00300678" w:rsidP="00300678">
      <w:pPr>
        <w:suppressAutoHyphens/>
        <w:autoSpaceDE w:val="0"/>
        <w:spacing w:after="0" w:line="240" w:lineRule="auto"/>
        <w:jc w:val="both"/>
        <w:rPr>
          <w:rFonts w:asciiTheme="minorHAnsi" w:hAnsiTheme="minorHAnsi" w:cstheme="minorHAnsi"/>
          <w:color w:val="000000" w:themeColor="text1"/>
          <w:sz w:val="20"/>
          <w:szCs w:val="20"/>
          <w:lang w:eastAsia="ar-SA"/>
        </w:rPr>
      </w:pPr>
    </w:p>
    <w:p w14:paraId="5DC87BDC" w14:textId="77777777" w:rsidR="00300678" w:rsidRPr="005F2403" w:rsidRDefault="00300678" w:rsidP="00300678">
      <w:p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Podanie danych jest dobrowolne, ale konieczne do realizacji wyżej wymienionego celu. Odmowa ich podania jest równoznaczna z brakiem możliwości podjęcia stosownych działań.</w:t>
      </w:r>
    </w:p>
    <w:p w14:paraId="6F448148" w14:textId="77777777" w:rsidR="00300678" w:rsidRPr="005F2403" w:rsidRDefault="00300678" w:rsidP="00300678">
      <w:pPr>
        <w:numPr>
          <w:ilvl w:val="0"/>
          <w:numId w:val="49"/>
        </w:numPr>
        <w:spacing w:after="0"/>
        <w:jc w:val="both"/>
        <w:rPr>
          <w:rFonts w:asciiTheme="minorHAnsi" w:hAnsiTheme="minorHAnsi" w:cstheme="minorHAnsi"/>
          <w:b/>
          <w:color w:val="000000" w:themeColor="text1"/>
        </w:rPr>
      </w:pPr>
      <w:r w:rsidRPr="005F2403">
        <w:rPr>
          <w:rFonts w:asciiTheme="minorHAnsi" w:hAnsiTheme="minorHAnsi" w:cstheme="minorHAnsi"/>
          <w:b/>
          <w:color w:val="000000" w:themeColor="text1"/>
        </w:rPr>
        <w:t xml:space="preserve">Podstawa przetwarzania </w:t>
      </w:r>
    </w:p>
    <w:p w14:paraId="3220A99C" w14:textId="77777777" w:rsidR="00300678" w:rsidRPr="005F2403" w:rsidRDefault="00300678" w:rsidP="00300678">
      <w:p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Państwa dane osobowe będą przetwarzane w związku z tym, że: </w:t>
      </w:r>
    </w:p>
    <w:p w14:paraId="2A17824A" w14:textId="77777777" w:rsidR="00300678" w:rsidRPr="005F2403" w:rsidRDefault="00300678" w:rsidP="00300678">
      <w:pPr>
        <w:numPr>
          <w:ilvl w:val="0"/>
          <w:numId w:val="50"/>
        </w:numPr>
        <w:suppressAutoHyphens/>
        <w:spacing w:after="12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Przetwarzanie jest niezbędne do wypełnienia obowiązku prawnego ciążącego na administratorze ( art. 6 ust. 1 lit. c, a w przypadku danych szczególnej kategorii art. 9 ust. 2 lit. g RODO)</w:t>
      </w:r>
      <w:r w:rsidRPr="005F2403">
        <w:rPr>
          <w:rFonts w:asciiTheme="minorHAnsi" w:hAnsiTheme="minorHAnsi" w:cstheme="minorHAnsi"/>
          <w:color w:val="000000" w:themeColor="text1"/>
          <w:sz w:val="20"/>
          <w:szCs w:val="20"/>
          <w:vertAlign w:val="superscript"/>
        </w:rPr>
        <w:t>1</w:t>
      </w:r>
      <w:r w:rsidRPr="005F2403">
        <w:rPr>
          <w:rFonts w:asciiTheme="minorHAnsi" w:hAnsiTheme="minorHAnsi" w:cstheme="minorHAnsi"/>
          <w:color w:val="000000" w:themeColor="text1"/>
          <w:sz w:val="20"/>
          <w:szCs w:val="20"/>
        </w:rPr>
        <w:t xml:space="preserve">, który określa: </w:t>
      </w:r>
    </w:p>
    <w:p w14:paraId="62EE28B2" w14:textId="77777777" w:rsidR="00300678" w:rsidRPr="005F2403" w:rsidRDefault="00300678" w:rsidP="00300678">
      <w:pPr>
        <w:numPr>
          <w:ilvl w:val="0"/>
          <w:numId w:val="51"/>
        </w:numPr>
        <w:tabs>
          <w:tab w:val="left" w:pos="851"/>
        </w:tabs>
        <w:spacing w:after="120"/>
        <w:ind w:left="851"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59C305E" w14:textId="77777777" w:rsidR="00300678" w:rsidRPr="005F2403" w:rsidRDefault="00300678" w:rsidP="00300678">
      <w:pPr>
        <w:numPr>
          <w:ilvl w:val="0"/>
          <w:numId w:val="51"/>
        </w:numPr>
        <w:tabs>
          <w:tab w:val="left" w:pos="851"/>
        </w:tabs>
        <w:spacing w:after="120"/>
        <w:ind w:left="851"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5F2403">
        <w:rPr>
          <w:rFonts w:asciiTheme="minorHAnsi" w:hAnsiTheme="minorHAnsi" w:cstheme="minorHAnsi"/>
          <w:color w:val="000000" w:themeColor="text1"/>
          <w:sz w:val="20"/>
          <w:szCs w:val="20"/>
        </w:rPr>
        <w:t>późn</w:t>
      </w:r>
      <w:proofErr w:type="spellEnd"/>
      <w:r w:rsidRPr="005F2403">
        <w:rPr>
          <w:rFonts w:asciiTheme="minorHAnsi" w:hAnsiTheme="minorHAnsi" w:cstheme="minorHAnsi"/>
          <w:color w:val="000000" w:themeColor="text1"/>
          <w:sz w:val="20"/>
          <w:szCs w:val="20"/>
        </w:rPr>
        <w:t>. zm.)</w:t>
      </w:r>
    </w:p>
    <w:p w14:paraId="33F88215" w14:textId="77777777" w:rsidR="00300678" w:rsidRPr="0087633C" w:rsidRDefault="00300678" w:rsidP="00300678">
      <w:pPr>
        <w:numPr>
          <w:ilvl w:val="0"/>
          <w:numId w:val="51"/>
        </w:numPr>
        <w:tabs>
          <w:tab w:val="left" w:pos="851"/>
        </w:tabs>
        <w:spacing w:after="120"/>
        <w:ind w:left="851"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ustawa z dnia 28 kwietnia 2022 r. o zasadach realizacji zadań finansowanych ze środków europejskich w perspektywie finansowej 2021-2027, w szczególności art. 87-93</w:t>
      </w:r>
      <w:r w:rsidRPr="005F2403">
        <w:rPr>
          <w:rFonts w:asciiTheme="minorHAnsi" w:hAnsiTheme="minorHAnsi" w:cstheme="minorHAnsi"/>
          <w:color w:val="000000" w:themeColor="text1"/>
          <w:sz w:val="20"/>
          <w:szCs w:val="20"/>
          <w:vertAlign w:val="superscript"/>
        </w:rPr>
        <w:t>2</w:t>
      </w:r>
      <w:r w:rsidRPr="005F2403">
        <w:rPr>
          <w:rFonts w:asciiTheme="minorHAnsi" w:hAnsiTheme="minorHAnsi" w:cstheme="minorHAnsi"/>
          <w:color w:val="000000" w:themeColor="text1"/>
          <w:sz w:val="20"/>
          <w:szCs w:val="20"/>
        </w:rPr>
        <w:t>,</w:t>
      </w:r>
    </w:p>
    <w:p w14:paraId="5FA323BD" w14:textId="77777777" w:rsidR="00300678" w:rsidRPr="0087633C" w:rsidRDefault="00300678" w:rsidP="00300678">
      <w:pPr>
        <w:tabs>
          <w:tab w:val="left" w:pos="851"/>
        </w:tabs>
        <w:spacing w:after="120"/>
        <w:jc w:val="both"/>
        <w:rPr>
          <w:rFonts w:asciiTheme="minorHAnsi" w:hAnsiTheme="minorHAnsi" w:cstheme="minorHAnsi"/>
          <w:color w:val="000000" w:themeColor="text1"/>
          <w:sz w:val="20"/>
          <w:szCs w:val="20"/>
        </w:rPr>
      </w:pPr>
    </w:p>
    <w:p w14:paraId="109EE7C6" w14:textId="77777777" w:rsidR="00300678" w:rsidRDefault="00300678" w:rsidP="00300678">
      <w:pPr>
        <w:tabs>
          <w:tab w:val="left" w:pos="851"/>
        </w:tabs>
        <w:spacing w:after="120"/>
        <w:jc w:val="both"/>
        <w:rPr>
          <w:rFonts w:asciiTheme="minorHAnsi" w:hAnsiTheme="minorHAnsi" w:cstheme="minorHAnsi"/>
          <w:color w:val="000000" w:themeColor="text1"/>
        </w:rPr>
      </w:pPr>
    </w:p>
    <w:p w14:paraId="3B2E4FCD" w14:textId="77777777" w:rsidR="00300678" w:rsidRPr="00F45C66" w:rsidRDefault="00300678" w:rsidP="00300678">
      <w:pPr>
        <w:tabs>
          <w:tab w:val="left" w:pos="851"/>
        </w:tabs>
        <w:spacing w:after="120"/>
        <w:jc w:val="both"/>
        <w:rPr>
          <w:rFonts w:asciiTheme="minorHAnsi" w:hAnsiTheme="minorHAnsi" w:cstheme="minorHAnsi"/>
          <w:color w:val="000000" w:themeColor="text1"/>
        </w:rPr>
      </w:pPr>
    </w:p>
    <w:p w14:paraId="7AB84023" w14:textId="77777777" w:rsidR="00300678" w:rsidRPr="005F2403" w:rsidRDefault="00300678" w:rsidP="00300678">
      <w:pPr>
        <w:suppressAutoHyphens/>
        <w:spacing w:after="0" w:line="240" w:lineRule="auto"/>
        <w:ind w:left="142" w:hanging="142"/>
        <w:rPr>
          <w:rFonts w:asciiTheme="minorHAnsi" w:eastAsia="Times New Roman" w:hAnsiTheme="minorHAnsi" w:cstheme="minorHAnsi"/>
          <w:color w:val="0070C0"/>
          <w:sz w:val="20"/>
          <w:szCs w:val="20"/>
          <w:lang w:eastAsia="ar-SA"/>
        </w:rPr>
      </w:pPr>
      <w:r w:rsidRPr="005F2403">
        <w:rPr>
          <w:rFonts w:asciiTheme="minorHAnsi" w:eastAsia="Times New Roman" w:hAnsiTheme="minorHAnsi" w:cstheme="minorHAnsi"/>
          <w:noProof/>
          <w:color w:val="0070C0"/>
          <w:sz w:val="20"/>
          <w:szCs w:val="20"/>
          <w:lang w:eastAsia="ar-SA"/>
        </w:rPr>
        <mc:AlternateContent>
          <mc:Choice Requires="wps">
            <w:drawing>
              <wp:anchor distT="0" distB="0" distL="114300" distR="114300" simplePos="0" relativeHeight="251659264" behindDoc="0" locked="1" layoutInCell="1" allowOverlap="0" wp14:anchorId="6B947270" wp14:editId="38F727BA">
                <wp:simplePos x="0" y="0"/>
                <wp:positionH relativeFrom="column">
                  <wp:posOffset>-61596</wp:posOffset>
                </wp:positionH>
                <wp:positionV relativeFrom="page">
                  <wp:posOffset>8486140</wp:posOffset>
                </wp:positionV>
                <wp:extent cx="2332800" cy="10800"/>
                <wp:effectExtent l="0" t="0" r="29845" b="27305"/>
                <wp:wrapNone/>
                <wp:docPr id="2000726128" name="Łącznik prosty 1"/>
                <wp:cNvGraphicFramePr/>
                <a:graphic xmlns:a="http://schemas.openxmlformats.org/drawingml/2006/main">
                  <a:graphicData uri="http://schemas.microsoft.com/office/word/2010/wordprocessingShape">
                    <wps:wsp>
                      <wps:cNvCnPr/>
                      <wps:spPr>
                        <a:xfrm>
                          <a:off x="0" y="0"/>
                          <a:ext cx="2332800" cy="10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A8C6D" id="Łącznik prosty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pt,668.2pt" to="178.85pt,6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" o:allowoverlap="f" strokecolor="windowText" strokeweight=".5pt">
                <v:stroke joinstyle="miter"/>
                <w10:wrap anchory="page"/>
                <w10:anchorlock/>
              </v:line>
            </w:pict>
          </mc:Fallback>
        </mc:AlternateContent>
      </w:r>
    </w:p>
    <w:p w14:paraId="098188A9" w14:textId="77777777" w:rsidR="00300678" w:rsidRPr="005F2403" w:rsidRDefault="00300678" w:rsidP="00300678">
      <w:pPr>
        <w:suppressAutoHyphens/>
        <w:spacing w:after="0" w:line="240" w:lineRule="auto"/>
        <w:rPr>
          <w:rFonts w:asciiTheme="minorHAnsi" w:eastAsia="Times New Roman" w:hAnsiTheme="minorHAnsi" w:cstheme="minorHAnsi"/>
          <w:sz w:val="18"/>
          <w:szCs w:val="18"/>
          <w:lang w:eastAsia="ar-SA"/>
        </w:rPr>
      </w:pPr>
      <w:r w:rsidRPr="005F2403">
        <w:rPr>
          <w:rFonts w:asciiTheme="minorHAnsi" w:eastAsia="Times New Roman" w:hAnsiTheme="minorHAnsi" w:cstheme="minorHAnsi"/>
          <w:sz w:val="18"/>
          <w:szCs w:val="18"/>
          <w:vertAlign w:val="superscript"/>
          <w:lang w:eastAsia="ar-SA"/>
        </w:rPr>
        <w:footnoteRef/>
      </w:r>
      <w:r w:rsidRPr="005F2403">
        <w:rPr>
          <w:rFonts w:asciiTheme="minorHAnsi" w:eastAsia="Times New Roman" w:hAnsiTheme="minorHAnsi" w:cstheme="minorHAnsi"/>
          <w:sz w:val="18"/>
          <w:szCs w:val="18"/>
          <w:lang w:eastAsia="ar-SA"/>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p w14:paraId="49647E4E" w14:textId="77777777" w:rsidR="00300678" w:rsidRPr="005F2403" w:rsidRDefault="00300678" w:rsidP="00300678">
      <w:pPr>
        <w:suppressAutoHyphens/>
        <w:spacing w:after="0" w:line="240" w:lineRule="auto"/>
        <w:rPr>
          <w:rFonts w:asciiTheme="minorHAnsi" w:eastAsia="Times New Roman" w:hAnsiTheme="minorHAnsi" w:cstheme="minorHAnsi"/>
          <w:sz w:val="18"/>
          <w:szCs w:val="18"/>
          <w:lang w:eastAsia="ar-SA"/>
        </w:rPr>
      </w:pPr>
      <w:r w:rsidRPr="00F45C66">
        <w:rPr>
          <w:rFonts w:asciiTheme="minorHAnsi" w:eastAsia="Times New Roman" w:hAnsiTheme="minorHAnsi" w:cstheme="minorHAnsi"/>
          <w:sz w:val="18"/>
          <w:szCs w:val="18"/>
          <w:vertAlign w:val="superscript"/>
          <w:lang w:eastAsia="ar-SA"/>
        </w:rPr>
        <w:t>2</w:t>
      </w:r>
      <w:r w:rsidRPr="005F2403">
        <w:rPr>
          <w:rFonts w:asciiTheme="minorHAnsi" w:eastAsia="Times New Roman" w:hAnsiTheme="minorHAnsi" w:cstheme="minorHAnsi"/>
          <w:sz w:val="18"/>
          <w:szCs w:val="18"/>
          <w:lang w:eastAsia="ar-SA"/>
        </w:rPr>
        <w:t xml:space="preserve"> Ustawa z dnia 28 kwietnia 2022 r o zasadach realizacji zadań finansowanych ze środków europejskich w perspektywie finansowej 2021-2027 (Dz.U. 2022 poz. 1079), zwana dalej „ustawą wdrożeniową”.</w:t>
      </w:r>
    </w:p>
    <w:p w14:paraId="2F4E580B" w14:textId="77777777" w:rsidR="00300678" w:rsidRPr="005F2403" w:rsidRDefault="00300678" w:rsidP="00300678">
      <w:pPr>
        <w:tabs>
          <w:tab w:val="left" w:pos="851"/>
        </w:tabs>
        <w:spacing w:after="120"/>
        <w:jc w:val="both"/>
        <w:rPr>
          <w:rFonts w:asciiTheme="minorHAnsi" w:hAnsiTheme="minorHAnsi" w:cstheme="minorHAnsi"/>
          <w:color w:val="0070C0"/>
        </w:rPr>
      </w:pPr>
    </w:p>
    <w:p w14:paraId="286A2948" w14:textId="77777777" w:rsidR="005725D2" w:rsidRDefault="005725D2" w:rsidP="005725D2">
      <w:pPr>
        <w:spacing w:after="0" w:line="240" w:lineRule="auto"/>
        <w:rPr>
          <w:rFonts w:eastAsia="Times New Roman" w:cs="Calibri"/>
          <w:color w:val="000000"/>
          <w:sz w:val="20"/>
          <w:szCs w:val="20"/>
          <w:lang w:eastAsia="pl-PL"/>
        </w:rPr>
      </w:pPr>
    </w:p>
    <w:p w14:paraId="1492315A" w14:textId="77777777" w:rsidR="00300678" w:rsidRPr="005F2403" w:rsidRDefault="00300678" w:rsidP="00300678">
      <w:pPr>
        <w:numPr>
          <w:ilvl w:val="0"/>
          <w:numId w:val="51"/>
        </w:numPr>
        <w:tabs>
          <w:tab w:val="left" w:pos="851"/>
        </w:tabs>
        <w:spacing w:after="120"/>
        <w:ind w:left="851" w:hanging="284"/>
        <w:jc w:val="both"/>
        <w:rPr>
          <w:rFonts w:asciiTheme="minorHAnsi" w:hAnsiTheme="minorHAnsi" w:cstheme="minorHAnsi"/>
          <w:iCs/>
          <w:color w:val="000000" w:themeColor="text1"/>
          <w:sz w:val="20"/>
          <w:szCs w:val="20"/>
        </w:rPr>
      </w:pPr>
      <w:r w:rsidRPr="005F2403">
        <w:rPr>
          <w:rFonts w:asciiTheme="minorHAnsi" w:hAnsiTheme="minorHAnsi" w:cstheme="minorHAnsi"/>
          <w:bCs/>
          <w:color w:val="000000" w:themeColor="text1"/>
          <w:sz w:val="20"/>
          <w:szCs w:val="20"/>
        </w:rPr>
        <w:t>ustawa z 14 czerwca 1960 r. - Kodeks postępowania administracyjnego,</w:t>
      </w:r>
    </w:p>
    <w:p w14:paraId="477C0EC7" w14:textId="77777777" w:rsidR="00300678" w:rsidRPr="005F2403" w:rsidRDefault="00300678" w:rsidP="00300678">
      <w:pPr>
        <w:numPr>
          <w:ilvl w:val="0"/>
          <w:numId w:val="51"/>
        </w:numPr>
        <w:tabs>
          <w:tab w:val="left" w:pos="851"/>
        </w:tabs>
        <w:spacing w:after="120"/>
        <w:ind w:left="851" w:hanging="284"/>
        <w:jc w:val="both"/>
        <w:rPr>
          <w:rFonts w:asciiTheme="minorHAnsi" w:hAnsiTheme="minorHAnsi" w:cstheme="minorHAnsi"/>
          <w:iCs/>
          <w:color w:val="000000" w:themeColor="text1"/>
          <w:sz w:val="20"/>
          <w:szCs w:val="20"/>
        </w:rPr>
      </w:pPr>
      <w:r w:rsidRPr="005F2403">
        <w:rPr>
          <w:rFonts w:asciiTheme="minorHAnsi" w:hAnsiTheme="minorHAnsi" w:cstheme="minorHAnsi"/>
          <w:bCs/>
          <w:color w:val="000000" w:themeColor="text1"/>
          <w:sz w:val="20"/>
          <w:szCs w:val="20"/>
        </w:rPr>
        <w:t>ustawa z 27 sierpnia 2009 r. o finansach publicznych</w:t>
      </w:r>
    </w:p>
    <w:p w14:paraId="7D4FD443" w14:textId="77777777" w:rsidR="00300678" w:rsidRPr="005F2403" w:rsidRDefault="00300678" w:rsidP="00300678">
      <w:pPr>
        <w:numPr>
          <w:ilvl w:val="0"/>
          <w:numId w:val="52"/>
        </w:numPr>
        <w:tabs>
          <w:tab w:val="left" w:pos="851"/>
        </w:tabs>
        <w:spacing w:after="120"/>
        <w:contextualSpacing/>
        <w:jc w:val="both"/>
        <w:rPr>
          <w:rFonts w:asciiTheme="minorHAnsi" w:hAnsiTheme="minorHAnsi" w:cstheme="minorHAnsi"/>
          <w:bCs/>
          <w:color w:val="000000" w:themeColor="text1"/>
          <w:sz w:val="20"/>
          <w:szCs w:val="20"/>
        </w:rPr>
      </w:pPr>
      <w:r w:rsidRPr="005F2403">
        <w:rPr>
          <w:rFonts w:asciiTheme="minorHAnsi" w:hAnsiTheme="minorHAnsi" w:cstheme="minorHAnsi"/>
          <w:bCs/>
          <w:color w:val="000000" w:themeColor="text1"/>
          <w:sz w:val="20"/>
          <w:szCs w:val="20"/>
        </w:rPr>
        <w:t>Przetwarzanie jest niezbędne do wykonania umowy, której stroną jest osoba, której dane dotyczą, lub do podjęcia działań na żądanie osoby, której dane dotyczą, przed zawarciem umowy (art. 6 lit 1 ust. b RODO).</w:t>
      </w:r>
    </w:p>
    <w:p w14:paraId="7A8F04B9" w14:textId="77777777" w:rsidR="00300678" w:rsidRDefault="00300678" w:rsidP="00300678">
      <w:pPr>
        <w:numPr>
          <w:ilvl w:val="0"/>
          <w:numId w:val="52"/>
        </w:numPr>
        <w:tabs>
          <w:tab w:val="left" w:pos="851"/>
        </w:tabs>
        <w:spacing w:after="120"/>
        <w:contextualSpacing/>
        <w:jc w:val="both"/>
        <w:rPr>
          <w:rFonts w:asciiTheme="minorHAnsi" w:hAnsiTheme="minorHAnsi" w:cstheme="minorHAnsi"/>
          <w:bCs/>
          <w:color w:val="000000" w:themeColor="text1"/>
          <w:sz w:val="20"/>
          <w:szCs w:val="20"/>
        </w:rPr>
      </w:pPr>
      <w:r w:rsidRPr="005F2403">
        <w:rPr>
          <w:rFonts w:asciiTheme="minorHAnsi" w:hAnsiTheme="minorHAnsi" w:cstheme="minorHAnsi"/>
          <w:bCs/>
          <w:color w:val="000000" w:themeColor="text1"/>
          <w:sz w:val="20"/>
          <w:szCs w:val="20"/>
        </w:rPr>
        <w:t>Przetwarzanie jest niezbędne do wykonania zadania realizowanego w interesie publicznym lub w ramach sprawowania władzy publicznej powierzonej administratorowi (art. 6 ust. 1 lit. e RODO).</w:t>
      </w:r>
    </w:p>
    <w:p w14:paraId="5BB52D1C" w14:textId="77777777" w:rsidR="00300678" w:rsidRPr="005F2403" w:rsidRDefault="00300678" w:rsidP="00300678">
      <w:pPr>
        <w:tabs>
          <w:tab w:val="left" w:pos="851"/>
        </w:tabs>
        <w:spacing w:after="120"/>
        <w:ind w:left="780"/>
        <w:contextualSpacing/>
        <w:jc w:val="both"/>
        <w:rPr>
          <w:rFonts w:asciiTheme="minorHAnsi" w:hAnsiTheme="minorHAnsi" w:cstheme="minorHAnsi"/>
          <w:bCs/>
          <w:color w:val="000000" w:themeColor="text1"/>
          <w:sz w:val="20"/>
          <w:szCs w:val="20"/>
        </w:rPr>
      </w:pPr>
    </w:p>
    <w:p w14:paraId="50906768" w14:textId="77777777" w:rsidR="00300678" w:rsidRPr="005F2403" w:rsidRDefault="00300678" w:rsidP="00B847F6">
      <w:pPr>
        <w:numPr>
          <w:ilvl w:val="0"/>
          <w:numId w:val="4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Zakres przetwarzanych danych.</w:t>
      </w:r>
    </w:p>
    <w:p w14:paraId="4EDBF19F" w14:textId="77777777" w:rsidR="00300678" w:rsidRPr="005F2403" w:rsidRDefault="00300678" w:rsidP="00300678">
      <w:pPr>
        <w:spacing w:after="240"/>
        <w:jc w:val="both"/>
        <w:rPr>
          <w:rFonts w:asciiTheme="minorHAnsi" w:hAnsiTheme="minorHAnsi" w:cstheme="minorHAnsi"/>
          <w:bCs/>
          <w:color w:val="000000" w:themeColor="text1"/>
          <w:sz w:val="20"/>
          <w:szCs w:val="20"/>
        </w:rPr>
      </w:pPr>
      <w:r w:rsidRPr="005F2403">
        <w:rPr>
          <w:rFonts w:asciiTheme="minorHAnsi" w:hAnsiTheme="minorHAnsi" w:cstheme="minorHAnsi"/>
          <w:bCs/>
          <w:color w:val="000000" w:themeColor="text1"/>
          <w:sz w:val="20"/>
          <w:szCs w:val="20"/>
        </w:rPr>
        <w:t>Zakres danych, które możemy przetwarzać został określony w art. 87 ust.2 ustawy wdrożeniowej.</w:t>
      </w:r>
    </w:p>
    <w:p w14:paraId="66D14FBA" w14:textId="77777777" w:rsidR="00300678" w:rsidRPr="005F2403" w:rsidRDefault="00300678" w:rsidP="00B847F6">
      <w:pPr>
        <w:numPr>
          <w:ilvl w:val="0"/>
          <w:numId w:val="4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 xml:space="preserve">Sposób pozyskiwania danych </w:t>
      </w:r>
    </w:p>
    <w:p w14:paraId="06EC9327" w14:textId="77777777" w:rsidR="00300678" w:rsidRPr="005F2403" w:rsidRDefault="00300678" w:rsidP="00300678">
      <w:pPr>
        <w:spacing w:after="240"/>
        <w:jc w:val="both"/>
        <w:rPr>
          <w:color w:val="000000" w:themeColor="text1"/>
          <w:sz w:val="20"/>
          <w:szCs w:val="20"/>
        </w:rPr>
      </w:pPr>
      <w:r w:rsidRPr="005F2403">
        <w:rPr>
          <w:rFonts w:asciiTheme="minorHAnsi" w:hAnsiTheme="minorHAnsi" w:cstheme="minorHAnsi"/>
          <w:color w:val="000000" w:themeColor="text1"/>
          <w:sz w:val="20"/>
          <w:szCs w:val="20"/>
        </w:rPr>
        <w:t xml:space="preserve">Dane pozyskujemy bezpośrednio od osób, których one dotyczą, </w:t>
      </w:r>
      <w:r w:rsidRPr="005F2403">
        <w:rPr>
          <w:color w:val="000000" w:themeColor="text1"/>
          <w:sz w:val="20"/>
          <w:szCs w:val="20"/>
        </w:rPr>
        <w:t>z systemu teleinformatycznego, lub z rejestrów publicznych, o których mowa w art. 92 ust. 2 ustawy wdrożeniowej.</w:t>
      </w:r>
    </w:p>
    <w:p w14:paraId="3CD5E6F5" w14:textId="77777777" w:rsidR="00300678" w:rsidRPr="005F2403" w:rsidRDefault="00300678" w:rsidP="00B847F6">
      <w:pPr>
        <w:numPr>
          <w:ilvl w:val="0"/>
          <w:numId w:val="4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Dostęp do danych osobowych</w:t>
      </w:r>
    </w:p>
    <w:p w14:paraId="750A09C9" w14:textId="77777777" w:rsidR="00300678" w:rsidRPr="005F2403" w:rsidRDefault="00300678" w:rsidP="00300678">
      <w:pPr>
        <w:suppressAutoHyphens/>
        <w:spacing w:after="0" w:line="240" w:lineRule="auto"/>
        <w:ind w:left="142" w:hanging="142"/>
        <w:rPr>
          <w:rFonts w:asciiTheme="minorHAnsi" w:eastAsia="Times New Roman" w:hAnsiTheme="minorHAnsi" w:cstheme="minorHAnsi"/>
          <w:color w:val="000000" w:themeColor="text1"/>
          <w:sz w:val="20"/>
          <w:szCs w:val="20"/>
          <w:lang w:eastAsia="ar-SA"/>
        </w:rPr>
      </w:pPr>
      <w:r w:rsidRPr="005F2403">
        <w:rPr>
          <w:rFonts w:asciiTheme="minorHAnsi" w:eastAsia="Times New Roman" w:hAnsiTheme="minorHAnsi" w:cstheme="minorHAnsi"/>
          <w:color w:val="000000" w:themeColor="text1"/>
          <w:sz w:val="20"/>
          <w:szCs w:val="20"/>
          <w:lang w:eastAsia="ar-SA"/>
        </w:rPr>
        <w:t xml:space="preserve">Dostęp do Państwa danych osobowych mają pracownicy i współpracownicy administratora. Ponadto Państwa dane osobowe mogą być powierzane lub udostępniane: </w:t>
      </w:r>
    </w:p>
    <w:p w14:paraId="1D265A7C" w14:textId="77777777" w:rsidR="00300678" w:rsidRPr="005F2403" w:rsidRDefault="00300678" w:rsidP="00300678">
      <w:pPr>
        <w:numPr>
          <w:ilvl w:val="0"/>
          <w:numId w:val="53"/>
        </w:numPr>
        <w:spacing w:after="0"/>
        <w:ind w:left="568"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podmiotom, którym zleciliśmy wykonywanie zadań w ramach projektu: </w:t>
      </w:r>
      <w:r w:rsidRPr="005F2403">
        <w:rPr>
          <w:rFonts w:cs="Calibri"/>
          <w:b/>
          <w:iCs/>
          <w:color w:val="000000" w:themeColor="text1"/>
          <w:sz w:val="20"/>
          <w:szCs w:val="20"/>
        </w:rPr>
        <w:t>„</w:t>
      </w:r>
      <w:r w:rsidRPr="005F2403">
        <w:rPr>
          <w:rFonts w:asciiTheme="minorHAnsi" w:hAnsiTheme="minorHAnsi" w:cstheme="minorHAnsi"/>
          <w:color w:val="000000" w:themeColor="text1"/>
          <w:sz w:val="20"/>
          <w:szCs w:val="20"/>
        </w:rPr>
        <w:t>Podnoszenie kompetencji kadr systemu , pomocy i integracji społecznej oraz systemu wsparcia rodziny i pieczy zastępczej na potrzeby świadczenia usług społecznych w społeczności lokalnej”,</w:t>
      </w:r>
    </w:p>
    <w:p w14:paraId="636A0144" w14:textId="77777777" w:rsidR="00300678" w:rsidRPr="005F2403" w:rsidRDefault="00300678" w:rsidP="00300678">
      <w:pPr>
        <w:numPr>
          <w:ilvl w:val="0"/>
          <w:numId w:val="53"/>
        </w:num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podmiotom, którym zleciliśmy wykonywanie zadań w FEDS 2021-2027</w:t>
      </w:r>
      <w:bookmarkStart w:id="1" w:name="_Hlk147914850"/>
      <w:r w:rsidRPr="005F2403">
        <w:rPr>
          <w:rFonts w:asciiTheme="minorHAnsi" w:eastAsia="Times New Roman" w:hAnsiTheme="minorHAnsi" w:cstheme="minorHAnsi"/>
          <w:noProof/>
          <w:color w:val="000000" w:themeColor="text1"/>
          <w:sz w:val="20"/>
          <w:szCs w:val="20"/>
          <w:lang w:eastAsia="ar-SA"/>
        </w:rPr>
        <mc:AlternateContent>
          <mc:Choice Requires="wps">
            <w:drawing>
              <wp:anchor distT="0" distB="0" distL="114300" distR="114300" simplePos="0" relativeHeight="251661312" behindDoc="0" locked="1" layoutInCell="1" allowOverlap="1" wp14:anchorId="11854623" wp14:editId="40E05567">
                <wp:simplePos x="0" y="0"/>
                <wp:positionH relativeFrom="column">
                  <wp:posOffset>7185025</wp:posOffset>
                </wp:positionH>
                <wp:positionV relativeFrom="page">
                  <wp:posOffset>7335520</wp:posOffset>
                </wp:positionV>
                <wp:extent cx="2332355" cy="10795"/>
                <wp:effectExtent l="0" t="0" r="29845" b="27305"/>
                <wp:wrapNone/>
                <wp:docPr id="632352447" name="Łącznik prosty 1"/>
                <wp:cNvGraphicFramePr/>
                <a:graphic xmlns:a="http://schemas.openxmlformats.org/drawingml/2006/main">
                  <a:graphicData uri="http://schemas.microsoft.com/office/word/2010/wordprocessingShape">
                    <wps:wsp>
                      <wps:cNvCnPr/>
                      <wps:spPr>
                        <a:xfrm>
                          <a:off x="0" y="0"/>
                          <a:ext cx="2332355" cy="10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F9CB0F" id="Łącznik prosty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5.75pt,577.6pt" to="749.4pt,5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" strokecolor="windowText" strokeweight=".5pt">
                <v:stroke joinstyle="miter"/>
                <w10:wrap anchory="page"/>
                <w10:anchorlock/>
              </v:line>
            </w:pict>
          </mc:Fallback>
        </mc:AlternateContent>
      </w:r>
    </w:p>
    <w:bookmarkEnd w:id="1"/>
    <w:p w14:paraId="74BF6CB6" w14:textId="77777777" w:rsidR="00300678" w:rsidRPr="005F2403" w:rsidRDefault="00300678" w:rsidP="00300678">
      <w:pPr>
        <w:numPr>
          <w:ilvl w:val="0"/>
          <w:numId w:val="53"/>
        </w:numPr>
        <w:spacing w:after="0"/>
        <w:ind w:left="568"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organom Komisji Europejskiej, ministrowi właściwemu do spraw rozwoju regionalnego, ministrowi właściwemu do spraw finansów publicznych, prezesowi zakładu ubezpieczeń społecznych, </w:t>
      </w:r>
    </w:p>
    <w:p w14:paraId="6EBA683E" w14:textId="77777777" w:rsidR="00300678" w:rsidRPr="005F2403" w:rsidRDefault="00300678" w:rsidP="00300678">
      <w:pPr>
        <w:numPr>
          <w:ilvl w:val="0"/>
          <w:numId w:val="53"/>
        </w:numPr>
        <w:spacing w:after="120"/>
        <w:ind w:left="568"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podmiotom, które wykonują dla nas usługi związane z obsługą i rozwojem systemów teleinformatycznych, a także zapewnieniem łączności, np. dostawcom rozwiązań IT i operatorom telekomunikacyjnym.</w:t>
      </w:r>
    </w:p>
    <w:p w14:paraId="003E028C" w14:textId="77777777" w:rsidR="00300678" w:rsidRPr="005F2403" w:rsidRDefault="00300678" w:rsidP="00B847F6">
      <w:pPr>
        <w:numPr>
          <w:ilvl w:val="0"/>
          <w:numId w:val="4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Okres przechowywania danych</w:t>
      </w:r>
      <w:r w:rsidRPr="005F2403">
        <w:rPr>
          <w:rFonts w:asciiTheme="minorHAnsi" w:hAnsiTheme="minorHAnsi" w:cstheme="minorHAnsi"/>
          <w:b/>
          <w:color w:val="000000" w:themeColor="text1"/>
          <w:sz w:val="20"/>
          <w:szCs w:val="20"/>
          <w:highlight w:val="yellow"/>
        </w:rPr>
        <w:t xml:space="preserve"> </w:t>
      </w:r>
    </w:p>
    <w:p w14:paraId="65F45740" w14:textId="77777777" w:rsidR="00300678" w:rsidRPr="005F2403" w:rsidRDefault="00300678" w:rsidP="00300678">
      <w:pPr>
        <w:spacing w:after="24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Dane osobowe są przechowywane przez okres niezbędny do realizacji celów określonych w punkcie II. </w:t>
      </w:r>
    </w:p>
    <w:p w14:paraId="69C41A66" w14:textId="77777777" w:rsidR="00300678" w:rsidRPr="005F2403" w:rsidRDefault="00300678" w:rsidP="00B847F6">
      <w:pPr>
        <w:numPr>
          <w:ilvl w:val="0"/>
          <w:numId w:val="4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Prawa osób, których dane dotyczą</w:t>
      </w:r>
    </w:p>
    <w:p w14:paraId="2335B5B7" w14:textId="77777777" w:rsidR="00300678" w:rsidRPr="005F2403" w:rsidRDefault="00300678" w:rsidP="00300678">
      <w:p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Przysługują Państwu następujące prawa: </w:t>
      </w:r>
    </w:p>
    <w:p w14:paraId="5E88EE38" w14:textId="77777777" w:rsidR="00300678" w:rsidRPr="005F2403" w:rsidRDefault="00300678" w:rsidP="00300678">
      <w:pPr>
        <w:numPr>
          <w:ilvl w:val="0"/>
          <w:numId w:val="5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prawo dostępu do swoich danych oraz otrzymania ich kopii (art. 15 RODO), </w:t>
      </w:r>
    </w:p>
    <w:p w14:paraId="4627B1C9" w14:textId="77777777" w:rsidR="00300678" w:rsidRPr="005F2403" w:rsidRDefault="00300678" w:rsidP="00300678">
      <w:pPr>
        <w:numPr>
          <w:ilvl w:val="0"/>
          <w:numId w:val="5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prawo do sprostowania swoich danych (art. 16 RODO),  </w:t>
      </w:r>
    </w:p>
    <w:p w14:paraId="7BDC44E2" w14:textId="77777777" w:rsidR="00300678" w:rsidRPr="005F2403" w:rsidRDefault="00300678" w:rsidP="00300678">
      <w:pPr>
        <w:numPr>
          <w:ilvl w:val="0"/>
          <w:numId w:val="5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prawo do usunięcia swoich danych (art. 17 RODO) - jeśli nie zaistniały okoliczności, o których mowa w art. 17 ust. 3 RODO,</w:t>
      </w:r>
    </w:p>
    <w:p w14:paraId="4C4B7C46" w14:textId="77777777" w:rsidR="00300678" w:rsidRPr="005F2403" w:rsidRDefault="00300678" w:rsidP="00300678">
      <w:pPr>
        <w:numPr>
          <w:ilvl w:val="0"/>
          <w:numId w:val="5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prawo do żądania od administratora ograniczenia przetwarzania swoich danych (art. 18 RODO),</w:t>
      </w:r>
    </w:p>
    <w:p w14:paraId="462D9878" w14:textId="07B8FBA1" w:rsidR="005725D2" w:rsidRPr="00B847F6" w:rsidRDefault="00300678" w:rsidP="00B847F6">
      <w:pPr>
        <w:numPr>
          <w:ilvl w:val="0"/>
          <w:numId w:val="54"/>
        </w:numPr>
        <w:spacing w:after="0"/>
        <w:ind w:left="714" w:hanging="357"/>
        <w:jc w:val="both"/>
        <w:rPr>
          <w:rFonts w:asciiTheme="minorHAnsi" w:hAnsiTheme="minorHAnsi" w:cstheme="minorHAnsi"/>
          <w:color w:val="000000" w:themeColor="text1"/>
          <w:sz w:val="20"/>
          <w:szCs w:val="20"/>
        </w:rPr>
      </w:pPr>
      <w:r w:rsidRPr="005F2403">
        <w:rPr>
          <w:color w:val="000000" w:themeColor="text1"/>
          <w:sz w:val="20"/>
          <w:szCs w:val="20"/>
        </w:rPr>
        <w:t xml:space="preserve">prawo wniesienia sprzeciwu wobec przetwarzania swoich danych (art. 21 RODO) – wobec przetwarzania dotyczących jej danych osobowych opartego na art. 6 ust. 1 lit. e RODO – </w:t>
      </w:r>
      <w:r w:rsidRPr="005F2403">
        <w:rPr>
          <w:rFonts w:asciiTheme="minorHAnsi" w:hAnsiTheme="minorHAnsi" w:cstheme="minorHAnsi"/>
          <w:color w:val="000000" w:themeColor="text1"/>
          <w:sz w:val="20"/>
          <w:szCs w:val="20"/>
        </w:rPr>
        <w:t>jeśli nie zaistniały okoliczności, o których mowa w art. 21 ust. 1 RODO,</w:t>
      </w:r>
    </w:p>
    <w:p w14:paraId="411FF60D" w14:textId="77777777" w:rsidR="00300678" w:rsidRDefault="00300678" w:rsidP="00300678">
      <w:pPr>
        <w:numPr>
          <w:ilvl w:val="0"/>
          <w:numId w:val="54"/>
        </w:numPr>
        <w:spacing w:after="12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7CD0278C" w14:textId="77777777" w:rsidR="00B847F6" w:rsidRPr="005F2403" w:rsidRDefault="00B847F6" w:rsidP="00B847F6">
      <w:pPr>
        <w:spacing w:after="120"/>
        <w:ind w:left="714"/>
        <w:jc w:val="both"/>
        <w:rPr>
          <w:rFonts w:asciiTheme="minorHAnsi" w:hAnsiTheme="minorHAnsi" w:cstheme="minorHAnsi"/>
          <w:color w:val="000000" w:themeColor="text1"/>
          <w:sz w:val="20"/>
          <w:szCs w:val="20"/>
        </w:rPr>
      </w:pPr>
    </w:p>
    <w:p w14:paraId="022F2ADE" w14:textId="77777777" w:rsidR="00300678" w:rsidRPr="005F2403" w:rsidRDefault="00300678" w:rsidP="00B847F6">
      <w:pPr>
        <w:numPr>
          <w:ilvl w:val="0"/>
          <w:numId w:val="4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lastRenderedPageBreak/>
        <w:t>Zautomatyzowane podejmowanie decyzji</w:t>
      </w:r>
    </w:p>
    <w:p w14:paraId="668C2777" w14:textId="77777777" w:rsidR="00300678" w:rsidRPr="005F2403" w:rsidRDefault="00300678" w:rsidP="00300678">
      <w:pPr>
        <w:spacing w:after="24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Pr="005F2403">
        <w:rPr>
          <w:rFonts w:asciiTheme="minorHAnsi" w:hAnsiTheme="minorHAnsi" w:cstheme="minorHAnsi"/>
          <w:color w:val="000000" w:themeColor="text1"/>
          <w:sz w:val="20"/>
          <w:szCs w:val="20"/>
        </w:rPr>
        <w:t>Dane osobowe nie będą podlegały zautomatyzowanemu podejmowaniu decyzji, w tym profilowaniu.</w:t>
      </w:r>
    </w:p>
    <w:p w14:paraId="29D2EF81" w14:textId="77777777" w:rsidR="00300678" w:rsidRPr="005F2403" w:rsidRDefault="00300678" w:rsidP="00B847F6">
      <w:pPr>
        <w:numPr>
          <w:ilvl w:val="0"/>
          <w:numId w:val="4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Przekazywanie danych do państwa trzeciego</w:t>
      </w:r>
    </w:p>
    <w:p w14:paraId="1C3AE83B" w14:textId="77777777" w:rsidR="00300678" w:rsidRPr="005F2403" w:rsidRDefault="00300678" w:rsidP="00300678">
      <w:pPr>
        <w:spacing w:after="24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Pr="005F2403">
        <w:rPr>
          <w:rFonts w:asciiTheme="minorHAnsi" w:hAnsiTheme="minorHAnsi" w:cstheme="minorHAnsi"/>
          <w:color w:val="000000" w:themeColor="text1"/>
          <w:sz w:val="20"/>
          <w:szCs w:val="20"/>
        </w:rPr>
        <w:t>Państwa dane osobowe nie będą przekazywane do państwa trzeciego.</w:t>
      </w:r>
    </w:p>
    <w:p w14:paraId="64322460" w14:textId="5878F72D" w:rsidR="00300678" w:rsidRPr="00B847F6" w:rsidRDefault="00300678" w:rsidP="00B847F6">
      <w:pPr>
        <w:numPr>
          <w:ilvl w:val="0"/>
          <w:numId w:val="4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Kontakt z administratorem danych i Inspektorem Ochrony Danych</w:t>
      </w:r>
    </w:p>
    <w:p w14:paraId="72AA5F2C" w14:textId="77777777" w:rsidR="00300678" w:rsidRPr="005F2403" w:rsidRDefault="00300678" w:rsidP="00300678">
      <w:pPr>
        <w:numPr>
          <w:ilvl w:val="0"/>
          <w:numId w:val="55"/>
        </w:num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Jeśli mają Państwo pytania dotyczące przetwarzania przez </w:t>
      </w:r>
      <w:r w:rsidRPr="005F2403">
        <w:rPr>
          <w:rFonts w:asciiTheme="minorHAnsi" w:hAnsiTheme="minorHAnsi" w:cstheme="minorHAnsi"/>
          <w:b/>
          <w:bCs/>
          <w:color w:val="000000" w:themeColor="text1"/>
          <w:sz w:val="20"/>
          <w:szCs w:val="20"/>
        </w:rPr>
        <w:t>Dolnośląski Ośrodek Polityki Społecznej</w:t>
      </w:r>
      <w:r w:rsidRPr="005F2403">
        <w:rPr>
          <w:rFonts w:asciiTheme="minorHAnsi" w:hAnsiTheme="minorHAnsi" w:cstheme="minorHAnsi"/>
          <w:color w:val="000000" w:themeColor="text1"/>
          <w:sz w:val="20"/>
          <w:szCs w:val="20"/>
        </w:rPr>
        <w:t xml:space="preserve"> danych osobowych, prosimy kontaktować się z Inspektorem Ochrony Danych (IOD) w następujący sposób:</w:t>
      </w:r>
    </w:p>
    <w:p w14:paraId="0D121532" w14:textId="77777777" w:rsidR="00300678" w:rsidRPr="005F2403" w:rsidRDefault="00300678" w:rsidP="00300678">
      <w:pPr>
        <w:numPr>
          <w:ilvl w:val="0"/>
          <w:numId w:val="57"/>
        </w:numPr>
        <w:suppressAutoHyphens/>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pocztą tradycyjną (ul. Trzebnicka 42-44, 50-230 Wrocław),</w:t>
      </w:r>
    </w:p>
    <w:p w14:paraId="09C3DC89" w14:textId="77777777" w:rsidR="00300678" w:rsidRPr="005F2403" w:rsidRDefault="00300678" w:rsidP="00300678">
      <w:pPr>
        <w:numPr>
          <w:ilvl w:val="0"/>
          <w:numId w:val="57"/>
        </w:numPr>
        <w:suppressAutoHyphens/>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elektronicznie (adres e-mail: </w:t>
      </w:r>
      <w:r w:rsidRPr="005F2403">
        <w:rPr>
          <w:color w:val="000000" w:themeColor="text1"/>
          <w:sz w:val="20"/>
          <w:szCs w:val="20"/>
        </w:rPr>
        <w:t>iod@dops.wroc.pl</w:t>
      </w:r>
      <w:r w:rsidRPr="005F2403">
        <w:rPr>
          <w:color w:val="000000" w:themeColor="text1"/>
          <w:sz w:val="20"/>
          <w:szCs w:val="20"/>
          <w:u w:val="single"/>
        </w:rPr>
        <w:t>)</w:t>
      </w:r>
      <w:r w:rsidRPr="005F2403">
        <w:rPr>
          <w:rFonts w:asciiTheme="minorHAnsi" w:hAnsiTheme="minorHAnsi" w:cstheme="minorHAnsi"/>
          <w:color w:val="000000" w:themeColor="text1"/>
          <w:sz w:val="20"/>
          <w:szCs w:val="20"/>
        </w:rPr>
        <w:t>.</w:t>
      </w:r>
    </w:p>
    <w:p w14:paraId="39F01E2E" w14:textId="77777777" w:rsidR="00300678" w:rsidRPr="005F2403" w:rsidRDefault="00300678" w:rsidP="00300678">
      <w:pPr>
        <w:numPr>
          <w:ilvl w:val="0"/>
          <w:numId w:val="55"/>
        </w:num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Jeśli mają Państwo pytania dotyczące przetwarzania przez </w:t>
      </w:r>
      <w:r w:rsidRPr="005F2403">
        <w:rPr>
          <w:rFonts w:asciiTheme="minorHAnsi" w:hAnsiTheme="minorHAnsi" w:cstheme="minorHAnsi"/>
          <w:b/>
          <w:bCs/>
          <w:color w:val="000000" w:themeColor="text1"/>
          <w:sz w:val="20"/>
          <w:szCs w:val="20"/>
        </w:rPr>
        <w:t>Marszałka Województwa Dolnośląskiego</w:t>
      </w:r>
      <w:r w:rsidRPr="005F2403">
        <w:rPr>
          <w:rFonts w:asciiTheme="minorHAnsi" w:hAnsiTheme="minorHAnsi" w:cstheme="minorHAnsi"/>
          <w:color w:val="000000" w:themeColor="text1"/>
          <w:sz w:val="20"/>
          <w:szCs w:val="20"/>
        </w:rPr>
        <w:t xml:space="preserve"> danych osobowych, prosimy kontaktować się z Inspektorem Ochrony Danych (IOD) w następujący sposób:</w:t>
      </w:r>
    </w:p>
    <w:p w14:paraId="4BC29D35" w14:textId="77777777" w:rsidR="00300678" w:rsidRPr="005F2403" w:rsidRDefault="00300678" w:rsidP="00300678">
      <w:pPr>
        <w:numPr>
          <w:ilvl w:val="0"/>
          <w:numId w:val="56"/>
        </w:numPr>
        <w:suppressAutoHyphens/>
        <w:ind w:left="144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pocztą tradycyjną (ul. Wybrzeże J. Słowackiego 12-14, 50-411 Wrocław),</w:t>
      </w:r>
    </w:p>
    <w:p w14:paraId="0415D393" w14:textId="77777777" w:rsidR="00300678" w:rsidRPr="005F2403" w:rsidRDefault="00300678" w:rsidP="00300678">
      <w:pPr>
        <w:numPr>
          <w:ilvl w:val="0"/>
          <w:numId w:val="56"/>
        </w:numPr>
        <w:suppressAutoHyphens/>
        <w:spacing w:after="0"/>
        <w:ind w:left="144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elektronicznie (adres e-mail: </w:t>
      </w:r>
      <w:hyperlink r:id="rId9" w:history="1">
        <w:r w:rsidRPr="005F2403">
          <w:rPr>
            <w:color w:val="000000" w:themeColor="text1"/>
            <w:sz w:val="20"/>
            <w:szCs w:val="20"/>
            <w:u w:val="single"/>
          </w:rPr>
          <w:t>inspektor@umwd.pl</w:t>
        </w:r>
      </w:hyperlink>
      <w:r w:rsidRPr="005F2403">
        <w:rPr>
          <w:color w:val="000000" w:themeColor="text1"/>
          <w:sz w:val="20"/>
          <w:szCs w:val="20"/>
          <w:u w:val="single"/>
        </w:rPr>
        <w:t>)</w:t>
      </w:r>
      <w:r w:rsidRPr="005F2403">
        <w:rPr>
          <w:rFonts w:asciiTheme="minorHAnsi" w:hAnsiTheme="minorHAnsi" w:cstheme="minorHAnsi"/>
          <w:color w:val="000000" w:themeColor="text1"/>
          <w:sz w:val="20"/>
          <w:szCs w:val="20"/>
        </w:rPr>
        <w:t>.</w:t>
      </w:r>
    </w:p>
    <w:p w14:paraId="54624F4C" w14:textId="77777777" w:rsidR="00300678" w:rsidRPr="00F45C66" w:rsidRDefault="00300678" w:rsidP="00300678">
      <w:pPr>
        <w:pStyle w:val="Akapitzlist"/>
        <w:numPr>
          <w:ilvl w:val="0"/>
          <w:numId w:val="55"/>
        </w:numPr>
        <w:spacing w:after="0"/>
        <w:jc w:val="both"/>
        <w:rPr>
          <w:rFonts w:asciiTheme="minorHAnsi" w:hAnsiTheme="minorHAnsi" w:cstheme="minorHAnsi"/>
          <w:color w:val="000000" w:themeColor="text1"/>
          <w:sz w:val="20"/>
          <w:szCs w:val="20"/>
        </w:rPr>
      </w:pPr>
      <w:r w:rsidRPr="00F45C66">
        <w:rPr>
          <w:rFonts w:asciiTheme="minorHAnsi" w:hAnsiTheme="minorHAnsi" w:cstheme="minorHAnsi"/>
          <w:color w:val="000000" w:themeColor="text1"/>
        </w:rPr>
        <w:t xml:space="preserve"> </w:t>
      </w:r>
      <w:r w:rsidRPr="00F45C66">
        <w:rPr>
          <w:rFonts w:asciiTheme="minorHAnsi" w:hAnsiTheme="minorHAnsi" w:cstheme="minorHAnsi"/>
          <w:color w:val="000000" w:themeColor="text1"/>
          <w:sz w:val="20"/>
          <w:szCs w:val="20"/>
        </w:rPr>
        <w:t xml:space="preserve">Jeśli mają Państwo pytania dotyczące przetwarzania przez </w:t>
      </w:r>
      <w:r w:rsidRPr="00F45C66">
        <w:rPr>
          <w:rFonts w:asciiTheme="minorHAnsi" w:hAnsiTheme="minorHAnsi" w:cstheme="minorHAnsi"/>
          <w:b/>
          <w:bCs/>
          <w:color w:val="000000" w:themeColor="text1"/>
          <w:sz w:val="20"/>
          <w:szCs w:val="20"/>
        </w:rPr>
        <w:t xml:space="preserve">Dolnośląski Wojewódzki Urząd Pracy </w:t>
      </w:r>
      <w:r w:rsidRPr="00F45C66">
        <w:rPr>
          <w:rFonts w:asciiTheme="minorHAnsi" w:hAnsiTheme="minorHAnsi" w:cstheme="minorHAnsi"/>
          <w:color w:val="000000" w:themeColor="text1"/>
          <w:sz w:val="20"/>
          <w:szCs w:val="20"/>
        </w:rPr>
        <w:t>danych osobowych, prosimy kontaktować się z Inspektorem Ochrony Danych (IOD) w następujący sposób:</w:t>
      </w:r>
    </w:p>
    <w:p w14:paraId="5A88E67B" w14:textId="77777777" w:rsidR="00300678" w:rsidRPr="005F2403" w:rsidRDefault="00300678" w:rsidP="00300678">
      <w:pPr>
        <w:numPr>
          <w:ilvl w:val="0"/>
          <w:numId w:val="56"/>
        </w:numPr>
        <w:suppressAutoHyphens/>
        <w:ind w:left="144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pocztą tradycyjną (ul. Ogrodowa 5b, 58-306 Wałbrzych),</w:t>
      </w:r>
    </w:p>
    <w:p w14:paraId="31A8FA9E" w14:textId="22E0CD4D" w:rsidR="005725D2" w:rsidRPr="00300678" w:rsidRDefault="00300678" w:rsidP="00300678">
      <w:pPr>
        <w:numPr>
          <w:ilvl w:val="0"/>
          <w:numId w:val="56"/>
        </w:numPr>
        <w:suppressAutoHyphens/>
        <w:ind w:left="1440"/>
        <w:contextualSpacing/>
        <w:jc w:val="both"/>
        <w:rPr>
          <w:rFonts w:asciiTheme="minorHAnsi" w:hAnsiTheme="minorHAnsi" w:cstheme="minorHAnsi"/>
          <w:color w:val="0070C0"/>
        </w:rPr>
      </w:pPr>
      <w:r w:rsidRPr="005F2403">
        <w:rPr>
          <w:rFonts w:asciiTheme="minorHAnsi" w:hAnsiTheme="minorHAnsi" w:cstheme="minorHAnsi"/>
          <w:color w:val="000000" w:themeColor="text1"/>
          <w:sz w:val="20"/>
          <w:szCs w:val="20"/>
        </w:rPr>
        <w:t>elektronicznie (adres e-mail:</w:t>
      </w:r>
      <w:r w:rsidRPr="005F2403">
        <w:rPr>
          <w:color w:val="000000" w:themeColor="text1"/>
          <w:sz w:val="20"/>
          <w:szCs w:val="20"/>
        </w:rPr>
        <w:t xml:space="preserve"> </w:t>
      </w:r>
      <w:hyperlink r:id="rId10" w:history="1">
        <w:r w:rsidRPr="005F2403">
          <w:rPr>
            <w:rFonts w:asciiTheme="minorHAnsi" w:hAnsiTheme="minorHAnsi" w:cstheme="minorHAnsi"/>
            <w:color w:val="000000" w:themeColor="text1"/>
            <w:sz w:val="20"/>
            <w:szCs w:val="20"/>
            <w:u w:val="single"/>
          </w:rPr>
          <w:t>iod@dwup.pl</w:t>
        </w:r>
      </w:hyperlink>
    </w:p>
    <w:p w14:paraId="261C5C6C" w14:textId="77777777" w:rsidR="005725D2" w:rsidRPr="00A735B8" w:rsidRDefault="005725D2" w:rsidP="005725D2">
      <w:pPr>
        <w:spacing w:after="0" w:line="240" w:lineRule="auto"/>
        <w:rPr>
          <w:rFonts w:cs="Calibri"/>
          <w:b/>
          <w:sz w:val="20"/>
          <w:szCs w:val="20"/>
        </w:rPr>
      </w:pPr>
    </w:p>
    <w:p w14:paraId="0B5C955C" w14:textId="77777777" w:rsidR="000A2725" w:rsidRDefault="000A2725" w:rsidP="000A2725">
      <w:pPr>
        <w:spacing w:after="0"/>
        <w:jc w:val="center"/>
        <w:rPr>
          <w:rFonts w:cs="Arial"/>
          <w:b/>
          <w:sz w:val="20"/>
          <w:szCs w:val="20"/>
        </w:rPr>
      </w:pPr>
      <w:r w:rsidRPr="00A735B8">
        <w:rPr>
          <w:rFonts w:cs="Arial"/>
          <w:b/>
          <w:sz w:val="20"/>
          <w:szCs w:val="20"/>
        </w:rPr>
        <w:t>§ 1</w:t>
      </w:r>
      <w:r>
        <w:rPr>
          <w:rFonts w:cs="Arial"/>
          <w:b/>
          <w:sz w:val="20"/>
          <w:szCs w:val="20"/>
        </w:rPr>
        <w:t>3</w:t>
      </w:r>
    </w:p>
    <w:p w14:paraId="79DAA9CF" w14:textId="77777777" w:rsidR="000A2725" w:rsidRPr="00A735B8" w:rsidRDefault="000A2725" w:rsidP="000A2725">
      <w:pPr>
        <w:spacing w:after="0"/>
        <w:jc w:val="center"/>
        <w:rPr>
          <w:rFonts w:cs="Arial"/>
          <w:b/>
          <w:sz w:val="20"/>
          <w:szCs w:val="20"/>
        </w:rPr>
      </w:pPr>
    </w:p>
    <w:p w14:paraId="54B15DAA" w14:textId="77777777" w:rsidR="000A2725" w:rsidRPr="00A735B8" w:rsidRDefault="000A2725" w:rsidP="000A2725">
      <w:pPr>
        <w:numPr>
          <w:ilvl w:val="6"/>
          <w:numId w:val="42"/>
        </w:numPr>
        <w:spacing w:after="0" w:line="240" w:lineRule="auto"/>
        <w:ind w:left="300" w:hanging="300"/>
        <w:jc w:val="both"/>
        <w:rPr>
          <w:rFonts w:cs="Arial"/>
          <w:sz w:val="20"/>
          <w:szCs w:val="20"/>
        </w:rPr>
      </w:pPr>
      <w:r w:rsidRPr="00A735B8">
        <w:rPr>
          <w:rFonts w:cs="Arial"/>
          <w:sz w:val="20"/>
          <w:szCs w:val="20"/>
        </w:rPr>
        <w:t>Umowa została sporządzona w dwóch jednobrzmiących egzemplarzach</w:t>
      </w:r>
      <w:r w:rsidRPr="00A735B8">
        <w:rPr>
          <w:rFonts w:cs="Arial"/>
          <w:i/>
          <w:sz w:val="20"/>
          <w:szCs w:val="20"/>
        </w:rPr>
        <w:t>,</w:t>
      </w:r>
      <w:r w:rsidRPr="00A735B8">
        <w:rPr>
          <w:rFonts w:cs="Arial"/>
          <w:sz w:val="20"/>
          <w:szCs w:val="20"/>
        </w:rPr>
        <w:t xml:space="preserve"> jeden dla Zamawiającego, jeden dla Wykonawcy. </w:t>
      </w:r>
    </w:p>
    <w:p w14:paraId="33631927" w14:textId="77777777" w:rsidR="000A2725" w:rsidRPr="00A735B8" w:rsidRDefault="000A2725" w:rsidP="000A2725">
      <w:pPr>
        <w:numPr>
          <w:ilvl w:val="6"/>
          <w:numId w:val="42"/>
        </w:numPr>
        <w:spacing w:after="0" w:line="240" w:lineRule="auto"/>
        <w:ind w:left="300" w:hanging="300"/>
        <w:jc w:val="both"/>
        <w:rPr>
          <w:rFonts w:cs="Arial"/>
          <w:sz w:val="20"/>
          <w:szCs w:val="20"/>
        </w:rPr>
      </w:pPr>
      <w:r w:rsidRPr="00A735B8">
        <w:rPr>
          <w:rFonts w:cs="Arial"/>
          <w:sz w:val="20"/>
          <w:szCs w:val="20"/>
        </w:rPr>
        <w:t>Integralną część niniejszej umowy stanowią następujące załączniki:</w:t>
      </w:r>
    </w:p>
    <w:p w14:paraId="7BC8B133" w14:textId="77777777" w:rsidR="000A2725" w:rsidRPr="00A735B8" w:rsidRDefault="000A2725" w:rsidP="000A2725">
      <w:pPr>
        <w:numPr>
          <w:ilvl w:val="1"/>
          <w:numId w:val="45"/>
        </w:numPr>
        <w:tabs>
          <w:tab w:val="num" w:pos="600"/>
        </w:tabs>
        <w:spacing w:after="0" w:line="240" w:lineRule="auto"/>
        <w:ind w:left="600" w:hanging="300"/>
        <w:jc w:val="both"/>
        <w:rPr>
          <w:rFonts w:cs="Arial"/>
          <w:sz w:val="20"/>
          <w:szCs w:val="20"/>
        </w:rPr>
      </w:pPr>
      <w:r w:rsidRPr="00A735B8">
        <w:rPr>
          <w:rFonts w:cs="Arial"/>
          <w:sz w:val="20"/>
          <w:szCs w:val="20"/>
        </w:rPr>
        <w:t>Oferta Wykonawcy</w:t>
      </w:r>
    </w:p>
    <w:p w14:paraId="5D42EF08" w14:textId="77777777" w:rsidR="000A2725" w:rsidRPr="00A735B8" w:rsidRDefault="000A2725" w:rsidP="000A2725">
      <w:pPr>
        <w:numPr>
          <w:ilvl w:val="1"/>
          <w:numId w:val="45"/>
        </w:numPr>
        <w:tabs>
          <w:tab w:val="num" w:pos="600"/>
        </w:tabs>
        <w:spacing w:after="0" w:line="240" w:lineRule="auto"/>
        <w:ind w:left="600" w:hanging="300"/>
        <w:jc w:val="both"/>
        <w:rPr>
          <w:rFonts w:cs="Arial"/>
          <w:sz w:val="20"/>
          <w:szCs w:val="20"/>
        </w:rPr>
      </w:pPr>
      <w:r w:rsidRPr="00A735B8">
        <w:rPr>
          <w:rFonts w:cs="Arial"/>
          <w:sz w:val="20"/>
          <w:szCs w:val="20"/>
        </w:rPr>
        <w:t>Opis przedmiotu zamówienia</w:t>
      </w:r>
    </w:p>
    <w:p w14:paraId="6BD8E955" w14:textId="77777777" w:rsidR="000A2725" w:rsidRPr="00A735B8" w:rsidRDefault="000A2725" w:rsidP="000A2725">
      <w:pPr>
        <w:tabs>
          <w:tab w:val="num" w:pos="644"/>
        </w:tabs>
        <w:spacing w:after="0" w:line="240" w:lineRule="auto"/>
        <w:ind w:left="300"/>
        <w:jc w:val="both"/>
        <w:rPr>
          <w:rFonts w:cs="Arial"/>
          <w:sz w:val="20"/>
          <w:szCs w:val="20"/>
        </w:rPr>
      </w:pPr>
    </w:p>
    <w:p w14:paraId="7B7C6380" w14:textId="77777777" w:rsidR="000A2725" w:rsidRDefault="000A2725" w:rsidP="000A2725">
      <w:pPr>
        <w:ind w:firstLine="708"/>
        <w:jc w:val="both"/>
        <w:rPr>
          <w:rFonts w:cs="Arial"/>
          <w:i/>
          <w:sz w:val="20"/>
          <w:szCs w:val="20"/>
        </w:rPr>
      </w:pPr>
    </w:p>
    <w:p w14:paraId="6E022EFE" w14:textId="77777777" w:rsidR="000A2725" w:rsidRPr="00A735B8" w:rsidRDefault="000A2725" w:rsidP="000A2725">
      <w:pPr>
        <w:ind w:firstLine="708"/>
        <w:jc w:val="both"/>
        <w:rPr>
          <w:rFonts w:cs="Arial"/>
          <w:sz w:val="20"/>
          <w:szCs w:val="20"/>
        </w:rPr>
      </w:pPr>
      <w:r w:rsidRPr="00A735B8">
        <w:rPr>
          <w:rFonts w:cs="Arial"/>
          <w:i/>
          <w:sz w:val="20"/>
          <w:szCs w:val="20"/>
        </w:rPr>
        <w:t xml:space="preserve">Zamawiający  </w:t>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t>Wykonawca</w:t>
      </w:r>
    </w:p>
    <w:p w14:paraId="64D1AC19" w14:textId="77777777" w:rsidR="000A2725" w:rsidRPr="00A735B8" w:rsidRDefault="000A2725" w:rsidP="000A2725">
      <w:pPr>
        <w:widowControl w:val="0"/>
        <w:autoSpaceDE w:val="0"/>
        <w:autoSpaceDN w:val="0"/>
        <w:adjustRightInd w:val="0"/>
        <w:rPr>
          <w:rFonts w:cs="Arial"/>
          <w:sz w:val="20"/>
          <w:szCs w:val="20"/>
        </w:rPr>
      </w:pPr>
    </w:p>
    <w:p w14:paraId="5AC43597" w14:textId="77777777" w:rsidR="000A2725" w:rsidRPr="00A735B8" w:rsidRDefault="000A2725" w:rsidP="000A2725">
      <w:pPr>
        <w:tabs>
          <w:tab w:val="left" w:pos="5644"/>
        </w:tabs>
        <w:spacing w:after="0" w:line="240" w:lineRule="auto"/>
        <w:ind w:left="1440"/>
        <w:jc w:val="right"/>
        <w:rPr>
          <w:rFonts w:cs="Arial"/>
        </w:rPr>
      </w:pPr>
    </w:p>
    <w:p w14:paraId="3448BB05" w14:textId="77777777" w:rsidR="000A2725" w:rsidRDefault="000A2725" w:rsidP="000A2725">
      <w:pPr>
        <w:tabs>
          <w:tab w:val="left" w:pos="567"/>
        </w:tabs>
        <w:spacing w:after="0" w:line="240" w:lineRule="auto"/>
        <w:rPr>
          <w:sz w:val="24"/>
          <w:szCs w:val="24"/>
        </w:rPr>
      </w:pPr>
    </w:p>
    <w:p w14:paraId="46053AA4" w14:textId="6C337A13" w:rsidR="00A72D1A" w:rsidRPr="00A72D1A" w:rsidRDefault="00A72D1A" w:rsidP="00A72D1A">
      <w:pPr>
        <w:tabs>
          <w:tab w:val="left" w:pos="5529"/>
        </w:tabs>
        <w:spacing w:after="0" w:line="240" w:lineRule="auto"/>
        <w:rPr>
          <w:rFonts w:cs="Calibri"/>
          <w:sz w:val="20"/>
          <w:szCs w:val="20"/>
        </w:rPr>
      </w:pPr>
    </w:p>
    <w:sectPr w:rsidR="00A72D1A" w:rsidRPr="00A72D1A" w:rsidSect="00D87FB4">
      <w:headerReference w:type="default" r:id="rId11"/>
      <w:footerReference w:type="default" r:id="rId12"/>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38DEF" w14:textId="77777777" w:rsidR="0052202A" w:rsidRDefault="0052202A" w:rsidP="00DC5DAC">
      <w:pPr>
        <w:spacing w:after="0" w:line="240" w:lineRule="auto"/>
      </w:pPr>
      <w:r>
        <w:separator/>
      </w:r>
    </w:p>
  </w:endnote>
  <w:endnote w:type="continuationSeparator" w:id="0">
    <w:p w14:paraId="5FC03994" w14:textId="77777777" w:rsidR="0052202A" w:rsidRDefault="0052202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42070" w14:textId="77777777" w:rsidR="0052202A" w:rsidRDefault="0052202A" w:rsidP="00DC5DAC">
      <w:pPr>
        <w:spacing w:after="0" w:line="240" w:lineRule="auto"/>
      </w:pPr>
      <w:r>
        <w:separator/>
      </w:r>
    </w:p>
  </w:footnote>
  <w:footnote w:type="continuationSeparator" w:id="0">
    <w:p w14:paraId="5F321101" w14:textId="77777777" w:rsidR="0052202A" w:rsidRDefault="0052202A" w:rsidP="00DC5DAC">
      <w:pPr>
        <w:spacing w:after="0" w:line="240" w:lineRule="auto"/>
      </w:pPr>
      <w:r>
        <w:continuationSeparator/>
      </w:r>
    </w:p>
  </w:footnote>
  <w:footnote w:id="1">
    <w:p w14:paraId="6B64ADBB" w14:textId="77777777" w:rsidR="005725D2" w:rsidRPr="00E60E08" w:rsidRDefault="005725D2" w:rsidP="005725D2">
      <w:pPr>
        <w:pStyle w:val="Tekstprzypisudolnego"/>
        <w:ind w:left="142" w:hanging="142"/>
        <w:rPr>
          <w:rFonts w:asciiTheme="minorHAnsi" w:hAnsiTheme="minorHAnsi" w:cstheme="minorHAnsi"/>
          <w:sz w:val="18"/>
          <w:szCs w:val="18"/>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footnote>
  <w:footnote w:id="2">
    <w:p w14:paraId="1069DE04" w14:textId="77777777" w:rsidR="005725D2" w:rsidRPr="00E60E08" w:rsidRDefault="005725D2" w:rsidP="005725D2">
      <w:pPr>
        <w:suppressAutoHyphens/>
        <w:spacing w:after="0" w:line="240" w:lineRule="auto"/>
        <w:ind w:left="142" w:hanging="142"/>
        <w:rPr>
          <w:rFonts w:asciiTheme="minorHAnsi" w:hAnsiTheme="minorHAnsi" w:cs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203ABC6C"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Pr>
        <w:sz w:val="24"/>
        <w:szCs w:val="24"/>
      </w:rPr>
      <w:t>DZIAŁ FUNDUSZY UNIJNYCH</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E90"/>
    <w:multiLevelType w:val="hybridMultilevel"/>
    <w:tmpl w:val="0004D222"/>
    <w:lvl w:ilvl="0" w:tplc="EE26D926">
      <w:start w:val="1"/>
      <w:numFmt w:val="bullet"/>
      <w:lvlText w:val=""/>
      <w:lvlJc w:val="left"/>
      <w:pPr>
        <w:ind w:left="1080" w:hanging="360"/>
      </w:pPr>
      <w:rPr>
        <w:rFonts w:ascii="Symbol" w:hAnsi="Symbol" w:hint="default"/>
        <w:color w:val="000000" w:themeColor="text1"/>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54B306D"/>
    <w:multiLevelType w:val="multilevel"/>
    <w:tmpl w:val="EB42EA6A"/>
    <w:lvl w:ilvl="0">
      <w:start w:val="2"/>
      <w:numFmt w:val="lowerLetter"/>
      <w:lvlText w:val="%1)"/>
      <w:lvlJc w:val="left"/>
      <w:pPr>
        <w:ind w:left="720" w:hanging="360"/>
      </w:pPr>
      <w:rPr>
        <w:rFonts w:eastAsia="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3C4E8D"/>
    <w:multiLevelType w:val="hybridMultilevel"/>
    <w:tmpl w:val="BBE27688"/>
    <w:lvl w:ilvl="0" w:tplc="1A00F2FE">
      <w:start w:val="1"/>
      <w:numFmt w:val="decimal"/>
      <w:lvlText w:val="%1)"/>
      <w:lvlJc w:val="left"/>
      <w:pPr>
        <w:ind w:left="984" w:hanging="360"/>
      </w:pPr>
      <w:rPr>
        <w:rFonts w:hint="default"/>
      </w:rPr>
    </w:lvl>
    <w:lvl w:ilvl="1" w:tplc="04150019" w:tentative="1">
      <w:start w:val="1"/>
      <w:numFmt w:val="lowerLetter"/>
      <w:lvlText w:val="%2."/>
      <w:lvlJc w:val="left"/>
      <w:pPr>
        <w:ind w:left="1704" w:hanging="360"/>
      </w:pPr>
    </w:lvl>
    <w:lvl w:ilvl="2" w:tplc="0415001B" w:tentative="1">
      <w:start w:val="1"/>
      <w:numFmt w:val="lowerRoman"/>
      <w:lvlText w:val="%3."/>
      <w:lvlJc w:val="right"/>
      <w:pPr>
        <w:ind w:left="2424" w:hanging="180"/>
      </w:pPr>
    </w:lvl>
    <w:lvl w:ilvl="3" w:tplc="0415000F" w:tentative="1">
      <w:start w:val="1"/>
      <w:numFmt w:val="decimal"/>
      <w:lvlText w:val="%4."/>
      <w:lvlJc w:val="left"/>
      <w:pPr>
        <w:ind w:left="3144" w:hanging="360"/>
      </w:pPr>
    </w:lvl>
    <w:lvl w:ilvl="4" w:tplc="04150019" w:tentative="1">
      <w:start w:val="1"/>
      <w:numFmt w:val="lowerLetter"/>
      <w:lvlText w:val="%5."/>
      <w:lvlJc w:val="left"/>
      <w:pPr>
        <w:ind w:left="3864" w:hanging="360"/>
      </w:pPr>
    </w:lvl>
    <w:lvl w:ilvl="5" w:tplc="0415001B" w:tentative="1">
      <w:start w:val="1"/>
      <w:numFmt w:val="lowerRoman"/>
      <w:lvlText w:val="%6."/>
      <w:lvlJc w:val="right"/>
      <w:pPr>
        <w:ind w:left="4584" w:hanging="180"/>
      </w:pPr>
    </w:lvl>
    <w:lvl w:ilvl="6" w:tplc="0415000F" w:tentative="1">
      <w:start w:val="1"/>
      <w:numFmt w:val="decimal"/>
      <w:lvlText w:val="%7."/>
      <w:lvlJc w:val="left"/>
      <w:pPr>
        <w:ind w:left="5304" w:hanging="360"/>
      </w:pPr>
    </w:lvl>
    <w:lvl w:ilvl="7" w:tplc="04150019" w:tentative="1">
      <w:start w:val="1"/>
      <w:numFmt w:val="lowerLetter"/>
      <w:lvlText w:val="%8."/>
      <w:lvlJc w:val="left"/>
      <w:pPr>
        <w:ind w:left="6024" w:hanging="360"/>
      </w:pPr>
    </w:lvl>
    <w:lvl w:ilvl="8" w:tplc="0415001B" w:tentative="1">
      <w:start w:val="1"/>
      <w:numFmt w:val="lowerRoman"/>
      <w:lvlText w:val="%9."/>
      <w:lvlJc w:val="right"/>
      <w:pPr>
        <w:ind w:left="6744" w:hanging="180"/>
      </w:pPr>
    </w:lvl>
  </w:abstractNum>
  <w:abstractNum w:abstractNumId="3" w15:restartNumberingAfterBreak="0">
    <w:nsid w:val="068E2854"/>
    <w:multiLevelType w:val="multilevel"/>
    <w:tmpl w:val="C89CACA2"/>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767822"/>
    <w:multiLevelType w:val="hybridMultilevel"/>
    <w:tmpl w:val="0562C35A"/>
    <w:lvl w:ilvl="0" w:tplc="097C4ECA">
      <w:start w:val="4"/>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093C74A6"/>
    <w:multiLevelType w:val="multilevel"/>
    <w:tmpl w:val="B5D8C2B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EC31216"/>
    <w:multiLevelType w:val="multilevel"/>
    <w:tmpl w:val="F70E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505ED9"/>
    <w:multiLevelType w:val="hybridMultilevel"/>
    <w:tmpl w:val="5EDEC20C"/>
    <w:lvl w:ilvl="0" w:tplc="71380BC2">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24927C3"/>
    <w:multiLevelType w:val="multilevel"/>
    <w:tmpl w:val="51C8E9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2C41CD7"/>
    <w:multiLevelType w:val="hybridMultilevel"/>
    <w:tmpl w:val="574EC072"/>
    <w:lvl w:ilvl="0" w:tplc="04150017">
      <w:start w:val="1"/>
      <w:numFmt w:val="lowerLetter"/>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10"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1070E7"/>
    <w:multiLevelType w:val="hybridMultilevel"/>
    <w:tmpl w:val="1B0E57D8"/>
    <w:lvl w:ilvl="0" w:tplc="7BCE1E44">
      <w:start w:val="1"/>
      <w:numFmt w:val="decimal"/>
      <w:lvlText w:val="%1."/>
      <w:lvlJc w:val="left"/>
      <w:pPr>
        <w:ind w:left="698" w:hanging="360"/>
      </w:pPr>
      <w:rPr>
        <w:rFonts w:asciiTheme="minorHAnsi" w:eastAsia="Calibri" w:hAnsiTheme="minorHAnsi" w:cstheme="minorHAnsi"/>
      </w:rPr>
    </w:lvl>
    <w:lvl w:ilvl="1" w:tplc="04150003">
      <w:start w:val="1"/>
      <w:numFmt w:val="bullet"/>
      <w:lvlText w:val="o"/>
      <w:lvlJc w:val="left"/>
      <w:pPr>
        <w:ind w:left="1418" w:hanging="360"/>
      </w:pPr>
      <w:rPr>
        <w:rFonts w:ascii="Courier New" w:hAnsi="Courier New" w:cs="Courier New" w:hint="default"/>
      </w:rPr>
    </w:lvl>
    <w:lvl w:ilvl="2" w:tplc="04150005">
      <w:start w:val="1"/>
      <w:numFmt w:val="bullet"/>
      <w:lvlText w:val=""/>
      <w:lvlJc w:val="left"/>
      <w:pPr>
        <w:ind w:left="2138" w:hanging="360"/>
      </w:pPr>
      <w:rPr>
        <w:rFonts w:ascii="Wingdings" w:hAnsi="Wingdings" w:hint="default"/>
      </w:rPr>
    </w:lvl>
    <w:lvl w:ilvl="3" w:tplc="04150001" w:tentative="1">
      <w:start w:val="1"/>
      <w:numFmt w:val="bullet"/>
      <w:lvlText w:val=""/>
      <w:lvlJc w:val="left"/>
      <w:pPr>
        <w:ind w:left="2858" w:hanging="360"/>
      </w:pPr>
      <w:rPr>
        <w:rFonts w:ascii="Symbol" w:hAnsi="Symbol" w:hint="default"/>
      </w:rPr>
    </w:lvl>
    <w:lvl w:ilvl="4" w:tplc="04150003" w:tentative="1">
      <w:start w:val="1"/>
      <w:numFmt w:val="bullet"/>
      <w:lvlText w:val="o"/>
      <w:lvlJc w:val="left"/>
      <w:pPr>
        <w:ind w:left="3578" w:hanging="360"/>
      </w:pPr>
      <w:rPr>
        <w:rFonts w:ascii="Courier New" w:hAnsi="Courier New" w:cs="Courier New" w:hint="default"/>
      </w:rPr>
    </w:lvl>
    <w:lvl w:ilvl="5" w:tplc="04150005" w:tentative="1">
      <w:start w:val="1"/>
      <w:numFmt w:val="bullet"/>
      <w:lvlText w:val=""/>
      <w:lvlJc w:val="left"/>
      <w:pPr>
        <w:ind w:left="4298" w:hanging="360"/>
      </w:pPr>
      <w:rPr>
        <w:rFonts w:ascii="Wingdings" w:hAnsi="Wingdings" w:hint="default"/>
      </w:rPr>
    </w:lvl>
    <w:lvl w:ilvl="6" w:tplc="04150001" w:tentative="1">
      <w:start w:val="1"/>
      <w:numFmt w:val="bullet"/>
      <w:lvlText w:val=""/>
      <w:lvlJc w:val="left"/>
      <w:pPr>
        <w:ind w:left="5018" w:hanging="360"/>
      </w:pPr>
      <w:rPr>
        <w:rFonts w:ascii="Symbol" w:hAnsi="Symbol" w:hint="default"/>
      </w:rPr>
    </w:lvl>
    <w:lvl w:ilvl="7" w:tplc="04150003" w:tentative="1">
      <w:start w:val="1"/>
      <w:numFmt w:val="bullet"/>
      <w:lvlText w:val="o"/>
      <w:lvlJc w:val="left"/>
      <w:pPr>
        <w:ind w:left="5738" w:hanging="360"/>
      </w:pPr>
      <w:rPr>
        <w:rFonts w:ascii="Courier New" w:hAnsi="Courier New" w:cs="Courier New" w:hint="default"/>
      </w:rPr>
    </w:lvl>
    <w:lvl w:ilvl="8" w:tplc="04150005" w:tentative="1">
      <w:start w:val="1"/>
      <w:numFmt w:val="bullet"/>
      <w:lvlText w:val=""/>
      <w:lvlJc w:val="left"/>
      <w:pPr>
        <w:ind w:left="6458" w:hanging="360"/>
      </w:pPr>
      <w:rPr>
        <w:rFonts w:ascii="Wingdings" w:hAnsi="Wingdings" w:hint="default"/>
      </w:rPr>
    </w:lvl>
  </w:abstractNum>
  <w:abstractNum w:abstractNumId="12" w15:restartNumberingAfterBreak="0">
    <w:nsid w:val="20947300"/>
    <w:multiLevelType w:val="hybridMultilevel"/>
    <w:tmpl w:val="483EFCA8"/>
    <w:lvl w:ilvl="0" w:tplc="859AD8F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B02589"/>
    <w:multiLevelType w:val="hybridMultilevel"/>
    <w:tmpl w:val="76507D00"/>
    <w:lvl w:ilvl="0" w:tplc="0415000F">
      <w:start w:val="1"/>
      <w:numFmt w:val="decimal"/>
      <w:lvlText w:val="%1."/>
      <w:lvlJc w:val="left"/>
      <w:pPr>
        <w:ind w:left="64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21880BC2"/>
    <w:multiLevelType w:val="multilevel"/>
    <w:tmpl w:val="6802704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3DF4CBF"/>
    <w:multiLevelType w:val="multilevel"/>
    <w:tmpl w:val="205A7104"/>
    <w:lvl w:ilvl="0">
      <w:start w:val="1"/>
      <w:numFmt w:val="upperLetter"/>
      <w:lvlText w:val="%1."/>
      <w:lvlJc w:val="left"/>
      <w:pPr>
        <w:ind w:left="720" w:hanging="360"/>
      </w:pPr>
      <w:rPr>
        <w:rFonts w:cs="Calibr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A27081"/>
    <w:multiLevelType w:val="hybridMultilevel"/>
    <w:tmpl w:val="A1A6D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F661F1"/>
    <w:multiLevelType w:val="hybridMultilevel"/>
    <w:tmpl w:val="A9D291C2"/>
    <w:lvl w:ilvl="0" w:tplc="FFFFFFFF">
      <w:start w:val="1"/>
      <w:numFmt w:val="decimal"/>
      <w:lvlText w:val="%1)"/>
      <w:lvlJc w:val="left"/>
      <w:pPr>
        <w:ind w:left="1080" w:hanging="360"/>
      </w:pPr>
      <w:rPr>
        <w:rFonts w:ascii="Calibri Light" w:eastAsia="Calibri" w:hAnsi="Calibri Light" w:cs="Arial"/>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2C9C26BE"/>
    <w:multiLevelType w:val="hybridMultilevel"/>
    <w:tmpl w:val="E78A23B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2F02292A"/>
    <w:multiLevelType w:val="hybridMultilevel"/>
    <w:tmpl w:val="3E22F5AA"/>
    <w:lvl w:ilvl="0" w:tplc="D0CE2768">
      <w:start w:val="1"/>
      <w:numFmt w:val="lowerLetter"/>
      <w:lvlText w:val="%1."/>
      <w:lvlJc w:val="left"/>
      <w:pPr>
        <w:ind w:left="1427" w:hanging="360"/>
      </w:pPr>
      <w:rPr>
        <w:rFonts w:hint="default"/>
      </w:rPr>
    </w:lvl>
    <w:lvl w:ilvl="1" w:tplc="04150019" w:tentative="1">
      <w:start w:val="1"/>
      <w:numFmt w:val="lowerLetter"/>
      <w:lvlText w:val="%2."/>
      <w:lvlJc w:val="left"/>
      <w:pPr>
        <w:ind w:left="2147" w:hanging="360"/>
      </w:pPr>
    </w:lvl>
    <w:lvl w:ilvl="2" w:tplc="0415001B" w:tentative="1">
      <w:start w:val="1"/>
      <w:numFmt w:val="lowerRoman"/>
      <w:lvlText w:val="%3."/>
      <w:lvlJc w:val="right"/>
      <w:pPr>
        <w:ind w:left="2867" w:hanging="180"/>
      </w:pPr>
    </w:lvl>
    <w:lvl w:ilvl="3" w:tplc="0415000F" w:tentative="1">
      <w:start w:val="1"/>
      <w:numFmt w:val="decimal"/>
      <w:lvlText w:val="%4."/>
      <w:lvlJc w:val="left"/>
      <w:pPr>
        <w:ind w:left="3587" w:hanging="360"/>
      </w:pPr>
    </w:lvl>
    <w:lvl w:ilvl="4" w:tplc="04150019" w:tentative="1">
      <w:start w:val="1"/>
      <w:numFmt w:val="lowerLetter"/>
      <w:lvlText w:val="%5."/>
      <w:lvlJc w:val="left"/>
      <w:pPr>
        <w:ind w:left="4307" w:hanging="360"/>
      </w:pPr>
    </w:lvl>
    <w:lvl w:ilvl="5" w:tplc="0415001B" w:tentative="1">
      <w:start w:val="1"/>
      <w:numFmt w:val="lowerRoman"/>
      <w:lvlText w:val="%6."/>
      <w:lvlJc w:val="right"/>
      <w:pPr>
        <w:ind w:left="5027" w:hanging="180"/>
      </w:pPr>
    </w:lvl>
    <w:lvl w:ilvl="6" w:tplc="0415000F" w:tentative="1">
      <w:start w:val="1"/>
      <w:numFmt w:val="decimal"/>
      <w:lvlText w:val="%7."/>
      <w:lvlJc w:val="left"/>
      <w:pPr>
        <w:ind w:left="5747" w:hanging="360"/>
      </w:pPr>
    </w:lvl>
    <w:lvl w:ilvl="7" w:tplc="04150019" w:tentative="1">
      <w:start w:val="1"/>
      <w:numFmt w:val="lowerLetter"/>
      <w:lvlText w:val="%8."/>
      <w:lvlJc w:val="left"/>
      <w:pPr>
        <w:ind w:left="6467" w:hanging="360"/>
      </w:pPr>
    </w:lvl>
    <w:lvl w:ilvl="8" w:tplc="0415001B" w:tentative="1">
      <w:start w:val="1"/>
      <w:numFmt w:val="lowerRoman"/>
      <w:lvlText w:val="%9."/>
      <w:lvlJc w:val="right"/>
      <w:pPr>
        <w:ind w:left="7187" w:hanging="180"/>
      </w:pPr>
    </w:lvl>
  </w:abstractNum>
  <w:abstractNum w:abstractNumId="20" w15:restartNumberingAfterBreak="0">
    <w:nsid w:val="30A027CB"/>
    <w:multiLevelType w:val="hybridMultilevel"/>
    <w:tmpl w:val="9BCC67C0"/>
    <w:lvl w:ilvl="0" w:tplc="3250B6D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4956FA7"/>
    <w:multiLevelType w:val="hybridMultilevel"/>
    <w:tmpl w:val="4C1AE61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AE3ABD"/>
    <w:multiLevelType w:val="hybridMultilevel"/>
    <w:tmpl w:val="41C8FE96"/>
    <w:lvl w:ilvl="0" w:tplc="538ECDCA">
      <w:start w:val="7"/>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 w15:restartNumberingAfterBreak="0">
    <w:nsid w:val="37404F1F"/>
    <w:multiLevelType w:val="hybridMultilevel"/>
    <w:tmpl w:val="5830B778"/>
    <w:lvl w:ilvl="0" w:tplc="57CEFAAC">
      <w:start w:val="1"/>
      <w:numFmt w:val="decimal"/>
      <w:lvlText w:val="%1."/>
      <w:lvlJc w:val="left"/>
      <w:pPr>
        <w:ind w:left="720" w:hanging="360"/>
      </w:pPr>
    </w:lvl>
    <w:lvl w:ilvl="1" w:tplc="78AE509C">
      <w:start w:val="6"/>
      <w:numFmt w:val="bullet"/>
      <w:lvlText w:val="•"/>
      <w:lvlJc w:val="left"/>
      <w:pPr>
        <w:ind w:left="1785" w:hanging="705"/>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8460A18"/>
    <w:multiLevelType w:val="multilevel"/>
    <w:tmpl w:val="BE9A9984"/>
    <w:lvl w:ilvl="0">
      <w:start w:val="1"/>
      <w:numFmt w:val="lowerLetter"/>
      <w:lvlText w:val="%1)"/>
      <w:lvlJc w:val="left"/>
      <w:pPr>
        <w:ind w:left="1068" w:hanging="360"/>
      </w:pPr>
      <w:rPr>
        <w:b w:val="0"/>
        <w:bCs/>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6" w15:restartNumberingAfterBreak="0">
    <w:nsid w:val="3C77619B"/>
    <w:multiLevelType w:val="multilevel"/>
    <w:tmpl w:val="B8C88A7E"/>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0651188"/>
    <w:multiLevelType w:val="hybridMultilevel"/>
    <w:tmpl w:val="1A42A266"/>
    <w:lvl w:ilvl="0" w:tplc="5246A562">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6BB2BF7"/>
    <w:multiLevelType w:val="hybridMultilevel"/>
    <w:tmpl w:val="BE5673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0" w15:restartNumberingAfterBreak="0">
    <w:nsid w:val="4E7770DE"/>
    <w:multiLevelType w:val="multilevel"/>
    <w:tmpl w:val="7D189D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1631919"/>
    <w:multiLevelType w:val="hybridMultilevel"/>
    <w:tmpl w:val="FB02486E"/>
    <w:lvl w:ilvl="0" w:tplc="64F2124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7C4E1B"/>
    <w:multiLevelType w:val="hybridMultilevel"/>
    <w:tmpl w:val="0E9A9F8A"/>
    <w:lvl w:ilvl="0" w:tplc="C84A4D98">
      <w:start w:val="1"/>
      <w:numFmt w:val="upperRoman"/>
      <w:lvlText w:val="%1."/>
      <w:lvlJc w:val="left"/>
      <w:pPr>
        <w:ind w:left="1287" w:hanging="720"/>
      </w:pPr>
      <w:rPr>
        <w:rFonts w:hint="default"/>
        <w:u w:val="singl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D2B7920"/>
    <w:multiLevelType w:val="hybridMultilevel"/>
    <w:tmpl w:val="8FE826C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5D86186B"/>
    <w:multiLevelType w:val="hybridMultilevel"/>
    <w:tmpl w:val="F05A34B4"/>
    <w:lvl w:ilvl="0" w:tplc="4DD6593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495B2A"/>
    <w:multiLevelType w:val="hybridMultilevel"/>
    <w:tmpl w:val="9F2CFECE"/>
    <w:lvl w:ilvl="0" w:tplc="085863E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29C58F9"/>
    <w:multiLevelType w:val="hybridMultilevel"/>
    <w:tmpl w:val="AC4C89A8"/>
    <w:lvl w:ilvl="0" w:tplc="04150011">
      <w:start w:val="1"/>
      <w:numFmt w:val="decimal"/>
      <w:lvlText w:val="%1)"/>
      <w:lvlJc w:val="left"/>
      <w:pPr>
        <w:ind w:left="720" w:hanging="360"/>
      </w:pPr>
    </w:lvl>
    <w:lvl w:ilvl="1" w:tplc="E4A085F4">
      <w:numFmt w:val="bullet"/>
      <w:lvlText w:val="•"/>
      <w:lvlJc w:val="left"/>
      <w:pPr>
        <w:ind w:left="1440" w:hanging="360"/>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2E52464"/>
    <w:multiLevelType w:val="hybridMultilevel"/>
    <w:tmpl w:val="309E796A"/>
    <w:lvl w:ilvl="0" w:tplc="7B1C3F1C">
      <w:start w:val="4"/>
      <w:numFmt w:val="decimal"/>
      <w:lvlText w:val="%1."/>
      <w:lvlJc w:val="left"/>
      <w:pPr>
        <w:ind w:left="108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63877D34"/>
    <w:multiLevelType w:val="hybridMultilevel"/>
    <w:tmpl w:val="6D2CB53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644"/>
        </w:tabs>
        <w:ind w:left="644"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15:restartNumberingAfterBreak="0">
    <w:nsid w:val="66730A53"/>
    <w:multiLevelType w:val="hybridMultilevel"/>
    <w:tmpl w:val="9F68E734"/>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41" w15:restartNumberingAfterBreak="0">
    <w:nsid w:val="67544345"/>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80C5B54"/>
    <w:multiLevelType w:val="hybridMultilevel"/>
    <w:tmpl w:val="20B88AD8"/>
    <w:lvl w:ilvl="0" w:tplc="9F9CC8AC">
      <w:start w:val="7"/>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 w15:restartNumberingAfterBreak="0">
    <w:nsid w:val="6E9C2B0D"/>
    <w:multiLevelType w:val="hybridMultilevel"/>
    <w:tmpl w:val="BD9695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03E570B"/>
    <w:multiLevelType w:val="hybridMultilevel"/>
    <w:tmpl w:val="0C4282A0"/>
    <w:lvl w:ilvl="0" w:tplc="04150001">
      <w:start w:val="1"/>
      <w:numFmt w:val="bullet"/>
      <w:lvlText w:val=""/>
      <w:lvlJc w:val="left"/>
      <w:pPr>
        <w:ind w:left="720" w:hanging="360"/>
      </w:pPr>
      <w:rPr>
        <w:rFonts w:ascii="Symbol" w:hAnsi="Symbol" w:hint="default"/>
      </w:rPr>
    </w:lvl>
    <w:lvl w:ilvl="1" w:tplc="78AE509C">
      <w:start w:val="6"/>
      <w:numFmt w:val="bullet"/>
      <w:lvlText w:val="•"/>
      <w:lvlJc w:val="left"/>
      <w:pPr>
        <w:ind w:left="1785" w:hanging="705"/>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47F71A8"/>
    <w:multiLevelType w:val="multilevel"/>
    <w:tmpl w:val="F41ED9C0"/>
    <w:lvl w:ilvl="0">
      <w:start w:val="1"/>
      <w:numFmt w:val="upperLetter"/>
      <w:lvlText w:val="%1."/>
      <w:lvlJc w:val="left"/>
      <w:pPr>
        <w:ind w:left="720" w:hanging="360"/>
      </w:pPr>
      <w:rPr>
        <w:rFonts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611376F"/>
    <w:multiLevelType w:val="hybridMultilevel"/>
    <w:tmpl w:val="DC4CDA30"/>
    <w:lvl w:ilvl="0" w:tplc="7902B0F4">
      <w:start w:val="2"/>
      <w:numFmt w:val="decimal"/>
      <w:lvlText w:val="%1."/>
      <w:lvlJc w:val="left"/>
      <w:pPr>
        <w:tabs>
          <w:tab w:val="num" w:pos="624"/>
        </w:tabs>
        <w:ind w:left="624"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77042640"/>
    <w:multiLevelType w:val="hybridMultilevel"/>
    <w:tmpl w:val="400444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1" w15:restartNumberingAfterBreak="0">
    <w:nsid w:val="79620368"/>
    <w:multiLevelType w:val="hybridMultilevel"/>
    <w:tmpl w:val="B03C5B4E"/>
    <w:lvl w:ilvl="0" w:tplc="24C62034">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2" w15:restartNumberingAfterBreak="0">
    <w:nsid w:val="7C8376B2"/>
    <w:multiLevelType w:val="hybridMultilevel"/>
    <w:tmpl w:val="B6044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EA26939"/>
    <w:multiLevelType w:val="hybridMultilevel"/>
    <w:tmpl w:val="C862146E"/>
    <w:lvl w:ilvl="0" w:tplc="0415000F">
      <w:start w:val="1"/>
      <w:numFmt w:val="decimal"/>
      <w:lvlText w:val="%1."/>
      <w:lvlJc w:val="left"/>
      <w:pPr>
        <w:ind w:left="644"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4" w15:restartNumberingAfterBreak="0">
    <w:nsid w:val="7F715657"/>
    <w:multiLevelType w:val="multilevel"/>
    <w:tmpl w:val="BF583132"/>
    <w:lvl w:ilvl="0">
      <w:start w:val="1"/>
      <w:numFmt w:val="decimal"/>
      <w:lvlText w:val="%1)"/>
      <w:lvlJc w:val="left"/>
      <w:pPr>
        <w:ind w:left="720" w:hanging="360"/>
      </w:pPr>
      <w:rPr>
        <w:b w:val="0"/>
        <w:bCs/>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2016496945">
    <w:abstractNumId w:val="24"/>
  </w:num>
  <w:num w:numId="2" w16cid:durableId="1515194549">
    <w:abstractNumId w:val="48"/>
  </w:num>
  <w:num w:numId="3" w16cid:durableId="221716196">
    <w:abstractNumId w:val="16"/>
  </w:num>
  <w:num w:numId="4" w16cid:durableId="906375097">
    <w:abstractNumId w:val="28"/>
  </w:num>
  <w:num w:numId="5" w16cid:durableId="460001163">
    <w:abstractNumId w:val="35"/>
  </w:num>
  <w:num w:numId="6" w16cid:durableId="1873033924">
    <w:abstractNumId w:val="37"/>
  </w:num>
  <w:num w:numId="7" w16cid:durableId="71202668">
    <w:abstractNumId w:val="18"/>
  </w:num>
  <w:num w:numId="8" w16cid:durableId="908421667">
    <w:abstractNumId w:val="22"/>
  </w:num>
  <w:num w:numId="9" w16cid:durableId="354042240">
    <w:abstractNumId w:val="45"/>
  </w:num>
  <w:num w:numId="10" w16cid:durableId="1207646048">
    <w:abstractNumId w:val="54"/>
  </w:num>
  <w:num w:numId="11" w16cid:durableId="68233856">
    <w:abstractNumId w:val="25"/>
  </w:num>
  <w:num w:numId="12" w16cid:durableId="875236097">
    <w:abstractNumId w:val="9"/>
  </w:num>
  <w:num w:numId="13" w16cid:durableId="1065180989">
    <w:abstractNumId w:val="32"/>
  </w:num>
  <w:num w:numId="14" w16cid:durableId="1425417187">
    <w:abstractNumId w:val="46"/>
  </w:num>
  <w:num w:numId="15" w16cid:durableId="1979188258">
    <w:abstractNumId w:val="30"/>
  </w:num>
  <w:num w:numId="16" w16cid:durableId="731587462">
    <w:abstractNumId w:val="1"/>
  </w:num>
  <w:num w:numId="17" w16cid:durableId="103696103">
    <w:abstractNumId w:val="5"/>
  </w:num>
  <w:num w:numId="18" w16cid:durableId="1132208617">
    <w:abstractNumId w:val="8"/>
  </w:num>
  <w:num w:numId="19" w16cid:durableId="457532326">
    <w:abstractNumId w:val="15"/>
  </w:num>
  <w:num w:numId="20" w16cid:durableId="783185532">
    <w:abstractNumId w:val="20"/>
  </w:num>
  <w:num w:numId="21" w16cid:durableId="37513432">
    <w:abstractNumId w:val="36"/>
  </w:num>
  <w:num w:numId="22" w16cid:durableId="1319380505">
    <w:abstractNumId w:val="26"/>
  </w:num>
  <w:num w:numId="23" w16cid:durableId="2130582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3890051">
    <w:abstractNumId w:val="21"/>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928582060">
    <w:abstractNumId w:val="6"/>
  </w:num>
  <w:num w:numId="26" w16cid:durableId="784232368">
    <w:abstractNumId w:val="3"/>
  </w:num>
  <w:num w:numId="27" w16cid:durableId="3371994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77912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1467466">
    <w:abstractNumId w:val="12"/>
  </w:num>
  <w:num w:numId="30" w16cid:durableId="671572328">
    <w:abstractNumId w:val="52"/>
  </w:num>
  <w:num w:numId="31" w16cid:durableId="780419501">
    <w:abstractNumId w:val="19"/>
  </w:num>
  <w:num w:numId="32" w16cid:durableId="1199199358">
    <w:abstractNumId w:val="33"/>
  </w:num>
  <w:num w:numId="33" w16cid:durableId="1560676371">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6295687">
    <w:abstractNumId w:val="2"/>
  </w:num>
  <w:num w:numId="35" w16cid:durableId="1867865924">
    <w:abstractNumId w:val="3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1306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762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74629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8488767">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1963447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29120623">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404490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888396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46064468">
    <w:abstractNumId w:val="6"/>
  </w:num>
  <w:num w:numId="45" w16cid:durableId="9110425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2512586">
    <w:abstractNumId w:val="27"/>
  </w:num>
  <w:num w:numId="47" w16cid:durableId="1675717099">
    <w:abstractNumId w:val="23"/>
  </w:num>
  <w:num w:numId="48" w16cid:durableId="2085688132">
    <w:abstractNumId w:val="41"/>
  </w:num>
  <w:num w:numId="49" w16cid:durableId="1244416239">
    <w:abstractNumId w:val="10"/>
  </w:num>
  <w:num w:numId="50" w16cid:durableId="341203678">
    <w:abstractNumId w:val="44"/>
  </w:num>
  <w:num w:numId="51" w16cid:durableId="1172838334">
    <w:abstractNumId w:val="43"/>
  </w:num>
  <w:num w:numId="52" w16cid:durableId="61803764">
    <w:abstractNumId w:val="29"/>
  </w:num>
  <w:num w:numId="53" w16cid:durableId="217283474">
    <w:abstractNumId w:val="53"/>
  </w:num>
  <w:num w:numId="54" w16cid:durableId="1602911427">
    <w:abstractNumId w:val="49"/>
  </w:num>
  <w:num w:numId="55" w16cid:durableId="338508651">
    <w:abstractNumId w:val="11"/>
  </w:num>
  <w:num w:numId="56" w16cid:durableId="501241144">
    <w:abstractNumId w:val="0"/>
  </w:num>
  <w:num w:numId="57" w16cid:durableId="521666772">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0569D"/>
    <w:rsid w:val="000227AD"/>
    <w:rsid w:val="000265DF"/>
    <w:rsid w:val="000313D8"/>
    <w:rsid w:val="000315B5"/>
    <w:rsid w:val="00040781"/>
    <w:rsid w:val="000412F1"/>
    <w:rsid w:val="000539AA"/>
    <w:rsid w:val="00065187"/>
    <w:rsid w:val="0006728C"/>
    <w:rsid w:val="00072E59"/>
    <w:rsid w:val="000770CE"/>
    <w:rsid w:val="00082257"/>
    <w:rsid w:val="00084E66"/>
    <w:rsid w:val="000A2725"/>
    <w:rsid w:val="000A76F7"/>
    <w:rsid w:val="000B277D"/>
    <w:rsid w:val="000C5C3A"/>
    <w:rsid w:val="000C6077"/>
    <w:rsid w:val="000C62B0"/>
    <w:rsid w:val="000D03F3"/>
    <w:rsid w:val="000E6C9B"/>
    <w:rsid w:val="000F0921"/>
    <w:rsid w:val="000F31EA"/>
    <w:rsid w:val="000F52BD"/>
    <w:rsid w:val="001072AF"/>
    <w:rsid w:val="00134AD3"/>
    <w:rsid w:val="00135F09"/>
    <w:rsid w:val="00137ED3"/>
    <w:rsid w:val="00145519"/>
    <w:rsid w:val="00150D7D"/>
    <w:rsid w:val="00153D9F"/>
    <w:rsid w:val="00153E69"/>
    <w:rsid w:val="00154039"/>
    <w:rsid w:val="00154ADE"/>
    <w:rsid w:val="00160AD8"/>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D7FA4"/>
    <w:rsid w:val="001F3A17"/>
    <w:rsid w:val="001F4680"/>
    <w:rsid w:val="001F67C7"/>
    <w:rsid w:val="00204F19"/>
    <w:rsid w:val="002206D4"/>
    <w:rsid w:val="002215CA"/>
    <w:rsid w:val="00221C40"/>
    <w:rsid w:val="00227744"/>
    <w:rsid w:val="00230AAF"/>
    <w:rsid w:val="00233622"/>
    <w:rsid w:val="00241AB6"/>
    <w:rsid w:val="00244BB1"/>
    <w:rsid w:val="002525F4"/>
    <w:rsid w:val="00253155"/>
    <w:rsid w:val="00260AF2"/>
    <w:rsid w:val="00267240"/>
    <w:rsid w:val="00276E7D"/>
    <w:rsid w:val="00281341"/>
    <w:rsid w:val="00286234"/>
    <w:rsid w:val="00287402"/>
    <w:rsid w:val="00293FA1"/>
    <w:rsid w:val="00294480"/>
    <w:rsid w:val="0029468F"/>
    <w:rsid w:val="0029788B"/>
    <w:rsid w:val="002A19AC"/>
    <w:rsid w:val="002A2A02"/>
    <w:rsid w:val="002C2155"/>
    <w:rsid w:val="002C3DB3"/>
    <w:rsid w:val="002D19DB"/>
    <w:rsid w:val="002D3050"/>
    <w:rsid w:val="002E1444"/>
    <w:rsid w:val="002E3202"/>
    <w:rsid w:val="002E6952"/>
    <w:rsid w:val="002F564D"/>
    <w:rsid w:val="002F7BB3"/>
    <w:rsid w:val="00300678"/>
    <w:rsid w:val="00304D8A"/>
    <w:rsid w:val="003116D9"/>
    <w:rsid w:val="00327B3A"/>
    <w:rsid w:val="003525BA"/>
    <w:rsid w:val="00357886"/>
    <w:rsid w:val="0036133F"/>
    <w:rsid w:val="003713AD"/>
    <w:rsid w:val="00371A96"/>
    <w:rsid w:val="003724DE"/>
    <w:rsid w:val="00376059"/>
    <w:rsid w:val="003809B1"/>
    <w:rsid w:val="0038357E"/>
    <w:rsid w:val="003979EA"/>
    <w:rsid w:val="003A1ED0"/>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38DA"/>
    <w:rsid w:val="004266A1"/>
    <w:rsid w:val="00427511"/>
    <w:rsid w:val="004317B2"/>
    <w:rsid w:val="004342E7"/>
    <w:rsid w:val="00435E27"/>
    <w:rsid w:val="00441210"/>
    <w:rsid w:val="00441356"/>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202A"/>
    <w:rsid w:val="005233D5"/>
    <w:rsid w:val="00530FDC"/>
    <w:rsid w:val="00542C49"/>
    <w:rsid w:val="00546F9A"/>
    <w:rsid w:val="00551A63"/>
    <w:rsid w:val="00554622"/>
    <w:rsid w:val="0055468F"/>
    <w:rsid w:val="00554F5D"/>
    <w:rsid w:val="005678FB"/>
    <w:rsid w:val="005725D2"/>
    <w:rsid w:val="00572C1A"/>
    <w:rsid w:val="00573F5F"/>
    <w:rsid w:val="005769B4"/>
    <w:rsid w:val="00577D47"/>
    <w:rsid w:val="00581ADD"/>
    <w:rsid w:val="005908DC"/>
    <w:rsid w:val="00592044"/>
    <w:rsid w:val="005953FC"/>
    <w:rsid w:val="005A00DA"/>
    <w:rsid w:val="005A0353"/>
    <w:rsid w:val="005A05FE"/>
    <w:rsid w:val="005A0E74"/>
    <w:rsid w:val="005A1573"/>
    <w:rsid w:val="005A6F2C"/>
    <w:rsid w:val="005B09B2"/>
    <w:rsid w:val="005C6B04"/>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712C2"/>
    <w:rsid w:val="007718BD"/>
    <w:rsid w:val="00772294"/>
    <w:rsid w:val="00774AA1"/>
    <w:rsid w:val="00786222"/>
    <w:rsid w:val="00793908"/>
    <w:rsid w:val="00794001"/>
    <w:rsid w:val="007954DC"/>
    <w:rsid w:val="007A4B97"/>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26A9"/>
    <w:rsid w:val="00853691"/>
    <w:rsid w:val="0085438F"/>
    <w:rsid w:val="00863770"/>
    <w:rsid w:val="00867014"/>
    <w:rsid w:val="008713C5"/>
    <w:rsid w:val="0088449B"/>
    <w:rsid w:val="00897CA4"/>
    <w:rsid w:val="008B662A"/>
    <w:rsid w:val="008B6CCC"/>
    <w:rsid w:val="008D3FA2"/>
    <w:rsid w:val="008E2797"/>
    <w:rsid w:val="008F22B8"/>
    <w:rsid w:val="008F5797"/>
    <w:rsid w:val="00901B56"/>
    <w:rsid w:val="0090375C"/>
    <w:rsid w:val="0091182D"/>
    <w:rsid w:val="00913AC3"/>
    <w:rsid w:val="00915FD6"/>
    <w:rsid w:val="00922EB1"/>
    <w:rsid w:val="009329DD"/>
    <w:rsid w:val="00934C31"/>
    <w:rsid w:val="00934FDD"/>
    <w:rsid w:val="0094356C"/>
    <w:rsid w:val="009508AC"/>
    <w:rsid w:val="00954E9F"/>
    <w:rsid w:val="00956B69"/>
    <w:rsid w:val="009631DB"/>
    <w:rsid w:val="009766F2"/>
    <w:rsid w:val="0098380D"/>
    <w:rsid w:val="00990213"/>
    <w:rsid w:val="00995C15"/>
    <w:rsid w:val="009A207C"/>
    <w:rsid w:val="009A25B6"/>
    <w:rsid w:val="009A341F"/>
    <w:rsid w:val="009B73C0"/>
    <w:rsid w:val="009C1271"/>
    <w:rsid w:val="009C1C0E"/>
    <w:rsid w:val="009D0767"/>
    <w:rsid w:val="009D0872"/>
    <w:rsid w:val="009D3E0D"/>
    <w:rsid w:val="009D7850"/>
    <w:rsid w:val="009E1FDE"/>
    <w:rsid w:val="009F7993"/>
    <w:rsid w:val="00A05E4C"/>
    <w:rsid w:val="00A375A3"/>
    <w:rsid w:val="00A43FEA"/>
    <w:rsid w:val="00A50B1E"/>
    <w:rsid w:val="00A537C9"/>
    <w:rsid w:val="00A55254"/>
    <w:rsid w:val="00A612D0"/>
    <w:rsid w:val="00A62480"/>
    <w:rsid w:val="00A65C43"/>
    <w:rsid w:val="00A72D1A"/>
    <w:rsid w:val="00A90E75"/>
    <w:rsid w:val="00A93EC6"/>
    <w:rsid w:val="00AA36DC"/>
    <w:rsid w:val="00AA44AB"/>
    <w:rsid w:val="00AB4D9F"/>
    <w:rsid w:val="00AD5629"/>
    <w:rsid w:val="00AF29FC"/>
    <w:rsid w:val="00AF31FB"/>
    <w:rsid w:val="00AF3B74"/>
    <w:rsid w:val="00AF5B1F"/>
    <w:rsid w:val="00AF5BDA"/>
    <w:rsid w:val="00B00CFA"/>
    <w:rsid w:val="00B105B7"/>
    <w:rsid w:val="00B162EA"/>
    <w:rsid w:val="00B46FEC"/>
    <w:rsid w:val="00B60142"/>
    <w:rsid w:val="00B6719C"/>
    <w:rsid w:val="00B80B03"/>
    <w:rsid w:val="00B847F6"/>
    <w:rsid w:val="00B84AF4"/>
    <w:rsid w:val="00B926A4"/>
    <w:rsid w:val="00B93A65"/>
    <w:rsid w:val="00BA6D30"/>
    <w:rsid w:val="00BC4D8C"/>
    <w:rsid w:val="00BD2508"/>
    <w:rsid w:val="00BD257A"/>
    <w:rsid w:val="00BD7FC6"/>
    <w:rsid w:val="00BE74DE"/>
    <w:rsid w:val="00BF29D4"/>
    <w:rsid w:val="00BF6FAD"/>
    <w:rsid w:val="00C13E75"/>
    <w:rsid w:val="00C1531A"/>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3D85"/>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5B9F"/>
    <w:rsid w:val="00DD6154"/>
    <w:rsid w:val="00DD644D"/>
    <w:rsid w:val="00DE5181"/>
    <w:rsid w:val="00DE5555"/>
    <w:rsid w:val="00DF4DF4"/>
    <w:rsid w:val="00E037A4"/>
    <w:rsid w:val="00E058FE"/>
    <w:rsid w:val="00E11B42"/>
    <w:rsid w:val="00E17329"/>
    <w:rsid w:val="00E3689C"/>
    <w:rsid w:val="00E4000E"/>
    <w:rsid w:val="00E557D7"/>
    <w:rsid w:val="00E60106"/>
    <w:rsid w:val="00E67AF1"/>
    <w:rsid w:val="00E71C3A"/>
    <w:rsid w:val="00E7405E"/>
    <w:rsid w:val="00E91A6F"/>
    <w:rsid w:val="00EB4080"/>
    <w:rsid w:val="00EB4597"/>
    <w:rsid w:val="00EB7644"/>
    <w:rsid w:val="00EB7CD1"/>
    <w:rsid w:val="00EC3E97"/>
    <w:rsid w:val="00EC4504"/>
    <w:rsid w:val="00EC55DE"/>
    <w:rsid w:val="00ED3583"/>
    <w:rsid w:val="00ED63ED"/>
    <w:rsid w:val="00F23DCB"/>
    <w:rsid w:val="00F26823"/>
    <w:rsid w:val="00F465C7"/>
    <w:rsid w:val="00F5281E"/>
    <w:rsid w:val="00F5443A"/>
    <w:rsid w:val="00F54924"/>
    <w:rsid w:val="00F54DF9"/>
    <w:rsid w:val="00F578D2"/>
    <w:rsid w:val="00F57DEE"/>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basedOn w:val="Normalny"/>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Tekstprzypisudolnego">
    <w:name w:val="footnote text"/>
    <w:basedOn w:val="Normalny"/>
    <w:link w:val="TekstprzypisudolnegoZnak"/>
    <w:uiPriority w:val="99"/>
    <w:semiHidden/>
    <w:unhideWhenUsed/>
    <w:rsid w:val="005725D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725D2"/>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qFormat/>
    <w:rsid w:val="005725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okerinfinite.efaktura.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wup.pl" TargetMode="External"/><Relationship Id="rId4" Type="http://schemas.openxmlformats.org/officeDocument/2006/relationships/settings" Target="settings.xml"/><Relationship Id="rId9" Type="http://schemas.openxmlformats.org/officeDocument/2006/relationships/hyperlink" Target="mailto:inspektor@umwd.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87</TotalTime>
  <Pages>8</Pages>
  <Words>3054</Words>
  <Characters>18326</Characters>
  <Application>Microsoft Office Word</Application>
  <DocSecurity>0</DocSecurity>
  <Lines>152</Lines>
  <Paragraphs>42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21338</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Office Office</cp:lastModifiedBy>
  <cp:revision>17</cp:revision>
  <cp:lastPrinted>2023-10-06T11:50:00Z</cp:lastPrinted>
  <dcterms:created xsi:type="dcterms:W3CDTF">2023-09-28T10:52:00Z</dcterms:created>
  <dcterms:modified xsi:type="dcterms:W3CDTF">2023-10-24T07:02:00Z</dcterms:modified>
</cp:coreProperties>
</file>