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5D81" w14:textId="77777777" w:rsidR="00030B9A" w:rsidRPr="007102FD" w:rsidRDefault="00030B9A" w:rsidP="00030B9A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4EFDF8FA" w14:textId="722E35EA" w:rsidR="00E85D0E" w:rsidRPr="00030B9A" w:rsidRDefault="00EB24DC" w:rsidP="00030B9A">
      <w:pPr>
        <w:ind w:left="360"/>
        <w:jc w:val="center"/>
        <w:rPr>
          <w:rFonts w:cs="Calibri"/>
          <w:b/>
          <w:i/>
        </w:rPr>
      </w:pPr>
      <w:r w:rsidRPr="00EB24DC">
        <w:rPr>
          <w:rFonts w:cs="Calibri"/>
          <w:b/>
          <w:i/>
        </w:rPr>
        <w:t>Leasing pojazdu osobowego</w:t>
      </w:r>
    </w:p>
    <w:p w14:paraId="004563DE" w14:textId="77777777" w:rsidR="006A548A" w:rsidRDefault="00D91219" w:rsidP="006A54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0114F559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1C15059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E85D0E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E85D0E">
        <w:rPr>
          <w:rFonts w:ascii="Calibri" w:hAnsi="Calibri" w:cs="Calibri"/>
          <w:sz w:val="24"/>
          <w:szCs w:val="24"/>
        </w:rPr>
        <w:t>Zakład Opieki Zdrowotnej</w:t>
      </w:r>
    </w:p>
    <w:p w14:paraId="6D83504B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61AC50BE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2AA280D6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735563A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1439C9A9" w14:textId="77777777" w:rsidR="00E85D0E" w:rsidRPr="006A548A" w:rsidRDefault="00E85D0E" w:rsidP="00E85D0E">
      <w:pPr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07FA2307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221E73B9" w14:textId="185E7444" w:rsidR="00030B9A" w:rsidRDefault="00EB24DC" w:rsidP="00030B9A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EB24DC">
        <w:rPr>
          <w:rFonts w:cs="Calibri"/>
          <w:b/>
          <w:sz w:val="24"/>
          <w:szCs w:val="24"/>
        </w:rPr>
        <w:t>Dostawa, w formie leasingu operacyjnego, nowego samochodu osobowego</w:t>
      </w:r>
    </w:p>
    <w:p w14:paraId="054A522F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</w:p>
    <w:p w14:paraId="0F3F7D9D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11C2ADC7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7491788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A50C1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8B116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75FE82F0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3FF22B65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877A56C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 xml:space="preserve">Wykonawcy o </w:t>
      </w:r>
      <w:r w:rsidR="002041E5">
        <w:rPr>
          <w:b/>
          <w:sz w:val="28"/>
          <w:szCs w:val="28"/>
        </w:rPr>
        <w:t>braku  powiązań kapitałowych lub osobowych</w:t>
      </w:r>
    </w:p>
    <w:p w14:paraId="3111F102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857AC3A" w14:textId="77777777" w:rsidR="002041E5" w:rsidRPr="002041E5" w:rsidRDefault="00B6107F" w:rsidP="002041E5">
      <w:pPr>
        <w:spacing w:after="0" w:line="240" w:lineRule="auto"/>
        <w:jc w:val="both"/>
        <w:rPr>
          <w:b/>
          <w:sz w:val="24"/>
          <w:szCs w:val="24"/>
        </w:rPr>
      </w:pPr>
      <w:r w:rsidRPr="002041E5">
        <w:rPr>
          <w:b/>
          <w:sz w:val="24"/>
          <w:szCs w:val="24"/>
        </w:rPr>
        <w:t>Przystępując do postępowania o udzielenie</w:t>
      </w:r>
      <w:r w:rsidR="005C3627" w:rsidRPr="002041E5">
        <w:rPr>
          <w:b/>
          <w:sz w:val="24"/>
          <w:szCs w:val="24"/>
        </w:rPr>
        <w:t xml:space="preserve"> zamówienia</w:t>
      </w:r>
      <w:r w:rsidR="002041E5" w:rsidRPr="002041E5">
        <w:rPr>
          <w:b/>
          <w:sz w:val="24"/>
          <w:szCs w:val="24"/>
        </w:rPr>
        <w:t xml:space="preserve"> oświadczam</w:t>
      </w:r>
      <w:r w:rsidR="002041E5">
        <w:rPr>
          <w:b/>
          <w:sz w:val="24"/>
          <w:szCs w:val="24"/>
        </w:rPr>
        <w:t>/y</w:t>
      </w:r>
      <w:r w:rsidR="002041E5" w:rsidRPr="002041E5">
        <w:rPr>
          <w:b/>
          <w:sz w:val="24"/>
          <w:szCs w:val="24"/>
        </w:rPr>
        <w:t>, że:</w:t>
      </w:r>
    </w:p>
    <w:p w14:paraId="7676E005" w14:textId="77777777" w:rsidR="0085366F" w:rsidRDefault="005C3627" w:rsidP="005C3627">
      <w:p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sz w:val="24"/>
          <w:szCs w:val="24"/>
        </w:rPr>
        <w:t>nie istnieje  powiązanie pomiędzy Wykonawcą</w:t>
      </w:r>
      <w:r>
        <w:rPr>
          <w:sz w:val="24"/>
          <w:szCs w:val="24"/>
        </w:rPr>
        <w:t xml:space="preserve"> </w:t>
      </w:r>
      <w:r w:rsidRPr="005C3627"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</w:t>
      </w:r>
      <w:r w:rsidR="0085366F" w:rsidRPr="0085366F">
        <w:rPr>
          <w:rFonts w:cs="Arial"/>
          <w:sz w:val="24"/>
          <w:szCs w:val="24"/>
        </w:rPr>
        <w:t xml:space="preserve"> </w:t>
      </w:r>
    </w:p>
    <w:p w14:paraId="497D0D70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uczestnictwo w spółce jako wspólnik spółki cywilnej lub spółki osobowej,</w:t>
      </w:r>
    </w:p>
    <w:p w14:paraId="5D7951A2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posiadanie co najmniej 10 % udziałów lub akcji,</w:t>
      </w:r>
    </w:p>
    <w:p w14:paraId="123DACCA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631A7B4D" w14:textId="77777777" w:rsidR="005C3627" w:rsidRPr="0085366F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09F9227A" w14:textId="77777777" w:rsidR="0085366F" w:rsidRPr="0085366F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AC4C35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2DF4555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7A940B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305FB0" w:rsidSect="006A548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30B9A"/>
    <w:rsid w:val="00081076"/>
    <w:rsid w:val="000A5E94"/>
    <w:rsid w:val="000B7C4D"/>
    <w:rsid w:val="00162A95"/>
    <w:rsid w:val="00170576"/>
    <w:rsid w:val="00181BAE"/>
    <w:rsid w:val="001E77E9"/>
    <w:rsid w:val="002041E5"/>
    <w:rsid w:val="002176A9"/>
    <w:rsid w:val="00247727"/>
    <w:rsid w:val="00305FB0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32FCE"/>
    <w:rsid w:val="0055161D"/>
    <w:rsid w:val="00560A3E"/>
    <w:rsid w:val="005624A9"/>
    <w:rsid w:val="005C3627"/>
    <w:rsid w:val="005E46E2"/>
    <w:rsid w:val="005E513F"/>
    <w:rsid w:val="00627DDC"/>
    <w:rsid w:val="006540CF"/>
    <w:rsid w:val="00676F5C"/>
    <w:rsid w:val="006A548A"/>
    <w:rsid w:val="006F14CB"/>
    <w:rsid w:val="00752BA3"/>
    <w:rsid w:val="0078377D"/>
    <w:rsid w:val="00845CDD"/>
    <w:rsid w:val="0085366F"/>
    <w:rsid w:val="0087129D"/>
    <w:rsid w:val="008A1B78"/>
    <w:rsid w:val="008D124B"/>
    <w:rsid w:val="008E1536"/>
    <w:rsid w:val="0099259B"/>
    <w:rsid w:val="009A4274"/>
    <w:rsid w:val="009F1B89"/>
    <w:rsid w:val="00A02A52"/>
    <w:rsid w:val="00A03E28"/>
    <w:rsid w:val="00A756D6"/>
    <w:rsid w:val="00B6107F"/>
    <w:rsid w:val="00C23CB9"/>
    <w:rsid w:val="00C91B43"/>
    <w:rsid w:val="00CB3AAA"/>
    <w:rsid w:val="00D86B4D"/>
    <w:rsid w:val="00D91219"/>
    <w:rsid w:val="00DC38B0"/>
    <w:rsid w:val="00DF7456"/>
    <w:rsid w:val="00E36B07"/>
    <w:rsid w:val="00E42C63"/>
    <w:rsid w:val="00E85D0E"/>
    <w:rsid w:val="00E872B6"/>
    <w:rsid w:val="00E93C64"/>
    <w:rsid w:val="00EB24DC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2633B9"/>
  <w15:chartTrackingRefBased/>
  <w15:docId w15:val="{EEB08FA8-A63C-45CC-A516-E866095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2</cp:revision>
  <cp:lastPrinted>2020-06-08T08:09:00Z</cp:lastPrinted>
  <dcterms:created xsi:type="dcterms:W3CDTF">2022-01-19T19:37:00Z</dcterms:created>
  <dcterms:modified xsi:type="dcterms:W3CDTF">2022-01-19T19:37:00Z</dcterms:modified>
</cp:coreProperties>
</file>