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368210E" w14:textId="77777777" w:rsidR="00245AC5" w:rsidRPr="00D8558D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D8558D">
        <w:rPr>
          <w:rFonts w:ascii="Verdana" w:hAnsi="Verdana" w:cs="Verdana"/>
          <w:b/>
          <w:bCs/>
          <w:sz w:val="18"/>
          <w:szCs w:val="18"/>
        </w:rPr>
        <w:t xml:space="preserve">; </w:t>
      </w:r>
    </w:p>
    <w:p w14:paraId="1CC8E4EA" w14:textId="77777777" w:rsidR="00245AC5" w:rsidRPr="00967EF2" w:rsidRDefault="00245AC5" w:rsidP="00245AC5">
      <w:pPr>
        <w:ind w:right="1060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58A2767E" w14:textId="2596635E" w:rsidR="00245AC5" w:rsidRPr="00897962" w:rsidRDefault="00245AC5" w:rsidP="00245AC5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 xml:space="preserve">Niniejszym, po zapoznaniu się z treścią postępowania i załącznikami </w:t>
      </w:r>
      <w:r>
        <w:rPr>
          <w:rFonts w:ascii="Verdana" w:hAnsi="Verdana"/>
          <w:sz w:val="18"/>
          <w:szCs w:val="18"/>
        </w:rPr>
        <w:br/>
      </w:r>
      <w:r w:rsidRPr="00C3612D">
        <w:rPr>
          <w:rFonts w:ascii="Verdana" w:hAnsi="Verdana"/>
          <w:sz w:val="18"/>
          <w:szCs w:val="18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o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wywarki</w:t>
      </w:r>
      <w:proofErr w:type="spellEnd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FAB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</w:t>
      </w:r>
      <w:r>
        <w:rPr>
          <w:rFonts w:ascii="Verdana" w:hAnsi="Verdana"/>
          <w:sz w:val="18"/>
          <w:szCs w:val="18"/>
        </w:rPr>
        <w:br/>
      </w:r>
      <w:r w:rsidRPr="00897962">
        <w:rPr>
          <w:rFonts w:ascii="Verdana" w:hAnsi="Verdana"/>
          <w:sz w:val="18"/>
          <w:szCs w:val="18"/>
        </w:rPr>
        <w:t xml:space="preserve">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985F89">
        <w:rPr>
          <w:rFonts w:ascii="Verdana" w:hAnsi="Verdana"/>
          <w:sz w:val="18"/>
          <w:szCs w:val="18"/>
        </w:rPr>
        <w:t xml:space="preserve">maksymalnie 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do </w:t>
      </w:r>
      <w:r w:rsidR="00BC05FE" w:rsidRPr="00BC05FE">
        <w:rPr>
          <w:rFonts w:ascii="Verdana" w:hAnsi="Verdana"/>
          <w:b/>
          <w:color w:val="4F81BD" w:themeColor="accent1"/>
          <w:sz w:val="18"/>
          <w:szCs w:val="18"/>
        </w:rPr>
        <w:t>12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 tygodni</w:t>
      </w:r>
      <w:r w:rsidRPr="00AD2035">
        <w:rPr>
          <w:rFonts w:ascii="Verdana" w:hAnsi="Verdana"/>
          <w:b/>
          <w:color w:val="4F81BD" w:themeColor="accent1"/>
          <w:sz w:val="18"/>
          <w:szCs w:val="18"/>
        </w:rPr>
        <w:t xml:space="preserve">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14:paraId="6BA8AB25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B53A80" w14:paraId="23346E5D" w14:textId="77777777" w:rsidTr="008C433F">
        <w:trPr>
          <w:trHeight w:val="370"/>
          <w:jc w:val="center"/>
        </w:trPr>
        <w:tc>
          <w:tcPr>
            <w:tcW w:w="4173" w:type="dxa"/>
          </w:tcPr>
          <w:p w14:paraId="375FB7E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bookmarkStart w:id="2" w:name="_Hlk152847441"/>
          </w:p>
          <w:p w14:paraId="6E1FA756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1;2</w:t>
            </w:r>
          </w:p>
        </w:tc>
        <w:tc>
          <w:tcPr>
            <w:tcW w:w="4929" w:type="dxa"/>
          </w:tcPr>
          <w:p w14:paraId="4F636D7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346BB611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ADE4000" w14:textId="77777777" w:rsidTr="008C433F">
        <w:trPr>
          <w:trHeight w:val="370"/>
          <w:jc w:val="center"/>
        </w:trPr>
        <w:tc>
          <w:tcPr>
            <w:tcW w:w="4173" w:type="dxa"/>
          </w:tcPr>
          <w:p w14:paraId="2D7AA480" w14:textId="77777777" w:rsidR="00B53A80" w:rsidRPr="00E05EC6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55059D9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929" w:type="dxa"/>
          </w:tcPr>
          <w:p w14:paraId="537C651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3E9052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93394C0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2E67E8A0" w14:textId="77777777" w:rsidTr="008C433F">
        <w:trPr>
          <w:trHeight w:val="370"/>
          <w:jc w:val="center"/>
        </w:trPr>
        <w:tc>
          <w:tcPr>
            <w:tcW w:w="4173" w:type="dxa"/>
          </w:tcPr>
          <w:p w14:paraId="5B4A06F5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 3</w:t>
            </w:r>
          </w:p>
          <w:p w14:paraId="41F9BF5E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929" w:type="dxa"/>
          </w:tcPr>
          <w:p w14:paraId="252F553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5C1B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44E73D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B6C1ECF" w14:textId="77777777" w:rsidTr="008C433F">
        <w:trPr>
          <w:trHeight w:val="370"/>
          <w:jc w:val="center"/>
        </w:trPr>
        <w:tc>
          <w:tcPr>
            <w:tcW w:w="4173" w:type="dxa"/>
          </w:tcPr>
          <w:p w14:paraId="63541751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C0F6C6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BF3796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929" w:type="dxa"/>
          </w:tcPr>
          <w:p w14:paraId="50C452D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6AB5B7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46E10879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20EE9C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512BD06F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8E81B4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bookmarkEnd w:id="2"/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6A05E037" w14:textId="77777777" w:rsidR="00B53A80" w:rsidRPr="00B75245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bookmarkStart w:id="3" w:name="_Hlk152847487"/>
      <w:r>
        <w:rPr>
          <w:rFonts w:ascii="Verdana" w:hAnsi="Verdana"/>
          <w:b/>
          <w:bCs/>
          <w:sz w:val="16"/>
          <w:szCs w:val="16"/>
          <w:vertAlign w:val="superscript"/>
        </w:rPr>
        <w:t>1</w:t>
      </w:r>
      <w:r w:rsidRPr="00B75245">
        <w:rPr>
          <w:rFonts w:ascii="Verdana" w:hAnsi="Verdana"/>
          <w:b/>
          <w:bCs/>
          <w:sz w:val="16"/>
          <w:szCs w:val="16"/>
        </w:rPr>
        <w:t> UWAGA - Jeżeli Wykonawca ma siedzibę lub miejsce zamieszkania na terytorium Polski (podmiot krajowy)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cenę netto (tj. nieobejmującą podatku od towarów i usług), wartość podatku VAT wraz ze stawką podatku VAT oraz cenę ofertową brutto</w:t>
      </w:r>
    </w:p>
    <w:p w14:paraId="7E778441" w14:textId="77777777" w:rsidR="00B53A80" w:rsidRPr="00B75245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 w:rsidRPr="00B75245">
        <w:rPr>
          <w:rFonts w:ascii="Verdana" w:hAnsi="Verdana"/>
          <w:b/>
          <w:bCs/>
          <w:sz w:val="16"/>
          <w:szCs w:val="16"/>
        </w:rPr>
        <w:lastRenderedPageBreak/>
        <w:br/>
      </w:r>
    </w:p>
    <w:p w14:paraId="4A19AF7E" w14:textId="77777777" w:rsidR="00B53A80" w:rsidRPr="00B75245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2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poza terytorium Polski (podmiot unijny) oraz jeśli na postawie odrębnych przepisów nie jest zobowiązany do uiszczenia podatku od towarów i usług w Polsce,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tylko cenę netto (tj. nieobejmującą podatku od towarów i usług) </w:t>
      </w:r>
    </w:p>
    <w:p w14:paraId="566E549B" w14:textId="77777777" w:rsidR="00B53A80" w:rsidRPr="00B75245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</w:p>
    <w:p w14:paraId="61B0A45C" w14:textId="77777777" w:rsidR="00B53A80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3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wyłącznie w państwie trzecim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wyłącznie cenę brutto zgodnie z formułą handlową "</w:t>
      </w:r>
      <w:r w:rsidRPr="00B75245">
        <w:rPr>
          <w:rFonts w:ascii="Verdana" w:hAnsi="Verdana"/>
          <w:b/>
          <w:sz w:val="16"/>
          <w:szCs w:val="16"/>
        </w:rPr>
        <w:t>INCOTERMS ® 2020 – DDP Wrocław".</w:t>
      </w:r>
    </w:p>
    <w:p w14:paraId="509E4665" w14:textId="77777777" w:rsidR="00B53A80" w:rsidRPr="00B75245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</w:p>
    <w:p w14:paraId="62FF7CE3" w14:textId="77777777" w:rsidR="00B53A80" w:rsidRPr="00AE4F0C" w:rsidRDefault="00B53A80" w:rsidP="00B53A80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vertAlign w:val="superscript"/>
        </w:rPr>
        <w:t>4</w:t>
      </w:r>
      <w:r w:rsidRPr="00AE4F0C">
        <w:rPr>
          <w:rFonts w:ascii="Verdana" w:hAnsi="Verdana"/>
          <w:b/>
          <w:sz w:val="16"/>
        </w:rPr>
        <w:t>NALEŻY WYBRAĆ WALUTĘ</w:t>
      </w:r>
    </w:p>
    <w:bookmarkEnd w:id="3"/>
    <w:p w14:paraId="3368B766" w14:textId="77777777" w:rsidR="00B53A80" w:rsidRDefault="00B53A80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787F74" w14:textId="280A6F9E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4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77777777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bookmarkEnd w:id="4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51DAB6BB" w14:textId="77777777" w:rsidR="00245AC5" w:rsidRPr="00F6356F" w:rsidRDefault="00245AC5" w:rsidP="00F8339D">
            <w:pPr>
              <w:keepNext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A11753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61C080E" w14:textId="77777777" w:rsidR="00245AC5" w:rsidRPr="00F6356F" w:rsidRDefault="00245AC5" w:rsidP="00F8339D">
            <w:pPr>
              <w:shd w:val="clear" w:color="auto" w:fill="DBE5F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6DB59B" w14:textId="77777777" w:rsidR="00245AC5" w:rsidRPr="00F6356F" w:rsidRDefault="00245AC5" w:rsidP="00F8339D">
            <w:pPr>
              <w:jc w:val="center"/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A3EA541" w14:textId="77777777" w:rsidR="00245AC5" w:rsidRPr="00A25022" w:rsidRDefault="00245AC5" w:rsidP="00245AC5">
      <w:pPr>
        <w:pStyle w:val="Akapitzlist"/>
        <w:spacing w:line="360" w:lineRule="auto"/>
        <w:ind w:left="1920" w:right="1062"/>
        <w:jc w:val="center"/>
        <w:rPr>
          <w:rFonts w:ascii="Verdana" w:hAnsi="Verdana"/>
          <w:b/>
          <w:bCs/>
          <w:sz w:val="20"/>
          <w:szCs w:val="20"/>
        </w:rPr>
      </w:pPr>
      <w:r w:rsidRPr="00F6356F">
        <w:rPr>
          <w:rFonts w:ascii="Verdana" w:hAnsi="Verdana"/>
          <w:b/>
          <w:bCs/>
          <w:sz w:val="20"/>
          <w:szCs w:val="20"/>
        </w:rPr>
        <w:t>Zakup komórki efuzyjnej (</w:t>
      </w:r>
      <w:proofErr w:type="spellStart"/>
      <w:r w:rsidRPr="00F6356F">
        <w:rPr>
          <w:rFonts w:ascii="Verdana" w:hAnsi="Verdana"/>
          <w:b/>
          <w:bCs/>
          <w:sz w:val="20"/>
          <w:szCs w:val="20"/>
        </w:rPr>
        <w:t>naparowywarki</w:t>
      </w:r>
      <w:proofErr w:type="spellEnd"/>
      <w:r w:rsidRPr="00F6356F">
        <w:rPr>
          <w:rFonts w:ascii="Verdana" w:hAnsi="Verdana"/>
          <w:b/>
          <w:bCs/>
          <w:sz w:val="20"/>
          <w:szCs w:val="20"/>
        </w:rPr>
        <w:t>) do adsorpcji metali wymagających użycia wysokich temperaturach w ramach IDUB doposażenia aparatury naukowo badawczej FAB</w:t>
      </w:r>
    </w:p>
    <w:p w14:paraId="10566F6E" w14:textId="77777777" w:rsidR="00245AC5" w:rsidRPr="00F6356F" w:rsidRDefault="00245AC5" w:rsidP="00245AC5">
      <w:pPr>
        <w:pStyle w:val="Akapitzlist"/>
        <w:spacing w:line="360" w:lineRule="auto"/>
        <w:ind w:left="1920" w:right="1062"/>
        <w:jc w:val="center"/>
        <w:rPr>
          <w:rFonts w:ascii="Verdana" w:hAnsi="Verdana"/>
          <w:sz w:val="20"/>
          <w:szCs w:val="20"/>
          <w:lang w:val="en-GB"/>
        </w:rPr>
      </w:pPr>
      <w:r w:rsidRPr="00F6356F">
        <w:rPr>
          <w:rFonts w:ascii="Verdana" w:hAnsi="Verdana"/>
          <w:sz w:val="20"/>
          <w:szCs w:val="20"/>
          <w:lang w:val="en-GB"/>
        </w:rPr>
        <w:t>Purchase of an effusion cell (evaporator) for high temperature metals adsorption  as a part of IDUB project for the supply of scientific and research equipment (FAB)</w:t>
      </w:r>
    </w:p>
    <w:p w14:paraId="5EFD8701" w14:textId="77777777" w:rsidR="00245AC5" w:rsidRPr="00F6356F" w:rsidRDefault="00245AC5" w:rsidP="00245AC5">
      <w:pPr>
        <w:spacing w:before="60" w:after="60"/>
        <w:rPr>
          <w:rFonts w:ascii="Verdana" w:hAnsi="Verdana"/>
          <w:sz w:val="16"/>
          <w:szCs w:val="16"/>
          <w:lang w:val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F53A85" w:rsidRPr="00B53A80" w14:paraId="331CAC75" w14:textId="77777777" w:rsidTr="000140EF">
        <w:trPr>
          <w:jc w:val="center"/>
        </w:trPr>
        <w:tc>
          <w:tcPr>
            <w:tcW w:w="556" w:type="dxa"/>
            <w:shd w:val="clear" w:color="auto" w:fill="DBE5F1"/>
          </w:tcPr>
          <w:p w14:paraId="4F1A9125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BE5F1"/>
          </w:tcPr>
          <w:p w14:paraId="493F1F8B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Minimalne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parametry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  <w:p w14:paraId="15A9EEF1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3340460E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Minimum parameters required</w:t>
            </w:r>
          </w:p>
        </w:tc>
        <w:tc>
          <w:tcPr>
            <w:tcW w:w="4114" w:type="dxa"/>
            <w:shd w:val="clear" w:color="auto" w:fill="DBE5F1"/>
          </w:tcPr>
          <w:p w14:paraId="43CC4AE5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0F621BCB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NIE)*.</w:t>
            </w:r>
          </w:p>
          <w:p w14:paraId="41D1041A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</w:rPr>
              <w:t>a w miejscu wykropkowanym określa w sposób jednoznaczny parametry**, oferowanego przez siebie sprzętu/urządzenia/podzespołu</w:t>
            </w:r>
          </w:p>
          <w:p w14:paraId="0A972C9F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Compatibility of the features required with those offered</w:t>
            </w:r>
          </w:p>
          <w:p w14:paraId="649774B3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The Contractor fills in by appropriate indication (YES or NO)*.</w:t>
            </w:r>
          </w:p>
          <w:p w14:paraId="2164E5EC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  <w:t>and in the dotted place it clearly specifies the parameters** of the equipment/device/subassembly it offers</w:t>
            </w:r>
          </w:p>
          <w:p w14:paraId="36D561FB" w14:textId="77777777" w:rsidR="00F53A85" w:rsidRPr="00F6356F" w:rsidRDefault="00F53A85" w:rsidP="000140E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F53A85" w:rsidRPr="00F6356F" w14:paraId="1E37CB3E" w14:textId="77777777" w:rsidTr="000140EF">
        <w:trPr>
          <w:jc w:val="center"/>
        </w:trPr>
        <w:tc>
          <w:tcPr>
            <w:tcW w:w="9065" w:type="dxa"/>
            <w:gridSpan w:val="3"/>
            <w:shd w:val="clear" w:color="auto" w:fill="EAF1DD"/>
          </w:tcPr>
          <w:p w14:paraId="6E10C8E9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  <w:p w14:paraId="14F88CA1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Technical </w:t>
            </w:r>
            <w:proofErr w:type="spellStart"/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parameters</w:t>
            </w:r>
            <w:proofErr w:type="spellEnd"/>
          </w:p>
        </w:tc>
      </w:tr>
      <w:tr w:rsidR="00F53A85" w:rsidRPr="00916E84" w14:paraId="1F101F97" w14:textId="77777777" w:rsidTr="00F53A85">
        <w:trPr>
          <w:jc w:val="center"/>
        </w:trPr>
        <w:tc>
          <w:tcPr>
            <w:tcW w:w="556" w:type="dxa"/>
          </w:tcPr>
          <w:p w14:paraId="5D7CB954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14DEA103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komórka efuzyjna przeznaczona do pracy w warunkach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</w:rPr>
              <w:t>ultrawysokiej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 próżni (UHV) </w:t>
            </w:r>
          </w:p>
          <w:p w14:paraId="3BD3AD3B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 w:rsidRPr="00F6356F">
              <w:rPr>
                <w:rFonts w:ascii="Verdana" w:hAnsi="Verdana"/>
                <w:b/>
                <w:sz w:val="18"/>
                <w:szCs w:val="18"/>
                <w:lang w:val="en-US"/>
              </w:rPr>
              <w:t>effusion cell for application in ultra-high vacuum condition (UHV)</w:t>
            </w:r>
          </w:p>
          <w:p w14:paraId="42A992AA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14:paraId="6CCA35E2" w14:textId="77777777" w:rsidR="00F53A85" w:rsidRPr="00F6356F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7E6C629D" w14:textId="24820B00" w:rsidR="00F53A85" w:rsidRPr="00E5543D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3E1CB190" w14:textId="77777777" w:rsidTr="000140EF">
        <w:trPr>
          <w:jc w:val="center"/>
        </w:trPr>
        <w:tc>
          <w:tcPr>
            <w:tcW w:w="556" w:type="dxa"/>
          </w:tcPr>
          <w:p w14:paraId="4898B5C0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395" w:type="dxa"/>
          </w:tcPr>
          <w:p w14:paraId="2581750C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montaż komórki na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</w:rPr>
              <w:t>flanszy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 DN40CF</w:t>
            </w:r>
          </w:p>
          <w:p w14:paraId="72740F38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78CA95" w14:textId="77777777" w:rsidR="00F53A85" w:rsidRPr="00F6356F" w:rsidRDefault="00F53A85" w:rsidP="000140EF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mounting flange DN40CF</w:t>
            </w:r>
          </w:p>
          <w:p w14:paraId="5A009E0E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64BC5673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84D720A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6DEE9F9B" w14:textId="77777777" w:rsidTr="00F53A85">
        <w:trPr>
          <w:jc w:val="center"/>
        </w:trPr>
        <w:tc>
          <w:tcPr>
            <w:tcW w:w="556" w:type="dxa"/>
          </w:tcPr>
          <w:p w14:paraId="6DD4C989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17448003" w14:textId="77777777" w:rsidR="00F53A85" w:rsidRPr="009C10A2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10A2">
              <w:rPr>
                <w:rFonts w:ascii="Verdana" w:hAnsi="Verdana"/>
                <w:b/>
                <w:sz w:val="18"/>
                <w:szCs w:val="18"/>
              </w:rPr>
              <w:t xml:space="preserve">zakres temperatury pracy od 100 </w:t>
            </w:r>
            <w:proofErr w:type="spellStart"/>
            <w:r w:rsidRPr="009C10A2">
              <w:rPr>
                <w:rFonts w:ascii="Verdana" w:hAnsi="Verdana"/>
                <w:b/>
                <w:sz w:val="18"/>
                <w:szCs w:val="18"/>
                <w:vertAlign w:val="superscript"/>
              </w:rPr>
              <w:t>o</w:t>
            </w:r>
            <w:r w:rsidRPr="009C10A2">
              <w:rPr>
                <w:rFonts w:ascii="Verdana" w:hAnsi="Verdana"/>
                <w:b/>
                <w:sz w:val="18"/>
                <w:szCs w:val="18"/>
              </w:rPr>
              <w:t>C</w:t>
            </w:r>
            <w:proofErr w:type="spellEnd"/>
            <w:r w:rsidRPr="009C10A2">
              <w:rPr>
                <w:rFonts w:ascii="Verdana" w:hAnsi="Verdana"/>
                <w:b/>
                <w:sz w:val="18"/>
                <w:szCs w:val="18"/>
              </w:rPr>
              <w:t xml:space="preserve"> do 2000 </w:t>
            </w:r>
            <w:proofErr w:type="spellStart"/>
            <w:r w:rsidRPr="009C10A2">
              <w:rPr>
                <w:rFonts w:ascii="Verdana" w:hAnsi="Verdana"/>
                <w:b/>
                <w:sz w:val="18"/>
                <w:szCs w:val="18"/>
                <w:vertAlign w:val="superscript"/>
              </w:rPr>
              <w:t>o</w:t>
            </w:r>
            <w:r w:rsidRPr="009C10A2">
              <w:rPr>
                <w:rFonts w:ascii="Verdana" w:hAnsi="Verdana"/>
                <w:b/>
                <w:sz w:val="18"/>
                <w:szCs w:val="18"/>
              </w:rPr>
              <w:t>C</w:t>
            </w:r>
            <w:proofErr w:type="spellEnd"/>
          </w:p>
          <w:p w14:paraId="39EFB4A7" w14:textId="77777777" w:rsidR="00F53A85" w:rsidRPr="009C10A2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BF24209" w14:textId="77777777" w:rsidR="00F53A85" w:rsidRPr="009C10A2" w:rsidRDefault="00F53A85" w:rsidP="000140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DC252A" w14:textId="77777777" w:rsidR="00F53A85" w:rsidRPr="009C10A2" w:rsidRDefault="00F53A85" w:rsidP="000140EF">
            <w:pP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</w:pPr>
            <w:r w:rsidRPr="009C10A2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working temperature range from 100 </w:t>
            </w:r>
            <w:proofErr w:type="spellStart"/>
            <w:r w:rsidRPr="009C10A2">
              <w:rPr>
                <w:rFonts w:ascii="Verdana" w:hAnsi="Verdana"/>
                <w:b/>
                <w:sz w:val="18"/>
                <w:szCs w:val="18"/>
                <w:vertAlign w:val="superscript"/>
                <w:lang w:val="en-GB"/>
              </w:rPr>
              <w:t>o</w:t>
            </w:r>
            <w:r w:rsidRPr="009C10A2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proofErr w:type="spellEnd"/>
            <w:r w:rsidRPr="009C10A2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to 2000 </w:t>
            </w:r>
            <w:proofErr w:type="spellStart"/>
            <w:r w:rsidRPr="009C10A2">
              <w:rPr>
                <w:rFonts w:ascii="Verdana" w:hAnsi="Verdana"/>
                <w:b/>
                <w:sz w:val="18"/>
                <w:szCs w:val="18"/>
                <w:vertAlign w:val="superscript"/>
                <w:lang w:val="en-GB"/>
              </w:rPr>
              <w:t>o</w:t>
            </w:r>
            <w:r w:rsidRPr="009C10A2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proofErr w:type="spellEnd"/>
          </w:p>
        </w:tc>
        <w:tc>
          <w:tcPr>
            <w:tcW w:w="4114" w:type="dxa"/>
            <w:tcBorders>
              <w:bottom w:val="single" w:sz="4" w:space="0" w:color="000000"/>
            </w:tcBorders>
          </w:tcPr>
          <w:p w14:paraId="338AAA8E" w14:textId="77777777" w:rsidR="00F53A85" w:rsidRPr="009C10A2" w:rsidRDefault="00F53A85" w:rsidP="000140EF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C10A2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(TAK / NIE)*</w:t>
            </w:r>
          </w:p>
          <w:p w14:paraId="69BDCB72" w14:textId="77777777" w:rsidR="00F53A85" w:rsidRPr="009C10A2" w:rsidRDefault="00F53A85" w:rsidP="000140EF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C10A2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(wpisać wartość)</w:t>
            </w:r>
          </w:p>
          <w:p w14:paraId="3132C7A8" w14:textId="77777777" w:rsidR="00F53A85" w:rsidRPr="009C10A2" w:rsidRDefault="00F53A85" w:rsidP="000140E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4223973" w14:textId="77777777" w:rsidR="00F53A85" w:rsidRPr="009C10A2" w:rsidRDefault="00F53A85" w:rsidP="000140EF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C10A2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  <w:p w14:paraId="300293D8" w14:textId="77777777" w:rsidR="00F53A85" w:rsidRPr="009C10A2" w:rsidRDefault="00F53A85" w:rsidP="000140EF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C10A2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</w:t>
            </w:r>
            <w:r w:rsidRPr="009C10A2">
              <w:rPr>
                <w:rFonts w:ascii="Verdana" w:hAnsi="Verdana"/>
                <w:sz w:val="18"/>
                <w:szCs w:val="18"/>
                <w:lang w:val="en"/>
              </w:rPr>
              <w:t>enter the value</w:t>
            </w:r>
            <w:r w:rsidRPr="009C10A2">
              <w:rPr>
                <w:rFonts w:ascii="Verdana" w:hAnsi="Verdan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53A85" w:rsidRPr="00916E84" w14:paraId="4D706B02" w14:textId="77777777" w:rsidTr="00F53A85">
        <w:trPr>
          <w:jc w:val="center"/>
        </w:trPr>
        <w:tc>
          <w:tcPr>
            <w:tcW w:w="556" w:type="dxa"/>
          </w:tcPr>
          <w:p w14:paraId="766DEADA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4. 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71D79C9C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Parametry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części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UHV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komórki</w:t>
            </w:r>
            <w:proofErr w:type="spellEnd"/>
          </w:p>
          <w:p w14:paraId="77A010C4" w14:textId="77777777" w:rsidR="00F53A85" w:rsidRPr="00F6356F" w:rsidRDefault="00F53A85" w:rsidP="000140EF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/</w:t>
            </w: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Parameters of the UHV part of the effusion cell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14:paraId="441D8CD7" w14:textId="77777777" w:rsidR="00F53A85" w:rsidRPr="00F6356F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52B03865" w14:textId="3CB0FC42" w:rsidR="00F53A85" w:rsidRPr="00E5543D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6447D3FC" w14:textId="77777777" w:rsidTr="000140EF">
        <w:trPr>
          <w:jc w:val="center"/>
        </w:trPr>
        <w:tc>
          <w:tcPr>
            <w:tcW w:w="556" w:type="dxa"/>
          </w:tcPr>
          <w:p w14:paraId="6CC61047" w14:textId="77777777" w:rsidR="00F53A85" w:rsidRPr="00E5543D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056B6ADC" w14:textId="77777777" w:rsidR="00F53A85" w:rsidRPr="00E5543D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eastAsia="en-US"/>
              </w:rPr>
              <w:t>długość elementu po stronie UHV w przedziale 100 mm – 190 mm</w:t>
            </w:r>
          </w:p>
          <w:p w14:paraId="04EF1F2A" w14:textId="77777777" w:rsidR="00F53A85" w:rsidRPr="00E5543D" w:rsidRDefault="00F53A85" w:rsidP="000140EF">
            <w:pPr>
              <w:spacing w:after="200" w:line="276" w:lineRule="auto"/>
              <w:ind w:left="720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648B4C4C" w14:textId="77777777" w:rsidR="00F53A85" w:rsidRPr="00E5543D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effusion length under UHV site in the range 100 mm – 190 mm</w:t>
            </w:r>
          </w:p>
          <w:p w14:paraId="4EFAE8BC" w14:textId="77777777" w:rsidR="00F53A85" w:rsidRPr="00E5543D" w:rsidRDefault="00F53A85" w:rsidP="000140EF">
            <w:pPr>
              <w:spacing w:after="200" w:line="276" w:lineRule="auto"/>
              <w:ind w:left="720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4114" w:type="dxa"/>
          </w:tcPr>
          <w:p w14:paraId="0ABF4812" w14:textId="77777777" w:rsidR="00F53A85" w:rsidRDefault="00F53A85" w:rsidP="000140EF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7E6934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73C90DC" w14:textId="77777777" w:rsidR="00F53A85" w:rsidRPr="007E6934" w:rsidRDefault="00F53A85" w:rsidP="000140EF">
            <w:pPr>
              <w:spacing w:line="360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………………………. (wpisać wartość)</w:t>
            </w:r>
          </w:p>
          <w:p w14:paraId="198E3C37" w14:textId="77777777" w:rsidR="00F53A85" w:rsidRPr="007E6934" w:rsidRDefault="00F53A85" w:rsidP="000140EF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00A8B9DD" w14:textId="77777777" w:rsidR="00F53A85" w:rsidRDefault="00F53A85" w:rsidP="000140EF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7E6934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  <w:p w14:paraId="63EF0962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………………………. (</w:t>
            </w:r>
            <w:r>
              <w:rPr>
                <w:rStyle w:val="rynqvb"/>
                <w:lang w:val="en"/>
              </w:rPr>
              <w:t>enter the value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F53A85" w:rsidRPr="00F6356F" w14:paraId="7890CD78" w14:textId="77777777" w:rsidTr="000140EF">
        <w:trPr>
          <w:jc w:val="center"/>
        </w:trPr>
        <w:tc>
          <w:tcPr>
            <w:tcW w:w="556" w:type="dxa"/>
          </w:tcPr>
          <w:p w14:paraId="329C589E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330078B8" w14:textId="77777777" w:rsidR="00F53A85" w:rsidRPr="00E5543D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eastAsia="en-US"/>
              </w:rPr>
              <w:t>Maksymalna długość elementu po stronie UHV 190 mm</w:t>
            </w:r>
          </w:p>
          <w:p w14:paraId="34240416" w14:textId="77777777" w:rsidR="00F53A85" w:rsidRPr="00E5543D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64BD8047" w14:textId="77777777" w:rsidR="00F53A85" w:rsidRPr="00E5543D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54EF1E26" w14:textId="77777777" w:rsidR="00F53A85" w:rsidRPr="00E5543D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74648965" w14:textId="77777777" w:rsidR="00F53A85" w:rsidRPr="00E5543D" w:rsidRDefault="00F53A85" w:rsidP="00F53A8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maximum effusion length under UHV site 190 mm</w:t>
            </w:r>
          </w:p>
        </w:tc>
        <w:tc>
          <w:tcPr>
            <w:tcW w:w="4114" w:type="dxa"/>
          </w:tcPr>
          <w:p w14:paraId="4FF7CF9E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70E4B7D6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(wpisać wartość)</w:t>
            </w:r>
          </w:p>
          <w:p w14:paraId="116D8BF9" w14:textId="77777777" w:rsidR="00F53A85" w:rsidRPr="00F6356F" w:rsidRDefault="00F53A85" w:rsidP="000140EF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329F936B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  <w:p w14:paraId="2EE7400C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………………………. (</w:t>
            </w:r>
            <w:r w:rsidRPr="00F6356F">
              <w:rPr>
                <w:rFonts w:ascii="Verdana" w:hAnsi="Verdana"/>
                <w:sz w:val="18"/>
                <w:szCs w:val="18"/>
                <w:lang w:val="en"/>
              </w:rPr>
              <w:t>enter the value</w:t>
            </w: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53A85" w:rsidRPr="00F6356F" w14:paraId="2FEED8BC" w14:textId="77777777" w:rsidTr="000140EF">
        <w:trPr>
          <w:jc w:val="center"/>
        </w:trPr>
        <w:tc>
          <w:tcPr>
            <w:tcW w:w="556" w:type="dxa"/>
          </w:tcPr>
          <w:p w14:paraId="66276EE0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11D57200" w14:textId="77777777" w:rsidR="00F53A85" w:rsidRPr="00E5543D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eastAsia="en-US"/>
              </w:rPr>
              <w:t>element grzejny (</w:t>
            </w:r>
            <w:proofErr w:type="spellStart"/>
            <w:r w:rsidRPr="00E5543D">
              <w:rPr>
                <w:rFonts w:ascii="Verdana" w:eastAsia="Calibri" w:hAnsi="Verdana"/>
                <w:sz w:val="18"/>
                <w:szCs w:val="18"/>
                <w:lang w:eastAsia="en-US"/>
              </w:rPr>
              <w:t>filament</w:t>
            </w:r>
            <w:proofErr w:type="spellEnd"/>
            <w:r w:rsidRPr="00E5543D">
              <w:rPr>
                <w:rFonts w:ascii="Verdana" w:eastAsia="Calibri" w:hAnsi="Verdana"/>
                <w:sz w:val="18"/>
                <w:szCs w:val="18"/>
                <w:lang w:eastAsia="en-US"/>
              </w:rPr>
              <w:t>) wykonany z wolframu (W) lub tantalu (Ta)</w:t>
            </w:r>
          </w:p>
          <w:p w14:paraId="44832FAF" w14:textId="77777777" w:rsidR="00F53A85" w:rsidRPr="00E5543D" w:rsidRDefault="00F53A85" w:rsidP="000140EF">
            <w:pPr>
              <w:spacing w:after="200" w:line="276" w:lineRule="auto"/>
              <w:ind w:left="720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77C92390" w14:textId="77777777" w:rsidR="00F53A85" w:rsidRPr="00E5543D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E5543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Free-standing tungsten (W) or tantalum (Ta) heating filament</w:t>
            </w:r>
          </w:p>
          <w:p w14:paraId="7A664717" w14:textId="77777777" w:rsidR="00F53A85" w:rsidRPr="00E5543D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40C24041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7727E40A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0643916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472BDD4E" w14:textId="77777777" w:rsidTr="000140EF">
        <w:trPr>
          <w:jc w:val="center"/>
        </w:trPr>
        <w:tc>
          <w:tcPr>
            <w:tcW w:w="556" w:type="dxa"/>
          </w:tcPr>
          <w:p w14:paraId="78FD72AB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2E250A2D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Element wyposażony w ruchomą przesłonę</w:t>
            </w:r>
          </w:p>
          <w:p w14:paraId="5E042428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5FEBFB21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 xml:space="preserve">Evaporator part equipped with  shutter (with rotary feedthrough) </w:t>
            </w:r>
          </w:p>
          <w:p w14:paraId="7B0E10B4" w14:textId="77777777" w:rsidR="00F53A85" w:rsidRPr="00F6356F" w:rsidRDefault="00F53A85" w:rsidP="000140E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65A3C2EC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5679C98D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935FCB1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1DEB31BD" w14:textId="77777777" w:rsidTr="000140EF">
        <w:trPr>
          <w:jc w:val="center"/>
        </w:trPr>
        <w:tc>
          <w:tcPr>
            <w:tcW w:w="556" w:type="dxa"/>
          </w:tcPr>
          <w:p w14:paraId="78D5CC5A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3D0DA2CA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Możliwość zastosowania tygli o różnych pojemnościach, wykonanych z różnych materiałów</w:t>
            </w:r>
          </w:p>
          <w:p w14:paraId="4F2AF03B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3D4EE0E6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Various crucible materials, various crucible capacity</w:t>
            </w:r>
          </w:p>
          <w:p w14:paraId="1616ACC0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4" w:type="dxa"/>
          </w:tcPr>
          <w:p w14:paraId="7EEE0961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(TAK / NIE)*</w:t>
            </w:r>
          </w:p>
          <w:p w14:paraId="0CEAC0F5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  <w:p w14:paraId="24F92E14" w14:textId="77777777" w:rsidR="00F53A85" w:rsidRPr="00F6356F" w:rsidRDefault="00F53A85" w:rsidP="000140EF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06697C27" w14:textId="77777777" w:rsidR="00F53A85" w:rsidRPr="00F6356F" w:rsidRDefault="00F53A85" w:rsidP="000140E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  <w:p w14:paraId="17CC9134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53A85" w:rsidRPr="00F6356F" w14:paraId="78C0718D" w14:textId="77777777" w:rsidTr="00F53A85">
        <w:trPr>
          <w:jc w:val="center"/>
        </w:trPr>
        <w:tc>
          <w:tcPr>
            <w:tcW w:w="556" w:type="dxa"/>
          </w:tcPr>
          <w:p w14:paraId="62DFDBD3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41012863" w14:textId="77777777" w:rsidR="00F53A85" w:rsidRPr="00012669" w:rsidRDefault="00F53A85" w:rsidP="00F53A85">
            <w:pPr>
              <w:numPr>
                <w:ilvl w:val="0"/>
                <w:numId w:val="25"/>
              </w:numPr>
              <w:spacing w:after="12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termopara</w:t>
            </w:r>
          </w:p>
          <w:p w14:paraId="647725AB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12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proofErr w:type="spellStart"/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thermocouple</w:t>
            </w:r>
            <w:proofErr w:type="spellEnd"/>
          </w:p>
        </w:tc>
        <w:tc>
          <w:tcPr>
            <w:tcW w:w="4114" w:type="dxa"/>
            <w:tcBorders>
              <w:bottom w:val="single" w:sz="4" w:space="0" w:color="000000"/>
            </w:tcBorders>
          </w:tcPr>
          <w:p w14:paraId="49ED0ACE" w14:textId="77777777" w:rsidR="00F53A85" w:rsidRPr="00F6356F" w:rsidRDefault="00F53A85" w:rsidP="000140EF">
            <w:pPr>
              <w:spacing w:after="12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(TAK / NIE)*</w:t>
            </w:r>
          </w:p>
          <w:p w14:paraId="25C45A14" w14:textId="77777777" w:rsidR="00F53A85" w:rsidRPr="00F6356F" w:rsidRDefault="00F53A85" w:rsidP="000140EF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  <w:tr w:rsidR="00F53A85" w:rsidRPr="00F6356F" w14:paraId="0833C21C" w14:textId="77777777" w:rsidTr="00F53A85">
        <w:trPr>
          <w:jc w:val="center"/>
        </w:trPr>
        <w:tc>
          <w:tcPr>
            <w:tcW w:w="556" w:type="dxa"/>
          </w:tcPr>
          <w:p w14:paraId="09D12896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6356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380EA76F" w14:textId="77777777" w:rsidR="00F53A85" w:rsidRPr="00E5543D" w:rsidRDefault="00F53A85" w:rsidP="000140E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Dodatkowe elementy zestawu </w:t>
            </w:r>
          </w:p>
          <w:p w14:paraId="253A15DB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/</w:t>
            </w: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Additional equipment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14:paraId="129AB292" w14:textId="77777777" w:rsidR="00F53A85" w:rsidRPr="00F53A85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53A85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06545CE" w14:textId="53C15751" w:rsidR="00F53A85" w:rsidRPr="00F6356F" w:rsidRDefault="00F53A85" w:rsidP="00F53A85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53A85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F53A85" w:rsidRPr="00F6356F" w14:paraId="4C49B64B" w14:textId="77777777" w:rsidTr="000140EF">
        <w:trPr>
          <w:jc w:val="center"/>
        </w:trPr>
        <w:tc>
          <w:tcPr>
            <w:tcW w:w="556" w:type="dxa"/>
          </w:tcPr>
          <w:p w14:paraId="44AA7095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59ADD7BF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Zasilacz</w:t>
            </w:r>
          </w:p>
          <w:p w14:paraId="7D3AAF7F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4F6B97AB" w14:textId="77777777" w:rsidR="00F53A85" w:rsidRPr="00F6356F" w:rsidRDefault="00F53A85" w:rsidP="00F53A8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Power supply</w:t>
            </w:r>
          </w:p>
        </w:tc>
        <w:tc>
          <w:tcPr>
            <w:tcW w:w="4114" w:type="dxa"/>
          </w:tcPr>
          <w:p w14:paraId="6DA650C3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0753A49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(YES/NO)*</w:t>
            </w:r>
          </w:p>
        </w:tc>
      </w:tr>
      <w:tr w:rsidR="00F53A85" w:rsidRPr="00F6356F" w14:paraId="6070A375" w14:textId="77777777" w:rsidTr="000140EF">
        <w:trPr>
          <w:jc w:val="center"/>
        </w:trPr>
        <w:tc>
          <w:tcPr>
            <w:tcW w:w="556" w:type="dxa"/>
          </w:tcPr>
          <w:p w14:paraId="42E348CB" w14:textId="77777777" w:rsidR="00F53A85" w:rsidRPr="00F6356F" w:rsidRDefault="00F53A85" w:rsidP="000140EF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246C5CA7" w14:textId="77777777" w:rsidR="00F53A85" w:rsidRPr="00F6356F" w:rsidRDefault="00F53A85" w:rsidP="00F53A8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Kable zasilające i termoparowe</w:t>
            </w:r>
          </w:p>
          <w:p w14:paraId="6C2B4264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529EDA5B" w14:textId="77777777" w:rsidR="00F53A85" w:rsidRPr="00F6356F" w:rsidRDefault="00F53A85" w:rsidP="000140EF">
            <w:pPr>
              <w:rPr>
                <w:rFonts w:ascii="Verdana" w:hAnsi="Verdana"/>
                <w:sz w:val="18"/>
                <w:szCs w:val="18"/>
              </w:rPr>
            </w:pPr>
          </w:p>
          <w:p w14:paraId="332BC1C8" w14:textId="77777777" w:rsidR="00F53A85" w:rsidRPr="00F6356F" w:rsidRDefault="00F53A85" w:rsidP="00F53A8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Power and thermocouple cables</w:t>
            </w:r>
          </w:p>
        </w:tc>
        <w:tc>
          <w:tcPr>
            <w:tcW w:w="4114" w:type="dxa"/>
          </w:tcPr>
          <w:p w14:paraId="30B5DEA3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C2AE9E8" w14:textId="77777777" w:rsidR="00F53A85" w:rsidRPr="00F6356F" w:rsidRDefault="00F53A85" w:rsidP="000140EF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255C4931" w14:textId="77777777" w:rsidR="00F53A85" w:rsidRPr="00F6356F" w:rsidRDefault="00F53A85" w:rsidP="000140EF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</w:tbl>
    <w:p w14:paraId="54EADA63" w14:textId="77777777" w:rsidR="00245AC5" w:rsidRPr="00F53A85" w:rsidRDefault="00245AC5" w:rsidP="00245AC5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  <w:lang w:val="en-GB"/>
        </w:rPr>
      </w:pPr>
    </w:p>
    <w:p w14:paraId="50C8E121" w14:textId="77777777" w:rsidR="00245AC5" w:rsidRPr="00B41A1A" w:rsidRDefault="00245AC5" w:rsidP="00245AC5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  <w:r w:rsidRPr="00B41A1A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45718EAC" w14:textId="77777777" w:rsidR="00245AC5" w:rsidRPr="008E7FCD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color w:val="548DD4" w:themeColor="text2" w:themeTint="99"/>
          <w:sz w:val="16"/>
          <w:szCs w:val="16"/>
          <w:lang w:eastAsia="zh-CN"/>
        </w:rPr>
      </w:pPr>
    </w:p>
    <w:p w14:paraId="307B349A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19DC2CE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C46F78F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993EE8E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33BF79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4539D6DF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56F4F58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E7B8DE4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4FF1B80" w14:textId="77777777" w:rsidR="00245AC5" w:rsidRDefault="00245AC5" w:rsidP="00245A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9CED5C4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77777777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.2023.JK;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77777777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bookmarkStart w:id="5" w:name="_Hlk146803873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o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wywarki</w:t>
      </w:r>
      <w:proofErr w:type="spellEnd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B</w:t>
      </w:r>
      <w:bookmarkEnd w:id="5"/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6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6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708A8D75" w14:textId="77777777" w:rsidR="00245AC5" w:rsidRDefault="00245AC5" w:rsidP="00245AC5">
      <w:pPr>
        <w:spacing w:before="60" w:after="60" w:line="360" w:lineRule="auto"/>
        <w:ind w:left="1922" w:right="1060"/>
        <w:jc w:val="both"/>
      </w:pPr>
    </w:p>
    <w:p w14:paraId="0E61BA24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62EBBA3" w14:textId="77777777" w:rsidR="00245AC5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9E13DC5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77777777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naparowywarki</w:t>
      </w:r>
      <w:proofErr w:type="spellEnd"/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245AC5">
      <w:footerReference w:type="default" r:id="rId7"/>
      <w:headerReference w:type="first" r:id="rId8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AB30" w14:textId="77777777" w:rsidR="0093151D" w:rsidRDefault="0093151D">
      <w:r>
        <w:separator/>
      </w:r>
    </w:p>
  </w:endnote>
  <w:endnote w:type="continuationSeparator" w:id="0">
    <w:p w14:paraId="2D99A9E7" w14:textId="77777777" w:rsidR="0093151D" w:rsidRDefault="009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6717"/>
      <w:docPartObj>
        <w:docPartGallery w:val="Page Numbers (Bottom of Page)"/>
        <w:docPartUnique/>
      </w:docPartObj>
    </w:sdtPr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6CEB" w14:textId="77777777" w:rsidR="0093151D" w:rsidRDefault="0093151D">
      <w:r>
        <w:separator/>
      </w:r>
    </w:p>
  </w:footnote>
  <w:footnote w:type="continuationSeparator" w:id="0">
    <w:p w14:paraId="3C7D3846" w14:textId="77777777" w:rsidR="0093151D" w:rsidRDefault="0093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45AC5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151D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53A80"/>
    <w:rsid w:val="00B62429"/>
    <w:rsid w:val="00B7300C"/>
    <w:rsid w:val="00B9580E"/>
    <w:rsid w:val="00BA4339"/>
    <w:rsid w:val="00BA4BDF"/>
    <w:rsid w:val="00BC05FE"/>
    <w:rsid w:val="00BC72AB"/>
    <w:rsid w:val="00BD23E8"/>
    <w:rsid w:val="00BF27A0"/>
    <w:rsid w:val="00C210A3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3A85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ynqvb">
    <w:name w:val="rynqvb"/>
    <w:basedOn w:val="Domylnaczcionkaakapitu"/>
    <w:rsid w:val="00F5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43</cp:revision>
  <cp:lastPrinted>2016-01-05T10:24:00Z</cp:lastPrinted>
  <dcterms:created xsi:type="dcterms:W3CDTF">2023-07-27T08:29:00Z</dcterms:created>
  <dcterms:modified xsi:type="dcterms:W3CDTF">2023-12-07T12:41:00Z</dcterms:modified>
</cp:coreProperties>
</file>