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60D1" w14:textId="5B046628" w:rsidR="00C740E1" w:rsidRPr="005B2096" w:rsidRDefault="00C740E1" w:rsidP="00C740E1">
      <w:pPr>
        <w:pStyle w:val="TYTUSIWZ"/>
        <w:numPr>
          <w:ilvl w:val="0"/>
          <w:numId w:val="0"/>
        </w:numPr>
        <w:suppressAutoHyphens/>
        <w:jc w:val="right"/>
      </w:pPr>
      <w:r w:rsidRPr="005B209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CB2EC" wp14:editId="056CD7E4">
                <wp:simplePos x="0" y="0"/>
                <wp:positionH relativeFrom="column">
                  <wp:posOffset>-304800</wp:posOffset>
                </wp:positionH>
                <wp:positionV relativeFrom="paragraph">
                  <wp:posOffset>-344805</wp:posOffset>
                </wp:positionV>
                <wp:extent cx="2152650" cy="1181100"/>
                <wp:effectExtent l="0" t="0" r="19050" b="19050"/>
                <wp:wrapNone/>
                <wp:docPr id="36137336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71E99" id="AutoShape 19" o:spid="_x0000_s1026" style="position:absolute;margin-left:-24pt;margin-top:-27.15pt;width:169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UrgB498AAAALAQAADwAAAGRycy9kb3ducmV2LnhtbEyPzU7DMBCE&#10;70i8g7VI3Fo7/YE2jVMhJLgiAgeOTrxNIuJ1Gjtp4OlZTnDb3RnNfpMdZ9eJCYfQetKQLBUIpMrb&#10;lmoN729Pix2IEA1Z03lCDV8Y4JhfX2Umtf5CrzgVsRYcQiE1GpoY+1TKUDXoTFj6Hom1kx+cibwO&#10;tbSDuXC46+RKqTvpTEv8oTE9PjZYfRaj01BZNarhY3rZl9tYfE/jmeTzWevbm/nhACLiHP/M8IvP&#10;6JAzU+lHskF0GhabHXeJPGw3axDsWO0TvpRsXSf3IPNM/u+Q/wAAAP//AwBQSwECLQAUAAYACAAA&#10;ACEAtoM4kv4AAADhAQAAEwAAAAAAAAAAAAAAAAAAAAAAW0NvbnRlbnRfVHlwZXNdLnhtbFBLAQIt&#10;ABQABgAIAAAAIQA4/SH/1gAAAJQBAAALAAAAAAAAAAAAAAAAAC8BAABfcmVscy8ucmVsc1BLAQIt&#10;ABQABgAIAAAAIQBnicbtHgIAADsEAAAOAAAAAAAAAAAAAAAAAC4CAABkcnMvZTJvRG9jLnhtbFBL&#10;AQItABQABgAIAAAAIQBSuAHj3wAAAAsBAAAPAAAAAAAAAAAAAAAAAHgEAABkcnMvZG93bnJldi54&#10;bWxQSwUGAAAAAAQABADzAAAAhAUAAAAA&#10;"/>
            </w:pict>
          </mc:Fallback>
        </mc:AlternateContent>
      </w:r>
      <w:r w:rsidRPr="005B2096">
        <w:t xml:space="preserve">ZAŁĄCZNIK </w:t>
      </w:r>
      <w:r>
        <w:t>n</w:t>
      </w:r>
      <w:r w:rsidRPr="005B2096">
        <w:t>r 3</w:t>
      </w:r>
    </w:p>
    <w:p w14:paraId="1DEE0A6B" w14:textId="4C5B0610" w:rsidR="00C740E1" w:rsidRPr="005B2096" w:rsidRDefault="00C740E1" w:rsidP="00C740E1">
      <w:pPr>
        <w:pStyle w:val="Nagwek1"/>
        <w:spacing w:after="120" w:line="40" w:lineRule="atLeast"/>
        <w:rPr>
          <w:rFonts w:cs="Arial"/>
          <w:b/>
          <w:i/>
          <w:sz w:val="22"/>
          <w:szCs w:val="22"/>
        </w:rPr>
      </w:pPr>
      <w:r w:rsidRPr="005B2096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27234" w14:textId="77777777" w:rsidR="00C740E1" w:rsidRPr="005B2096" w:rsidRDefault="00C740E1" w:rsidP="00C740E1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6EB40BBB" w14:textId="77777777" w:rsidR="00C740E1" w:rsidRPr="005B2096" w:rsidRDefault="00C740E1" w:rsidP="00C740E1">
      <w:pPr>
        <w:suppressAutoHyphens/>
        <w:spacing w:after="120" w:line="40" w:lineRule="atLeast"/>
        <w:ind w:right="6234"/>
        <w:rPr>
          <w:rFonts w:ascii="Arial" w:hAnsi="Arial" w:cs="Arial"/>
          <w:sz w:val="22"/>
          <w:szCs w:val="22"/>
        </w:rPr>
      </w:pPr>
    </w:p>
    <w:p w14:paraId="0C32F2C8" w14:textId="77777777" w:rsidR="00C740E1" w:rsidRPr="005B2096" w:rsidRDefault="00C740E1" w:rsidP="00C740E1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  firmy</w:t>
      </w:r>
    </w:p>
    <w:p w14:paraId="49971846" w14:textId="77777777" w:rsidR="00C740E1" w:rsidRPr="005B2096" w:rsidRDefault="00C740E1" w:rsidP="00C740E1">
      <w:pPr>
        <w:pStyle w:val="Nagwek1"/>
        <w:jc w:val="center"/>
        <w:rPr>
          <w:rFonts w:cs="Arial"/>
          <w:b/>
          <w:sz w:val="22"/>
          <w:szCs w:val="22"/>
        </w:rPr>
      </w:pPr>
    </w:p>
    <w:p w14:paraId="448B1111" w14:textId="77777777" w:rsidR="00C740E1" w:rsidRPr="005B2096" w:rsidRDefault="00C740E1" w:rsidP="00C740E1">
      <w:pPr>
        <w:pStyle w:val="Tekstpodstawowywcity"/>
        <w:ind w:left="3556" w:firstLine="698"/>
        <w:rPr>
          <w:rFonts w:cs="Arial"/>
          <w:b/>
          <w:bCs/>
          <w:sz w:val="22"/>
          <w:szCs w:val="22"/>
        </w:rPr>
      </w:pPr>
      <w:r w:rsidRPr="005B2096">
        <w:rPr>
          <w:rFonts w:cs="Arial"/>
          <w:b/>
          <w:bCs/>
          <w:sz w:val="22"/>
          <w:szCs w:val="22"/>
        </w:rPr>
        <w:t>OŚWIADCZENIE</w:t>
      </w:r>
    </w:p>
    <w:p w14:paraId="261A98A3" w14:textId="77777777" w:rsidR="00C740E1" w:rsidRPr="005B2096" w:rsidRDefault="00C740E1" w:rsidP="00C740E1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55E686C" w14:textId="77777777" w:rsidR="00C740E1" w:rsidRPr="005B2096" w:rsidRDefault="00C740E1" w:rsidP="00C740E1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 xml:space="preserve">przetargu nieograniczonego </w:t>
      </w:r>
    </w:p>
    <w:p w14:paraId="71D8F4D0" w14:textId="77777777" w:rsidR="00C740E1" w:rsidRPr="005B2096" w:rsidRDefault="00C740E1" w:rsidP="00C740E1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C740E1" w:rsidRPr="005B2096" w14:paraId="5460722B" w14:textId="77777777" w:rsidTr="007A3F3B">
        <w:tc>
          <w:tcPr>
            <w:tcW w:w="9982" w:type="dxa"/>
            <w:shd w:val="clear" w:color="auto" w:fill="F2F2F2"/>
          </w:tcPr>
          <w:p w14:paraId="2B34B9E3" w14:textId="77777777" w:rsidR="00C740E1" w:rsidRDefault="00C740E1" w:rsidP="007A3F3B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CC09B7" w14:textId="77777777" w:rsidR="00C740E1" w:rsidRDefault="00C740E1" w:rsidP="007A3F3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Zakup systemu wkolejania tramwajów Lukas</w:t>
            </w:r>
          </w:p>
          <w:p w14:paraId="4E9D7990" w14:textId="77777777" w:rsidR="00C740E1" w:rsidRDefault="00C740E1" w:rsidP="007A3F3B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0518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47.2024.AOT</w:t>
            </w:r>
          </w:p>
          <w:p w14:paraId="0A4D591D" w14:textId="77777777" w:rsidR="00C740E1" w:rsidRPr="005B2096" w:rsidRDefault="00C740E1" w:rsidP="007A3F3B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08C426" w14:textId="77777777" w:rsidR="00C740E1" w:rsidRPr="005B2096" w:rsidRDefault="00C740E1" w:rsidP="00C740E1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5259A831" w14:textId="77777777" w:rsidR="00C740E1" w:rsidRPr="005B2096" w:rsidRDefault="00C740E1" w:rsidP="00C740E1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54963717" w14:textId="77777777" w:rsidR="00C740E1" w:rsidRPr="005B2096" w:rsidRDefault="00C740E1" w:rsidP="00C740E1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1CC5EA6" w14:textId="77777777" w:rsidR="00C740E1" w:rsidRPr="005B2096" w:rsidRDefault="00C740E1" w:rsidP="00C740E1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3857D25C" w14:textId="77777777" w:rsidR="00C740E1" w:rsidRPr="005B2096" w:rsidRDefault="00C740E1" w:rsidP="00C740E1">
      <w:pPr>
        <w:numPr>
          <w:ilvl w:val="0"/>
          <w:numId w:val="2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nie należymy do grupy kapitałowej, o której mowa w §11 ust. 2 pkt 5 Regulaminu *,</w:t>
      </w:r>
    </w:p>
    <w:p w14:paraId="1C2DD4E9" w14:textId="77777777" w:rsidR="00C740E1" w:rsidRPr="005B2096" w:rsidRDefault="00C740E1" w:rsidP="00C740E1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3D673292">
        <w:rPr>
          <w:rFonts w:ascii="Arial" w:hAnsi="Arial" w:cs="Arial"/>
          <w:sz w:val="22"/>
          <w:szCs w:val="22"/>
        </w:rPr>
        <w:t>należymy do grupy kapitałowej, o której mowa w §11 ust. 2 pkt 5 Regulaminu*. W przypadku przynależności Wykonawcy do grupy kapitałowej, o której mowa w §11 ust. 2 pkt 5 Regulaminu, Wykonawca składa wraz z ofertą listę podmiotów należących do grupy kapitałowej.</w:t>
      </w:r>
    </w:p>
    <w:p w14:paraId="254DBF0B" w14:textId="77777777" w:rsidR="00C740E1" w:rsidRPr="005B2096" w:rsidRDefault="00C740E1" w:rsidP="00C740E1">
      <w:pPr>
        <w:pStyle w:val="Tekstpodstawowy"/>
        <w:spacing w:line="40" w:lineRule="atLeast"/>
        <w:rPr>
          <w:rFonts w:ascii="Arial" w:hAnsi="Arial" w:cs="Arial"/>
          <w:b/>
          <w:i/>
          <w:sz w:val="22"/>
          <w:szCs w:val="22"/>
          <w:u w:val="single"/>
        </w:rPr>
      </w:pPr>
    </w:p>
    <w:p w14:paraId="32A6DF04" w14:textId="77777777" w:rsidR="00C740E1" w:rsidRPr="005B2096" w:rsidRDefault="00C740E1" w:rsidP="00C740E1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* niepotrzebne skreślić</w:t>
      </w:r>
    </w:p>
    <w:p w14:paraId="46C66402" w14:textId="77777777" w:rsidR="00C740E1" w:rsidRDefault="00C740E1" w:rsidP="00C740E1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F78C79" w14:textId="77777777" w:rsidR="00C740E1" w:rsidRPr="00BA458A" w:rsidRDefault="00C740E1" w:rsidP="00C740E1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BA458A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0AD4DF71" w14:textId="77777777" w:rsidR="00C740E1" w:rsidRPr="00BA458A" w:rsidRDefault="00C740E1" w:rsidP="00C740E1">
      <w:pPr>
        <w:jc w:val="both"/>
        <w:rPr>
          <w:rFonts w:ascii="Arial" w:hAnsi="Arial" w:cs="Arial"/>
          <w:sz w:val="18"/>
          <w:szCs w:val="18"/>
        </w:rPr>
      </w:pPr>
      <w:r w:rsidRPr="00BA458A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38CB198" w14:textId="77777777" w:rsidR="00C740E1" w:rsidRPr="00AA00B9" w:rsidRDefault="00C740E1" w:rsidP="00C740E1">
      <w:pPr>
        <w:pStyle w:val="Tekstpodstawowy"/>
        <w:spacing w:line="40" w:lineRule="atLeast"/>
        <w:ind w:right="25"/>
        <w:jc w:val="right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785C8E4" w14:textId="77777777" w:rsidR="00C740E1" w:rsidRPr="005B2096" w:rsidRDefault="00C740E1" w:rsidP="00C740E1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32738" wp14:editId="7D49D6E0">
                <wp:simplePos x="0" y="0"/>
                <wp:positionH relativeFrom="column">
                  <wp:posOffset>3899535</wp:posOffset>
                </wp:positionH>
                <wp:positionV relativeFrom="paragraph">
                  <wp:posOffset>17145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DC7B3" id="AutoShape 19" o:spid="_x0000_s1026" style="position:absolute;margin-left:307.05pt;margin-top:1.35pt;width:16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LTntXtwAAAAJAQAADwAAAGRycy9kb3ducmV2LnhtbEyPwU7DMBBE&#10;70j8g7VI3KiTQts0xKkQElwRgQNHJ16SiHid2k4a+HqWEz2O5mn2bXFY7CBm9KF3pCBdJSCQGmd6&#10;ahW8vz3dZCBC1GT04AgVfGOAQ3l5UejcuBO94lzFVvAIhVwr6GIccylD06HVYeVGJO4+nbc6cvSt&#10;NF6feNwOcp0kW2l1T3yh0yM+dth8VZNV0JhkSvzH/LKvN7H6macjyeejUtdXy8M9iIhL/IfhT5/V&#10;oWSn2k1kghgUbNO7lFEF6x0I7vebW841g1m2A1kW8vyD8hcAAP//AwBQSwECLQAUAAYACAAAACEA&#10;toM4kv4AAADhAQAAEwAAAAAAAAAAAAAAAAAAAAAAW0NvbnRlbnRfVHlwZXNdLnhtbFBLAQItABQA&#10;BgAIAAAAIQA4/SH/1gAAAJQBAAALAAAAAAAAAAAAAAAAAC8BAABfcmVscy8ucmVsc1BLAQItABQA&#10;BgAIAAAAIQBnicbtHgIAADsEAAAOAAAAAAAAAAAAAAAAAC4CAABkcnMvZTJvRG9jLnhtbFBLAQIt&#10;ABQABgAIAAAAIQAtOe1e3AAAAAkBAAAPAAAAAAAAAAAAAAAAAHgEAABkcnMvZG93bnJldi54bWxQ&#10;SwUGAAAAAAQABADzAAAAgQUAAAAA&#10;"/>
            </w:pict>
          </mc:Fallback>
        </mc:AlternateContent>
      </w:r>
    </w:p>
    <w:p w14:paraId="1278C745" w14:textId="77777777" w:rsidR="00C740E1" w:rsidRPr="005B2096" w:rsidRDefault="00C740E1" w:rsidP="00C740E1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3E815FE2" w14:textId="77777777" w:rsidR="00C740E1" w:rsidRPr="005B2096" w:rsidRDefault="00C740E1" w:rsidP="00C740E1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04483553" w14:textId="77777777" w:rsidR="00C740E1" w:rsidRPr="005B2096" w:rsidRDefault="00C740E1" w:rsidP="00C740E1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61326AEC" w14:textId="77777777" w:rsidR="00C740E1" w:rsidRPr="005B2096" w:rsidRDefault="00C740E1" w:rsidP="00C740E1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663CBB4B" w14:textId="77777777" w:rsidR="00C740E1" w:rsidRPr="005B2096" w:rsidRDefault="00C740E1" w:rsidP="00C740E1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42EA2B1A" w14:textId="77777777" w:rsidR="00C740E1" w:rsidRPr="005B2096" w:rsidRDefault="00C740E1" w:rsidP="00C740E1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2C844BC7" w14:textId="77777777" w:rsidR="00C740E1" w:rsidRPr="00AA00B9" w:rsidRDefault="00C740E1" w:rsidP="00C740E1">
      <w:pPr>
        <w:suppressAutoHyphens/>
        <w:ind w:left="6096"/>
        <w:jc w:val="center"/>
        <w:rPr>
          <w:rFonts w:ascii="Arial" w:hAnsi="Arial" w:cs="Arial"/>
          <w:sz w:val="18"/>
          <w:szCs w:val="18"/>
        </w:rPr>
      </w:pPr>
    </w:p>
    <w:p w14:paraId="6A5BE822" w14:textId="77777777" w:rsidR="00C740E1" w:rsidRPr="00AA00B9" w:rsidRDefault="00C740E1" w:rsidP="00C740E1">
      <w:pPr>
        <w:suppressAutoHyphens/>
        <w:ind w:left="6663"/>
        <w:jc w:val="center"/>
        <w:rPr>
          <w:rFonts w:ascii="Arial" w:hAnsi="Arial" w:cs="Arial"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podpis  i  stanowisko</w:t>
      </w:r>
    </w:p>
    <w:p w14:paraId="62E54E32" w14:textId="77777777" w:rsidR="00C740E1" w:rsidRPr="00AA00B9" w:rsidRDefault="00C740E1" w:rsidP="00C740E1">
      <w:pPr>
        <w:suppressAutoHyphens/>
        <w:ind w:left="6663"/>
        <w:jc w:val="center"/>
        <w:rPr>
          <w:rFonts w:ascii="Arial" w:hAnsi="Arial" w:cs="Arial"/>
          <w:b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uprawnionego przedstawiciela  firmy</w:t>
      </w:r>
    </w:p>
    <w:p w14:paraId="11F5B8F2" w14:textId="77777777" w:rsidR="00C740E1" w:rsidRPr="00AA00B9" w:rsidRDefault="00C740E1" w:rsidP="00C740E1">
      <w:pPr>
        <w:pStyle w:val="Tekstpodstawowy"/>
        <w:spacing w:line="40" w:lineRule="atLeast"/>
        <w:ind w:right="7563"/>
        <w:jc w:val="center"/>
        <w:rPr>
          <w:rFonts w:ascii="Arial" w:hAnsi="Arial" w:cs="Arial"/>
          <w:sz w:val="18"/>
          <w:szCs w:val="18"/>
        </w:rPr>
      </w:pPr>
    </w:p>
    <w:p w14:paraId="1AC4DB28" w14:textId="77777777" w:rsidR="00C740E1" w:rsidRPr="00AA00B9" w:rsidRDefault="00C740E1" w:rsidP="00C740E1">
      <w:pPr>
        <w:pStyle w:val="Tekstpodstawowy"/>
        <w:spacing w:after="0"/>
        <w:ind w:right="6798"/>
        <w:jc w:val="center"/>
        <w:rPr>
          <w:rFonts w:ascii="Arial" w:hAnsi="Arial" w:cs="Arial"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…………..........................</w:t>
      </w:r>
    </w:p>
    <w:p w14:paraId="1BC29607" w14:textId="0D184CB3" w:rsidR="00346CFC" w:rsidRDefault="00C740E1" w:rsidP="00C740E1">
      <w:r w:rsidRPr="00AA00B9">
        <w:rPr>
          <w:rFonts w:ascii="Arial" w:hAnsi="Arial" w:cs="Arial"/>
          <w:sz w:val="18"/>
          <w:szCs w:val="18"/>
        </w:rPr>
        <w:t>miejscowość   -   data</w:t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656981">
    <w:abstractNumId w:val="0"/>
  </w:num>
  <w:num w:numId="2" w16cid:durableId="59239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E1"/>
    <w:rsid w:val="00346CFC"/>
    <w:rsid w:val="008F4C7A"/>
    <w:rsid w:val="00C740E1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097"/>
  <w15:chartTrackingRefBased/>
  <w15:docId w15:val="{96CF8BC3-F5AC-45C5-A64F-6B6914E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0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74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0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0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0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0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0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0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0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0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0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0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0E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740E1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740E1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740E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40E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C740E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740E1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2024-06-10T10:47:00Z</dcterms:created>
  <dcterms:modified xsi:type="dcterms:W3CDTF">2024-06-10T10:48:00Z</dcterms:modified>
</cp:coreProperties>
</file>