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E0B0" w14:textId="202D3FF9" w:rsidR="0061239A" w:rsidRPr="00223FD2" w:rsidRDefault="0061239A" w:rsidP="00223FE3">
      <w:pPr>
        <w:spacing w:line="360" w:lineRule="auto"/>
        <w:ind w:hanging="567"/>
        <w:jc w:val="right"/>
        <w:rPr>
          <w:rFonts w:cs="Calibri"/>
          <w:b/>
          <w:bCs/>
        </w:rPr>
      </w:pPr>
      <w:r w:rsidRPr="00223FD2">
        <w:rPr>
          <w:rFonts w:cs="Calibri"/>
          <w:b/>
          <w:bCs/>
        </w:rPr>
        <w:t xml:space="preserve">Załącznik nr </w:t>
      </w:r>
      <w:r w:rsidR="00E805BF" w:rsidRPr="00223FD2">
        <w:rPr>
          <w:rFonts w:cs="Calibri"/>
          <w:b/>
          <w:bCs/>
        </w:rPr>
        <w:t xml:space="preserve">5 </w:t>
      </w:r>
      <w:r w:rsidRPr="00223FD2">
        <w:rPr>
          <w:rFonts w:cs="Calibri"/>
          <w:b/>
          <w:bCs/>
        </w:rPr>
        <w:t>do SWZ</w:t>
      </w:r>
    </w:p>
    <w:p w14:paraId="4CA99A3A" w14:textId="77777777" w:rsidR="0061239A" w:rsidRPr="00223FD2" w:rsidRDefault="0061239A" w:rsidP="00223FE3">
      <w:pPr>
        <w:spacing w:after="0" w:line="360" w:lineRule="auto"/>
        <w:rPr>
          <w:rFonts w:cs="Calibri"/>
          <w:b/>
        </w:rPr>
      </w:pPr>
    </w:p>
    <w:p w14:paraId="218E7831" w14:textId="3843F135" w:rsidR="0061239A" w:rsidRPr="00223FD2" w:rsidRDefault="00FC781B" w:rsidP="00223FE3">
      <w:pPr>
        <w:pStyle w:val="Tytu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>Projektowane</w:t>
      </w:r>
      <w:r w:rsidR="0061239A" w:rsidRPr="00223FD2">
        <w:rPr>
          <w:rFonts w:ascii="Calibri" w:hAnsi="Calibri" w:cs="Calibri"/>
          <w:sz w:val="22"/>
          <w:szCs w:val="22"/>
        </w:rPr>
        <w:t xml:space="preserve"> postanowienia umowy</w:t>
      </w:r>
    </w:p>
    <w:p w14:paraId="71A5B076" w14:textId="77777777" w:rsidR="0061239A" w:rsidRPr="00223FD2" w:rsidRDefault="0061239A" w:rsidP="00223FE3">
      <w:pPr>
        <w:spacing w:after="0" w:line="360" w:lineRule="auto"/>
        <w:rPr>
          <w:rFonts w:cs="Calibri"/>
          <w:b/>
        </w:rPr>
      </w:pPr>
    </w:p>
    <w:p w14:paraId="5FCEF786" w14:textId="4B4E53EE" w:rsidR="0061239A" w:rsidRPr="00223FD2" w:rsidRDefault="0061239A" w:rsidP="00223FE3">
      <w:p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Umowa nr ………………… </w:t>
      </w:r>
    </w:p>
    <w:p w14:paraId="51AFFE99" w14:textId="57EA1C58" w:rsidR="0015464D" w:rsidRPr="00223FD2" w:rsidRDefault="0015464D" w:rsidP="00223FE3">
      <w:pPr>
        <w:spacing w:after="0" w:line="360" w:lineRule="auto"/>
        <w:rPr>
          <w:rFonts w:cs="Calibri"/>
        </w:rPr>
      </w:pPr>
      <w:r w:rsidRPr="00223FD2">
        <w:rPr>
          <w:rFonts w:cs="Calibri"/>
        </w:rPr>
        <w:t>zawarta dnia</w:t>
      </w:r>
      <w:r w:rsidR="0061239A" w:rsidRPr="00223FD2">
        <w:rPr>
          <w:rFonts w:cs="Calibri"/>
        </w:rPr>
        <w:t xml:space="preserve"> ………………….</w:t>
      </w:r>
      <w:r w:rsidR="009352D0" w:rsidRPr="00223FD2">
        <w:rPr>
          <w:rFonts w:cs="Calibri"/>
        </w:rPr>
        <w:t>20</w:t>
      </w:r>
      <w:r w:rsidR="00FC781B" w:rsidRPr="00223FD2">
        <w:rPr>
          <w:rFonts w:cs="Calibri"/>
        </w:rPr>
        <w:t>24</w:t>
      </w:r>
      <w:r w:rsidRPr="00223FD2">
        <w:rPr>
          <w:rFonts w:cs="Calibri"/>
        </w:rPr>
        <w:t xml:space="preserve"> roku w Warszawie</w:t>
      </w:r>
    </w:p>
    <w:p w14:paraId="0617620D" w14:textId="16F6A3E3" w:rsidR="00A671B1" w:rsidRPr="00223FD2" w:rsidRDefault="0061239A" w:rsidP="00223FE3">
      <w:pPr>
        <w:spacing w:after="0" w:line="360" w:lineRule="auto"/>
        <w:rPr>
          <w:rFonts w:cs="Calibri"/>
        </w:rPr>
      </w:pPr>
      <w:r w:rsidRPr="00223FD2">
        <w:rPr>
          <w:rFonts w:cs="Calibri"/>
        </w:rPr>
        <w:t>pomiędzy:</w:t>
      </w:r>
    </w:p>
    <w:p w14:paraId="7D4F0841" w14:textId="0EF9E773" w:rsidR="00A671B1" w:rsidRPr="00223FD2" w:rsidRDefault="00EA7E5F" w:rsidP="00223FE3">
      <w:pPr>
        <w:spacing w:after="0" w:line="360" w:lineRule="auto"/>
        <w:rPr>
          <w:rFonts w:cs="Calibri"/>
        </w:rPr>
      </w:pPr>
      <w:bookmarkStart w:id="0" w:name="_Hlk161170226"/>
      <w:r w:rsidRPr="00223FD2">
        <w:rPr>
          <w:rFonts w:cs="Calibri"/>
          <w:b/>
        </w:rPr>
        <w:t xml:space="preserve">Skarbem Państwa, </w:t>
      </w:r>
      <w:r w:rsidRPr="00223FD2">
        <w:rPr>
          <w:rFonts w:cs="Calibri"/>
        </w:rPr>
        <w:t>w imieniu którego działa</w:t>
      </w:r>
      <w:r w:rsidRPr="00223FD2">
        <w:rPr>
          <w:rFonts w:cs="Calibri"/>
          <w:b/>
        </w:rPr>
        <w:t xml:space="preserve"> </w:t>
      </w:r>
      <w:r w:rsidR="0061239A" w:rsidRPr="00223FD2">
        <w:rPr>
          <w:rFonts w:cs="Calibri"/>
          <w:b/>
        </w:rPr>
        <w:t>Centrum Projektów Polska Cyfrowa</w:t>
      </w:r>
      <w:r w:rsidR="0061239A" w:rsidRPr="00223FD2">
        <w:rPr>
          <w:rFonts w:cs="Calibri"/>
        </w:rPr>
        <w:t xml:space="preserve">, </w:t>
      </w:r>
      <w:r w:rsidRPr="00223FD2">
        <w:rPr>
          <w:rFonts w:cs="Calibri"/>
        </w:rPr>
        <w:t xml:space="preserve">z siedzibą w Warszawie przy </w:t>
      </w:r>
      <w:r w:rsidR="0061239A" w:rsidRPr="00223FD2">
        <w:rPr>
          <w:rFonts w:cs="Calibri"/>
        </w:rPr>
        <w:t xml:space="preserve">ul. </w:t>
      </w:r>
      <w:r w:rsidRPr="00223FD2">
        <w:rPr>
          <w:rFonts w:cs="Calibri"/>
        </w:rPr>
        <w:t>Spokojnej</w:t>
      </w:r>
      <w:r w:rsidR="00514550" w:rsidRPr="00223FD2">
        <w:rPr>
          <w:rFonts w:cs="Calibri"/>
        </w:rPr>
        <w:t xml:space="preserve"> 13A</w:t>
      </w:r>
      <w:r w:rsidR="0061239A" w:rsidRPr="00223FD2">
        <w:rPr>
          <w:rFonts w:cs="Calibri"/>
        </w:rPr>
        <w:t xml:space="preserve">, </w:t>
      </w:r>
      <w:r w:rsidR="00514550" w:rsidRPr="00223FD2">
        <w:rPr>
          <w:rFonts w:cs="Calibri"/>
        </w:rPr>
        <w:t>01-044</w:t>
      </w:r>
      <w:r w:rsidR="0061239A" w:rsidRPr="00223FD2">
        <w:rPr>
          <w:rFonts w:cs="Calibri"/>
        </w:rPr>
        <w:t xml:space="preserve"> Warszawa, NIP: 526-27-35-917, reprezentowaną przez: </w:t>
      </w:r>
      <w:r w:rsidR="00FC781B" w:rsidRPr="00223FD2">
        <w:rPr>
          <w:rFonts w:cs="Calibri"/>
          <w:b/>
        </w:rPr>
        <w:t>……………</w:t>
      </w:r>
      <w:r w:rsidR="0061239A" w:rsidRPr="00223FD2">
        <w:rPr>
          <w:rFonts w:cs="Calibri"/>
        </w:rPr>
        <w:t xml:space="preserve"> – </w:t>
      </w:r>
      <w:r w:rsidR="00FC781B" w:rsidRPr="00223FD2">
        <w:rPr>
          <w:rFonts w:cs="Calibri"/>
        </w:rPr>
        <w:t>…………..</w:t>
      </w:r>
      <w:r w:rsidRPr="00223FD2">
        <w:rPr>
          <w:rFonts w:cs="Calibri"/>
        </w:rPr>
        <w:t xml:space="preserve"> Centrum Projektów Polska Cyfrowa, </w:t>
      </w:r>
      <w:r w:rsidR="00FC781B" w:rsidRPr="00223FD2">
        <w:rPr>
          <w:rFonts w:cs="Calibri"/>
        </w:rPr>
        <w:t xml:space="preserve">działającego/działającą na podstawie ….., które stanowi </w:t>
      </w:r>
      <w:r w:rsidR="00FC781B" w:rsidRPr="00223FD2">
        <w:rPr>
          <w:rFonts w:cs="Calibri"/>
          <w:b/>
          <w:bCs/>
        </w:rPr>
        <w:t>Załącznik nr 1</w:t>
      </w:r>
      <w:r w:rsidR="00FC781B" w:rsidRPr="00223FD2">
        <w:rPr>
          <w:rFonts w:cs="Calibri"/>
        </w:rPr>
        <w:t xml:space="preserve"> do Umowy,</w:t>
      </w:r>
      <w:bookmarkEnd w:id="0"/>
    </w:p>
    <w:p w14:paraId="740B4B90" w14:textId="382E9CE2" w:rsidR="0061239A" w:rsidRPr="00223FD2" w:rsidRDefault="00A671B1" w:rsidP="00223FE3">
      <w:pPr>
        <w:spacing w:after="0" w:line="360" w:lineRule="auto"/>
        <w:rPr>
          <w:rFonts w:cs="Calibri"/>
        </w:rPr>
      </w:pPr>
      <w:r w:rsidRPr="00223FD2">
        <w:rPr>
          <w:rFonts w:cs="Calibri"/>
        </w:rPr>
        <w:t>zwanym</w:t>
      </w:r>
      <w:r w:rsidR="0061239A" w:rsidRPr="00223FD2">
        <w:rPr>
          <w:rFonts w:cs="Calibri"/>
        </w:rPr>
        <w:t xml:space="preserve"> dalej „</w:t>
      </w:r>
      <w:r w:rsidR="0061239A" w:rsidRPr="00223FD2">
        <w:rPr>
          <w:rFonts w:cs="Calibri"/>
          <w:b/>
        </w:rPr>
        <w:t>Zamawiającym</w:t>
      </w:r>
      <w:r w:rsidR="0061239A" w:rsidRPr="00223FD2">
        <w:rPr>
          <w:rFonts w:cs="Calibri"/>
        </w:rPr>
        <w:t xml:space="preserve">”, </w:t>
      </w:r>
    </w:p>
    <w:p w14:paraId="7E9DBAE0" w14:textId="499F0BAC" w:rsidR="0061239A" w:rsidRPr="00223FD2" w:rsidRDefault="0061239A" w:rsidP="00223FE3">
      <w:pPr>
        <w:spacing w:after="0" w:line="360" w:lineRule="auto"/>
        <w:rPr>
          <w:rFonts w:cs="Calibri"/>
        </w:rPr>
      </w:pPr>
    </w:p>
    <w:p w14:paraId="729F4826" w14:textId="77777777" w:rsidR="00876FCD" w:rsidRPr="00223FD2" w:rsidRDefault="00876FCD" w:rsidP="00223FE3">
      <w:pPr>
        <w:pStyle w:val="Akapitzlist"/>
        <w:autoSpaceDE w:val="0"/>
        <w:autoSpaceDN w:val="0"/>
        <w:adjustRightInd w:val="0"/>
        <w:spacing w:line="360" w:lineRule="auto"/>
        <w:ind w:left="142" w:hanging="142"/>
        <w:rPr>
          <w:rFonts w:cs="Calibri"/>
        </w:rPr>
      </w:pPr>
      <w:r w:rsidRPr="00223FD2">
        <w:rPr>
          <w:rFonts w:cs="Calibri"/>
        </w:rPr>
        <w:t>a</w:t>
      </w:r>
    </w:p>
    <w:p w14:paraId="04963E20" w14:textId="71EB0AD8" w:rsidR="0061239A" w:rsidRPr="00223FD2" w:rsidRDefault="00876FCD" w:rsidP="00223FE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cs="Calibri"/>
        </w:rPr>
      </w:pPr>
      <w:r w:rsidRPr="00223FD2">
        <w:rPr>
          <w:rFonts w:cs="Calibri"/>
        </w:rPr>
        <w:t xml:space="preserve">……………………….., z siedzibą w ……….. (…-…….), przy ul. ………………, wpisaną                                                       w ……………………………………………………………. pod numerem …………….., reprezentowaną przez .................., na podstawie ……………. ………… którego potwierdzona za zgodność z oryginałem kopia stanowi </w:t>
      </w:r>
      <w:r w:rsidRPr="00223FD2">
        <w:rPr>
          <w:rFonts w:cs="Calibri"/>
          <w:b/>
        </w:rPr>
        <w:t>Załącznik nr 2</w:t>
      </w:r>
      <w:r w:rsidR="004E6631" w:rsidRPr="00223FD2">
        <w:rPr>
          <w:rFonts w:cs="Calibri"/>
        </w:rPr>
        <w:t xml:space="preserve"> do niniejszej Umowy,</w:t>
      </w:r>
    </w:p>
    <w:p w14:paraId="12D9F48B" w14:textId="090C3086" w:rsidR="0061239A" w:rsidRPr="00223FD2" w:rsidRDefault="0061239A" w:rsidP="00223FE3">
      <w:pPr>
        <w:widowControl w:val="0"/>
        <w:adjustRightInd w:val="0"/>
        <w:spacing w:after="0" w:line="360" w:lineRule="auto"/>
        <w:textAlignment w:val="baseline"/>
        <w:rPr>
          <w:rFonts w:cs="Calibri"/>
        </w:rPr>
      </w:pPr>
      <w:r w:rsidRPr="00223FD2">
        <w:rPr>
          <w:rFonts w:cs="Calibri"/>
        </w:rPr>
        <w:t>zwanym</w:t>
      </w:r>
      <w:r w:rsidR="00810CFF" w:rsidRPr="00223FD2">
        <w:rPr>
          <w:rFonts w:cs="Calibri"/>
        </w:rPr>
        <w:t xml:space="preserve">/ą dalej: </w:t>
      </w:r>
      <w:r w:rsidRPr="00223FD2">
        <w:rPr>
          <w:rFonts w:cs="Calibri"/>
        </w:rPr>
        <w:t>„</w:t>
      </w:r>
      <w:r w:rsidRPr="00223FD2">
        <w:rPr>
          <w:rFonts w:cs="Calibri"/>
          <w:b/>
        </w:rPr>
        <w:t>Wykonawcą</w:t>
      </w:r>
      <w:r w:rsidRPr="00223FD2">
        <w:rPr>
          <w:rFonts w:cs="Calibri"/>
        </w:rPr>
        <w:t xml:space="preserve">”, </w:t>
      </w:r>
    </w:p>
    <w:p w14:paraId="4E8744B3" w14:textId="50BFBD42" w:rsidR="0061239A" w:rsidRPr="00223FD2" w:rsidRDefault="00CC1197" w:rsidP="00223FE3">
      <w:pPr>
        <w:spacing w:after="0" w:line="360" w:lineRule="auto"/>
        <w:rPr>
          <w:rFonts w:cs="Calibri"/>
        </w:rPr>
      </w:pPr>
      <w:r w:rsidRPr="00223FD2">
        <w:rPr>
          <w:rFonts w:cs="Calibri"/>
        </w:rPr>
        <w:t>zwanymi dalej z osobna „Stroną” lub łącznie „Stronami”.</w:t>
      </w:r>
    </w:p>
    <w:p w14:paraId="36635674" w14:textId="77777777" w:rsidR="0061239A" w:rsidRPr="00223FD2" w:rsidRDefault="0061239A" w:rsidP="00223FE3">
      <w:pPr>
        <w:spacing w:after="0" w:line="360" w:lineRule="auto"/>
        <w:rPr>
          <w:rFonts w:cs="Calibri"/>
        </w:rPr>
      </w:pPr>
    </w:p>
    <w:p w14:paraId="57093CEE" w14:textId="2D6537D4" w:rsidR="001920DD" w:rsidRPr="00223FD2" w:rsidRDefault="0061239A" w:rsidP="00223FE3">
      <w:pPr>
        <w:autoSpaceDE w:val="0"/>
        <w:autoSpaceDN w:val="0"/>
        <w:spacing w:after="360" w:line="360" w:lineRule="auto"/>
        <w:rPr>
          <w:rFonts w:cs="Calibri"/>
        </w:rPr>
      </w:pPr>
      <w:r w:rsidRPr="00223FD2">
        <w:rPr>
          <w:rFonts w:cs="Calibri"/>
        </w:rPr>
        <w:t xml:space="preserve">Niniejsza Umowa zostaje zawarta w wyniku przeprowadzenia przez Zamawiającego postępowania ……………. w trybie </w:t>
      </w:r>
      <w:r w:rsidR="00FC781B" w:rsidRPr="00223FD2">
        <w:rPr>
          <w:rFonts w:cs="Calibri"/>
        </w:rPr>
        <w:t>podstawowym</w:t>
      </w:r>
      <w:r w:rsidRPr="00223FD2">
        <w:rPr>
          <w:rFonts w:cs="Calibri"/>
        </w:rPr>
        <w:t>, na podstawie</w:t>
      </w:r>
      <w:r w:rsidR="00386DA8" w:rsidRPr="00223FD2">
        <w:rPr>
          <w:rFonts w:cs="Calibri"/>
        </w:rPr>
        <w:t xml:space="preserve"> art. 275 pkt 1</w:t>
      </w:r>
      <w:r w:rsidRPr="00223FD2">
        <w:rPr>
          <w:rFonts w:cs="Calibri"/>
        </w:rPr>
        <w:t xml:space="preserve"> ustawy z dnia </w:t>
      </w:r>
      <w:r w:rsidR="00FC781B" w:rsidRPr="00223FD2">
        <w:rPr>
          <w:rFonts w:cs="Calibri"/>
        </w:rPr>
        <w:t>11 września 2019 r. Prawo zamówień publicznych</w:t>
      </w:r>
      <w:r w:rsidRPr="00223FD2">
        <w:rPr>
          <w:rFonts w:cs="Calibri"/>
        </w:rPr>
        <w:t xml:space="preserve"> (</w:t>
      </w:r>
      <w:r w:rsidR="00116C93" w:rsidRPr="00223FD2">
        <w:rPr>
          <w:rFonts w:cs="Calibri"/>
        </w:rPr>
        <w:t xml:space="preserve">Dz. U. z </w:t>
      </w:r>
      <w:r w:rsidR="00E805BF" w:rsidRPr="00223FD2">
        <w:rPr>
          <w:rFonts w:cs="Calibri"/>
        </w:rPr>
        <w:t>2024</w:t>
      </w:r>
      <w:r w:rsidR="00116C93" w:rsidRPr="00223FD2">
        <w:rPr>
          <w:rFonts w:cs="Calibri"/>
        </w:rPr>
        <w:t xml:space="preserve">, poz. </w:t>
      </w:r>
      <w:r w:rsidR="00E805BF" w:rsidRPr="00223FD2">
        <w:rPr>
          <w:rFonts w:cs="Calibri"/>
        </w:rPr>
        <w:t xml:space="preserve">1320 </w:t>
      </w:r>
      <w:r w:rsidR="00116C93" w:rsidRPr="00223FD2">
        <w:rPr>
          <w:rFonts w:cs="Calibri"/>
        </w:rPr>
        <w:t>ze</w:t>
      </w:r>
      <w:r w:rsidRPr="00223FD2">
        <w:rPr>
          <w:rFonts w:cs="Calibri"/>
        </w:rPr>
        <w:t xml:space="preserve"> zm.)</w:t>
      </w:r>
      <w:r w:rsidR="00223FE3" w:rsidRPr="00223FD2">
        <w:rPr>
          <w:rFonts w:cs="Calibri"/>
        </w:rPr>
        <w:t>.</w:t>
      </w:r>
    </w:p>
    <w:p w14:paraId="0CED8081" w14:textId="2BFE54D5" w:rsidR="003968D2" w:rsidRPr="00223FD2" w:rsidRDefault="003968D2" w:rsidP="00223FE3">
      <w:pPr>
        <w:autoSpaceDE w:val="0"/>
        <w:autoSpaceDN w:val="0"/>
        <w:spacing w:after="360" w:line="360" w:lineRule="auto"/>
        <w:jc w:val="center"/>
        <w:rPr>
          <w:rFonts w:cs="Calibri"/>
          <w:b/>
        </w:rPr>
      </w:pPr>
      <w:r w:rsidRPr="00223FD2">
        <w:rPr>
          <w:rFonts w:cs="Calibri"/>
          <w:b/>
        </w:rPr>
        <w:t>Preambuła</w:t>
      </w:r>
    </w:p>
    <w:p w14:paraId="440756CC" w14:textId="60B9B3A9" w:rsidR="003968D2" w:rsidRPr="00223FD2" w:rsidRDefault="003968D2" w:rsidP="00223FE3">
      <w:pPr>
        <w:autoSpaceDE w:val="0"/>
        <w:autoSpaceDN w:val="0"/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Zamawiający realizuje projekt „Kluby Rozwoju Cyfrowego – Projekt wspierający (KRC Wsparcie).” Przedmiot zamówienia stanowi jeden z elementów składowych materiałów edukacyjnych na potrzeby szkoleń edukatorów w Klubach Rozwoju Cyfrowego – zaplanowanych w ramach projektu (zgodnie z </w:t>
      </w:r>
      <w:r w:rsidRPr="00223FD2">
        <w:rPr>
          <w:rFonts w:cs="Calibri"/>
        </w:rPr>
        <w:lastRenderedPageBreak/>
        <w:t xml:space="preserve">Wnioskiem o Dofinansowanie Projektu (WOD): Przygotowanie podstawowych materiałów szkoleniowych (dla fazy pilotażu oraz skalowania KRC)). </w:t>
      </w:r>
    </w:p>
    <w:p w14:paraId="6899AE38" w14:textId="77777777" w:rsidR="003968D2" w:rsidRPr="00223FD2" w:rsidRDefault="003968D2" w:rsidP="00223FE3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223FD2">
        <w:rPr>
          <w:rFonts w:cs="Calibri"/>
        </w:rPr>
        <w:t>Projekt KRC Wsparcie realizowany jest zgodnie z harmonogramem zawartym w WOD, a Zamawiający, jako Beneficjent programu Fundusze Europejskie dla Rozwoju Społecznego, ma obowiązek zrealizować projekt w terminach wskazanych w WOD.</w:t>
      </w:r>
    </w:p>
    <w:p w14:paraId="6ABD7993" w14:textId="38A39C1F" w:rsidR="003968D2" w:rsidRPr="00223FD2" w:rsidRDefault="003968D2" w:rsidP="00223FE3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223FD2">
        <w:rPr>
          <w:rFonts w:cs="Calibri"/>
        </w:rPr>
        <w:t>Stąd, dla Zamawiającego kluczowe znaczenie ma należyte wykonanie przedmiotu zamówienia w terminie określonym w niniejszej umowie</w:t>
      </w:r>
      <w:r w:rsidR="00EF0625" w:rsidRPr="00223FD2">
        <w:rPr>
          <w:rFonts w:cs="Calibri"/>
        </w:rPr>
        <w:t xml:space="preserve"> oraz w całości</w:t>
      </w:r>
      <w:r w:rsidR="00C15F02" w:rsidRPr="00223FD2">
        <w:rPr>
          <w:rFonts w:cs="Calibri"/>
        </w:rPr>
        <w:t xml:space="preserve"> (częściowe wykonanie zamówienia nie ma dla Zamawiającego znaczenia).</w:t>
      </w:r>
    </w:p>
    <w:p w14:paraId="7E5603C0" w14:textId="4DD67F7B" w:rsidR="0061239A" w:rsidRPr="00223FD2" w:rsidRDefault="0061239A" w:rsidP="00223FE3">
      <w:pPr>
        <w:pStyle w:val="Nagwek1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1</w:t>
      </w:r>
      <w:r w:rsidR="00116C9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FC7C1E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23FD2">
        <w:rPr>
          <w:rFonts w:ascii="Calibri" w:hAnsi="Calibri" w:cs="Calibri"/>
          <w:color w:val="auto"/>
          <w:sz w:val="22"/>
          <w:szCs w:val="22"/>
        </w:rPr>
        <w:t>Przedmiot Umowy</w:t>
      </w:r>
    </w:p>
    <w:p w14:paraId="0F9BE17D" w14:textId="77777777" w:rsidR="00857769" w:rsidRPr="00223FD2" w:rsidRDefault="00857769" w:rsidP="00223FE3">
      <w:pPr>
        <w:rPr>
          <w:rFonts w:cs="Calibri"/>
        </w:rPr>
      </w:pPr>
    </w:p>
    <w:p w14:paraId="12491BF2" w14:textId="77777777" w:rsidR="003968D2" w:rsidRPr="00223FD2" w:rsidRDefault="003968D2" w:rsidP="00223FE3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Przedmiotem niniejszej Umowy, jest usługa merytorycznego opracowania materiałów szkoleniowych na potrzeby szkoleń edukatorów planowanych w ramach projektu „Kluby Rozwoju Cyfrowego – projekt wspierający (KRC Wsparcie).</w:t>
      </w:r>
    </w:p>
    <w:p w14:paraId="51033A24" w14:textId="68B03902" w:rsidR="0061239A" w:rsidRPr="00223FD2" w:rsidRDefault="0061239A" w:rsidP="00223FE3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Szczegółowy opis, zakres oraz sposób wykonania przedmiotu Umowy został określony </w:t>
      </w:r>
      <w:r w:rsidR="00C55340" w:rsidRPr="00223FD2">
        <w:rPr>
          <w:rFonts w:cs="Calibri"/>
        </w:rPr>
        <w:t xml:space="preserve">w </w:t>
      </w:r>
      <w:r w:rsidR="0001651B" w:rsidRPr="00223FD2">
        <w:rPr>
          <w:rFonts w:cs="Calibri"/>
        </w:rPr>
        <w:t>opisie</w:t>
      </w:r>
      <w:r w:rsidRPr="00223FD2">
        <w:rPr>
          <w:rFonts w:cs="Calibri"/>
        </w:rPr>
        <w:t xml:space="preserve"> przedmiotu zamów</w:t>
      </w:r>
      <w:r w:rsidR="00805976" w:rsidRPr="00223FD2">
        <w:rPr>
          <w:rFonts w:cs="Calibri"/>
        </w:rPr>
        <w:t>ienia</w:t>
      </w:r>
      <w:r w:rsidR="00127DE7" w:rsidRPr="00223FD2">
        <w:rPr>
          <w:rFonts w:cs="Calibri"/>
        </w:rPr>
        <w:t>, który stanowi</w:t>
      </w:r>
      <w:r w:rsidR="00805976" w:rsidRPr="00223FD2">
        <w:rPr>
          <w:rFonts w:cs="Calibri"/>
        </w:rPr>
        <w:t xml:space="preserve"> </w:t>
      </w:r>
      <w:r w:rsidR="00805976" w:rsidRPr="00223FD2">
        <w:rPr>
          <w:rFonts w:cs="Calibri"/>
          <w:b/>
        </w:rPr>
        <w:t>Załącznik nr</w:t>
      </w:r>
      <w:r w:rsidR="00F3473E" w:rsidRPr="00223FD2">
        <w:rPr>
          <w:rFonts w:cs="Calibri"/>
          <w:b/>
        </w:rPr>
        <w:t xml:space="preserve"> </w:t>
      </w:r>
      <w:r w:rsidR="00A866BC" w:rsidRPr="00223FD2">
        <w:rPr>
          <w:rFonts w:cs="Calibri"/>
          <w:b/>
        </w:rPr>
        <w:t>3</w:t>
      </w:r>
      <w:r w:rsidR="00F3473E" w:rsidRPr="00223FD2">
        <w:rPr>
          <w:rFonts w:cs="Calibri"/>
        </w:rPr>
        <w:t xml:space="preserve"> </w:t>
      </w:r>
      <w:r w:rsidRPr="00223FD2">
        <w:rPr>
          <w:rFonts w:cs="Calibri"/>
        </w:rPr>
        <w:t>do niniejszej Umowy.</w:t>
      </w:r>
    </w:p>
    <w:p w14:paraId="6D476C09" w14:textId="062E00B9" w:rsidR="0035637A" w:rsidRPr="00223FD2" w:rsidRDefault="0061239A" w:rsidP="00223FE3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Umowa jest współfinansowana przez Unię Europejską ze środków Europejskiego Funduszu </w:t>
      </w:r>
      <w:r w:rsidR="00C5307D" w:rsidRPr="00223FD2">
        <w:rPr>
          <w:rFonts w:cs="Calibri"/>
        </w:rPr>
        <w:t>Społecznego</w:t>
      </w:r>
      <w:r w:rsidRPr="00223FD2">
        <w:rPr>
          <w:rFonts w:cs="Calibri"/>
        </w:rPr>
        <w:t xml:space="preserve"> oraz </w:t>
      </w:r>
      <w:r w:rsidR="000C01A5" w:rsidRPr="00223FD2">
        <w:rPr>
          <w:rFonts w:cs="Calibri"/>
        </w:rPr>
        <w:t xml:space="preserve">ze środków współfinansowania krajowego </w:t>
      </w:r>
      <w:r w:rsidRPr="00223FD2">
        <w:rPr>
          <w:rFonts w:cs="Calibri"/>
        </w:rPr>
        <w:t xml:space="preserve">w ramach </w:t>
      </w:r>
      <w:r w:rsidR="00D42BEF" w:rsidRPr="00223FD2">
        <w:rPr>
          <w:rFonts w:cs="Calibri"/>
        </w:rPr>
        <w:t>Fundusz</w:t>
      </w:r>
      <w:r w:rsidR="0044603E" w:rsidRPr="00223FD2">
        <w:rPr>
          <w:rFonts w:cs="Calibri"/>
        </w:rPr>
        <w:t>y</w:t>
      </w:r>
      <w:r w:rsidR="00D42BEF" w:rsidRPr="00223FD2">
        <w:rPr>
          <w:rFonts w:cs="Calibri"/>
        </w:rPr>
        <w:t xml:space="preserve"> Europejski</w:t>
      </w:r>
      <w:r w:rsidR="0044603E" w:rsidRPr="00223FD2">
        <w:rPr>
          <w:rFonts w:cs="Calibri"/>
        </w:rPr>
        <w:t>ch</w:t>
      </w:r>
      <w:r w:rsidR="00D42BEF" w:rsidRPr="00223FD2">
        <w:rPr>
          <w:rFonts w:cs="Calibri"/>
        </w:rPr>
        <w:t xml:space="preserve"> </w:t>
      </w:r>
      <w:r w:rsidR="00C5307D" w:rsidRPr="00223FD2">
        <w:rPr>
          <w:rFonts w:cs="Calibri"/>
        </w:rPr>
        <w:t>dla Rozwoju Społecznego 2021-2027</w:t>
      </w:r>
      <w:r w:rsidR="00D42BEF" w:rsidRPr="00223FD2">
        <w:rPr>
          <w:rFonts w:cs="Calibri"/>
        </w:rPr>
        <w:t>.</w:t>
      </w:r>
    </w:p>
    <w:p w14:paraId="2A166ED4" w14:textId="45B5691A" w:rsidR="0061239A" w:rsidRPr="00223FD2" w:rsidRDefault="0061239A" w:rsidP="00223FE3">
      <w:pPr>
        <w:pStyle w:val="Nagwek2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2</w:t>
      </w:r>
      <w:r w:rsidR="00116C9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85776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23FD2">
        <w:rPr>
          <w:rFonts w:ascii="Calibri" w:hAnsi="Calibri" w:cs="Calibri"/>
          <w:color w:val="auto"/>
          <w:sz w:val="22"/>
          <w:szCs w:val="22"/>
        </w:rPr>
        <w:t>Wynagrodzenie</w:t>
      </w:r>
    </w:p>
    <w:p w14:paraId="1A189AFC" w14:textId="77777777" w:rsidR="00857769" w:rsidRPr="00223FD2" w:rsidRDefault="00857769" w:rsidP="00223FE3">
      <w:pPr>
        <w:rPr>
          <w:rFonts w:cs="Calibri"/>
        </w:rPr>
      </w:pPr>
    </w:p>
    <w:p w14:paraId="0C8AD54E" w14:textId="77777777" w:rsidR="00E87F5B" w:rsidRPr="00223FD2" w:rsidRDefault="00FD772F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Z tytułu należytej i terminowej realizacji niniejszej Umowy, Wykonawcy przysługuje </w:t>
      </w:r>
      <w:r w:rsidR="00E87F5B" w:rsidRPr="00223FD2">
        <w:rPr>
          <w:rFonts w:cs="Calibri"/>
        </w:rPr>
        <w:t xml:space="preserve">ryczałtowe </w:t>
      </w:r>
      <w:r w:rsidR="0061239A" w:rsidRPr="00223FD2">
        <w:rPr>
          <w:rFonts w:cs="Calibri"/>
        </w:rPr>
        <w:t xml:space="preserve">wynagrodzenie w wysokości </w:t>
      </w:r>
      <w:r w:rsidR="009C5FA1" w:rsidRPr="00223FD2">
        <w:rPr>
          <w:rFonts w:cs="Calibri"/>
        </w:rPr>
        <w:t>…….</w:t>
      </w:r>
      <w:r w:rsidR="0061239A" w:rsidRPr="00223FD2">
        <w:rPr>
          <w:rFonts w:cs="Calibri"/>
        </w:rPr>
        <w:t>……………….zł brutto (słownie:</w:t>
      </w:r>
      <w:r w:rsidR="00F53E36" w:rsidRPr="00223FD2">
        <w:rPr>
          <w:rFonts w:cs="Calibri"/>
        </w:rPr>
        <w:t xml:space="preserve"> ………………………………………</w:t>
      </w:r>
      <w:r w:rsidR="009C5FA1" w:rsidRPr="00223FD2">
        <w:rPr>
          <w:rFonts w:cs="Calibri"/>
        </w:rPr>
        <w:t>………</w:t>
      </w:r>
      <w:r w:rsidR="00F53E36" w:rsidRPr="00223FD2">
        <w:rPr>
          <w:rFonts w:cs="Calibri"/>
        </w:rPr>
        <w:t xml:space="preserve">……), </w:t>
      </w:r>
      <w:r w:rsidR="00A14ECE" w:rsidRPr="00223FD2">
        <w:rPr>
          <w:rFonts w:cs="Calibri"/>
        </w:rPr>
        <w:t xml:space="preserve">zgodnie z Ofertą Wykonawcy stanowiącą </w:t>
      </w:r>
      <w:r w:rsidR="00A14ECE" w:rsidRPr="00223FD2">
        <w:rPr>
          <w:rFonts w:cs="Calibri"/>
          <w:b/>
        </w:rPr>
        <w:t>Załącznik nr 4</w:t>
      </w:r>
      <w:r w:rsidR="00A14ECE" w:rsidRPr="00223FD2">
        <w:rPr>
          <w:rFonts w:cs="Calibri"/>
        </w:rPr>
        <w:t xml:space="preserve"> do niniejszej Umowy;</w:t>
      </w:r>
    </w:p>
    <w:p w14:paraId="5E86F028" w14:textId="77777777" w:rsidR="00E87F5B" w:rsidRPr="00223FD2" w:rsidRDefault="005614AA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Wynagrodzenie</w:t>
      </w:r>
      <w:r w:rsidR="00FE6284" w:rsidRPr="00223FD2">
        <w:rPr>
          <w:rFonts w:cs="Calibri"/>
        </w:rPr>
        <w:t xml:space="preserve">, o którym mowa w ust. </w:t>
      </w:r>
      <w:r w:rsidR="00D21C98" w:rsidRPr="00223FD2">
        <w:rPr>
          <w:rFonts w:cs="Calibri"/>
        </w:rPr>
        <w:t>1</w:t>
      </w:r>
      <w:r w:rsidR="00FE6284" w:rsidRPr="00223FD2">
        <w:rPr>
          <w:rFonts w:cs="Calibri"/>
        </w:rPr>
        <w:t>,</w:t>
      </w:r>
      <w:r w:rsidRPr="00223FD2">
        <w:rPr>
          <w:rFonts w:cs="Calibri"/>
        </w:rPr>
        <w:t xml:space="preserve"> </w:t>
      </w:r>
      <w:r w:rsidR="0061239A" w:rsidRPr="00223FD2">
        <w:rPr>
          <w:rFonts w:cs="Calibri"/>
        </w:rPr>
        <w:t>płatne będzie przelewem na rachunek bankowy wskazany przez Wykonawcę, w terminie 30 dni kalendarzowych od dnia otrzymania przez Zamawiającego prawidłowo wystawionej faktury VAT. Podstawą wystawienia faktury jest podpisanie przez Zamawiającego Protokołu Odbioru</w:t>
      </w:r>
      <w:r w:rsidR="00D21C98" w:rsidRPr="00223FD2">
        <w:rPr>
          <w:rFonts w:cs="Calibri"/>
        </w:rPr>
        <w:t xml:space="preserve"> </w:t>
      </w:r>
      <w:r w:rsidR="00D21C98" w:rsidRPr="00223FD2">
        <w:rPr>
          <w:rFonts w:cs="Calibri"/>
          <w:b/>
          <w:bCs/>
        </w:rPr>
        <w:t>bez zastrzeżeń</w:t>
      </w:r>
      <w:r w:rsidR="0061239A" w:rsidRPr="00223FD2">
        <w:rPr>
          <w:rFonts w:cs="Calibri"/>
        </w:rPr>
        <w:t>, któr</w:t>
      </w:r>
      <w:r w:rsidRPr="00223FD2">
        <w:rPr>
          <w:rFonts w:cs="Calibri"/>
        </w:rPr>
        <w:t xml:space="preserve">ego wzór stanowi </w:t>
      </w:r>
      <w:r w:rsidRPr="00223FD2">
        <w:rPr>
          <w:rFonts w:cs="Calibri"/>
          <w:b/>
        </w:rPr>
        <w:t xml:space="preserve">Załącznik nr </w:t>
      </w:r>
      <w:r w:rsidR="00100128" w:rsidRPr="00223FD2">
        <w:rPr>
          <w:rFonts w:cs="Calibri"/>
          <w:b/>
        </w:rPr>
        <w:t>5</w:t>
      </w:r>
      <w:r w:rsidR="0061239A" w:rsidRPr="00223FD2">
        <w:rPr>
          <w:rFonts w:cs="Calibri"/>
        </w:rPr>
        <w:t xml:space="preserve"> do niniejszej Umowy. </w:t>
      </w:r>
    </w:p>
    <w:p w14:paraId="4E360F40" w14:textId="77777777" w:rsidR="00E87F5B" w:rsidRPr="00223FD2" w:rsidRDefault="0061239A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Za dzień zapłaty Strony ustalają dzień wydania dyspozycji przelewu z rachunku bankowego Zamawiającego.</w:t>
      </w:r>
    </w:p>
    <w:p w14:paraId="173BD7E7" w14:textId="77777777" w:rsidR="00E87F5B" w:rsidRPr="00223FD2" w:rsidRDefault="0061239A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lastRenderedPageBreak/>
        <w:t>Wykonawca zgadza się na dokonywanie potrąceni</w:t>
      </w:r>
      <w:r w:rsidR="00274DA3" w:rsidRPr="00223FD2">
        <w:rPr>
          <w:rFonts w:cs="Calibri"/>
        </w:rPr>
        <w:t>a kar umownych wskazanych w § 1</w:t>
      </w:r>
      <w:r w:rsidR="00C717A7" w:rsidRPr="00223FD2">
        <w:rPr>
          <w:rFonts w:cs="Calibri"/>
        </w:rPr>
        <w:t>1</w:t>
      </w:r>
      <w:r w:rsidRPr="00223FD2">
        <w:rPr>
          <w:rFonts w:cs="Calibri"/>
        </w:rPr>
        <w:t xml:space="preserve"> Umowy, naliczanych przez Zamawiającego z wynagrodzenia należnego Wykonawcy.</w:t>
      </w:r>
    </w:p>
    <w:p w14:paraId="6D87CE54" w14:textId="77777777" w:rsidR="00E87F5B" w:rsidRPr="00223FD2" w:rsidRDefault="0061239A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Wynagrodzenie Wykonawcy nie może być przedmiotem cesji bez uprzedniej pisemnej zgody Zamawiającego. </w:t>
      </w:r>
    </w:p>
    <w:p w14:paraId="4E86511B" w14:textId="77777777" w:rsidR="00E87F5B" w:rsidRPr="00223FD2" w:rsidRDefault="007B1C78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Wynagrodzenie określone w ust. </w:t>
      </w:r>
      <w:r w:rsidR="00D21C98" w:rsidRPr="00223FD2">
        <w:rPr>
          <w:rFonts w:cs="Calibri"/>
        </w:rPr>
        <w:t>1</w:t>
      </w:r>
      <w:r w:rsidR="0061239A" w:rsidRPr="00223FD2">
        <w:rPr>
          <w:rFonts w:cs="Calibri"/>
        </w:rPr>
        <w:t>, stanowi całkowite wynagrodzenie należne Wykonawcy z tytułu wykonania wsz</w:t>
      </w:r>
      <w:r w:rsidR="00701B27" w:rsidRPr="00223FD2">
        <w:rPr>
          <w:rFonts w:cs="Calibri"/>
        </w:rPr>
        <w:t>elkich zobowiązań określonych w</w:t>
      </w:r>
      <w:r w:rsidR="00EF14BF" w:rsidRPr="00223FD2">
        <w:rPr>
          <w:rFonts w:cs="Calibri"/>
        </w:rPr>
        <w:t xml:space="preserve"> niniejszej </w:t>
      </w:r>
      <w:r w:rsidR="0061239A" w:rsidRPr="00223FD2">
        <w:rPr>
          <w:rFonts w:cs="Calibri"/>
        </w:rPr>
        <w:t>Umowie, w tym przeniesienia na Zamawiającego praw autorskich do przedm</w:t>
      </w:r>
      <w:r w:rsidR="00255C7C" w:rsidRPr="00223FD2">
        <w:rPr>
          <w:rFonts w:cs="Calibri"/>
        </w:rPr>
        <w:t>iotu Umowy, o których</w:t>
      </w:r>
      <w:r w:rsidR="00274DA3" w:rsidRPr="00223FD2">
        <w:rPr>
          <w:rFonts w:cs="Calibri"/>
        </w:rPr>
        <w:t xml:space="preserve"> mowa w § 1</w:t>
      </w:r>
      <w:r w:rsidR="001920DD" w:rsidRPr="00223FD2">
        <w:rPr>
          <w:rFonts w:cs="Calibri"/>
        </w:rPr>
        <w:t>3</w:t>
      </w:r>
      <w:r w:rsidR="0061239A" w:rsidRPr="00223FD2">
        <w:rPr>
          <w:rFonts w:cs="Calibri"/>
        </w:rPr>
        <w:t xml:space="preserve"> oraz prawa własności do egzemplarzy nośników, na których dostarczono Zamawiającemu utwory powstałe w ramach realizacji przedmiotu Umowy, a także dokonywania poprawek, zmian i uzupełnień w wykonaniu przedm</w:t>
      </w:r>
      <w:r w:rsidR="00274DA3" w:rsidRPr="00223FD2">
        <w:rPr>
          <w:rFonts w:cs="Calibri"/>
        </w:rPr>
        <w:t xml:space="preserve">iotu Umowy, o których mowa </w:t>
      </w:r>
      <w:r w:rsidR="00C717A7" w:rsidRPr="00223FD2">
        <w:rPr>
          <w:rFonts w:cs="Calibri"/>
        </w:rPr>
        <w:t xml:space="preserve">Opisie Przedmiotu Zamówienia stanowiącym </w:t>
      </w:r>
      <w:r w:rsidR="00C717A7" w:rsidRPr="00223FD2">
        <w:rPr>
          <w:rFonts w:cs="Calibri"/>
          <w:b/>
          <w:bCs/>
        </w:rPr>
        <w:t>Załącznik nr 3 do Umowy</w:t>
      </w:r>
      <w:r w:rsidR="0061239A" w:rsidRPr="00223FD2">
        <w:rPr>
          <w:rFonts w:cs="Calibri"/>
        </w:rPr>
        <w:t>.</w:t>
      </w:r>
    </w:p>
    <w:p w14:paraId="5CB57BB3" w14:textId="7846C87D" w:rsidR="0061239A" w:rsidRPr="00223FD2" w:rsidRDefault="0061239A" w:rsidP="00E87F5B">
      <w:pPr>
        <w:pStyle w:val="Akapitzlist"/>
        <w:numPr>
          <w:ilvl w:val="0"/>
          <w:numId w:val="4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Wykonawca nie jest uprawniony do żądania jakiegokolwiek dodatkowego wynagrodzenia z tytułu wykonania niniejszej Umowy.</w:t>
      </w:r>
    </w:p>
    <w:p w14:paraId="6A63032D" w14:textId="40EF9753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52293B" w:rsidRPr="00223FD2">
        <w:rPr>
          <w:rFonts w:ascii="Calibri" w:hAnsi="Calibri" w:cs="Calibri"/>
          <w:color w:val="auto"/>
          <w:sz w:val="22"/>
          <w:szCs w:val="22"/>
        </w:rPr>
        <w:t>3</w:t>
      </w:r>
      <w:r w:rsidRPr="00223FD2">
        <w:rPr>
          <w:rFonts w:ascii="Calibri" w:hAnsi="Calibri" w:cs="Calibri"/>
          <w:color w:val="auto"/>
          <w:sz w:val="22"/>
          <w:szCs w:val="22"/>
        </w:rPr>
        <w:t>.</w:t>
      </w:r>
      <w:r w:rsidR="00F526DD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2293B" w:rsidRPr="00223FD2">
        <w:rPr>
          <w:rFonts w:ascii="Calibri" w:hAnsi="Calibri" w:cs="Calibri"/>
          <w:color w:val="auto"/>
          <w:sz w:val="22"/>
          <w:szCs w:val="22"/>
        </w:rPr>
        <w:t>Obowiązki Wykonawcy</w:t>
      </w:r>
    </w:p>
    <w:p w14:paraId="737DC750" w14:textId="73CA86A7" w:rsidR="0061239A" w:rsidRPr="00223FD2" w:rsidRDefault="0061239A" w:rsidP="00223FE3">
      <w:pPr>
        <w:pStyle w:val="Akapitzlist"/>
        <w:widowControl w:val="0"/>
        <w:numPr>
          <w:ilvl w:val="1"/>
          <w:numId w:val="3"/>
        </w:numPr>
        <w:adjustRightInd w:val="0"/>
        <w:spacing w:after="0" w:line="360" w:lineRule="auto"/>
        <w:ind w:left="284" w:hanging="284"/>
        <w:contextualSpacing w:val="0"/>
        <w:textAlignment w:val="baseline"/>
        <w:rPr>
          <w:rFonts w:cs="Calibri"/>
        </w:rPr>
      </w:pPr>
      <w:r w:rsidRPr="00223FD2">
        <w:rPr>
          <w:rFonts w:cs="Calibri"/>
        </w:rPr>
        <w:t>Wykonawca zobowiązuje się do wykonania przedmiotu</w:t>
      </w:r>
      <w:r w:rsidR="00172C79" w:rsidRPr="00223FD2">
        <w:rPr>
          <w:rFonts w:cs="Calibri"/>
        </w:rPr>
        <w:t xml:space="preserve"> niniejszej</w:t>
      </w:r>
      <w:r w:rsidRPr="00223FD2">
        <w:rPr>
          <w:rFonts w:cs="Calibri"/>
        </w:rPr>
        <w:t xml:space="preserve"> Umowy zgodnie ze szczegółowymi wymaganiami dotyczącymi zakresu, treści i fo</w:t>
      </w:r>
      <w:r w:rsidR="00B21DCA" w:rsidRPr="00223FD2">
        <w:rPr>
          <w:rFonts w:cs="Calibri"/>
        </w:rPr>
        <w:t xml:space="preserve">rmy określonymi w </w:t>
      </w:r>
      <w:r w:rsidR="00C717A7" w:rsidRPr="00223FD2">
        <w:rPr>
          <w:rFonts w:cs="Calibri"/>
        </w:rPr>
        <w:t>O</w:t>
      </w:r>
      <w:r w:rsidRPr="00223FD2">
        <w:rPr>
          <w:rFonts w:cs="Calibri"/>
        </w:rPr>
        <w:t xml:space="preserve">pisie </w:t>
      </w:r>
      <w:r w:rsidR="00C717A7" w:rsidRPr="00223FD2">
        <w:rPr>
          <w:rFonts w:cs="Calibri"/>
        </w:rPr>
        <w:t>P</w:t>
      </w:r>
      <w:r w:rsidR="00B21DCA" w:rsidRPr="00223FD2">
        <w:rPr>
          <w:rFonts w:cs="Calibri"/>
        </w:rPr>
        <w:t xml:space="preserve">rzedmiotu </w:t>
      </w:r>
      <w:r w:rsidR="00C717A7" w:rsidRPr="00223FD2">
        <w:rPr>
          <w:rFonts w:cs="Calibri"/>
        </w:rPr>
        <w:t>Z</w:t>
      </w:r>
      <w:r w:rsidRPr="00223FD2">
        <w:rPr>
          <w:rFonts w:cs="Calibri"/>
        </w:rPr>
        <w:t>amów</w:t>
      </w:r>
      <w:r w:rsidR="00FD3EAE" w:rsidRPr="00223FD2">
        <w:rPr>
          <w:rFonts w:cs="Calibri"/>
        </w:rPr>
        <w:t>ienia</w:t>
      </w:r>
      <w:r w:rsidR="00A353B1" w:rsidRPr="00223FD2">
        <w:rPr>
          <w:rFonts w:cs="Calibri"/>
        </w:rPr>
        <w:t>,</w:t>
      </w:r>
      <w:r w:rsidR="00FD3EAE" w:rsidRPr="00223FD2">
        <w:rPr>
          <w:rFonts w:cs="Calibri"/>
        </w:rPr>
        <w:t xml:space="preserve"> </w:t>
      </w:r>
      <w:r w:rsidR="00A353B1" w:rsidRPr="00223FD2">
        <w:rPr>
          <w:rFonts w:cs="Calibri"/>
        </w:rPr>
        <w:t>który stanowi</w:t>
      </w:r>
      <w:r w:rsidR="00FD3EAE" w:rsidRPr="00223FD2">
        <w:rPr>
          <w:rFonts w:cs="Calibri"/>
        </w:rPr>
        <w:t xml:space="preserve"> </w:t>
      </w:r>
      <w:r w:rsidR="00FD3EAE" w:rsidRPr="00223FD2">
        <w:rPr>
          <w:rFonts w:cs="Calibri"/>
          <w:b/>
        </w:rPr>
        <w:t xml:space="preserve">Załącznik nr </w:t>
      </w:r>
      <w:r w:rsidR="00100128" w:rsidRPr="00223FD2">
        <w:rPr>
          <w:rFonts w:cs="Calibri"/>
          <w:b/>
        </w:rPr>
        <w:t>3</w:t>
      </w:r>
      <w:r w:rsidRPr="00223FD2">
        <w:rPr>
          <w:rFonts w:cs="Calibri"/>
        </w:rPr>
        <w:t xml:space="preserve"> do Umowy oraz zgodnie z ofertą Wyk</w:t>
      </w:r>
      <w:r w:rsidR="00FD3EAE" w:rsidRPr="00223FD2">
        <w:rPr>
          <w:rFonts w:cs="Calibri"/>
        </w:rPr>
        <w:t xml:space="preserve">onawcy stanowiącą </w:t>
      </w:r>
      <w:r w:rsidR="00FD3EAE" w:rsidRPr="00223FD2">
        <w:rPr>
          <w:rFonts w:cs="Calibri"/>
          <w:b/>
        </w:rPr>
        <w:t xml:space="preserve">Załącznik nr </w:t>
      </w:r>
      <w:r w:rsidR="00100128" w:rsidRPr="00223FD2">
        <w:rPr>
          <w:rFonts w:cs="Calibri"/>
          <w:b/>
        </w:rPr>
        <w:t xml:space="preserve">4 </w:t>
      </w:r>
      <w:r w:rsidRPr="00223FD2">
        <w:rPr>
          <w:rFonts w:cs="Calibri"/>
        </w:rPr>
        <w:t>do Umowy, w sposób, który będzie kompletny i wyczerpujący z punktu widzenia celu, któremu przedmiot Umowy ma służyć.</w:t>
      </w:r>
    </w:p>
    <w:p w14:paraId="3B542C78" w14:textId="0B05DF18" w:rsidR="0061239A" w:rsidRPr="00223FD2" w:rsidRDefault="0061239A" w:rsidP="00223FE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Wykonawca oświadcza, iż objęt</w:t>
      </w:r>
      <w:r w:rsidR="00D21C98" w:rsidRPr="00223FD2">
        <w:rPr>
          <w:rFonts w:cs="Calibri"/>
        </w:rPr>
        <w:t>ą</w:t>
      </w:r>
      <w:r w:rsidRPr="00223FD2">
        <w:rPr>
          <w:rFonts w:cs="Calibri"/>
        </w:rPr>
        <w:t xml:space="preserve"> przedmiotem Umowy usług</w:t>
      </w:r>
      <w:r w:rsidR="00D21C98" w:rsidRPr="00223FD2">
        <w:rPr>
          <w:rFonts w:cs="Calibri"/>
        </w:rPr>
        <w:t>ę</w:t>
      </w:r>
      <w:r w:rsidRPr="00223FD2">
        <w:rPr>
          <w:rFonts w:cs="Calibri"/>
        </w:rPr>
        <w:t>, wykonywać będzie z należytą starannością przy uwzględnieniu zawodowego charakteru prowadzonej działalności, zgodnie z obowiązującymi przepisami, posiadaną wiedzą i doświadczeniem, aktualnie obowiązującymi przepisami prawa oraz należytą dbałością o interesy Zamawiającego.</w:t>
      </w:r>
    </w:p>
    <w:p w14:paraId="273ABA5B" w14:textId="048ECF74" w:rsidR="0061239A" w:rsidRPr="00223FD2" w:rsidRDefault="0061239A" w:rsidP="00223FE3">
      <w:pPr>
        <w:pStyle w:val="Tekstpodstawowy"/>
        <w:numPr>
          <w:ilvl w:val="1"/>
          <w:numId w:val="3"/>
        </w:numPr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Wykonawca zobowiązuje się przy wykonywaniu przedmiotu Umowy do posługiwania się osobami posiadającymi odpowiednią wiedzę fachową, doświadczenie oraz kwalifikacje do należytego i zgodnego</w:t>
      </w:r>
      <w:r w:rsidR="002E4160" w:rsidRPr="00223FD2">
        <w:rPr>
          <w:rFonts w:cs="Calibri"/>
        </w:rPr>
        <w:t xml:space="preserve"> z obowiązującymi standardami wykonywania przedmiotu Umowy</w:t>
      </w:r>
      <w:r w:rsidRPr="00223FD2">
        <w:rPr>
          <w:rFonts w:cs="Calibri"/>
        </w:rPr>
        <w:t xml:space="preserve"> </w:t>
      </w:r>
      <w:r w:rsidRPr="00223FD2">
        <w:rPr>
          <w:rFonts w:cs="Calibri"/>
        </w:rPr>
        <w:br/>
        <w:t>(Personel Wykonawcy).</w:t>
      </w:r>
    </w:p>
    <w:p w14:paraId="0C662748" w14:textId="7D58215A" w:rsidR="0075618F" w:rsidRPr="00223FD2" w:rsidRDefault="0075618F" w:rsidP="00223FD2">
      <w:pPr>
        <w:pStyle w:val="Tekstpodstawowy"/>
        <w:numPr>
          <w:ilvl w:val="1"/>
          <w:numId w:val="3"/>
        </w:numPr>
        <w:tabs>
          <w:tab w:val="clear" w:pos="1440"/>
        </w:tabs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Wykonawca zobowiązany jest skierować do realizacji przedmiotu Umowy osoby wskazane w wykazie osób,  stanowiącym Załącznik nr </w:t>
      </w:r>
      <w:r w:rsidR="00D17A8F" w:rsidRPr="00223FD2">
        <w:rPr>
          <w:rFonts w:cs="Calibri"/>
        </w:rPr>
        <w:t>8</w:t>
      </w:r>
      <w:r w:rsidRPr="00223FD2">
        <w:rPr>
          <w:rFonts w:cs="Calibri"/>
        </w:rPr>
        <w:t xml:space="preserve"> do Umowy.</w:t>
      </w:r>
    </w:p>
    <w:p w14:paraId="45FDB3F2" w14:textId="39047F98" w:rsidR="0075618F" w:rsidRPr="00223FD2" w:rsidRDefault="0075618F" w:rsidP="00223FD2">
      <w:pPr>
        <w:pStyle w:val="Tekstpodstawowy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Zmiany w składzie osobowym osób skierowanych do realizacji przedmiotu Umowy przez Wykonawcę, w stosunku do składu wskazanego w </w:t>
      </w:r>
      <w:r w:rsidR="00F4262B" w:rsidRPr="00223FD2">
        <w:rPr>
          <w:rFonts w:cs="Calibri"/>
        </w:rPr>
        <w:t>wykazie osób, o którym mowa powyżej</w:t>
      </w:r>
      <w:r w:rsidRPr="00223FD2">
        <w:rPr>
          <w:rFonts w:cs="Calibri"/>
        </w:rPr>
        <w:t xml:space="preserve"> są możliwe:</w:t>
      </w:r>
    </w:p>
    <w:p w14:paraId="30ED2CFF" w14:textId="77777777" w:rsidR="0075618F" w:rsidRPr="00223FD2" w:rsidRDefault="0075618F" w:rsidP="00223FD2">
      <w:pPr>
        <w:pStyle w:val="Tekstpodstawowy"/>
        <w:numPr>
          <w:ilvl w:val="1"/>
          <w:numId w:val="41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lastRenderedPageBreak/>
        <w:t>w przypadku zdarzeń losowych, których nie można było wcześniej przewidzieć przy dochowaniu należytej staranności, a w szczególności długotrwałej choroby, długotrwałej niezdolności do pracy; Wykonawca jest zobowiązany wskazać Zamawiającemu nową osobę przewidzianą do realizacji Umowy następnego dnia po pierwszym dniu nieobecności osoby realizującej dotychczas Umowę; osoba wskazana przez Wykonawcę może rozpocząć świadczenie usług na rzecz Zamawiającego po uzyskaniu jego pisemnej zgody lub;</w:t>
      </w:r>
    </w:p>
    <w:p w14:paraId="15E40390" w14:textId="016ADE97" w:rsidR="0075618F" w:rsidRPr="00223FD2" w:rsidRDefault="0075618F" w:rsidP="00B47914">
      <w:pPr>
        <w:pStyle w:val="Tekstpodstawowy"/>
        <w:numPr>
          <w:ilvl w:val="1"/>
          <w:numId w:val="41"/>
        </w:numPr>
        <w:spacing w:after="0" w:line="360" w:lineRule="auto"/>
        <w:ind w:left="1418"/>
        <w:rPr>
          <w:rFonts w:cs="Calibri"/>
        </w:rPr>
      </w:pPr>
      <w:r w:rsidRPr="00223FD2">
        <w:rPr>
          <w:rFonts w:cs="Calibri"/>
        </w:rPr>
        <w:t xml:space="preserve"> jedynie za uprzednią pisemną zgodą Zamawiającego - w przypadku planowanej nieobecności osoby wskazanej w wykazie osób do realizacji przedmiotu Umowy; w takim przypadku Wykonawca jest zobowiązany poinformować Zamawiającego na co najmniej </w:t>
      </w:r>
      <w:r w:rsidR="00D17A8F" w:rsidRPr="00223FD2">
        <w:rPr>
          <w:rFonts w:cs="Calibri"/>
        </w:rPr>
        <w:t>7 dni kalendarzowych</w:t>
      </w:r>
      <w:r w:rsidRPr="00223FD2">
        <w:rPr>
          <w:rFonts w:cs="Calibri"/>
        </w:rPr>
        <w:t xml:space="preserve"> przed planowaną nieobecnością tej osoby. </w:t>
      </w:r>
    </w:p>
    <w:p w14:paraId="67696561" w14:textId="1BFF868C" w:rsidR="0075618F" w:rsidRPr="00223FD2" w:rsidRDefault="0075618F" w:rsidP="00223FD2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Skierowanie bez akceptacji Zamawiającego do pełnienia czynności w ramach Umowy innej osoby niż wskazan</w:t>
      </w:r>
      <w:r w:rsidR="00B47914" w:rsidRPr="00223FD2">
        <w:rPr>
          <w:rFonts w:cs="Calibri"/>
        </w:rPr>
        <w:t>a</w:t>
      </w:r>
      <w:r w:rsidRPr="00223FD2">
        <w:rPr>
          <w:rFonts w:cs="Calibri"/>
        </w:rPr>
        <w:t xml:space="preserve"> w </w:t>
      </w:r>
      <w:r w:rsidR="00471494" w:rsidRPr="00223FD2">
        <w:rPr>
          <w:rFonts w:cs="Calibri"/>
        </w:rPr>
        <w:t>wykazie osób</w:t>
      </w:r>
      <w:r w:rsidRPr="00223FD2">
        <w:rPr>
          <w:rFonts w:cs="Calibri"/>
        </w:rPr>
        <w:t xml:space="preserve">, stanowi podstawę do </w:t>
      </w:r>
      <w:r w:rsidR="00D17A8F" w:rsidRPr="00223FD2">
        <w:rPr>
          <w:rFonts w:cs="Calibri"/>
        </w:rPr>
        <w:t>odstąpienia od</w:t>
      </w:r>
      <w:r w:rsidRPr="00223FD2">
        <w:rPr>
          <w:rFonts w:cs="Calibri"/>
        </w:rPr>
        <w:t xml:space="preserve"> Umowy przez Zamawiającego z </w:t>
      </w:r>
      <w:r w:rsidR="00D17A8F" w:rsidRPr="00223FD2">
        <w:rPr>
          <w:rFonts w:cs="Calibri"/>
        </w:rPr>
        <w:t xml:space="preserve">przyczyn </w:t>
      </w:r>
      <w:r w:rsidR="00900CF1" w:rsidRPr="00223FD2">
        <w:rPr>
          <w:rFonts w:cs="Calibri"/>
        </w:rPr>
        <w:t>leżących po stronie</w:t>
      </w:r>
      <w:r w:rsidRPr="00223FD2">
        <w:rPr>
          <w:rFonts w:cs="Calibri"/>
        </w:rPr>
        <w:t xml:space="preserve"> Wykonawcy.</w:t>
      </w:r>
    </w:p>
    <w:p w14:paraId="516331AC" w14:textId="11E33EFA" w:rsidR="0075618F" w:rsidRPr="00223FD2" w:rsidRDefault="0075618F" w:rsidP="00223FD2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Zamawiający ma prawo zgłoszenia zastrzeżeń odnośnie niewłaściwego świadczenia usługi przez osoby skierowane do realizacji przedmiotu Umowy. W wypadku, gdy zastrzeżenia Zamawiającego okażą się uzasadnione, a zwłaszcza, gdy utrudniona będzie komunikacja lub dostępność osób skierowanych do realizacji przedmiotu Umowy, Wykonawca bezzwłocznie wskaże Zamawiającemu kandydaturę nowej osoby, a po jej akceptacji przez Zamawiającego, Wykonawca zastąpi osob</w:t>
      </w:r>
      <w:r w:rsidR="000C1EBD" w:rsidRPr="00223FD2">
        <w:rPr>
          <w:rFonts w:cs="Calibri"/>
        </w:rPr>
        <w:t>ę</w:t>
      </w:r>
      <w:r w:rsidRPr="00223FD2">
        <w:rPr>
          <w:rFonts w:cs="Calibri"/>
        </w:rPr>
        <w:t xml:space="preserve"> niewłaściwie wykonując</w:t>
      </w:r>
      <w:r w:rsidR="00A92C31" w:rsidRPr="00223FD2">
        <w:rPr>
          <w:rFonts w:cs="Calibri"/>
        </w:rPr>
        <w:t>ą</w:t>
      </w:r>
      <w:r w:rsidRPr="00223FD2">
        <w:rPr>
          <w:rFonts w:cs="Calibri"/>
        </w:rPr>
        <w:t xml:space="preserve"> zadania.  </w:t>
      </w:r>
    </w:p>
    <w:p w14:paraId="657581DA" w14:textId="55F3BEC2" w:rsidR="0075618F" w:rsidRPr="00223FD2" w:rsidRDefault="0075618F" w:rsidP="00223FD2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Nowa osoba skierowana do realizacji przedmiotu Umowy musi spełniać wszystkie wymagania określone w warunkach udziału w postępowaniu zawartych w Specyfikacji Warunków Zamówienia, co najmniej w stopniu równym, jak zastępowana osoba. </w:t>
      </w:r>
    </w:p>
    <w:p w14:paraId="7309CEF4" w14:textId="77777777" w:rsidR="00324ED3" w:rsidRPr="00223FD2" w:rsidRDefault="0075618F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Zamawiający może zażądać, aby Wykonawca zmienił osobę skierowaną do realizacji przedmiotu Umowy – i wyznaczył w jego miejsce inną osobę, w szczególności, jeżeli</w:t>
      </w:r>
      <w:r w:rsidR="00D17A8F" w:rsidRPr="00223FD2">
        <w:rPr>
          <w:rFonts w:cs="Calibri"/>
        </w:rPr>
        <w:t xml:space="preserve"> </w:t>
      </w:r>
      <w:r w:rsidRPr="00223FD2">
        <w:rPr>
          <w:rFonts w:cs="Calibri"/>
        </w:rPr>
        <w:t>pomimo 2 – krotnego upomnienia Zamawiającego wykazuje brak staranności lub wykonuje swoje obowiązki w sposób niekompetentny lub niedbały</w:t>
      </w:r>
      <w:r w:rsidR="00D17A8F" w:rsidRPr="00223FD2">
        <w:rPr>
          <w:rFonts w:cs="Calibri"/>
        </w:rPr>
        <w:t>.</w:t>
      </w:r>
    </w:p>
    <w:p w14:paraId="325B5196" w14:textId="02E9EC53" w:rsidR="00324ED3" w:rsidRPr="00223FD2" w:rsidRDefault="0075618F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Zmiana osoby skierowanej do realizacji przedmiotu Umowy nie wymaga zmiany Umowy.</w:t>
      </w:r>
    </w:p>
    <w:p w14:paraId="64063E30" w14:textId="77777777" w:rsidR="00324ED3" w:rsidRPr="00223FD2" w:rsidRDefault="0075618F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Zamawiający wymaga, aby Wykonawca we własnym zakresie zapewnił personelowi za pomocą którego realizuje Umowę wszystkie niezbędne narzędzia informatyczne (laptop/komputer, podłączenie do sieci Internet, podpisy kwalifikowane) umożliwiające realizację Umowy.</w:t>
      </w:r>
    </w:p>
    <w:p w14:paraId="6257AE23" w14:textId="074B2805" w:rsidR="001E058B" w:rsidRPr="00223FD2" w:rsidRDefault="0052293B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Wykonawca nie może bez zgody Zamawiającego powierzyć wykonania Umowy osobom trzecim. </w:t>
      </w:r>
      <w:r w:rsidR="0091332D" w:rsidRPr="00223FD2">
        <w:rPr>
          <w:rFonts w:cs="Calibri"/>
        </w:rPr>
        <w:br/>
      </w:r>
      <w:r w:rsidRPr="00223FD2">
        <w:rPr>
          <w:rFonts w:cs="Calibri"/>
        </w:rPr>
        <w:t>W razie powierzenia wykonania Umowy osobom trzecim, Wykonawca ponosi wyłączną odpowiedzialność wobec Zamawiającego z tytułu jej wykonania.</w:t>
      </w:r>
    </w:p>
    <w:p w14:paraId="5E7DD31D" w14:textId="77777777" w:rsidR="001E058B" w:rsidRPr="00223FD2" w:rsidRDefault="0052293B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lastRenderedPageBreak/>
        <w:t>Wykonawca jest zobowiązany do umożliwienia Zamawiającemu kontroli wykonywania Umowy, a w szczególności do przedstawiania wszelkich dokumentów i informacji związanych z wykonywaniem Umowy oraz składania oświadczeń wymaganych przez Zamawiającego. Zamawiający lub upoważniony przez niego podmiot ma prawo do dokonywania kontroli wykonywania Umowy w każdym momencie, a w szczególności ma prawo wglądu we wszelkie dokumenty związane z wykonywaniem Umowy przez Wykonawcę.</w:t>
      </w:r>
    </w:p>
    <w:p w14:paraId="3293DCBD" w14:textId="77777777" w:rsidR="001E058B" w:rsidRPr="00223FD2" w:rsidRDefault="0052293B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Wykonawca zobowiązany jest do przedkładania Zamawiającemu, na jego pisemne żądanie, zgłoszone w każdym czasie obowiązywania Umowy, w terminie wskazanym przez Zamawiającego uwzględniającego uzasadniony czas potrzebny do ich przygotowania, wszelkich dokumentów, materiałów i informacji w zakresie niezbędnym do dokonania przez Zamawiającego oceny prawidłowości wykonania Umowy, a także w zakresie niezbędnym do wykonania przez Zamawiającego obowiązków informacyjnych nałożonych przez wewnętrzne i zewnętrzne organy nadzorcze, kontrolne, organy władzy państwowej i organy wymiaru sprawiedliwości.</w:t>
      </w:r>
    </w:p>
    <w:p w14:paraId="0D52BE80" w14:textId="77777777" w:rsidR="001E058B" w:rsidRPr="00223FD2" w:rsidRDefault="002E15F2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Wykonawca jest zobowiązany do realizowania przedmiotu zamówienia zgodnie z </w:t>
      </w:r>
      <w:hyperlink r:id="rId8" w:history="1">
        <w:r w:rsidRPr="00223FD2">
          <w:rPr>
            <w:rStyle w:val="Hipercze"/>
            <w:rFonts w:cs="Calibri"/>
          </w:rPr>
          <w:t>Wytycznymi dotyczącymi realizacji zasad równościowych w ramach funduszy unijnych na lata 2021-2027.</w:t>
        </w:r>
      </w:hyperlink>
    </w:p>
    <w:p w14:paraId="721E36A7" w14:textId="0C3FF97C" w:rsidR="00D21C98" w:rsidRPr="00223FD2" w:rsidRDefault="002E15F2" w:rsidP="001E058B">
      <w:pPr>
        <w:pStyle w:val="Tekstpodstawowy"/>
        <w:numPr>
          <w:ilvl w:val="0"/>
          <w:numId w:val="45"/>
        </w:numPr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 związku z obowiązkiem zapewnienia dostępu do informacji w postaci elektronicznej dla osób o różnych rodzajach niepełnosprawności wykonawca zobligowany jest do realizowania przedmiotu zamówienia zgodnie z ustawą z dnia 4 kwietnia 2019 r. o dostępności cyfrowej stron internetowych i aplikacji mobilnych (Dz.U. z 2023 r. poz. </w:t>
      </w:r>
      <w:r w:rsidR="009B36E8" w:rsidRPr="00223FD2">
        <w:rPr>
          <w:rFonts w:cs="Calibri"/>
        </w:rPr>
        <w:t>1440</w:t>
      </w:r>
      <w:r w:rsidRPr="00223FD2">
        <w:rPr>
          <w:rFonts w:cs="Calibri"/>
        </w:rPr>
        <w:t>).</w:t>
      </w:r>
    </w:p>
    <w:p w14:paraId="4C67E88E" w14:textId="77777777" w:rsidR="00D21C98" w:rsidRPr="00223FD2" w:rsidRDefault="00D21C98" w:rsidP="00223FE3">
      <w:pPr>
        <w:pStyle w:val="Akapitzlist"/>
        <w:spacing w:after="0" w:line="360" w:lineRule="auto"/>
        <w:ind w:left="360"/>
        <w:rPr>
          <w:rFonts w:cs="Calibri"/>
          <w:b/>
        </w:rPr>
      </w:pPr>
    </w:p>
    <w:p w14:paraId="0F3F9ED8" w14:textId="70D447A7" w:rsidR="0052293B" w:rsidRPr="00223FD2" w:rsidRDefault="0052293B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4.</w:t>
      </w:r>
      <w:r w:rsidR="0026185A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23FD2">
        <w:rPr>
          <w:rFonts w:ascii="Calibri" w:hAnsi="Calibri" w:cs="Calibri"/>
          <w:color w:val="auto"/>
          <w:sz w:val="22"/>
          <w:szCs w:val="22"/>
        </w:rPr>
        <w:t>Sposób realizacji przedmiotu umowy</w:t>
      </w:r>
    </w:p>
    <w:p w14:paraId="7BBED765" w14:textId="7E1D5186" w:rsidR="0052293B" w:rsidRPr="00223FD2" w:rsidRDefault="00D21C98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Wykonawca, przy realizacji przedmiotu zamówienia zobowiązuje się do</w:t>
      </w:r>
      <w:r w:rsidR="0052293B" w:rsidRPr="00223FD2">
        <w:rPr>
          <w:rFonts w:cs="Calibri"/>
        </w:rPr>
        <w:t xml:space="preserve"> współpracy</w:t>
      </w:r>
      <w:r w:rsidR="0052293B" w:rsidRPr="00223FD2">
        <w:rPr>
          <w:rFonts w:cs="Calibri"/>
        </w:rPr>
        <w:br/>
        <w:t>z pracownikami Zamawiającego</w:t>
      </w:r>
      <w:r w:rsidRPr="00223FD2">
        <w:rPr>
          <w:rFonts w:cs="Calibri"/>
        </w:rPr>
        <w:t xml:space="preserve">, w szczególności w zakresie określonym w </w:t>
      </w:r>
      <w:r w:rsidR="009B36E8" w:rsidRPr="00223FD2">
        <w:rPr>
          <w:rFonts w:cs="Calibri"/>
        </w:rPr>
        <w:t>O</w:t>
      </w:r>
      <w:r w:rsidRPr="00223FD2">
        <w:rPr>
          <w:rFonts w:cs="Calibri"/>
        </w:rPr>
        <w:t xml:space="preserve">pisie </w:t>
      </w:r>
      <w:r w:rsidR="009B36E8" w:rsidRPr="00223FD2">
        <w:rPr>
          <w:rFonts w:cs="Calibri"/>
        </w:rPr>
        <w:t>P</w:t>
      </w:r>
      <w:r w:rsidRPr="00223FD2">
        <w:rPr>
          <w:rFonts w:cs="Calibri"/>
        </w:rPr>
        <w:t xml:space="preserve">rzedmiotu </w:t>
      </w:r>
      <w:r w:rsidR="009B36E8" w:rsidRPr="00223FD2">
        <w:rPr>
          <w:rFonts w:cs="Calibri"/>
        </w:rPr>
        <w:t>Z</w:t>
      </w:r>
      <w:r w:rsidRPr="00223FD2">
        <w:rPr>
          <w:rFonts w:cs="Calibri"/>
        </w:rPr>
        <w:t xml:space="preserve">amówienia, stanowiącym </w:t>
      </w:r>
      <w:r w:rsidRPr="00223FD2">
        <w:rPr>
          <w:rFonts w:cs="Calibri"/>
          <w:b/>
          <w:bCs/>
        </w:rPr>
        <w:t>Załącznik nr 3</w:t>
      </w:r>
      <w:r w:rsidRPr="00223FD2">
        <w:rPr>
          <w:rFonts w:cs="Calibri"/>
        </w:rPr>
        <w:t xml:space="preserve"> do </w:t>
      </w:r>
      <w:r w:rsidR="002A3D58" w:rsidRPr="00223FD2">
        <w:rPr>
          <w:rFonts w:cs="Calibri"/>
        </w:rPr>
        <w:t>U</w:t>
      </w:r>
      <w:r w:rsidRPr="00223FD2">
        <w:rPr>
          <w:rFonts w:cs="Calibri"/>
        </w:rPr>
        <w:t>mowy</w:t>
      </w:r>
      <w:r w:rsidR="0052293B" w:rsidRPr="00223FD2">
        <w:rPr>
          <w:rFonts w:cs="Calibri"/>
        </w:rPr>
        <w:t xml:space="preserve">. Zamawiający może przekazać dane teleadresowe i umożliwić kontakt z właściwymi osobami lub podjąć inne działania w celu zapewnienia współdziałania tych osób w zakresie niezbędnym do wykonania Umowy. </w:t>
      </w:r>
    </w:p>
    <w:p w14:paraId="78804B82" w14:textId="721B306B" w:rsidR="00906C4B" w:rsidRPr="00223FD2" w:rsidRDefault="00906C4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Style w:val="eop"/>
          <w:rFonts w:cs="Calibri"/>
        </w:rPr>
        <w:t xml:space="preserve">Wykonawca w terminie do </w:t>
      </w:r>
      <w:r w:rsidR="7BFEE590" w:rsidRPr="00223FD2">
        <w:rPr>
          <w:rStyle w:val="eop"/>
          <w:rFonts w:cs="Calibri"/>
        </w:rPr>
        <w:t>2</w:t>
      </w:r>
      <w:r w:rsidRPr="00223FD2">
        <w:rPr>
          <w:rStyle w:val="eop"/>
          <w:rFonts w:cs="Calibri"/>
        </w:rPr>
        <w:t xml:space="preserve"> dni roboczych od dnia zawarcia Umowy przedstawi Zamawiającemu Harmonogram pracy. Zamawiającemu przysługiwać będzie możliwość zgłoszenia uwag do harmonogramu w terminie do 2 dni roboczych do dnia otrzymania harmonogramu. Po wniesieniu uwag przez Zamawiającego, Wykonawcy przysługiwały będą 2 dni robocze na wprowadzenie zmian uwzględniających uwagi Zamawiającego. Dopuszczalne jest maksymalnie dwukrotne wniesienie uwag przez Zamawiającego.</w:t>
      </w:r>
    </w:p>
    <w:p w14:paraId="6198132A" w14:textId="73BA8FD6" w:rsidR="009B36E8" w:rsidRPr="00223FD2" w:rsidRDefault="00916A45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lastRenderedPageBreak/>
        <w:t>Wykonawca ma możliwość skorzystania z konsultacji z pracownikami merytorycznymi Zamawiając</w:t>
      </w:r>
      <w:r w:rsidR="00AA789B" w:rsidRPr="00223FD2">
        <w:rPr>
          <w:rFonts w:cs="Calibri"/>
        </w:rPr>
        <w:t>ego</w:t>
      </w:r>
      <w:r w:rsidRPr="00223FD2">
        <w:rPr>
          <w:rFonts w:cs="Calibri"/>
        </w:rPr>
        <w:t xml:space="preserve"> w wymiarze do 15 godzin</w:t>
      </w:r>
      <w:r w:rsidR="00AA789B" w:rsidRPr="00223FD2">
        <w:rPr>
          <w:rFonts w:cs="Calibri"/>
        </w:rPr>
        <w:t>,</w:t>
      </w:r>
      <w:r w:rsidRPr="00223FD2">
        <w:rPr>
          <w:rFonts w:cs="Calibri"/>
        </w:rPr>
        <w:t xml:space="preserve"> przeprowadzanych przy wykorzystaniu narzędzi do porozumiewania na odległość, po uprzednim zgłoszeniu</w:t>
      </w:r>
      <w:r w:rsidR="00AA789B" w:rsidRPr="00223FD2">
        <w:rPr>
          <w:rFonts w:cs="Calibri"/>
        </w:rPr>
        <w:t xml:space="preserve"> tego faktu </w:t>
      </w:r>
      <w:r w:rsidRPr="00223FD2">
        <w:rPr>
          <w:rFonts w:cs="Calibri"/>
        </w:rPr>
        <w:t xml:space="preserve">Zamawiającemu i ustaleniu </w:t>
      </w:r>
      <w:r w:rsidR="00AA789B" w:rsidRPr="00223FD2">
        <w:rPr>
          <w:rFonts w:cs="Calibri"/>
        </w:rPr>
        <w:t>terminu</w:t>
      </w:r>
      <w:r w:rsidRPr="00223FD2">
        <w:rPr>
          <w:rFonts w:cs="Calibri"/>
        </w:rPr>
        <w:t xml:space="preserve"> przeprowadzenia konsultacji </w:t>
      </w:r>
      <w:r w:rsidR="00AA789B" w:rsidRPr="00223FD2">
        <w:rPr>
          <w:rFonts w:cs="Calibri"/>
        </w:rPr>
        <w:t xml:space="preserve">oraz wymiaru godzinowego, </w:t>
      </w:r>
      <w:r w:rsidRPr="00223FD2">
        <w:rPr>
          <w:rFonts w:cs="Calibri"/>
        </w:rPr>
        <w:t>w sposób</w:t>
      </w:r>
      <w:r w:rsidR="00AA789B" w:rsidRPr="00223FD2">
        <w:rPr>
          <w:rFonts w:cs="Calibri"/>
        </w:rPr>
        <w:t>,</w:t>
      </w:r>
      <w:r w:rsidRPr="00223FD2">
        <w:rPr>
          <w:rFonts w:cs="Calibri"/>
        </w:rPr>
        <w:t xml:space="preserve"> o którym mowa w </w:t>
      </w:r>
      <w:r w:rsidR="00AA789B" w:rsidRPr="00223FD2">
        <w:rPr>
          <w:rFonts w:cs="Calibri"/>
        </w:rPr>
        <w:t xml:space="preserve">ust. </w:t>
      </w:r>
      <w:r w:rsidR="00E87F5B" w:rsidRPr="00223FD2">
        <w:rPr>
          <w:rFonts w:cs="Calibri"/>
        </w:rPr>
        <w:t>14</w:t>
      </w:r>
      <w:r w:rsidR="00AA789B" w:rsidRPr="00223FD2">
        <w:rPr>
          <w:rFonts w:cs="Calibri"/>
        </w:rPr>
        <w:t>.</w:t>
      </w:r>
    </w:p>
    <w:p w14:paraId="6E296BB3" w14:textId="3CEE9D70" w:rsidR="0068079E" w:rsidRPr="00223FD2" w:rsidRDefault="0068079E" w:rsidP="00223FE3">
      <w:pPr>
        <w:pStyle w:val="Poradnik"/>
        <w:numPr>
          <w:ilvl w:val="0"/>
          <w:numId w:val="21"/>
        </w:numPr>
        <w:spacing w:before="0" w:line="360" w:lineRule="auto"/>
        <w:ind w:left="567" w:hanging="567"/>
        <w:rPr>
          <w:rFonts w:ascii="Calibri" w:hAnsi="Calibri" w:cs="Calibri"/>
          <w:sz w:val="22"/>
          <w:szCs w:val="22"/>
        </w:rPr>
      </w:pPr>
      <w:bookmarkStart w:id="1" w:name="_Hlk185409261"/>
      <w:r w:rsidRPr="00223FD2">
        <w:rPr>
          <w:rFonts w:ascii="Calibri" w:hAnsi="Calibri" w:cs="Calibri"/>
          <w:sz w:val="22"/>
          <w:szCs w:val="22"/>
        </w:rPr>
        <w:t xml:space="preserve">Wykonawca w terminie wynikającym z harmonogramu, o którym mowa w ust. 2, ale maksymalnie w terminie 20 dni kalendarzowych od dnia zawarcia Umowy opracuje, zgodnie z wymogami Załącznika nr 3 i dostarczy Zamawiającemu w sposób określony w ust. </w:t>
      </w:r>
      <w:r w:rsidR="00E87F5B" w:rsidRPr="00223FD2">
        <w:rPr>
          <w:rFonts w:ascii="Calibri" w:hAnsi="Calibri" w:cs="Calibri"/>
          <w:sz w:val="22"/>
          <w:szCs w:val="22"/>
        </w:rPr>
        <w:t>14</w:t>
      </w:r>
      <w:r w:rsidRPr="00223FD2">
        <w:rPr>
          <w:rFonts w:ascii="Calibri" w:hAnsi="Calibri" w:cs="Calibri"/>
          <w:sz w:val="22"/>
          <w:szCs w:val="22"/>
        </w:rPr>
        <w:t xml:space="preserve"> </w:t>
      </w:r>
      <w:r w:rsidRPr="00223FD2">
        <w:rPr>
          <w:rFonts w:ascii="Calibri" w:hAnsi="Calibri" w:cs="Calibri"/>
          <w:b/>
          <w:bCs/>
          <w:sz w:val="22"/>
          <w:szCs w:val="22"/>
        </w:rPr>
        <w:t>projekt materiałów szkoleniowych w wersji elektronicznej</w:t>
      </w:r>
      <w:r w:rsidRPr="00223FD2">
        <w:rPr>
          <w:rFonts w:ascii="Calibri" w:hAnsi="Calibri" w:cs="Calibri"/>
          <w:sz w:val="22"/>
          <w:szCs w:val="22"/>
        </w:rPr>
        <w:t>.</w:t>
      </w:r>
    </w:p>
    <w:bookmarkEnd w:id="1"/>
    <w:p w14:paraId="459341C8" w14:textId="060799F5" w:rsidR="0068079E" w:rsidRPr="00223FD2" w:rsidRDefault="0068079E" w:rsidP="00223FE3">
      <w:pPr>
        <w:pStyle w:val="Poradnik"/>
        <w:numPr>
          <w:ilvl w:val="0"/>
          <w:numId w:val="21"/>
        </w:numPr>
        <w:spacing w:before="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 xml:space="preserve">Zamawiający zgłosi uwagi w wersji elektronicznej materiałów w terminie 3 dni </w:t>
      </w:r>
      <w:r w:rsidR="00906C4B" w:rsidRPr="00223FD2">
        <w:rPr>
          <w:rFonts w:ascii="Calibri" w:hAnsi="Calibri" w:cs="Calibri"/>
          <w:sz w:val="22"/>
          <w:szCs w:val="22"/>
        </w:rPr>
        <w:t>roboczych</w:t>
      </w:r>
      <w:r w:rsidRPr="00223FD2">
        <w:rPr>
          <w:rFonts w:ascii="Calibri" w:hAnsi="Calibri" w:cs="Calibri"/>
          <w:sz w:val="22"/>
          <w:szCs w:val="22"/>
        </w:rPr>
        <w:t>.</w:t>
      </w:r>
    </w:p>
    <w:p w14:paraId="1F730483" w14:textId="5CA28E62" w:rsidR="0068079E" w:rsidRPr="00223FD2" w:rsidRDefault="0068079E" w:rsidP="00223FE3">
      <w:pPr>
        <w:pStyle w:val="Poradnik"/>
        <w:numPr>
          <w:ilvl w:val="0"/>
          <w:numId w:val="21"/>
        </w:numPr>
        <w:spacing w:before="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>Wykonawca ma obowiązek uwzględnić wszelkie uwagi zgłoszone przez Zamawiającego do materiałów szkoleniowych</w:t>
      </w:r>
      <w:r w:rsidR="00223FE3" w:rsidRPr="00223FD2">
        <w:rPr>
          <w:rFonts w:ascii="Calibri" w:hAnsi="Calibri" w:cs="Calibri"/>
          <w:sz w:val="22"/>
          <w:szCs w:val="22"/>
        </w:rPr>
        <w:t xml:space="preserve"> w terminie do 3 dni roboczych</w:t>
      </w:r>
      <w:r w:rsidRPr="00223FD2">
        <w:rPr>
          <w:rFonts w:ascii="Calibri" w:hAnsi="Calibri" w:cs="Calibri"/>
          <w:sz w:val="22"/>
          <w:szCs w:val="22"/>
        </w:rPr>
        <w:t>.</w:t>
      </w:r>
    </w:p>
    <w:p w14:paraId="41CC41D3" w14:textId="15012A05" w:rsidR="00916A45" w:rsidRPr="00223FD2" w:rsidRDefault="0068079E" w:rsidP="00223FE3">
      <w:pPr>
        <w:pStyle w:val="Poradnik"/>
        <w:numPr>
          <w:ilvl w:val="0"/>
          <w:numId w:val="21"/>
        </w:numPr>
        <w:spacing w:before="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 xml:space="preserve">Procedura określona w ust. </w:t>
      </w:r>
      <w:r w:rsidR="00906C4B" w:rsidRPr="00223FD2">
        <w:rPr>
          <w:rFonts w:ascii="Calibri" w:hAnsi="Calibri" w:cs="Calibri"/>
          <w:sz w:val="22"/>
          <w:szCs w:val="22"/>
        </w:rPr>
        <w:t>5</w:t>
      </w:r>
      <w:r w:rsidRPr="00223FD2">
        <w:rPr>
          <w:rFonts w:ascii="Calibri" w:hAnsi="Calibri" w:cs="Calibri"/>
          <w:sz w:val="22"/>
          <w:szCs w:val="22"/>
        </w:rPr>
        <w:t>-6 może zostać powtórzona</w:t>
      </w:r>
      <w:r w:rsidR="00906C4B" w:rsidRPr="00223FD2">
        <w:rPr>
          <w:rFonts w:ascii="Calibri" w:hAnsi="Calibri" w:cs="Calibri"/>
          <w:sz w:val="22"/>
          <w:szCs w:val="22"/>
        </w:rPr>
        <w:t xml:space="preserve"> maksymalnie dwukrotnie</w:t>
      </w:r>
      <w:r w:rsidRPr="00223FD2">
        <w:rPr>
          <w:rFonts w:ascii="Calibri" w:hAnsi="Calibri" w:cs="Calibri"/>
          <w:sz w:val="22"/>
          <w:szCs w:val="22"/>
        </w:rPr>
        <w:t>, przy czym Wykonawca zobowiązuje się do dostarczenia ostatecznej wersji materiałów szkoleniowych w terminie określonym w § 5</w:t>
      </w:r>
      <w:r w:rsidR="0008425D" w:rsidRPr="00223FD2">
        <w:rPr>
          <w:rFonts w:ascii="Calibri" w:hAnsi="Calibri" w:cs="Calibri"/>
          <w:sz w:val="22"/>
          <w:szCs w:val="22"/>
        </w:rPr>
        <w:t>.</w:t>
      </w:r>
    </w:p>
    <w:p w14:paraId="635A2E4F" w14:textId="403EFCBE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 przypadku pobierania przez Wykonawcę dokumentów Zamawiającego, Wykonawca zobowiązany jest do odebrania ich z siedziby Zamawiającego, a następnie zwrócenia ich do siedziby Zamawiającego na własny koszt w sposób zapewniający poufność i bezpieczeństwo transportu dokumentów.</w:t>
      </w:r>
    </w:p>
    <w:p w14:paraId="15AF66D7" w14:textId="48B4349E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 trakcie realizacji Przedmiotu Umowy, na żądanie Zamawiającego mogą zostać zorganizowane spotkania z jednoczesnym udziałem przedstawicieli Zamawiającego i Wykonawcy, które będą odbywać się w miarę bieżących potrzeb w siedzibie Zamawiającego</w:t>
      </w:r>
      <w:r w:rsidR="00A27693" w:rsidRPr="00223FD2">
        <w:rPr>
          <w:rFonts w:cs="Calibri"/>
        </w:rPr>
        <w:t xml:space="preserve"> lub w formule on-line</w:t>
      </w:r>
      <w:r w:rsidRPr="00223FD2">
        <w:rPr>
          <w:rFonts w:cs="Calibri"/>
        </w:rPr>
        <w:t xml:space="preserve">. </w:t>
      </w:r>
    </w:p>
    <w:p w14:paraId="05090D4B" w14:textId="7F7B294C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Zamawiający zobowiązuje się do informowania Wykonawcy o planowanym terminie spotkania z wyprzedzeniem co najmniej </w:t>
      </w:r>
      <w:r w:rsidR="007F5724" w:rsidRPr="00223FD2">
        <w:rPr>
          <w:rFonts w:cs="Calibri"/>
        </w:rPr>
        <w:t>trzech</w:t>
      </w:r>
      <w:r w:rsidRPr="00223FD2">
        <w:rPr>
          <w:rFonts w:cs="Calibri"/>
        </w:rPr>
        <w:t xml:space="preserve"> dni </w:t>
      </w:r>
      <w:r w:rsidR="00A27693" w:rsidRPr="00223FD2">
        <w:rPr>
          <w:rFonts w:cs="Calibri"/>
        </w:rPr>
        <w:t xml:space="preserve">roboczych, z zastrzeżeniem ust. </w:t>
      </w:r>
      <w:r w:rsidR="00957E29" w:rsidRPr="00223FD2">
        <w:rPr>
          <w:rFonts w:cs="Calibri"/>
        </w:rPr>
        <w:t>11</w:t>
      </w:r>
      <w:r w:rsidR="00A27693" w:rsidRPr="00223FD2">
        <w:rPr>
          <w:rFonts w:cs="Calibri"/>
        </w:rPr>
        <w:t>.</w:t>
      </w:r>
    </w:p>
    <w:p w14:paraId="1EEC54C9" w14:textId="774EBC02" w:rsidR="00A27693" w:rsidRPr="00223FD2" w:rsidRDefault="00A27693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Zamawiający zastrzega możliwość zorganizowania również spotkania w trybie doraźnym, w nagłych przypadkach.</w:t>
      </w:r>
    </w:p>
    <w:p w14:paraId="474F98CA" w14:textId="2C7F48AD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Wykonawca jest zobowiązany do uczestnictwa w spotkaniu, o którym został poinformowany zgodnie z ust. </w:t>
      </w:r>
      <w:r w:rsidR="00957E29" w:rsidRPr="00223FD2">
        <w:rPr>
          <w:rFonts w:cs="Calibri"/>
        </w:rPr>
        <w:t>10</w:t>
      </w:r>
      <w:r w:rsidRPr="00223FD2">
        <w:rPr>
          <w:rFonts w:cs="Calibri"/>
        </w:rPr>
        <w:t xml:space="preserve">. </w:t>
      </w:r>
    </w:p>
    <w:p w14:paraId="53A54D1B" w14:textId="34F7991D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Strony w toku realizacji Umowy komunikują się wyłącznie w języku polskim, przy czym dopuszcza się używanie określeń obcojęzycznych w zakresie określonym w art. 11 ustawy </w:t>
      </w:r>
      <w:r w:rsidRPr="00223FD2">
        <w:rPr>
          <w:rFonts w:cs="Calibri"/>
        </w:rPr>
        <w:br/>
        <w:t>z dnia 7 października 1999 r. o języku polskim (Dz. U. z 20</w:t>
      </w:r>
      <w:r w:rsidR="00F73043" w:rsidRPr="00223FD2">
        <w:rPr>
          <w:rFonts w:cs="Calibri"/>
        </w:rPr>
        <w:t>21</w:t>
      </w:r>
      <w:r w:rsidRPr="00223FD2">
        <w:rPr>
          <w:rFonts w:cs="Calibri"/>
        </w:rPr>
        <w:t xml:space="preserve"> r. poz. </w:t>
      </w:r>
      <w:r w:rsidR="00F73043" w:rsidRPr="00223FD2">
        <w:rPr>
          <w:rFonts w:cs="Calibri"/>
        </w:rPr>
        <w:t>672</w:t>
      </w:r>
      <w:r w:rsidRPr="00223FD2">
        <w:rPr>
          <w:rFonts w:cs="Calibri"/>
        </w:rPr>
        <w:t xml:space="preserve"> ze zm.). Obowiązek komunikowania się w języku polskim dotyczy wszelkich środków porozumiewania się, w tym w szczególności wszelkiej korespondencji, rozmów w trakcie spotkań, telekonferencji oraz innych rozmów przeprowadzanych pomiędzy Zamawiającym,  a personelem Wykonawcy oraz innymi </w:t>
      </w:r>
      <w:r w:rsidRPr="00223FD2">
        <w:rPr>
          <w:rFonts w:cs="Calibri"/>
        </w:rPr>
        <w:lastRenderedPageBreak/>
        <w:t>osobami, którymi posługuje się Wykonawca przy  wykonywaniu Umowy. Wykonawca zobowiązany jest do przekazywania Zamawiającemu wszelkiej dokumentacji w języku polskim. Na uzasadniony wniosek Wykonawcy, Zamawiający może wyrazić zgodę w formie pisemnej na przekazanie części dokumentacji w języku obcym.</w:t>
      </w:r>
    </w:p>
    <w:p w14:paraId="078BE8D7" w14:textId="77777777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Strony ustalają, że podstawowym kanałem komunikacji w celu przekazywania informacji pisemnych są:</w:t>
      </w:r>
    </w:p>
    <w:p w14:paraId="1D704664" w14:textId="77777777" w:rsidR="0052293B" w:rsidRPr="00223FD2" w:rsidRDefault="0052293B" w:rsidP="00223FE3">
      <w:pPr>
        <w:pStyle w:val="Default"/>
        <w:numPr>
          <w:ilvl w:val="0"/>
          <w:numId w:val="22"/>
        </w:numPr>
        <w:spacing w:after="73" w:line="360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223FD2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dla Zamawiającego: Centrum Projektów Polska Cyfrowa ul. Spokojna 13a, 01-044 Warszawa, mail: ……, elektroniczna skrzynka podawcza na </w:t>
      </w:r>
      <w:proofErr w:type="spellStart"/>
      <w:r w:rsidRPr="00223FD2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ePUAP</w:t>
      </w:r>
      <w:proofErr w:type="spellEnd"/>
      <w:r w:rsidRPr="00223FD2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: …..</w:t>
      </w:r>
    </w:p>
    <w:p w14:paraId="77492C56" w14:textId="77777777" w:rsidR="0052293B" w:rsidRPr="00223FD2" w:rsidRDefault="0052293B" w:rsidP="00223FE3">
      <w:pPr>
        <w:pStyle w:val="Default"/>
        <w:numPr>
          <w:ilvl w:val="0"/>
          <w:numId w:val="22"/>
        </w:numPr>
        <w:spacing w:after="73" w:line="360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223FD2">
        <w:rPr>
          <w:rFonts w:ascii="Calibri" w:hAnsi="Calibri" w:cs="Calibri"/>
          <w:sz w:val="22"/>
          <w:szCs w:val="22"/>
        </w:rPr>
        <w:t xml:space="preserve">dla Wykonawcy: …., ul. ….., mail: ………….. , elektroniczna skrzynka podawcza na </w:t>
      </w:r>
      <w:proofErr w:type="spellStart"/>
      <w:r w:rsidRPr="00223FD2">
        <w:rPr>
          <w:rFonts w:ascii="Calibri" w:hAnsi="Calibri" w:cs="Calibri"/>
          <w:sz w:val="22"/>
          <w:szCs w:val="22"/>
        </w:rPr>
        <w:t>ePUAP</w:t>
      </w:r>
      <w:proofErr w:type="spellEnd"/>
      <w:r w:rsidRPr="00223FD2">
        <w:rPr>
          <w:rFonts w:ascii="Calibri" w:hAnsi="Calibri" w:cs="Calibri"/>
          <w:sz w:val="22"/>
          <w:szCs w:val="22"/>
        </w:rPr>
        <w:t>…..</w:t>
      </w:r>
    </w:p>
    <w:p w14:paraId="4D36E06B" w14:textId="77777777" w:rsidR="0052293B" w:rsidRPr="00223FD2" w:rsidRDefault="0052293B" w:rsidP="00223FE3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Strony zobowiązują się dołożyć wszelkich starań celem najefektywniejszej realizacji Umowy, w szczególności polegających na niezwłocznym przekazywaniu drugiej Stronie danych  </w:t>
      </w:r>
      <w:r w:rsidRPr="00223FD2">
        <w:rPr>
          <w:rFonts w:cs="Calibri"/>
        </w:rPr>
        <w:br/>
        <w:t xml:space="preserve">i informacji mających znaczenie dla realizacji podjętych Umową zobowiązań.  </w:t>
      </w:r>
    </w:p>
    <w:p w14:paraId="4D4C4867" w14:textId="77777777" w:rsidR="0052293B" w:rsidRPr="00223FD2" w:rsidRDefault="0052293B" w:rsidP="0091332D">
      <w:pPr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W toku realizacji prac i usług objętych przedmiotem Umowy, Strony zobowiązane  są na bieżąco informować się wzajemnie o wszelkich znanych im zagrożeniach, trudnościach, czy przeszkodach związanych z wykonywaniem Umowy. </w:t>
      </w:r>
    </w:p>
    <w:p w14:paraId="4E06DD95" w14:textId="7007564E" w:rsidR="00AC2F22" w:rsidRPr="00223FD2" w:rsidRDefault="002A3D58" w:rsidP="0091332D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Szczegółowy tryb obiegu dokumentacji oraz dokonywania poprawek, zmian i uzupełnień w wykonaniu przedmiotu Umowy określa Opis Przedmiotu Zamówienia, stanowiący </w:t>
      </w:r>
      <w:r w:rsidRPr="00223FD2">
        <w:rPr>
          <w:rFonts w:cs="Calibri"/>
          <w:b/>
          <w:bCs/>
        </w:rPr>
        <w:t xml:space="preserve">Załącznik nr 3 </w:t>
      </w:r>
      <w:r w:rsidRPr="00223FD2">
        <w:rPr>
          <w:rFonts w:cs="Calibri"/>
        </w:rPr>
        <w:t>do Umowy.</w:t>
      </w:r>
    </w:p>
    <w:p w14:paraId="4DC15139" w14:textId="2091E8D2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2A3D58" w:rsidRPr="00223FD2">
        <w:rPr>
          <w:rFonts w:ascii="Calibri" w:hAnsi="Calibri" w:cs="Calibri"/>
          <w:color w:val="auto"/>
          <w:sz w:val="22"/>
          <w:szCs w:val="22"/>
        </w:rPr>
        <w:t>5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1D6E8B" w:rsidRPr="00223FD2">
        <w:rPr>
          <w:rFonts w:ascii="Calibri" w:hAnsi="Calibri" w:cs="Calibri"/>
          <w:color w:val="auto"/>
          <w:sz w:val="22"/>
          <w:szCs w:val="22"/>
        </w:rPr>
        <w:t>Termin wykonania przedmiotu U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mowy</w:t>
      </w:r>
    </w:p>
    <w:p w14:paraId="3E3838F2" w14:textId="4B57C138" w:rsidR="00AC2F22" w:rsidRPr="00223FD2" w:rsidRDefault="0061239A" w:rsidP="00223FE3">
      <w:pPr>
        <w:pStyle w:val="Akapitzlist"/>
        <w:spacing w:line="360" w:lineRule="auto"/>
        <w:ind w:left="360"/>
        <w:rPr>
          <w:rFonts w:cs="Calibri"/>
        </w:rPr>
      </w:pPr>
      <w:r w:rsidRPr="00223FD2">
        <w:rPr>
          <w:rFonts w:cs="Calibri"/>
        </w:rPr>
        <w:t>Przedmiot Umowy, o którym mowa w § 1</w:t>
      </w:r>
      <w:r w:rsidR="0006213C" w:rsidRPr="00223FD2">
        <w:rPr>
          <w:rFonts w:cs="Calibri"/>
        </w:rPr>
        <w:t>,</w:t>
      </w:r>
      <w:r w:rsidRPr="00223FD2">
        <w:rPr>
          <w:rFonts w:cs="Calibri"/>
        </w:rPr>
        <w:t xml:space="preserve"> </w:t>
      </w:r>
      <w:r w:rsidR="00734C27" w:rsidRPr="00223FD2">
        <w:rPr>
          <w:rFonts w:cs="Calibri"/>
        </w:rPr>
        <w:t xml:space="preserve">zrealizowany zostanie w terminie </w:t>
      </w:r>
      <w:r w:rsidR="00A36EEE" w:rsidRPr="00223FD2">
        <w:rPr>
          <w:rFonts w:cs="Calibri"/>
        </w:rPr>
        <w:t>…</w:t>
      </w:r>
      <w:r w:rsidR="002A3D58" w:rsidRPr="00223FD2">
        <w:rPr>
          <w:rFonts w:cs="Calibri"/>
        </w:rPr>
        <w:t xml:space="preserve"> dni </w:t>
      </w:r>
      <w:r w:rsidR="0068079E" w:rsidRPr="00223FD2">
        <w:rPr>
          <w:rFonts w:cs="Calibri"/>
        </w:rPr>
        <w:t xml:space="preserve">kalendarzowych </w:t>
      </w:r>
      <w:r w:rsidR="002A3D58" w:rsidRPr="00223FD2">
        <w:rPr>
          <w:rFonts w:cs="Calibri"/>
        </w:rPr>
        <w:t>od zawarcia Umowy</w:t>
      </w:r>
      <w:r w:rsidR="00734C27" w:rsidRPr="00223FD2">
        <w:rPr>
          <w:rFonts w:cs="Calibri"/>
        </w:rPr>
        <w:t>.</w:t>
      </w:r>
    </w:p>
    <w:p w14:paraId="67A9175B" w14:textId="1D625447" w:rsidR="0061239A" w:rsidRPr="00223FD2" w:rsidRDefault="00274DA3" w:rsidP="00223FE3">
      <w:pPr>
        <w:pStyle w:val="Nagwek2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2A3D58" w:rsidRPr="00223FD2">
        <w:rPr>
          <w:rFonts w:ascii="Calibri" w:hAnsi="Calibri" w:cs="Calibri"/>
          <w:color w:val="auto"/>
          <w:sz w:val="22"/>
          <w:szCs w:val="22"/>
        </w:rPr>
        <w:t>6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Poufność</w:t>
      </w:r>
    </w:p>
    <w:p w14:paraId="5CF1E72E" w14:textId="2F857907" w:rsidR="0061239A" w:rsidRPr="00223FD2" w:rsidRDefault="0061239A" w:rsidP="00223FE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Wykonawca zobowiązuje się do zachowania w tajemnicy informacji poufnych i do nieujawniania ich jakimkolwiek podmiotom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</w:t>
      </w:r>
      <w:r w:rsidR="00A86723" w:rsidRPr="00223FD2">
        <w:rPr>
          <w:rFonts w:cs="Calibri"/>
        </w:rPr>
        <w:t xml:space="preserve">rganizacji lub w stosunkach </w:t>
      </w:r>
      <w:r w:rsidRPr="00223FD2">
        <w:rPr>
          <w:rFonts w:cs="Calibri"/>
        </w:rPr>
        <w:t xml:space="preserve">z jakąkolwiek osobą trzecią. Obowiązek i zasady zachowania w tajemnicy </w:t>
      </w:r>
      <w:r w:rsidR="00A86723" w:rsidRPr="00223FD2">
        <w:rPr>
          <w:rFonts w:cs="Calibri"/>
        </w:rPr>
        <w:t xml:space="preserve">informacji poufnych, określone </w:t>
      </w:r>
      <w:r w:rsidRPr="00223FD2">
        <w:rPr>
          <w:rFonts w:cs="Calibri"/>
        </w:rPr>
        <w:t xml:space="preserve">w niniejszym paragrafie, pozostają w mocy także po wygaśnięciu </w:t>
      </w:r>
      <w:r w:rsidR="004F70DB" w:rsidRPr="00223FD2">
        <w:rPr>
          <w:rFonts w:cs="Calibri"/>
        </w:rPr>
        <w:t xml:space="preserve">niniejszej </w:t>
      </w:r>
      <w:r w:rsidRPr="00223FD2">
        <w:rPr>
          <w:rFonts w:cs="Calibri"/>
        </w:rPr>
        <w:t>Umowy.</w:t>
      </w:r>
    </w:p>
    <w:p w14:paraId="473EC9D8" w14:textId="57D4C4DF" w:rsidR="0061239A" w:rsidRPr="00223FD2" w:rsidRDefault="0061239A" w:rsidP="00223FE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Przez informacje poufne rozumie się wszelkie informacje, materiały, dokumenty, dostarczone lub udostępnione Wykonawcy przez Zamawiającego zarówno przed jak i po zaw</w:t>
      </w:r>
      <w:r w:rsidR="006759FF" w:rsidRPr="00223FD2">
        <w:rPr>
          <w:rFonts w:cs="Calibri"/>
        </w:rPr>
        <w:t xml:space="preserve">arciu Umowy lub inne </w:t>
      </w:r>
      <w:r w:rsidR="006759FF" w:rsidRPr="00223FD2">
        <w:rPr>
          <w:rFonts w:cs="Calibri"/>
        </w:rPr>
        <w:lastRenderedPageBreak/>
        <w:t xml:space="preserve">podmioty </w:t>
      </w:r>
      <w:r w:rsidRPr="00223FD2">
        <w:rPr>
          <w:rFonts w:cs="Calibri"/>
        </w:rPr>
        <w:t>w związku z wykonywan</w:t>
      </w:r>
      <w:r w:rsidR="007C72A9" w:rsidRPr="00223FD2">
        <w:rPr>
          <w:rFonts w:cs="Calibri"/>
        </w:rPr>
        <w:t>iem niniejszej U</w:t>
      </w:r>
      <w:r w:rsidRPr="00223FD2">
        <w:rPr>
          <w:rFonts w:cs="Calibri"/>
        </w:rPr>
        <w:t xml:space="preserve">mowy, w jakiejkolwiek formie, obejmujące informacje handlowe, techniczne, technologiczne oraz organizacyjne dotyczące Zamawiającego, a także informacje związane z działalnością Zamawiającego lub innych podmiotów, a w szczególności wszelkie informacje, dane i materiały, z których treścią Wykonawca zapozna się w związku z realizacją przedmiotu Umowy oraz know-how. Powyższa definicja nie narusza obowiązków i procedur związanych z innymi prawnie chronionymi tajemnicami, przewidzianych w odrębnych przepisach. </w:t>
      </w:r>
    </w:p>
    <w:p w14:paraId="322AD96E" w14:textId="215DDB32" w:rsidR="0061239A" w:rsidRPr="00223FD2" w:rsidRDefault="0061239A" w:rsidP="00223FE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Wykonawca </w:t>
      </w:r>
      <w:r w:rsidR="00535B76" w:rsidRPr="00223FD2">
        <w:rPr>
          <w:rFonts w:cs="Calibri"/>
        </w:rPr>
        <w:t xml:space="preserve">w terminie 5 dni kalendarzowych </w:t>
      </w:r>
      <w:r w:rsidRPr="00223FD2">
        <w:rPr>
          <w:rFonts w:cs="Calibri"/>
        </w:rPr>
        <w:t xml:space="preserve">po wygaśnięciu </w:t>
      </w:r>
      <w:r w:rsidR="00BB1372" w:rsidRPr="00223FD2">
        <w:rPr>
          <w:rFonts w:cs="Calibri"/>
        </w:rPr>
        <w:t xml:space="preserve">niniejszej </w:t>
      </w:r>
      <w:r w:rsidRPr="00223FD2">
        <w:rPr>
          <w:rFonts w:cs="Calibri"/>
        </w:rPr>
        <w:t>Umowy</w:t>
      </w:r>
      <w:r w:rsidR="0026563B" w:rsidRPr="00223FD2">
        <w:rPr>
          <w:rFonts w:cs="Calibri"/>
        </w:rPr>
        <w:t>,</w:t>
      </w:r>
      <w:r w:rsidRPr="00223FD2">
        <w:rPr>
          <w:rFonts w:cs="Calibri"/>
        </w:rPr>
        <w:t xml:space="preserve"> zwróci Zamawiającemu wszystkie otrzymane dokumenty i m</w:t>
      </w:r>
      <w:r w:rsidR="00872561" w:rsidRPr="00223FD2">
        <w:rPr>
          <w:rFonts w:cs="Calibri"/>
        </w:rPr>
        <w:t>ateriały związane z realizacją U</w:t>
      </w:r>
      <w:r w:rsidRPr="00223FD2">
        <w:rPr>
          <w:rFonts w:cs="Calibri"/>
        </w:rPr>
        <w:t xml:space="preserve">mowy. </w:t>
      </w:r>
    </w:p>
    <w:p w14:paraId="1B5E1A22" w14:textId="77777777" w:rsidR="00E5345E" w:rsidRPr="00223FD2" w:rsidRDefault="00E5345E" w:rsidP="00223FE3">
      <w:pPr>
        <w:numPr>
          <w:ilvl w:val="0"/>
          <w:numId w:val="4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W przypadku powierzenia przez Wykonawcę informacji, Wykonawca odpowiada za działania i zaniechania tych podmiotów, jak za własne działania lub zaniechania.</w:t>
      </w:r>
    </w:p>
    <w:p w14:paraId="03ADCEE6" w14:textId="5AA8869A" w:rsidR="00535B76" w:rsidRPr="00223FD2" w:rsidRDefault="00E5345E" w:rsidP="00223FE3">
      <w:pPr>
        <w:numPr>
          <w:ilvl w:val="0"/>
          <w:numId w:val="4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Wykonawca zobowiązany jest zapewnić wykonywanie postanowień umownych przez podwykonawców na takich samych warunkach jak określone w Umowie</w:t>
      </w:r>
    </w:p>
    <w:p w14:paraId="5B60CD7E" w14:textId="77ABCC7D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2A3D58" w:rsidRPr="00223FD2">
        <w:rPr>
          <w:rFonts w:ascii="Calibri" w:hAnsi="Calibri" w:cs="Calibri"/>
          <w:color w:val="auto"/>
          <w:sz w:val="22"/>
          <w:szCs w:val="22"/>
        </w:rPr>
        <w:t>7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Informacja i Promocja</w:t>
      </w:r>
    </w:p>
    <w:p w14:paraId="608E9027" w14:textId="099DA41B" w:rsidR="00C54B8E" w:rsidRPr="00223FD2" w:rsidRDefault="00DD1825" w:rsidP="00223FE3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Style w:val="normaltextrun"/>
          <w:rFonts w:cs="Calibri"/>
        </w:rPr>
      </w:pPr>
      <w:r w:rsidRPr="00223FD2">
        <w:rPr>
          <w:rFonts w:cs="Calibri"/>
        </w:rPr>
        <w:t xml:space="preserve">Wykonawca w ramach realizacji Umowy </w:t>
      </w:r>
      <w:r w:rsidR="002A3D58" w:rsidRPr="00223FD2">
        <w:rPr>
          <w:rStyle w:val="normaltextrun"/>
          <w:rFonts w:cs="Calibri"/>
        </w:rPr>
        <w:t xml:space="preserve">zobowiązany jest do przestrzegania i działania zgodnie z zasadami wizualizacji zawartymi w </w:t>
      </w:r>
      <w:hyperlink r:id="rId9" w:history="1">
        <w:r w:rsidR="002A3D58" w:rsidRPr="00223FD2">
          <w:rPr>
            <w:rStyle w:val="Hipercze"/>
            <w:rFonts w:cs="Calibri"/>
          </w:rPr>
          <w:t>Podręczniku wnioskodawcy i beneficjenta Funduszy Europejskich na lata 2021-2027</w:t>
        </w:r>
      </w:hyperlink>
      <w:r w:rsidR="002A3D58" w:rsidRPr="00223FD2">
        <w:rPr>
          <w:rStyle w:val="normaltextrun"/>
          <w:rFonts w:cs="Calibri"/>
        </w:rPr>
        <w:t xml:space="preserve">, a także </w:t>
      </w:r>
      <w:r w:rsidR="002A3D58" w:rsidRPr="00223FD2">
        <w:rPr>
          <w:rFonts w:cs="Calibri"/>
        </w:rPr>
        <w:t>Księdze Tożsamości Wizualnej marki Fundusze Europejskie 2021 – 2027</w:t>
      </w:r>
      <w:r w:rsidR="002A3D58" w:rsidRPr="00223FD2">
        <w:rPr>
          <w:rStyle w:val="normaltextrun"/>
          <w:rFonts w:cs="Calibri"/>
        </w:rPr>
        <w:t xml:space="preserve"> oraz zgodnie z wytycznymi przekazanymi przez </w:t>
      </w:r>
      <w:r w:rsidR="00C54B8E" w:rsidRPr="00223FD2">
        <w:rPr>
          <w:rStyle w:val="normaltextrun"/>
          <w:rFonts w:cs="Calibri"/>
        </w:rPr>
        <w:t>Z</w:t>
      </w:r>
      <w:r w:rsidR="002A3D58" w:rsidRPr="00223FD2">
        <w:rPr>
          <w:rStyle w:val="normaltextrun"/>
          <w:rFonts w:cs="Calibri"/>
        </w:rPr>
        <w:t>amawiającego dotyczącymi oznaczania projektu i umieszczania w materiałach logo projektu KRC. </w:t>
      </w:r>
    </w:p>
    <w:p w14:paraId="55514EB5" w14:textId="2CFAE2BF" w:rsidR="00C54B8E" w:rsidRPr="00223FD2" w:rsidRDefault="002E3F7A" w:rsidP="00223FE3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Style w:val="eop"/>
          <w:rFonts w:cs="Calibri"/>
          <w:b/>
          <w:bCs/>
        </w:rPr>
      </w:pPr>
      <w:r w:rsidRPr="00223FD2">
        <w:rPr>
          <w:rStyle w:val="normaltextrun"/>
          <w:rFonts w:cs="Calibri"/>
        </w:rPr>
        <w:t>Wykonawca zobowiązany jest zapewnić wykonanie obowiązków, o których mowa w ust. 1 przez podwykonawców</w:t>
      </w:r>
      <w:r w:rsidR="00C54B8E" w:rsidRPr="00223FD2">
        <w:rPr>
          <w:rStyle w:val="normaltextrun"/>
          <w:rFonts w:cs="Calibri"/>
        </w:rPr>
        <w:t>.</w:t>
      </w:r>
      <w:r w:rsidR="002A3D58" w:rsidRPr="00223FD2">
        <w:rPr>
          <w:rStyle w:val="normaltextrun"/>
          <w:rFonts w:cs="Calibri"/>
        </w:rPr>
        <w:t> </w:t>
      </w:r>
      <w:r w:rsidR="002A3D58" w:rsidRPr="00223FD2">
        <w:rPr>
          <w:rStyle w:val="eop"/>
          <w:rFonts w:cs="Calibri"/>
          <w:b/>
          <w:bCs/>
        </w:rPr>
        <w:t> </w:t>
      </w:r>
    </w:p>
    <w:p w14:paraId="2BB84805" w14:textId="28E1C925" w:rsidR="00535B76" w:rsidRPr="00223FD2" w:rsidRDefault="00C54B8E" w:rsidP="00223FE3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Fonts w:cs="Calibri"/>
        </w:rPr>
      </w:pPr>
      <w:r w:rsidRPr="00223FD2">
        <w:rPr>
          <w:rStyle w:val="eop"/>
          <w:rFonts w:cs="Calibri"/>
        </w:rPr>
        <w:t xml:space="preserve">Wzory obowiązujących logotypów stanowią </w:t>
      </w:r>
      <w:r w:rsidR="001751C9" w:rsidRPr="00223FD2">
        <w:rPr>
          <w:rStyle w:val="eop"/>
          <w:rFonts w:cs="Calibri"/>
          <w:b/>
          <w:bCs/>
        </w:rPr>
        <w:t>Z</w:t>
      </w:r>
      <w:r w:rsidRPr="00223FD2">
        <w:rPr>
          <w:rStyle w:val="eop"/>
          <w:rFonts w:cs="Calibri"/>
          <w:b/>
          <w:bCs/>
        </w:rPr>
        <w:t xml:space="preserve">ałącznik nr </w:t>
      </w:r>
      <w:r w:rsidR="00310FAF" w:rsidRPr="00223FD2">
        <w:rPr>
          <w:rStyle w:val="eop"/>
          <w:rFonts w:cs="Calibri"/>
          <w:b/>
          <w:bCs/>
        </w:rPr>
        <w:t xml:space="preserve">6 </w:t>
      </w:r>
      <w:r w:rsidRPr="00223FD2">
        <w:rPr>
          <w:rStyle w:val="eop"/>
          <w:rFonts w:cs="Calibri"/>
          <w:b/>
          <w:bCs/>
        </w:rPr>
        <w:t>do Umowy</w:t>
      </w:r>
      <w:r w:rsidRPr="00223FD2">
        <w:rPr>
          <w:rStyle w:val="eop"/>
          <w:rFonts w:cs="Calibri"/>
        </w:rPr>
        <w:t>.</w:t>
      </w:r>
    </w:p>
    <w:p w14:paraId="0BADE6D4" w14:textId="6FCFFDB7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7F5724" w:rsidRPr="00223FD2">
        <w:rPr>
          <w:rFonts w:ascii="Calibri" w:hAnsi="Calibri" w:cs="Calibri"/>
          <w:color w:val="auto"/>
          <w:sz w:val="22"/>
          <w:szCs w:val="22"/>
        </w:rPr>
        <w:t>8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Odbiory</w:t>
      </w:r>
    </w:p>
    <w:p w14:paraId="3A66D458" w14:textId="2853BFC9" w:rsidR="00E82671" w:rsidRPr="00223FD2" w:rsidRDefault="0061239A" w:rsidP="00223FE3">
      <w:pPr>
        <w:pStyle w:val="Poradnik"/>
        <w:numPr>
          <w:ilvl w:val="0"/>
          <w:numId w:val="14"/>
        </w:numPr>
        <w:tabs>
          <w:tab w:val="clear" w:pos="720"/>
          <w:tab w:val="num" w:pos="360"/>
        </w:tabs>
        <w:spacing w:before="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>Wykonanie prawidłowo wszystkich zobowiązań Wykonawcy wynikających z niniejszej Umowy</w:t>
      </w:r>
      <w:r w:rsidR="009D65B1" w:rsidRPr="00223FD2">
        <w:rPr>
          <w:rFonts w:ascii="Calibri" w:hAnsi="Calibri" w:cs="Calibri"/>
          <w:sz w:val="22"/>
          <w:szCs w:val="22"/>
        </w:rPr>
        <w:t xml:space="preserve"> </w:t>
      </w:r>
      <w:r w:rsidRPr="00223FD2">
        <w:rPr>
          <w:rFonts w:ascii="Calibri" w:hAnsi="Calibri" w:cs="Calibri"/>
          <w:sz w:val="22"/>
          <w:szCs w:val="22"/>
        </w:rPr>
        <w:t xml:space="preserve">zostanie potwierdzone przez Zamawiającego Protokołem Odbioru, którego wzór stanowi </w:t>
      </w:r>
      <w:r w:rsidRPr="00223FD2">
        <w:rPr>
          <w:rFonts w:ascii="Calibri" w:hAnsi="Calibri" w:cs="Calibri"/>
          <w:b/>
          <w:sz w:val="22"/>
          <w:szCs w:val="22"/>
        </w:rPr>
        <w:t xml:space="preserve">Załącznik nr </w:t>
      </w:r>
      <w:r w:rsidR="009D65B1" w:rsidRPr="00223FD2">
        <w:rPr>
          <w:rFonts w:ascii="Calibri" w:hAnsi="Calibri" w:cs="Calibri"/>
          <w:b/>
          <w:sz w:val="22"/>
          <w:szCs w:val="22"/>
        </w:rPr>
        <w:t>5</w:t>
      </w:r>
      <w:r w:rsidRPr="00223FD2">
        <w:rPr>
          <w:rFonts w:ascii="Calibri" w:hAnsi="Calibri" w:cs="Calibri"/>
          <w:b/>
          <w:sz w:val="22"/>
          <w:szCs w:val="22"/>
        </w:rPr>
        <w:t xml:space="preserve"> </w:t>
      </w:r>
      <w:r w:rsidRPr="00223FD2">
        <w:rPr>
          <w:rFonts w:ascii="Calibri" w:hAnsi="Calibri" w:cs="Calibri"/>
          <w:sz w:val="22"/>
          <w:szCs w:val="22"/>
        </w:rPr>
        <w:t>do Umowy</w:t>
      </w:r>
      <w:r w:rsidR="00F015FB" w:rsidRPr="00223FD2">
        <w:rPr>
          <w:rFonts w:ascii="Calibri" w:hAnsi="Calibri" w:cs="Calibri"/>
          <w:sz w:val="22"/>
          <w:szCs w:val="22"/>
        </w:rPr>
        <w:t>,</w:t>
      </w:r>
      <w:r w:rsidRPr="00223FD2">
        <w:rPr>
          <w:rFonts w:ascii="Calibri" w:hAnsi="Calibri" w:cs="Calibri"/>
          <w:sz w:val="22"/>
          <w:szCs w:val="22"/>
        </w:rPr>
        <w:t xml:space="preserve"> w terminie 14 dni od zakończeni</w:t>
      </w:r>
      <w:r w:rsidR="007F5724" w:rsidRPr="00223FD2">
        <w:rPr>
          <w:rFonts w:ascii="Calibri" w:hAnsi="Calibri" w:cs="Calibri"/>
          <w:sz w:val="22"/>
          <w:szCs w:val="22"/>
        </w:rPr>
        <w:t>a</w:t>
      </w:r>
      <w:r w:rsidRPr="00223FD2">
        <w:rPr>
          <w:rFonts w:ascii="Calibri" w:hAnsi="Calibri" w:cs="Calibri"/>
          <w:sz w:val="22"/>
          <w:szCs w:val="22"/>
        </w:rPr>
        <w:t xml:space="preserve"> wszelkich czynności związanych</w:t>
      </w:r>
      <w:r w:rsidR="00F96CD6" w:rsidRPr="00223FD2">
        <w:rPr>
          <w:rFonts w:ascii="Calibri" w:hAnsi="Calibri" w:cs="Calibri"/>
          <w:sz w:val="22"/>
          <w:szCs w:val="22"/>
        </w:rPr>
        <w:t xml:space="preserve"> </w:t>
      </w:r>
      <w:r w:rsidR="00872561" w:rsidRPr="00223FD2">
        <w:rPr>
          <w:rFonts w:ascii="Calibri" w:hAnsi="Calibri" w:cs="Calibri"/>
          <w:sz w:val="22"/>
          <w:szCs w:val="22"/>
        </w:rPr>
        <w:t>z realizacją niniejszej U</w:t>
      </w:r>
      <w:r w:rsidRPr="00223FD2">
        <w:rPr>
          <w:rFonts w:ascii="Calibri" w:hAnsi="Calibri" w:cs="Calibri"/>
          <w:sz w:val="22"/>
          <w:szCs w:val="22"/>
        </w:rPr>
        <w:t xml:space="preserve">mowy. </w:t>
      </w:r>
    </w:p>
    <w:p w14:paraId="464CF2D2" w14:textId="1234B68C" w:rsidR="00535B76" w:rsidRPr="00223FD2" w:rsidRDefault="0061239A" w:rsidP="00223FE3">
      <w:pPr>
        <w:pStyle w:val="Poradnik"/>
        <w:numPr>
          <w:ilvl w:val="0"/>
          <w:numId w:val="14"/>
        </w:numPr>
        <w:tabs>
          <w:tab w:val="clear" w:pos="720"/>
          <w:tab w:val="num" w:pos="360"/>
        </w:tabs>
        <w:spacing w:before="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23FD2">
        <w:rPr>
          <w:rFonts w:ascii="Calibri" w:hAnsi="Calibri" w:cs="Calibri"/>
          <w:sz w:val="22"/>
          <w:szCs w:val="22"/>
        </w:rPr>
        <w:t xml:space="preserve"> Protokół Odbioru, o który</w:t>
      </w:r>
      <w:r w:rsidR="009C6A75" w:rsidRPr="00223FD2">
        <w:rPr>
          <w:rFonts w:ascii="Calibri" w:hAnsi="Calibri" w:cs="Calibri"/>
          <w:sz w:val="22"/>
          <w:szCs w:val="22"/>
        </w:rPr>
        <w:t>m</w:t>
      </w:r>
      <w:r w:rsidRPr="00223FD2">
        <w:rPr>
          <w:rFonts w:ascii="Calibri" w:hAnsi="Calibri" w:cs="Calibri"/>
          <w:sz w:val="22"/>
          <w:szCs w:val="22"/>
        </w:rPr>
        <w:t xml:space="preserve"> mowa w ust. </w:t>
      </w:r>
      <w:r w:rsidR="00223FE3" w:rsidRPr="00223FD2">
        <w:rPr>
          <w:rFonts w:ascii="Calibri" w:hAnsi="Calibri" w:cs="Calibri"/>
          <w:sz w:val="22"/>
          <w:szCs w:val="22"/>
        </w:rPr>
        <w:t>1</w:t>
      </w:r>
      <w:r w:rsidRPr="00223FD2">
        <w:rPr>
          <w:rFonts w:ascii="Calibri" w:hAnsi="Calibri" w:cs="Calibri"/>
          <w:sz w:val="22"/>
          <w:szCs w:val="22"/>
        </w:rPr>
        <w:t>,</w:t>
      </w:r>
      <w:r w:rsidR="00E82671" w:rsidRPr="00223FD2">
        <w:rPr>
          <w:rFonts w:ascii="Calibri" w:hAnsi="Calibri" w:cs="Calibri"/>
          <w:sz w:val="22"/>
          <w:szCs w:val="22"/>
        </w:rPr>
        <w:t xml:space="preserve"> </w:t>
      </w:r>
      <w:r w:rsidRPr="00223FD2">
        <w:rPr>
          <w:rFonts w:ascii="Calibri" w:hAnsi="Calibri" w:cs="Calibri"/>
          <w:sz w:val="22"/>
          <w:szCs w:val="22"/>
        </w:rPr>
        <w:t xml:space="preserve">będzie wystawiony w </w:t>
      </w:r>
      <w:r w:rsidR="00B46776" w:rsidRPr="00223FD2">
        <w:rPr>
          <w:rFonts w:ascii="Calibri" w:hAnsi="Calibri" w:cs="Calibri"/>
          <w:sz w:val="22"/>
          <w:szCs w:val="22"/>
        </w:rPr>
        <w:t xml:space="preserve">dwóch </w:t>
      </w:r>
      <w:r w:rsidR="00872561" w:rsidRPr="00223FD2">
        <w:rPr>
          <w:rFonts w:ascii="Calibri" w:hAnsi="Calibri" w:cs="Calibri"/>
          <w:sz w:val="22"/>
          <w:szCs w:val="22"/>
        </w:rPr>
        <w:t xml:space="preserve">jednobrzmiących egzemplarzach, po jednym dla każdej ze </w:t>
      </w:r>
      <w:r w:rsidR="004506DF" w:rsidRPr="00223FD2">
        <w:rPr>
          <w:rFonts w:ascii="Calibri" w:hAnsi="Calibri" w:cs="Calibri"/>
          <w:sz w:val="22"/>
          <w:szCs w:val="22"/>
        </w:rPr>
        <w:t>S</w:t>
      </w:r>
      <w:r w:rsidR="00872561" w:rsidRPr="00223FD2">
        <w:rPr>
          <w:rFonts w:ascii="Calibri" w:hAnsi="Calibri" w:cs="Calibri"/>
          <w:sz w:val="22"/>
          <w:szCs w:val="22"/>
        </w:rPr>
        <w:t>tron</w:t>
      </w:r>
      <w:r w:rsidR="00E82671" w:rsidRPr="00223FD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72561" w:rsidRPr="00223FD2">
        <w:rPr>
          <w:rFonts w:ascii="Calibri" w:hAnsi="Calibri" w:cs="Calibri"/>
          <w:sz w:val="22"/>
          <w:szCs w:val="22"/>
        </w:rPr>
        <w:t xml:space="preserve">. </w:t>
      </w:r>
      <w:r w:rsidRPr="00223FD2">
        <w:rPr>
          <w:rFonts w:ascii="Calibri" w:hAnsi="Calibri" w:cs="Calibri"/>
          <w:sz w:val="22"/>
          <w:szCs w:val="22"/>
        </w:rPr>
        <w:t>Podpisanie Protokoł</w:t>
      </w:r>
      <w:r w:rsidR="009C6A75" w:rsidRPr="00223FD2">
        <w:rPr>
          <w:rFonts w:ascii="Calibri" w:hAnsi="Calibri" w:cs="Calibri"/>
          <w:sz w:val="22"/>
          <w:szCs w:val="22"/>
        </w:rPr>
        <w:t>u</w:t>
      </w:r>
      <w:r w:rsidRPr="00223FD2">
        <w:rPr>
          <w:rFonts w:ascii="Calibri" w:hAnsi="Calibri" w:cs="Calibri"/>
          <w:sz w:val="22"/>
          <w:szCs w:val="22"/>
        </w:rPr>
        <w:t xml:space="preserve"> Odbioru, o który</w:t>
      </w:r>
      <w:r w:rsidR="009C6A75" w:rsidRPr="00223FD2">
        <w:rPr>
          <w:rFonts w:ascii="Calibri" w:hAnsi="Calibri" w:cs="Calibri"/>
          <w:sz w:val="22"/>
          <w:szCs w:val="22"/>
        </w:rPr>
        <w:t>m</w:t>
      </w:r>
      <w:r w:rsidRPr="00223FD2">
        <w:rPr>
          <w:rFonts w:ascii="Calibri" w:hAnsi="Calibri" w:cs="Calibri"/>
          <w:sz w:val="22"/>
          <w:szCs w:val="22"/>
        </w:rPr>
        <w:t xml:space="preserve"> mowa w ust.</w:t>
      </w:r>
      <w:r w:rsidR="00535B76" w:rsidRPr="00223FD2">
        <w:rPr>
          <w:rFonts w:ascii="Calibri" w:hAnsi="Calibri" w:cs="Calibri"/>
          <w:sz w:val="22"/>
          <w:szCs w:val="22"/>
        </w:rPr>
        <w:t xml:space="preserve"> </w:t>
      </w:r>
      <w:r w:rsidR="00223FE3" w:rsidRPr="00223FD2">
        <w:rPr>
          <w:rFonts w:ascii="Calibri" w:hAnsi="Calibri" w:cs="Calibri"/>
          <w:sz w:val="22"/>
          <w:szCs w:val="22"/>
        </w:rPr>
        <w:t>1</w:t>
      </w:r>
      <w:r w:rsidRPr="00223FD2">
        <w:rPr>
          <w:rFonts w:ascii="Calibri" w:hAnsi="Calibri" w:cs="Calibri"/>
          <w:sz w:val="22"/>
          <w:szCs w:val="22"/>
        </w:rPr>
        <w:t xml:space="preserve"> </w:t>
      </w:r>
      <w:r w:rsidR="00F015FB" w:rsidRPr="00223FD2">
        <w:rPr>
          <w:rFonts w:ascii="Calibri" w:hAnsi="Calibri" w:cs="Calibri"/>
          <w:sz w:val="22"/>
          <w:szCs w:val="22"/>
        </w:rPr>
        <w:t xml:space="preserve">bez zastrzeżeń </w:t>
      </w:r>
      <w:r w:rsidRPr="00223FD2">
        <w:rPr>
          <w:rFonts w:ascii="Calibri" w:hAnsi="Calibri" w:cs="Calibri"/>
          <w:sz w:val="22"/>
          <w:szCs w:val="22"/>
        </w:rPr>
        <w:t>nie wyłącza uprawnień Zamawiającego z tytułu rękojmi.</w:t>
      </w:r>
    </w:p>
    <w:p w14:paraId="1F87F759" w14:textId="79F0A2ED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lastRenderedPageBreak/>
        <w:t xml:space="preserve">§ </w:t>
      </w:r>
      <w:r w:rsidR="00603AFD" w:rsidRPr="00223FD2">
        <w:rPr>
          <w:rFonts w:ascii="Calibri" w:hAnsi="Calibri" w:cs="Calibri"/>
          <w:color w:val="auto"/>
          <w:sz w:val="22"/>
          <w:szCs w:val="22"/>
        </w:rPr>
        <w:t>9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Sposób porozumiewania się Stron</w:t>
      </w:r>
    </w:p>
    <w:p w14:paraId="3E28E33B" w14:textId="77777777" w:rsidR="0061239A" w:rsidRPr="00223FD2" w:rsidRDefault="0061239A" w:rsidP="00223FE3">
      <w:pPr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Zamawiającego reprezentować będzie:</w:t>
      </w:r>
    </w:p>
    <w:p w14:paraId="41A2165D" w14:textId="3B7D67F5" w:rsidR="0061239A" w:rsidRPr="00223FD2" w:rsidRDefault="0061239A" w:rsidP="00223FE3">
      <w:pPr>
        <w:numPr>
          <w:ilvl w:val="0"/>
          <w:numId w:val="9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223FD2">
        <w:rPr>
          <w:rFonts w:cs="Calibri"/>
        </w:rPr>
        <w:t xml:space="preserve">Pan/Pani </w:t>
      </w:r>
      <w:r w:rsidR="000726E7" w:rsidRPr="00223FD2">
        <w:rPr>
          <w:rFonts w:cs="Calibri"/>
        </w:rPr>
        <w:t>..</w:t>
      </w:r>
      <w:r w:rsidRPr="00223FD2">
        <w:rPr>
          <w:rFonts w:cs="Calibri"/>
        </w:rPr>
        <w:t>………………</w:t>
      </w:r>
      <w:r w:rsidR="000726E7" w:rsidRPr="00223FD2">
        <w:rPr>
          <w:rFonts w:cs="Calibri"/>
        </w:rPr>
        <w:t>………………</w:t>
      </w:r>
      <w:r w:rsidRPr="00223FD2">
        <w:rPr>
          <w:rFonts w:cs="Calibri"/>
        </w:rPr>
        <w:t>..,</w:t>
      </w:r>
      <w:r w:rsidR="000726E7" w:rsidRPr="00223FD2">
        <w:rPr>
          <w:rFonts w:cs="Calibri"/>
        </w:rPr>
        <w:t xml:space="preserve"> adres e-mail ………………………….……..</w:t>
      </w:r>
      <w:r w:rsidRPr="00223FD2">
        <w:rPr>
          <w:rFonts w:cs="Calibri"/>
        </w:rPr>
        <w:t xml:space="preserve"> jako osoba wyznaczona w celu składania w jego imieniu wszelkich oświadczeń objętych </w:t>
      </w:r>
      <w:r w:rsidR="00B46776" w:rsidRPr="00223FD2">
        <w:rPr>
          <w:rFonts w:cs="Calibri"/>
        </w:rPr>
        <w:t xml:space="preserve">niniejszą </w:t>
      </w:r>
      <w:r w:rsidRPr="00223FD2">
        <w:rPr>
          <w:rFonts w:cs="Calibri"/>
        </w:rPr>
        <w:t xml:space="preserve">Umową oraz </w:t>
      </w:r>
      <w:r w:rsidR="00B46776" w:rsidRPr="00223FD2">
        <w:rPr>
          <w:rFonts w:cs="Calibri"/>
        </w:rPr>
        <w:t>podpisywania protokołów odbioru;</w:t>
      </w:r>
    </w:p>
    <w:p w14:paraId="0240D604" w14:textId="6D8B0ECC" w:rsidR="0061239A" w:rsidRPr="00223FD2" w:rsidRDefault="0061239A" w:rsidP="00223FE3">
      <w:pPr>
        <w:numPr>
          <w:ilvl w:val="0"/>
          <w:numId w:val="9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223FD2">
        <w:rPr>
          <w:rFonts w:cs="Calibri"/>
        </w:rPr>
        <w:t>Pan/Pani ……………………………</w:t>
      </w:r>
      <w:r w:rsidR="000726E7" w:rsidRPr="00223FD2">
        <w:rPr>
          <w:rFonts w:cs="Calibri"/>
        </w:rPr>
        <w:t>……..</w:t>
      </w:r>
      <w:r w:rsidRPr="00223FD2">
        <w:rPr>
          <w:rFonts w:cs="Calibri"/>
        </w:rPr>
        <w:t>..</w:t>
      </w:r>
      <w:r w:rsidR="000726E7" w:rsidRPr="00223FD2">
        <w:rPr>
          <w:rFonts w:cs="Calibri"/>
        </w:rPr>
        <w:t xml:space="preserve">, adres e-mail ……………………………………. </w:t>
      </w:r>
      <w:r w:rsidRPr="00223FD2">
        <w:rPr>
          <w:rFonts w:cs="Calibri"/>
        </w:rPr>
        <w:t>jako osoba wyznaczona do kontaktów, w celu wykonania niniejszej Umowy.</w:t>
      </w:r>
    </w:p>
    <w:p w14:paraId="0C5EFDF8" w14:textId="77777777" w:rsidR="0061239A" w:rsidRPr="00223FD2" w:rsidRDefault="0061239A" w:rsidP="00223FE3">
      <w:pPr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Wykonawcę reprezentować będzie:</w:t>
      </w:r>
    </w:p>
    <w:p w14:paraId="3341D482" w14:textId="34B11303" w:rsidR="0061239A" w:rsidRPr="00223FD2" w:rsidRDefault="0061239A" w:rsidP="00223FE3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Pan/Pani ……………….., jako osoba wyznaczona w celu składania w jego imieniu wszelkich oświadczeń objętych Umową oraz </w:t>
      </w:r>
      <w:r w:rsidR="00B46776" w:rsidRPr="00223FD2">
        <w:rPr>
          <w:rFonts w:cs="Calibri"/>
        </w:rPr>
        <w:t>podpisywania protokołów odbioru;</w:t>
      </w:r>
    </w:p>
    <w:p w14:paraId="6BB28826" w14:textId="77777777" w:rsidR="00534827" w:rsidRPr="00223FD2" w:rsidRDefault="0061239A" w:rsidP="00223FD2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567" w:hanging="284"/>
        <w:rPr>
          <w:rFonts w:cs="Calibri"/>
        </w:rPr>
      </w:pPr>
      <w:r w:rsidRPr="00223FD2">
        <w:rPr>
          <w:rFonts w:cs="Calibri"/>
        </w:rPr>
        <w:t xml:space="preserve">Pan/Pani …………………………….. jako osoba wyznaczona do kontaktów, w celu wykonania niniejszej Umowy. </w:t>
      </w:r>
    </w:p>
    <w:p w14:paraId="479C4B7E" w14:textId="66E85954" w:rsidR="0061239A" w:rsidRPr="00223FD2" w:rsidRDefault="0061239A" w:rsidP="00223FE3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Strony w</w:t>
      </w:r>
      <w:r w:rsidR="00991D95" w:rsidRPr="00223FD2">
        <w:rPr>
          <w:rFonts w:cs="Calibri"/>
        </w:rPr>
        <w:t>zajemnie informują się e-mailowo</w:t>
      </w:r>
      <w:r w:rsidRPr="00223FD2">
        <w:rPr>
          <w:rFonts w:cs="Calibri"/>
        </w:rPr>
        <w:t xml:space="preserve"> o zmianie osób, o których mowa w ust. 1 i 2. Zmiana taka nie stanowi zmiany </w:t>
      </w:r>
      <w:r w:rsidR="00406A83" w:rsidRPr="00223FD2">
        <w:rPr>
          <w:rFonts w:cs="Calibri"/>
        </w:rPr>
        <w:t xml:space="preserve">niniejszej </w:t>
      </w:r>
      <w:r w:rsidRPr="00223FD2">
        <w:rPr>
          <w:rFonts w:cs="Calibri"/>
        </w:rPr>
        <w:t>Umowy.</w:t>
      </w:r>
    </w:p>
    <w:p w14:paraId="5208FD75" w14:textId="1D8400F6" w:rsidR="0061239A" w:rsidRPr="00223FD2" w:rsidRDefault="0061239A" w:rsidP="00223FE3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In</w:t>
      </w:r>
      <w:r w:rsidR="00406A83" w:rsidRPr="00223FD2">
        <w:rPr>
          <w:rFonts w:cs="Calibri"/>
        </w:rPr>
        <w:t>formacje</w:t>
      </w:r>
      <w:r w:rsidR="00991D95" w:rsidRPr="00223FD2">
        <w:rPr>
          <w:rFonts w:cs="Calibri"/>
        </w:rPr>
        <w:t xml:space="preserve"> przekazywane pisemnie</w:t>
      </w:r>
      <w:r w:rsidRPr="00223FD2">
        <w:rPr>
          <w:rFonts w:cs="Calibri"/>
        </w:rPr>
        <w:t>, należy p</w:t>
      </w:r>
      <w:r w:rsidR="00773679" w:rsidRPr="00223FD2">
        <w:rPr>
          <w:rFonts w:cs="Calibri"/>
        </w:rPr>
        <w:t>rzekazywać do Zamawiającego na</w:t>
      </w:r>
      <w:r w:rsidR="00406A83" w:rsidRPr="00223FD2">
        <w:rPr>
          <w:rFonts w:cs="Calibri"/>
        </w:rPr>
        <w:t xml:space="preserve"> adres Centrum Projektów Polska Cyfrowa przy </w:t>
      </w:r>
      <w:r w:rsidRPr="00223FD2">
        <w:rPr>
          <w:rFonts w:cs="Calibri"/>
        </w:rPr>
        <w:t xml:space="preserve">ul. </w:t>
      </w:r>
      <w:r w:rsidR="00406A83" w:rsidRPr="00223FD2">
        <w:rPr>
          <w:rFonts w:cs="Calibri"/>
        </w:rPr>
        <w:t>Spokojnej</w:t>
      </w:r>
      <w:r w:rsidR="007563BC" w:rsidRPr="00223FD2">
        <w:rPr>
          <w:rFonts w:cs="Calibri"/>
        </w:rPr>
        <w:t xml:space="preserve"> 13A</w:t>
      </w:r>
      <w:r w:rsidRPr="00223FD2">
        <w:rPr>
          <w:rFonts w:cs="Calibri"/>
        </w:rPr>
        <w:t>, 01-</w:t>
      </w:r>
      <w:r w:rsidR="007563BC" w:rsidRPr="00223FD2">
        <w:rPr>
          <w:rFonts w:cs="Calibri"/>
        </w:rPr>
        <w:t>044</w:t>
      </w:r>
      <w:r w:rsidRPr="00223FD2">
        <w:rPr>
          <w:rFonts w:cs="Calibri"/>
        </w:rPr>
        <w:t xml:space="preserve"> Warszawa</w:t>
      </w:r>
      <w:r w:rsidR="00FB5067" w:rsidRPr="00223FD2">
        <w:rPr>
          <w:rFonts w:cs="Calibri"/>
        </w:rPr>
        <w:t>.</w:t>
      </w:r>
    </w:p>
    <w:p w14:paraId="3DF065CB" w14:textId="635D66C5" w:rsidR="0061239A" w:rsidRPr="00223FD2" w:rsidRDefault="00FD4E1D" w:rsidP="00223FE3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Informacje</w:t>
      </w:r>
      <w:r w:rsidR="0061239A" w:rsidRPr="00223FD2">
        <w:rPr>
          <w:rFonts w:cs="Calibri"/>
        </w:rPr>
        <w:t xml:space="preserve"> przekazywane pisemnie, należy przekazywać do Wykonawcy na adres:</w:t>
      </w:r>
      <w:r w:rsidRPr="00223FD2">
        <w:rPr>
          <w:rFonts w:cs="Calibri"/>
        </w:rPr>
        <w:t xml:space="preserve"> </w:t>
      </w:r>
      <w:r w:rsidR="0061239A" w:rsidRPr="00223FD2">
        <w:rPr>
          <w:rFonts w:cs="Calibri"/>
        </w:rPr>
        <w:t>………</w:t>
      </w:r>
      <w:r w:rsidRPr="00223FD2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A7DF2FD" w14:textId="71C6801C" w:rsidR="0061239A" w:rsidRPr="00223FD2" w:rsidRDefault="0061239A" w:rsidP="00223FE3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>W przypadku zmiany adresu do doręczeń, każda ze Stron powiadomi o tym drugą Stronę na piśmie, z odpowiednim wyprzedzeniem. W przypadku niedopełnienia tego obowiązku doręczenia dokonane na poprzedni adres uznaje się za skuteczne.</w:t>
      </w:r>
    </w:p>
    <w:p w14:paraId="0C7E0BE6" w14:textId="0DB8BE63" w:rsidR="00471208" w:rsidRPr="00223FD2" w:rsidRDefault="00534827" w:rsidP="00223FE3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Wykonawca zobowiązuje się do niezwłocznego pisemnego informowania o wszelkich zmianach dotyczących swojej nazwy, siedziby, sposobu reprezentacji, NIP, REGON, KRS </w:t>
      </w:r>
      <w:r w:rsidR="00243A96" w:rsidRPr="00223FD2">
        <w:rPr>
          <w:rFonts w:cs="Calibri"/>
        </w:rPr>
        <w:t>albo</w:t>
      </w:r>
      <w:r w:rsidRPr="00223FD2">
        <w:rPr>
          <w:rFonts w:cs="Calibri"/>
        </w:rPr>
        <w:t xml:space="preserve"> Centralnej Ewidencji i Informacji o Działalności Gospodarczej.</w:t>
      </w:r>
    </w:p>
    <w:p w14:paraId="50B62CF1" w14:textId="77777777" w:rsidR="00223FE3" w:rsidRPr="00223FD2" w:rsidRDefault="00223FE3" w:rsidP="00223FE3">
      <w:pPr>
        <w:spacing w:after="0" w:line="360" w:lineRule="auto"/>
        <w:rPr>
          <w:rFonts w:cs="Calibri"/>
        </w:rPr>
      </w:pPr>
    </w:p>
    <w:p w14:paraId="179E9020" w14:textId="3791C6FE" w:rsidR="00442C3D" w:rsidRPr="00223FD2" w:rsidRDefault="00274DA3" w:rsidP="00223FE3">
      <w:pPr>
        <w:spacing w:after="0" w:line="360" w:lineRule="auto"/>
        <w:jc w:val="center"/>
        <w:rPr>
          <w:rFonts w:cs="Calibri"/>
          <w:b/>
        </w:rPr>
      </w:pPr>
      <w:r w:rsidRPr="00223FD2">
        <w:rPr>
          <w:rFonts w:cs="Calibri"/>
          <w:b/>
        </w:rPr>
        <w:t>§ 1</w:t>
      </w:r>
      <w:r w:rsidR="007F5724" w:rsidRPr="00223FD2">
        <w:rPr>
          <w:rFonts w:cs="Calibri"/>
          <w:b/>
        </w:rPr>
        <w:t>0</w:t>
      </w:r>
      <w:r w:rsidR="005A0133" w:rsidRPr="00223FD2">
        <w:rPr>
          <w:rFonts w:cs="Calibri"/>
          <w:b/>
        </w:rPr>
        <w:t>.</w:t>
      </w:r>
      <w:r w:rsidR="00223FE3" w:rsidRPr="00223FD2">
        <w:rPr>
          <w:rFonts w:cs="Calibri"/>
          <w:b/>
        </w:rPr>
        <w:t xml:space="preserve"> </w:t>
      </w:r>
      <w:r w:rsidR="00442C3D" w:rsidRPr="00223FD2">
        <w:rPr>
          <w:rFonts w:cs="Calibri"/>
          <w:b/>
        </w:rPr>
        <w:t>Podwykonawcy</w:t>
      </w:r>
    </w:p>
    <w:p w14:paraId="5458C7D7" w14:textId="77777777" w:rsidR="00442C3D" w:rsidRPr="00223FD2" w:rsidRDefault="00442C3D" w:rsidP="00223FE3">
      <w:pPr>
        <w:numPr>
          <w:ilvl w:val="0"/>
          <w:numId w:val="36"/>
        </w:numPr>
        <w:spacing w:before="120" w:after="0" w:line="360" w:lineRule="auto"/>
        <w:contextualSpacing/>
        <w:rPr>
          <w:rFonts w:cs="Calibri"/>
          <w:lang w:val="x-none"/>
        </w:rPr>
      </w:pPr>
      <w:r w:rsidRPr="00223FD2">
        <w:rPr>
          <w:rFonts w:cs="Calibri"/>
          <w:lang w:val="x-none"/>
        </w:rPr>
        <w:t xml:space="preserve">Strony uzgadniają, iż przedmiot </w:t>
      </w:r>
      <w:r w:rsidRPr="00223FD2">
        <w:rPr>
          <w:rFonts w:cs="Calibri"/>
        </w:rPr>
        <w:t>U</w:t>
      </w:r>
      <w:r w:rsidRPr="00223FD2">
        <w:rPr>
          <w:rFonts w:cs="Calibri"/>
          <w:lang w:val="x-none"/>
        </w:rPr>
        <w:t xml:space="preserve">mowy zostanie wykonany przez Wykonawcę przy udziale niżej wymienionych podwykonawców: </w:t>
      </w:r>
      <w:r w:rsidRPr="00223FD2">
        <w:rPr>
          <w:rFonts w:cs="Calibri"/>
          <w:b/>
          <w:bCs/>
        </w:rPr>
        <w:t>……………………………………………</w:t>
      </w:r>
    </w:p>
    <w:p w14:paraId="6CF76256" w14:textId="77777777" w:rsidR="00442C3D" w:rsidRPr="00223FD2" w:rsidRDefault="00442C3D" w:rsidP="00223FE3">
      <w:pPr>
        <w:spacing w:before="120"/>
        <w:ind w:left="426"/>
        <w:contextualSpacing/>
        <w:rPr>
          <w:rFonts w:cs="Calibri"/>
          <w:lang w:val="x-none"/>
        </w:rPr>
      </w:pPr>
      <w:r w:rsidRPr="00223FD2">
        <w:rPr>
          <w:rFonts w:cs="Calibri"/>
        </w:rPr>
        <w:t xml:space="preserve">Podwykonawcy zostaną powierzone do wykonania następujące zakresy przedmiotu Umowy: ……………………………… </w:t>
      </w:r>
    </w:p>
    <w:p w14:paraId="69847846" w14:textId="77777777" w:rsidR="00442C3D" w:rsidRPr="00223FD2" w:rsidRDefault="00442C3D" w:rsidP="00223FE3">
      <w:pPr>
        <w:numPr>
          <w:ilvl w:val="0"/>
          <w:numId w:val="36"/>
        </w:numPr>
        <w:spacing w:before="120" w:after="0" w:line="360" w:lineRule="auto"/>
        <w:rPr>
          <w:rFonts w:cs="Calibri"/>
          <w:lang w:val="x-none"/>
        </w:rPr>
      </w:pPr>
      <w:r w:rsidRPr="00223FD2">
        <w:rPr>
          <w:rFonts w:cs="Calibri"/>
          <w:lang w:val="x-none"/>
        </w:rPr>
        <w:t xml:space="preserve">Wykonawca w zakresie pozostałej części wykona przedmiot </w:t>
      </w:r>
      <w:r w:rsidRPr="00223FD2">
        <w:rPr>
          <w:rFonts w:cs="Calibri"/>
        </w:rPr>
        <w:t>U</w:t>
      </w:r>
      <w:r w:rsidRPr="00223FD2">
        <w:rPr>
          <w:rFonts w:cs="Calibri"/>
          <w:lang w:val="x-none"/>
        </w:rPr>
        <w:t>mowy samodzielnie.</w:t>
      </w:r>
    </w:p>
    <w:p w14:paraId="1A06F929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shd w:val="clear" w:color="auto" w:fill="FFFFFF"/>
          <w:lang w:val="x-none"/>
        </w:rPr>
      </w:pPr>
      <w:r w:rsidRPr="00223FD2">
        <w:rPr>
          <w:rFonts w:cs="Calibri"/>
          <w:color w:val="222222"/>
          <w:shd w:val="clear" w:color="auto" w:fill="FFFFFF"/>
          <w:lang w:val="x-none"/>
        </w:rPr>
        <w:t xml:space="preserve">Wykonawca może zlecić wykonanie przedmiotu Umowy </w:t>
      </w:r>
      <w:r w:rsidRPr="00223FD2">
        <w:rPr>
          <w:rFonts w:cs="Calibri"/>
          <w:color w:val="222222"/>
          <w:shd w:val="clear" w:color="auto" w:fill="FFFFFF"/>
        </w:rPr>
        <w:t xml:space="preserve">innym </w:t>
      </w:r>
      <w:r w:rsidRPr="00223FD2">
        <w:rPr>
          <w:rFonts w:cs="Calibri"/>
          <w:color w:val="222222"/>
          <w:shd w:val="clear" w:color="auto" w:fill="FFFFFF"/>
          <w:lang w:val="x-none"/>
        </w:rPr>
        <w:t>podwykonawcom</w:t>
      </w:r>
      <w:r w:rsidRPr="00223FD2">
        <w:rPr>
          <w:rFonts w:cs="Calibri"/>
          <w:color w:val="222222"/>
          <w:shd w:val="clear" w:color="auto" w:fill="FFFFFF"/>
        </w:rPr>
        <w:t>,</w:t>
      </w:r>
      <w:r w:rsidRPr="00223FD2">
        <w:rPr>
          <w:rFonts w:cs="Calibri"/>
          <w:color w:val="222222"/>
          <w:shd w:val="clear" w:color="auto" w:fill="FFFFFF"/>
          <w:lang w:val="x-none"/>
        </w:rPr>
        <w:t xml:space="preserve"> </w:t>
      </w:r>
      <w:r w:rsidRPr="00223FD2">
        <w:rPr>
          <w:rFonts w:cs="Calibri"/>
          <w:color w:val="222222"/>
          <w:shd w:val="clear" w:color="auto" w:fill="FFFFFF"/>
        </w:rPr>
        <w:t>niż wskazani w ust. 1 lub w innym zakresie, niż w wskazany w ust. 1, wyłącznie za pisemną zgodą Zamawiającego</w:t>
      </w:r>
      <w:r w:rsidRPr="00223FD2">
        <w:rPr>
          <w:rFonts w:cs="Calibri"/>
          <w:color w:val="222222"/>
          <w:shd w:val="clear" w:color="auto" w:fill="FFFFFF"/>
          <w:lang w:val="x-none"/>
        </w:rPr>
        <w:t>.</w:t>
      </w:r>
    </w:p>
    <w:p w14:paraId="18916AAC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shd w:val="clear" w:color="auto" w:fill="FFFFFF"/>
          <w:lang w:val="x-none"/>
        </w:rPr>
      </w:pPr>
      <w:r w:rsidRPr="00223FD2">
        <w:rPr>
          <w:rFonts w:cs="Calibri"/>
          <w:color w:val="222222"/>
          <w:shd w:val="clear" w:color="auto" w:fill="FFFFFF"/>
          <w:lang w:val="x-none"/>
        </w:rPr>
        <w:lastRenderedPageBreak/>
        <w:t xml:space="preserve">Wykonawca zobowiązany jest do sprawowania pełnego nadzoru oraz do koordynacji wszelkich prac zleconych podwykonawcy. </w:t>
      </w:r>
    </w:p>
    <w:p w14:paraId="1DB5F49F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lang w:val="x-none"/>
        </w:rPr>
      </w:pPr>
      <w:r w:rsidRPr="00223FD2">
        <w:rPr>
          <w:rFonts w:cs="Calibri"/>
          <w:color w:val="222222"/>
          <w:lang w:val="x-none"/>
        </w:rPr>
        <w:t>Wykonawca oświadcza, że zawarł</w:t>
      </w:r>
      <w:r w:rsidRPr="00223FD2">
        <w:rPr>
          <w:rFonts w:cs="Calibri"/>
          <w:color w:val="222222"/>
        </w:rPr>
        <w:t xml:space="preserve"> z podwykonawcami</w:t>
      </w:r>
      <w:r w:rsidRPr="00223FD2">
        <w:rPr>
          <w:rFonts w:cs="Calibri"/>
          <w:color w:val="222222"/>
          <w:lang w:val="x-none"/>
        </w:rPr>
        <w:t xml:space="preserve"> odpowiednie umowy</w:t>
      </w:r>
      <w:r w:rsidRPr="00223FD2">
        <w:rPr>
          <w:rFonts w:cs="Calibri"/>
          <w:color w:val="222222"/>
        </w:rPr>
        <w:t>,</w:t>
      </w:r>
      <w:r w:rsidRPr="00223FD2">
        <w:rPr>
          <w:rFonts w:cs="Calibri"/>
          <w:color w:val="222222"/>
          <w:lang w:val="x-none"/>
        </w:rPr>
        <w:t xml:space="preserve"> w zakresie ochrony interesów Zamawiającego oraz należytego wykonania usług</w:t>
      </w:r>
      <w:r w:rsidRPr="00223FD2">
        <w:rPr>
          <w:rFonts w:cs="Calibri"/>
          <w:color w:val="222222"/>
        </w:rPr>
        <w:t>/</w:t>
      </w:r>
      <w:r w:rsidRPr="00223FD2">
        <w:rPr>
          <w:rFonts w:cs="Calibri"/>
          <w:color w:val="222222"/>
          <w:lang w:val="x-none"/>
        </w:rPr>
        <w:t>dostaw, w tym przeniesienia praw autorskich do utworów wykonanych przez Podwykonawców, będących przedmiotem Umowy</w:t>
      </w:r>
      <w:r w:rsidRPr="00223FD2">
        <w:rPr>
          <w:rFonts w:cs="Calibri"/>
          <w:color w:val="222222"/>
        </w:rPr>
        <w:t xml:space="preserve"> i</w:t>
      </w:r>
      <w:r w:rsidRPr="00223FD2">
        <w:rPr>
          <w:rFonts w:cs="Calibri"/>
          <w:color w:val="222222"/>
          <w:lang w:val="x-none"/>
        </w:rPr>
        <w:t xml:space="preserve"> są </w:t>
      </w:r>
      <w:r w:rsidRPr="00223FD2">
        <w:rPr>
          <w:rFonts w:cs="Calibri"/>
          <w:color w:val="222222"/>
        </w:rPr>
        <w:t xml:space="preserve">one </w:t>
      </w:r>
      <w:r w:rsidRPr="00223FD2">
        <w:rPr>
          <w:rFonts w:cs="Calibri"/>
          <w:color w:val="222222"/>
          <w:lang w:val="x-none"/>
        </w:rPr>
        <w:t xml:space="preserve">zgodne z warunkami Umowy. </w:t>
      </w:r>
    </w:p>
    <w:p w14:paraId="68762AB6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lang w:val="x-none"/>
        </w:rPr>
      </w:pPr>
      <w:r w:rsidRPr="00223FD2">
        <w:rPr>
          <w:rFonts w:cs="Calibri"/>
          <w:color w:val="222222"/>
        </w:rPr>
        <w:t>Na żądanie Zamawiającego, Wykonawca obowiązany jest przedłożyć umowy z podwykonawcami, o których mowa w ust. 5 w terminie wyznaczonym przez Zamawiającego, nie krótszym niż 3 dni robocze od dnia doręczenia żądania Zamawiającego.</w:t>
      </w:r>
      <w:r w:rsidRPr="00223FD2">
        <w:rPr>
          <w:rFonts w:cs="Calibri"/>
          <w:bCs/>
          <w:color w:val="000000" w:themeColor="text1"/>
        </w:rPr>
        <w:t xml:space="preserve"> Brak przedstawienia umowy, o której mowa w zdaniu poprzednim na żądanie Zamawiającego, </w:t>
      </w:r>
      <w:r w:rsidRPr="00223FD2">
        <w:rPr>
          <w:rFonts w:cs="Calibri"/>
          <w:bCs/>
          <w:color w:val="222222"/>
        </w:rPr>
        <w:t>może stanowić podstawę do rozwiązania Umowy w trybie natychmiastowym z przyczyn leżących wyłącznie po stronie Wykonawcy.</w:t>
      </w:r>
    </w:p>
    <w:p w14:paraId="185175BD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shd w:val="clear" w:color="auto" w:fill="FFFFFF"/>
          <w:lang w:val="x-none"/>
        </w:rPr>
      </w:pPr>
      <w:r w:rsidRPr="00223FD2">
        <w:rPr>
          <w:rFonts w:cs="Calibri"/>
          <w:color w:val="222222"/>
          <w:shd w:val="clear" w:color="auto" w:fill="FFFFFF"/>
          <w:lang w:val="x-none"/>
        </w:rPr>
        <w:t>Posłużenie się przez Wykonawcę przy realizacji Umowy podwykonawcą lub innym podmiotem nie zwalnia Wykonawcy z odpowiedzialności za nienależyte wykonanie zadań powierzonych podwykonawcy lub temu podmiotowi. Wykonawca odpowiada za działania i</w:t>
      </w:r>
      <w:r w:rsidRPr="00223FD2">
        <w:rPr>
          <w:rFonts w:cs="Calibri"/>
          <w:color w:val="222222"/>
          <w:shd w:val="clear" w:color="auto" w:fill="FFFFFF"/>
        </w:rPr>
        <w:t xml:space="preserve"> </w:t>
      </w:r>
      <w:r w:rsidRPr="00223FD2">
        <w:rPr>
          <w:rFonts w:cs="Calibri"/>
          <w:color w:val="222222"/>
          <w:shd w:val="clear" w:color="auto" w:fill="FFFFFF"/>
          <w:lang w:val="x-none"/>
        </w:rPr>
        <w:t xml:space="preserve"> zaniechania podwykonawców oraz innych osób, którymi będzie się posługiwał przy realizacji Umowy, jak za swoje własne.  </w:t>
      </w:r>
    </w:p>
    <w:p w14:paraId="081EA38A" w14:textId="77777777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shd w:val="clear" w:color="auto" w:fill="FFFFFF"/>
          <w:lang w:val="x-none"/>
        </w:rPr>
      </w:pPr>
      <w:r w:rsidRPr="00223FD2">
        <w:rPr>
          <w:rFonts w:cs="Calibri"/>
          <w:color w:val="222222"/>
          <w:shd w:val="clear" w:color="auto" w:fill="FFFFFF"/>
          <w:lang w:val="x-none"/>
        </w:rPr>
        <w:t xml:space="preserve">Wykonawca jest zobowiązany do nałożenia na podwykonawcę obowiązku przestrzegania wszelkich zasad, reguł i zobowiązań określonych w Umowie dla Wykonawcy </w:t>
      </w:r>
      <w:r w:rsidRPr="00223FD2">
        <w:rPr>
          <w:rFonts w:cs="Calibri"/>
          <w:color w:val="222222"/>
          <w:shd w:val="clear" w:color="auto" w:fill="FFFFFF"/>
          <w:lang w:val="x-none"/>
        </w:rPr>
        <w:br/>
        <w:t xml:space="preserve">w zakresie, w jakim odnoszą się one do zakresu prac danego podwykonawcy. W tym zakresie Zamawiający wyraża zgodę na ujawnienie podwykonawcom przez Wykonawcę tych zasad, reguł i zobowiązań Wykonawcy wynikających z Umowy. </w:t>
      </w:r>
    </w:p>
    <w:p w14:paraId="1A748A60" w14:textId="69C9E712" w:rsidR="00442C3D" w:rsidRPr="00223FD2" w:rsidRDefault="00442C3D" w:rsidP="00223FE3">
      <w:pPr>
        <w:numPr>
          <w:ilvl w:val="0"/>
          <w:numId w:val="36"/>
        </w:numPr>
        <w:spacing w:after="0" w:line="360" w:lineRule="auto"/>
        <w:contextualSpacing/>
        <w:rPr>
          <w:rFonts w:cs="Calibri"/>
          <w:color w:val="222222"/>
          <w:shd w:val="clear" w:color="auto" w:fill="FFFFFF"/>
          <w:lang w:val="x-none"/>
        </w:rPr>
      </w:pPr>
      <w:r w:rsidRPr="00223FD2">
        <w:rPr>
          <w:rFonts w:cs="Calibri"/>
          <w:color w:val="222222"/>
          <w:shd w:val="clear" w:color="auto" w:fill="FFFFFF"/>
          <w:lang w:val="x-none"/>
        </w:rPr>
        <w:t>Zamawiający nie ponosi odpowiedzialności finansowej względem podwykonawców i osób trzecich, którymi posługuje się Wykonawca przy realizacji Umowy, a wynikających z zawartych przez Wykonawcę z tymi osobami i podwykonawcami umów</w:t>
      </w:r>
      <w:r w:rsidR="000C01A5" w:rsidRPr="00223FD2">
        <w:rPr>
          <w:rFonts w:cs="Calibri"/>
          <w:color w:val="222222"/>
          <w:shd w:val="clear" w:color="auto" w:fill="FFFFFF"/>
          <w:lang w:val="x-none"/>
        </w:rPr>
        <w:t xml:space="preserve"> </w:t>
      </w:r>
      <w:r w:rsidRPr="00223FD2">
        <w:rPr>
          <w:rFonts w:cs="Calibri"/>
          <w:color w:val="222222"/>
          <w:shd w:val="clear" w:color="auto" w:fill="FFFFFF"/>
          <w:lang w:val="x-none"/>
        </w:rPr>
        <w:t xml:space="preserve">i zleceń. </w:t>
      </w:r>
    </w:p>
    <w:p w14:paraId="6CC81EF6" w14:textId="0F3F85CA" w:rsidR="00442C3D" w:rsidRPr="00223FD2" w:rsidRDefault="00442C3D" w:rsidP="00223FE3">
      <w:pPr>
        <w:pStyle w:val="Akapitzlist"/>
        <w:numPr>
          <w:ilvl w:val="0"/>
          <w:numId w:val="36"/>
        </w:numPr>
        <w:tabs>
          <w:tab w:val="left" w:pos="567"/>
        </w:tabs>
        <w:spacing w:after="0" w:line="360" w:lineRule="auto"/>
        <w:rPr>
          <w:rFonts w:cs="Calibri"/>
          <w:bCs/>
          <w:color w:val="000000" w:themeColor="text1"/>
        </w:rPr>
      </w:pPr>
      <w:r w:rsidRPr="00223FD2">
        <w:rPr>
          <w:rFonts w:cs="Calibri"/>
          <w:bCs/>
          <w:color w:val="000000" w:themeColor="text1"/>
        </w:rPr>
        <w:t>Jakiekolwiek spory pomiędzy Wykonawcą a podwykonawcą nie mogą mieć wpływu na realizację Umowy.</w:t>
      </w:r>
    </w:p>
    <w:p w14:paraId="12F4D153" w14:textId="32CAC4EC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1</w:t>
      </w:r>
      <w:r w:rsidR="007F5724" w:rsidRPr="00223FD2">
        <w:rPr>
          <w:rFonts w:ascii="Calibri" w:hAnsi="Calibri" w:cs="Calibri"/>
          <w:color w:val="auto"/>
          <w:sz w:val="22"/>
          <w:szCs w:val="22"/>
        </w:rPr>
        <w:t>1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Kary Umowne</w:t>
      </w:r>
    </w:p>
    <w:p w14:paraId="500ACCA4" w14:textId="77777777" w:rsidR="000554F6" w:rsidRPr="00223FD2" w:rsidRDefault="0061239A" w:rsidP="00223FE3">
      <w:pPr>
        <w:pStyle w:val="Akapitzlist"/>
        <w:widowControl w:val="0"/>
        <w:adjustRightInd w:val="0"/>
        <w:spacing w:after="0" w:line="360" w:lineRule="auto"/>
        <w:ind w:left="284" w:hanging="284"/>
        <w:contextualSpacing w:val="0"/>
        <w:rPr>
          <w:rFonts w:cs="Calibri"/>
        </w:rPr>
      </w:pPr>
      <w:r w:rsidRPr="00223FD2">
        <w:rPr>
          <w:rFonts w:cs="Calibri"/>
        </w:rPr>
        <w:t>1.   </w:t>
      </w:r>
      <w:r w:rsidR="000554F6" w:rsidRPr="00223FD2">
        <w:rPr>
          <w:rFonts w:cs="Calibri"/>
        </w:rPr>
        <w:t>Wykonawca zapłaci Zamawiającemu karę umowną, w przypadku:</w:t>
      </w:r>
    </w:p>
    <w:p w14:paraId="0DC83F37" w14:textId="00157ACD" w:rsidR="000554F6" w:rsidRPr="00223FD2" w:rsidRDefault="00FD19BC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cs="Calibri"/>
        </w:rPr>
      </w:pPr>
      <w:r w:rsidRPr="00223FD2">
        <w:rPr>
          <w:rFonts w:cs="Calibri"/>
        </w:rPr>
        <w:t xml:space="preserve">niewykonania </w:t>
      </w:r>
      <w:r w:rsidR="00D73E53" w:rsidRPr="00223FD2">
        <w:rPr>
          <w:rFonts w:cs="Calibri"/>
        </w:rPr>
        <w:t>przedmiotu umowy, o którym mowa w § 1 ust. 1 w terminie, o którym mowa w § 5</w:t>
      </w:r>
      <w:r w:rsidR="000554F6" w:rsidRPr="00223FD2">
        <w:rPr>
          <w:rFonts w:cs="Calibri"/>
        </w:rPr>
        <w:t>, w wysokości 0,</w:t>
      </w:r>
      <w:r w:rsidRPr="00223FD2">
        <w:rPr>
          <w:rFonts w:cs="Calibri"/>
        </w:rPr>
        <w:t xml:space="preserve">5 </w:t>
      </w:r>
      <w:r w:rsidR="000554F6" w:rsidRPr="00223FD2">
        <w:rPr>
          <w:rFonts w:cs="Calibri"/>
        </w:rPr>
        <w:t>% wynagrodzenia brutto, o którym mowa w § 2 ust. 1  za każdy dzień zwłoki;</w:t>
      </w:r>
    </w:p>
    <w:p w14:paraId="562DD98D" w14:textId="0BBACB7B" w:rsidR="000554F6" w:rsidRPr="00223FD2" w:rsidRDefault="000554F6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cs="Calibri"/>
        </w:rPr>
      </w:pPr>
      <w:r w:rsidRPr="00223FD2">
        <w:rPr>
          <w:rFonts w:cs="Calibri"/>
        </w:rPr>
        <w:t xml:space="preserve">zwłoki w realizacji poszczególnych czynności wskazanych w Opisie Przedmiotu Zamówienia, stanowiącym </w:t>
      </w:r>
      <w:r w:rsidRPr="00223FD2">
        <w:rPr>
          <w:rFonts w:cs="Calibri"/>
          <w:b/>
          <w:bCs/>
        </w:rPr>
        <w:t>Załącznik nr 3</w:t>
      </w:r>
      <w:r w:rsidRPr="00223FD2">
        <w:rPr>
          <w:rFonts w:cs="Calibri"/>
        </w:rPr>
        <w:t xml:space="preserve"> do Umowy lub w Umowie, w wysokości 100 zł za każdy dzień zwłoki (nie dotyczy przypadków, kiedy przesunięcie terminu zostało ustalone pomiędzy Zamawiającym </w:t>
      </w:r>
      <w:r w:rsidRPr="00223FD2">
        <w:rPr>
          <w:rFonts w:cs="Calibri"/>
        </w:rPr>
        <w:lastRenderedPageBreak/>
        <w:t xml:space="preserve">a Wykonawcą); </w:t>
      </w:r>
    </w:p>
    <w:p w14:paraId="26001FA4" w14:textId="77777777" w:rsidR="00B52434" w:rsidRPr="00223FD2" w:rsidRDefault="000554F6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niewykonania lub nienależytego wykonania przedmiotu niniejszej Umowy, o którym mowa w § 1 ust. 1,  w wysokości  5% całkowitego maksymalnego wynagrodzenia brutto, o którym mowa w § 2 ust. </w:t>
      </w:r>
      <w:r w:rsidR="3473739F" w:rsidRPr="00223FD2">
        <w:rPr>
          <w:rFonts w:cs="Calibri"/>
        </w:rPr>
        <w:t>1, naliczaną</w:t>
      </w:r>
      <w:r w:rsidRPr="00223FD2">
        <w:rPr>
          <w:rFonts w:cs="Calibri"/>
        </w:rPr>
        <w:t xml:space="preserve"> za każdy przypadek niewykonania lub nienależytego wykonania Umowy</w:t>
      </w:r>
      <w:r w:rsidR="00B52434" w:rsidRPr="00223FD2">
        <w:rPr>
          <w:rFonts w:cs="Calibri"/>
        </w:rPr>
        <w:t>;</w:t>
      </w:r>
    </w:p>
    <w:p w14:paraId="37FFD562" w14:textId="75D7E66D" w:rsidR="000554F6" w:rsidRPr="00223FD2" w:rsidRDefault="00B52434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 skierowania bez akceptacji Zamawiającego do pełnienia czynności w ramach Umowy innej osoby niż wskazan</w:t>
      </w:r>
      <w:r w:rsidR="003E0E51" w:rsidRPr="00223FD2">
        <w:rPr>
          <w:rFonts w:cs="Calibri"/>
        </w:rPr>
        <w:t>a</w:t>
      </w:r>
      <w:r w:rsidR="00FD6BF3" w:rsidRPr="00223FD2">
        <w:rPr>
          <w:rFonts w:cs="Calibri"/>
        </w:rPr>
        <w:t xml:space="preserve"> </w:t>
      </w:r>
      <w:r w:rsidRPr="00223FD2">
        <w:rPr>
          <w:rFonts w:cs="Calibri"/>
        </w:rPr>
        <w:t xml:space="preserve">w </w:t>
      </w:r>
      <w:r w:rsidR="00D45AEE" w:rsidRPr="00223FD2">
        <w:rPr>
          <w:rFonts w:cs="Calibri"/>
        </w:rPr>
        <w:t>wykazie osób</w:t>
      </w:r>
      <w:r w:rsidR="00952EBB" w:rsidRPr="00223FD2">
        <w:rPr>
          <w:rFonts w:cs="Calibri"/>
        </w:rPr>
        <w:t>, stanowiąc</w:t>
      </w:r>
      <w:r w:rsidR="00FD6BF3" w:rsidRPr="00223FD2">
        <w:rPr>
          <w:rFonts w:cs="Calibri"/>
        </w:rPr>
        <w:t xml:space="preserve">ym </w:t>
      </w:r>
      <w:r w:rsidR="00952EBB" w:rsidRPr="00223FD2">
        <w:rPr>
          <w:rFonts w:cs="Calibri"/>
        </w:rPr>
        <w:t>załącznik nr 8 do Umowy</w:t>
      </w:r>
      <w:r w:rsidRPr="00223FD2">
        <w:rPr>
          <w:rFonts w:cs="Calibri"/>
        </w:rPr>
        <w:t xml:space="preserve"> w wysokości 10% wynagrodzenia całkowitego umowy brutto, o którym mowa w § 2 ust. 1, za każdy przypadek;</w:t>
      </w:r>
    </w:p>
    <w:p w14:paraId="6CA9DE4D" w14:textId="77777777" w:rsidR="000554F6" w:rsidRPr="00223FD2" w:rsidRDefault="000554F6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cs="Calibri"/>
        </w:rPr>
      </w:pPr>
      <w:r w:rsidRPr="00223FD2">
        <w:rPr>
          <w:rFonts w:cs="Calibri"/>
        </w:rPr>
        <w:t>naruszenia postanowień § 3 dotyczących obowiązku poddawania się kontroli Zamawiającego/ udzielania wyjaśnień/przekazywania informacji - w wysokości 2 % wynagrodzenia całkowitego umowy brutto, o którym mowa w § 2 ust. 1, za każdy przypadek;</w:t>
      </w:r>
    </w:p>
    <w:p w14:paraId="4BC217AC" w14:textId="07B7DFF1" w:rsidR="000554F6" w:rsidRPr="00223FD2" w:rsidRDefault="000554F6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cs="Calibri"/>
        </w:rPr>
      </w:pPr>
      <w:r w:rsidRPr="00223FD2">
        <w:rPr>
          <w:rFonts w:cs="Calibri"/>
        </w:rPr>
        <w:t xml:space="preserve">naruszenia postanowień § 4 dotyczących obowiązku uczestnictwa </w:t>
      </w:r>
      <w:r w:rsidRPr="00223FD2">
        <w:rPr>
          <w:rFonts w:cs="Calibri"/>
        </w:rPr>
        <w:br/>
        <w:t>w spotkaniach organizowanych przez Zamawiającego - w wysokości 0,1 % wynagrodzenia całkowitego umowy brutto, o którym mowa w § 2 ust. 1, za każdy przypadek;</w:t>
      </w:r>
    </w:p>
    <w:p w14:paraId="70130A4E" w14:textId="77777777" w:rsidR="000554F6" w:rsidRPr="00223FD2" w:rsidRDefault="000554F6" w:rsidP="00223FE3">
      <w:pPr>
        <w:pStyle w:val="Akapitzlist"/>
        <w:numPr>
          <w:ilvl w:val="0"/>
          <w:numId w:val="19"/>
        </w:numPr>
        <w:spacing w:line="360" w:lineRule="auto"/>
        <w:rPr>
          <w:rFonts w:cs="Calibri"/>
        </w:rPr>
      </w:pPr>
      <w:r w:rsidRPr="00223FD2">
        <w:rPr>
          <w:rFonts w:cs="Calibri"/>
        </w:rPr>
        <w:t>naruszenia postanowień § 7 dotyczącego wymaganych oznaczeń (logotypów) - w wysokości 200 zł za każdy stwierdzony przypadek;</w:t>
      </w:r>
    </w:p>
    <w:p w14:paraId="257F56F6" w14:textId="77777777" w:rsidR="000554F6" w:rsidRPr="00223FD2" w:rsidRDefault="000554F6" w:rsidP="00223FE3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360" w:lineRule="auto"/>
        <w:rPr>
          <w:rFonts w:cs="Calibri"/>
          <w:color w:val="000000"/>
        </w:rPr>
      </w:pPr>
      <w:r w:rsidRPr="00223FD2">
        <w:rPr>
          <w:rFonts w:cs="Calibri"/>
        </w:rPr>
        <w:t>nienależytego wykonania umowy - nieuwzględnienia poprawek Zamawiającego zgłoszonych w trakcie procedury odbioru - w wysokości 1 %  wynagrodzenia całkowitego umowy brutto, o którym mowa w § 2 ust. 1 za każdy przypadek;</w:t>
      </w:r>
    </w:p>
    <w:p w14:paraId="2137E254" w14:textId="77777777" w:rsidR="000554F6" w:rsidRPr="00223FD2" w:rsidRDefault="000554F6" w:rsidP="00223FE3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360" w:lineRule="auto"/>
        <w:rPr>
          <w:rFonts w:cs="Calibri"/>
          <w:color w:val="000000"/>
        </w:rPr>
      </w:pPr>
      <w:r w:rsidRPr="00223FD2">
        <w:rPr>
          <w:rFonts w:eastAsia="Calibri" w:cs="Calibri"/>
        </w:rPr>
        <w:t>powierzenie wykonania przedmiotu Umowy podwykonawcy mimo, iż w ofercie nie deklarował powierzenia i nie uzyskał następnie zgody Zamawiającego na podwykonawstwo, lub powierzy bez zgody Zamawiającego wykonanie przedmiotu Umowy podwykonawcy innemu niż zadeklarowanemu w ofercie - Zamawiający</w:t>
      </w:r>
      <w:r w:rsidRPr="00223FD2">
        <w:rPr>
          <w:rFonts w:eastAsia="Calibri" w:cs="Calibri"/>
          <w:lang w:val="x-none"/>
        </w:rPr>
        <w:t xml:space="preserve"> </w:t>
      </w:r>
      <w:r w:rsidRPr="00223FD2">
        <w:rPr>
          <w:rFonts w:eastAsia="Calibri" w:cs="Calibri"/>
        </w:rPr>
        <w:t>naliczy</w:t>
      </w:r>
      <w:r w:rsidRPr="00223FD2">
        <w:rPr>
          <w:rFonts w:eastAsia="Calibri" w:cs="Calibri"/>
          <w:lang w:val="x-none"/>
        </w:rPr>
        <w:t xml:space="preserve"> Wykonawcy karę umowną w wysokości 1</w:t>
      </w:r>
      <w:r w:rsidRPr="00223FD2">
        <w:rPr>
          <w:rFonts w:eastAsia="Calibri" w:cs="Calibri"/>
        </w:rPr>
        <w:t>0</w:t>
      </w:r>
      <w:r w:rsidRPr="00223FD2">
        <w:rPr>
          <w:rFonts w:eastAsia="Calibri" w:cs="Calibri"/>
          <w:lang w:val="x-none"/>
        </w:rPr>
        <w:t>%</w:t>
      </w:r>
      <w:r w:rsidRPr="00223FD2">
        <w:rPr>
          <w:rFonts w:eastAsia="Calibri" w:cs="Calibri"/>
        </w:rPr>
        <w:t xml:space="preserve"> całkowitego</w:t>
      </w:r>
      <w:r w:rsidRPr="00223FD2">
        <w:rPr>
          <w:rFonts w:eastAsia="Calibri" w:cs="Calibri"/>
          <w:lang w:val="x-none"/>
        </w:rPr>
        <w:t xml:space="preserve"> wynagrodzenia umownego brutto określonego w § </w:t>
      </w:r>
      <w:r w:rsidRPr="00223FD2">
        <w:rPr>
          <w:rFonts w:eastAsia="Calibri" w:cs="Calibri"/>
        </w:rPr>
        <w:t>2 ust. 1</w:t>
      </w:r>
      <w:r w:rsidRPr="00223FD2">
        <w:rPr>
          <w:rFonts w:eastAsia="Calibri" w:cs="Calibri"/>
          <w:lang w:val="x-none"/>
        </w:rPr>
        <w:t xml:space="preserve"> </w:t>
      </w:r>
      <w:r w:rsidRPr="00223FD2">
        <w:rPr>
          <w:rFonts w:eastAsia="Calibri" w:cs="Calibri"/>
        </w:rPr>
        <w:t>U</w:t>
      </w:r>
      <w:r w:rsidRPr="00223FD2">
        <w:rPr>
          <w:rFonts w:eastAsia="Calibri" w:cs="Calibri"/>
          <w:lang w:val="x-none"/>
        </w:rPr>
        <w:t>mowy;</w:t>
      </w:r>
    </w:p>
    <w:p w14:paraId="77F26483" w14:textId="77777777" w:rsidR="000554F6" w:rsidRPr="00223FD2" w:rsidRDefault="000554F6" w:rsidP="00223FE3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cs="Calibri"/>
        </w:rPr>
      </w:pPr>
      <w:r w:rsidRPr="00223FD2">
        <w:rPr>
          <w:rFonts w:cs="Calibri"/>
        </w:rPr>
        <w:t>odstąpienia od całości lub części niniejszej Umowy z przyczyn leżących po stronie Wykonawcy, w wysokości  30 % wartości maksymalnego wynagrodzenia brutto, określonego w § 2 ust. 1.</w:t>
      </w:r>
    </w:p>
    <w:p w14:paraId="3E6B6C63" w14:textId="47603AF5" w:rsidR="00E4125B" w:rsidRPr="00223FD2" w:rsidRDefault="00E4125B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contextualSpacing w:val="0"/>
        <w:rPr>
          <w:rFonts w:cs="Calibri"/>
        </w:rPr>
      </w:pPr>
      <w:r w:rsidRPr="00223FD2">
        <w:rPr>
          <w:rFonts w:cs="Calibri"/>
        </w:rPr>
        <w:t>Kary umowne są wymagalne z chwilą zaistnienia podstaw do ich naliczenia, bez potrzeby odrębnego wezwania do zapłaty.</w:t>
      </w:r>
    </w:p>
    <w:p w14:paraId="3A29E835" w14:textId="6A12B289" w:rsidR="00E4125B" w:rsidRPr="00223FD2" w:rsidRDefault="00E4125B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cs="Calibri"/>
        </w:rPr>
      </w:pPr>
      <w:r w:rsidRPr="00223FD2">
        <w:rPr>
          <w:rFonts w:cs="Calibri"/>
        </w:rPr>
        <w:t>Kary umowne są płatne poprzez potrącenie z wynagrodzenia Wykonawcy.</w:t>
      </w:r>
    </w:p>
    <w:p w14:paraId="74BE15B6" w14:textId="4F352C2C" w:rsidR="00E4125B" w:rsidRPr="00223FD2" w:rsidRDefault="00E4125B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cs="Calibri"/>
        </w:rPr>
      </w:pPr>
      <w:r w:rsidRPr="00223FD2">
        <w:rPr>
          <w:rFonts w:cs="Calibri"/>
        </w:rPr>
        <w:t>Wykonawca wyraża zgodę na potrącenie wymagalnych kar umownych z przysługującego mu wynagrodzenia.</w:t>
      </w:r>
    </w:p>
    <w:p w14:paraId="3B53ECDD" w14:textId="77777777" w:rsidR="00E4125B" w:rsidRPr="00223FD2" w:rsidRDefault="00E4125B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cs="Calibri"/>
        </w:rPr>
      </w:pPr>
      <w:r w:rsidRPr="00223FD2">
        <w:rPr>
          <w:rFonts w:cs="Calibri"/>
        </w:rPr>
        <w:t>Kary umowne podlegają sumowaniu, co oznacza, że naliczenie kary umownej z jednego tytułu, nie wyłącza możliwości naliczenia kary umownej z innego tytułu, jeżeli istnieją ku temu podstawy.</w:t>
      </w:r>
    </w:p>
    <w:p w14:paraId="1DB2BCF8" w14:textId="77777777" w:rsidR="00E4125B" w:rsidRPr="00223FD2" w:rsidRDefault="00E4125B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cs="Calibri"/>
        </w:rPr>
      </w:pPr>
      <w:r w:rsidRPr="00223FD2">
        <w:rPr>
          <w:rFonts w:cs="Calibri"/>
        </w:rPr>
        <w:t>Kary umowne będą naliczane oddzielnie za każdy przypadek naruszenia warunków realizacji Umowy.</w:t>
      </w:r>
    </w:p>
    <w:p w14:paraId="18B1B86F" w14:textId="47C1599E" w:rsidR="0061239A" w:rsidRPr="00223FD2" w:rsidRDefault="0061239A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lastRenderedPageBreak/>
        <w:t>Maksymalna łączna wysokość kar umown</w:t>
      </w:r>
      <w:r w:rsidR="002E4B87" w:rsidRPr="00223FD2">
        <w:rPr>
          <w:rFonts w:cs="Calibri"/>
        </w:rPr>
        <w:t xml:space="preserve">ych, o których mowa w ust. 1 pkt </w:t>
      </w:r>
      <w:r w:rsidRPr="00223FD2">
        <w:rPr>
          <w:rFonts w:cs="Calibri"/>
        </w:rPr>
        <w:t xml:space="preserve">nie może przekroczyć </w:t>
      </w:r>
      <w:r w:rsidR="00E4125B" w:rsidRPr="00223FD2">
        <w:rPr>
          <w:rFonts w:cs="Calibri"/>
        </w:rPr>
        <w:t>30% maksymalnego wynagrodzenia umownego brutto, określonego w § 2 ust. 1.</w:t>
      </w:r>
      <w:r w:rsidR="00E4125B" w:rsidRPr="00223FD2" w:rsidDel="00E4125B">
        <w:rPr>
          <w:rFonts w:cs="Calibri"/>
        </w:rPr>
        <w:t xml:space="preserve"> </w:t>
      </w:r>
    </w:p>
    <w:p w14:paraId="74FD4061" w14:textId="566C154D" w:rsidR="0061239A" w:rsidRPr="00223FD2" w:rsidRDefault="0061239A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cs="Calibri"/>
        </w:rPr>
      </w:pPr>
      <w:r w:rsidRPr="00223FD2">
        <w:rPr>
          <w:rFonts w:cs="Calibri"/>
        </w:rPr>
        <w:t xml:space="preserve">W przypadku naliczenia przez Zamawiającego kar umownych w wysokości </w:t>
      </w:r>
      <w:r w:rsidR="00DA2E3E" w:rsidRPr="00223FD2">
        <w:rPr>
          <w:rFonts w:cs="Calibri"/>
        </w:rPr>
        <w:t>3</w:t>
      </w:r>
      <w:r w:rsidRPr="00223FD2">
        <w:rPr>
          <w:rFonts w:cs="Calibri"/>
        </w:rPr>
        <w:t>0 % wartości brutto maksymalnego wynagrodzenia określonego w § 2 ust. 1 Umowy, Zamawia</w:t>
      </w:r>
      <w:r w:rsidR="009D21A8" w:rsidRPr="00223FD2">
        <w:rPr>
          <w:rFonts w:cs="Calibri"/>
        </w:rPr>
        <w:t>jący ma prawo odstąpić od Umowy</w:t>
      </w:r>
      <w:r w:rsidRPr="00223FD2">
        <w:rPr>
          <w:rFonts w:cs="Calibri"/>
        </w:rPr>
        <w:t xml:space="preserve"> w całości lub</w:t>
      </w:r>
      <w:r w:rsidR="002E4B87" w:rsidRPr="00223FD2">
        <w:rPr>
          <w:rFonts w:cs="Calibri"/>
        </w:rPr>
        <w:t xml:space="preserve"> w części.</w:t>
      </w:r>
      <w:r w:rsidRPr="00223FD2">
        <w:rPr>
          <w:rFonts w:cs="Calibri"/>
        </w:rPr>
        <w:t xml:space="preserve"> </w:t>
      </w:r>
    </w:p>
    <w:p w14:paraId="329BC313" w14:textId="77777777" w:rsidR="0061239A" w:rsidRPr="00223FD2" w:rsidRDefault="0061239A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cs="Calibri"/>
        </w:rPr>
      </w:pPr>
      <w:r w:rsidRPr="00223FD2">
        <w:rPr>
          <w:rFonts w:cs="Calibri"/>
        </w:rPr>
        <w:t>Niezależnie od kar umownych, Zamawiającemu przysługuje prawo dochodzenia odszkodowania na zasadach ogólnych prawa cywilnego, jeżeli poniesiona szkoda przekroczy wysokość zastrzeżonych kar umownych.</w:t>
      </w:r>
    </w:p>
    <w:p w14:paraId="20F1A55B" w14:textId="35D7F10D" w:rsidR="00230C3E" w:rsidRPr="00223FD2" w:rsidRDefault="0061239A" w:rsidP="00223FE3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cs="Calibri"/>
        </w:rPr>
      </w:pPr>
      <w:r w:rsidRPr="00223FD2">
        <w:rPr>
          <w:rFonts w:cs="Calibri"/>
        </w:rPr>
        <w:t>Jeżeli Zamawiający naliczy karę umowną, nie wyłącza to jego uprawnienia do żądania wykonania zobowiązań przez Wykonawcę.</w:t>
      </w:r>
    </w:p>
    <w:p w14:paraId="3EA2C62E" w14:textId="0927116F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1</w:t>
      </w:r>
      <w:r w:rsidR="00BB2155" w:rsidRPr="00223FD2">
        <w:rPr>
          <w:rFonts w:ascii="Calibri" w:hAnsi="Calibri" w:cs="Calibri"/>
          <w:color w:val="auto"/>
          <w:sz w:val="22"/>
          <w:szCs w:val="22"/>
        </w:rPr>
        <w:t>2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Odstąpienie od Umowy</w:t>
      </w:r>
    </w:p>
    <w:p w14:paraId="5DB8B967" w14:textId="77777777" w:rsidR="000554F6" w:rsidRPr="00223FD2" w:rsidRDefault="000554F6" w:rsidP="00223FE3">
      <w:pPr>
        <w:pStyle w:val="Akapitzlist"/>
        <w:widowControl w:val="0"/>
        <w:numPr>
          <w:ilvl w:val="3"/>
          <w:numId w:val="10"/>
        </w:numPr>
        <w:tabs>
          <w:tab w:val="clear" w:pos="2880"/>
          <w:tab w:val="num" w:pos="426"/>
        </w:tabs>
        <w:adjustRightInd w:val="0"/>
        <w:spacing w:after="0" w:line="360" w:lineRule="auto"/>
        <w:ind w:hanging="2880"/>
        <w:contextualSpacing w:val="0"/>
        <w:textAlignment w:val="baseline"/>
        <w:rPr>
          <w:rFonts w:cs="Calibri"/>
        </w:rPr>
      </w:pPr>
      <w:r w:rsidRPr="00223FD2">
        <w:rPr>
          <w:rFonts w:cs="Calibri"/>
        </w:rPr>
        <w:t>Zamawiający będzie miał prawo odstąpienia od niniejszej Umowy w przypadku, gdy:</w:t>
      </w:r>
    </w:p>
    <w:p w14:paraId="12AD7C89" w14:textId="77777777" w:rsidR="000554F6" w:rsidRPr="00223FD2" w:rsidRDefault="000554F6" w:rsidP="00223FE3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adjustRightInd w:val="0"/>
        <w:spacing w:after="0" w:line="360" w:lineRule="auto"/>
        <w:ind w:left="720" w:right="51"/>
        <w:textAlignment w:val="baseline"/>
        <w:rPr>
          <w:rFonts w:cs="Calibri"/>
        </w:rPr>
      </w:pPr>
      <w:r w:rsidRPr="00223FD2">
        <w:rPr>
          <w:rFonts w:cs="Calibri"/>
        </w:rPr>
        <w:t>Wykonawca w rażący sposób zaniedbuje lub narusza zobowiązania umowne pomimo pisemnego wezwania Zamawiającego do zaniechania naruszeń;</w:t>
      </w:r>
    </w:p>
    <w:p w14:paraId="248F5EA0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zaistnienia istotnej zmiany okoliczności powodującej, że wykonanie Umowy nie leży w interesie publicznym, czego nie można było przewidzieć w chwili jej zawarcia, lub dalsze wykonywanie umowy może zagrozić istotnemu interesowi bezpieczeństwa państwa lub bezpieczeństwu publicznemu, w terminie 30 dni od powzięcia wiadomości o tych okolicznościach;</w:t>
      </w:r>
    </w:p>
    <w:p w14:paraId="2B2DE536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Wykonawca opóźnia się z rozpoczęciem lub ukończeniem przedmiotu Umowy tak dalece, że nie jest prawdopodobne, żeby zdołał je ukończyć w czasie wyznaczonym;</w:t>
      </w:r>
    </w:p>
    <w:p w14:paraId="79F83589" w14:textId="76AFE898" w:rsidR="00B52434" w:rsidRPr="00223FD2" w:rsidRDefault="00B52434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 xml:space="preserve">Wykonawca </w:t>
      </w:r>
      <w:r w:rsidR="005D3E35" w:rsidRPr="00223FD2">
        <w:rPr>
          <w:rFonts w:cs="Calibri"/>
        </w:rPr>
        <w:t xml:space="preserve">dwukrotnie </w:t>
      </w:r>
      <w:r w:rsidRPr="00223FD2">
        <w:rPr>
          <w:rFonts w:cs="Calibri"/>
        </w:rPr>
        <w:t xml:space="preserve">skieruje bez akceptacji Zamawiającego do pełnienia czynności w ramach Umowy inne osoby niż wskazane w </w:t>
      </w:r>
      <w:r w:rsidR="00EA4DD2" w:rsidRPr="00223FD2">
        <w:rPr>
          <w:rFonts w:cs="Calibri"/>
        </w:rPr>
        <w:t>wykazie osób, stanowiącym załącznik nr 8 do Umowy</w:t>
      </w:r>
      <w:r w:rsidRPr="00223FD2">
        <w:rPr>
          <w:rFonts w:cs="Calibri"/>
        </w:rPr>
        <w:t>;</w:t>
      </w:r>
    </w:p>
    <w:p w14:paraId="1ABF0E3A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wysokość kar umownych, o których mowa w § 11 osiągnie wysokość 30 % wartości brutto maksymalnego wynagrodzenia określonego w § 2 ust. 1 Umowy;</w:t>
      </w:r>
    </w:p>
    <w:p w14:paraId="225E4D43" w14:textId="7873973F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Wykonawca nie dokonał uzupełnień lub poprawek zgodnie z Protokołem Odbioru z zastrzeżeniami, co czyni przedmiot Umowy nieprzydatnym dla Zamawiającego;</w:t>
      </w:r>
    </w:p>
    <w:p w14:paraId="16C6B924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cs="Calibri"/>
        </w:rPr>
      </w:pPr>
      <w:r w:rsidRPr="00223FD2">
        <w:rPr>
          <w:rFonts w:cs="Calibri"/>
        </w:rPr>
        <w:t>niewykonywania lub nienależytego wykonywania Umowy przez Wykonawcę z powodu okoliczności, za które odpowiedzialność ponosi Wykonawca;</w:t>
      </w:r>
    </w:p>
    <w:p w14:paraId="60B95D96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wykonywania przedmiotu Umowy przez osoby nieposiadające do tego kwalifikacji;</w:t>
      </w:r>
    </w:p>
    <w:p w14:paraId="42483695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Wykonawca jest niewypłacalny lub grozi mu niewypłacalność, co czyni wątpliwym wykonanie Umowy;</w:t>
      </w:r>
    </w:p>
    <w:p w14:paraId="6762CBF7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zostanie wszczęte wobec Wykonawcy postępowanie egzekucyjne;</w:t>
      </w:r>
    </w:p>
    <w:p w14:paraId="5437BAC4" w14:textId="77777777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288" w:lineRule="auto"/>
        <w:ind w:left="709"/>
        <w:rPr>
          <w:rFonts w:cs="Calibri"/>
          <w:color w:val="000000"/>
        </w:rPr>
      </w:pPr>
      <w:r w:rsidRPr="00223FD2">
        <w:rPr>
          <w:rFonts w:cs="Calibri"/>
          <w:color w:val="000000" w:themeColor="text1"/>
        </w:rPr>
        <w:lastRenderedPageBreak/>
        <w:t>gdy podmiot nadzorujący działania Zamawiającego podjął decyzje wpływające bezpośrednio na realizację Umowy;</w:t>
      </w:r>
    </w:p>
    <w:p w14:paraId="47DCF772" w14:textId="1845606C" w:rsidR="000554F6" w:rsidRPr="00223FD2" w:rsidRDefault="000554F6" w:rsidP="00223FE3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60" w:lineRule="auto"/>
        <w:ind w:left="709"/>
        <w:rPr>
          <w:rFonts w:cs="Calibri"/>
        </w:rPr>
      </w:pPr>
      <w:r w:rsidRPr="00223FD2">
        <w:rPr>
          <w:rFonts w:cs="Calibri"/>
        </w:rPr>
        <w:t>gdy wyjdzie na jaw, że w toku postępowania o udzielenie zamówienia, którego dotyczy Umowa, Wykonawca złożył oświadczenie niezgodne z prawdą.</w:t>
      </w:r>
    </w:p>
    <w:p w14:paraId="030D9C2C" w14:textId="77777777" w:rsidR="000554F6" w:rsidRPr="00223FD2" w:rsidRDefault="000554F6" w:rsidP="00223FE3">
      <w:pPr>
        <w:pStyle w:val="Akapitzlist"/>
        <w:numPr>
          <w:ilvl w:val="0"/>
          <w:numId w:val="1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Zamawiający ma prawo do wykonania uprawnienia określonego w ust. 1 w terminie 30 dni od zaistnienia przyczyny odstąpienia.</w:t>
      </w:r>
    </w:p>
    <w:p w14:paraId="0144838B" w14:textId="06937F59" w:rsidR="00BF0ACD" w:rsidRPr="00223FD2" w:rsidRDefault="00BF0ACD" w:rsidP="00223FE3">
      <w:pPr>
        <w:pStyle w:val="Akapitzlist"/>
        <w:numPr>
          <w:ilvl w:val="0"/>
          <w:numId w:val="1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>Odstąpienie, o którym mowa w ust. 1 powoduje, iż umowę uważa się za niebyłą. Zobowiązania stron wygasają,</w:t>
      </w:r>
      <w:r w:rsidR="0072094D" w:rsidRPr="00223FD2">
        <w:rPr>
          <w:rFonts w:cs="Calibri"/>
        </w:rPr>
        <w:t xml:space="preserve"> </w:t>
      </w:r>
      <w:r w:rsidRPr="00223FD2">
        <w:rPr>
          <w:rFonts w:cs="Calibri"/>
        </w:rPr>
        <w:t>Zamawiający zwraca Wykonawcy wszelkie świadczenia, jakie ewentualnie powstały w ramach realizacji przedmiotu Umowy</w:t>
      </w:r>
      <w:r w:rsidR="0072094D" w:rsidRPr="00223FD2">
        <w:rPr>
          <w:rFonts w:cs="Calibri"/>
        </w:rPr>
        <w:t>, a Wykonawcy nie przysługuje wynagrodzenie, o którym mowa w § 2 ust. 1</w:t>
      </w:r>
      <w:r w:rsidRPr="00223FD2">
        <w:rPr>
          <w:rFonts w:cs="Calibri"/>
        </w:rPr>
        <w:t>.</w:t>
      </w:r>
    </w:p>
    <w:p w14:paraId="3C2CE999" w14:textId="0150270D" w:rsidR="000554F6" w:rsidRPr="00223FD2" w:rsidRDefault="000554F6" w:rsidP="00223FE3">
      <w:pPr>
        <w:pStyle w:val="Akapitzlist"/>
        <w:numPr>
          <w:ilvl w:val="0"/>
          <w:numId w:val="10"/>
        </w:numPr>
        <w:spacing w:before="240" w:line="360" w:lineRule="auto"/>
        <w:rPr>
          <w:rFonts w:cs="Calibri"/>
        </w:rPr>
      </w:pPr>
      <w:r w:rsidRPr="00223FD2">
        <w:rPr>
          <w:rFonts w:cs="Calibri"/>
        </w:rPr>
        <w:t>Niezależnie od okoliczności wskazanych w ust. 1 Zamawiający ma prawo odstąpić od umowy w przypadku, gdy zaistnieją okoliczności wskazane w przepisach kodeksu cywilnego lub ustawy z dnia 4 lutego 1994 r. o prawie autorskim i prawach pokrewnych (Dz. U. z 2022 r. poz. 2509 ze zm., dalej jako „ustawa o prawie autorskim i prawach pokrewnych”).</w:t>
      </w:r>
      <w:r w:rsidR="00C15F02" w:rsidRPr="00223FD2">
        <w:rPr>
          <w:rFonts w:cs="Calibri"/>
        </w:rPr>
        <w:t xml:space="preserve"> W szczególności Zamawiającemu przysługuje prawo odstąpienia od umowy, bez wyznaczania Wykonawcy dodatkowego terminu (art. 492 </w:t>
      </w:r>
      <w:proofErr w:type="spellStart"/>
      <w:r w:rsidR="00C15F02" w:rsidRPr="00223FD2">
        <w:rPr>
          <w:rFonts w:cs="Calibri"/>
        </w:rPr>
        <w:t>zd</w:t>
      </w:r>
      <w:proofErr w:type="spellEnd"/>
      <w:r w:rsidR="00C15F02" w:rsidRPr="00223FD2">
        <w:rPr>
          <w:rFonts w:cs="Calibri"/>
        </w:rPr>
        <w:t>. 1 k.c.), w przypadku, gdy Wykonawca, z przyczyn za które ponosi odpowiedzialność, nie dostarczy przedmiotu umowy w terminie określony</w:t>
      </w:r>
      <w:r w:rsidR="00BF0ACD" w:rsidRPr="00223FD2">
        <w:rPr>
          <w:rFonts w:cs="Calibri"/>
        </w:rPr>
        <w:t>m</w:t>
      </w:r>
      <w:r w:rsidR="00C15F02" w:rsidRPr="00223FD2">
        <w:rPr>
          <w:rFonts w:cs="Calibri"/>
        </w:rPr>
        <w:t xml:space="preserve"> w § 5 umowy.</w:t>
      </w:r>
    </w:p>
    <w:p w14:paraId="220A7378" w14:textId="77777777" w:rsidR="000554F6" w:rsidRPr="00223FD2" w:rsidRDefault="000554F6" w:rsidP="00223FE3">
      <w:pPr>
        <w:pStyle w:val="Akapitzlist"/>
        <w:numPr>
          <w:ilvl w:val="0"/>
          <w:numId w:val="10"/>
        </w:numPr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W przypadku odstąpienia od umowy z przyczyn leżących po stronie Zamawiającego Zamawiający zapłaci Wykonawcy wyłącznie tę część maksymalnego wynagrodzenia, o którym mowa w § 2 ust. 1, która odpowiada wykonanej części usługi. </w:t>
      </w:r>
    </w:p>
    <w:p w14:paraId="05FC87C2" w14:textId="77777777" w:rsidR="000554F6" w:rsidRPr="00223FD2" w:rsidRDefault="000554F6" w:rsidP="00223FE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spacing w:after="0" w:line="360" w:lineRule="auto"/>
        <w:rPr>
          <w:rFonts w:cs="Calibri"/>
        </w:rPr>
      </w:pPr>
      <w:r w:rsidRPr="00223FD2">
        <w:rPr>
          <w:rFonts w:cs="Calibri"/>
        </w:rPr>
        <w:t>Odstąpienie od niniejszej Umowy wymaga formy pisemnej pod rygorem nieważności.</w:t>
      </w:r>
    </w:p>
    <w:p w14:paraId="06902935" w14:textId="3FC3EEC0" w:rsidR="000554F6" w:rsidRPr="00223FD2" w:rsidRDefault="000554F6" w:rsidP="00223FE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spacing w:after="0" w:line="360" w:lineRule="auto"/>
        <w:rPr>
          <w:rFonts w:cs="Calibri"/>
        </w:rPr>
      </w:pPr>
      <w:r w:rsidRPr="00223FD2">
        <w:rPr>
          <w:rFonts w:cs="Calibri"/>
        </w:rPr>
        <w:t xml:space="preserve">Odstąpienie od Umowy nie pozbawia Zamawiającego możliwości dochodzenia kar umownych. </w:t>
      </w:r>
    </w:p>
    <w:p w14:paraId="2935076B" w14:textId="06A1F907" w:rsidR="004C6180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1</w:t>
      </w:r>
      <w:r w:rsidR="00BB2155" w:rsidRPr="00223FD2">
        <w:rPr>
          <w:rFonts w:ascii="Calibri" w:hAnsi="Calibri" w:cs="Calibri"/>
          <w:color w:val="auto"/>
          <w:sz w:val="22"/>
          <w:szCs w:val="22"/>
        </w:rPr>
        <w:t>3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Prawa autorskie</w:t>
      </w:r>
    </w:p>
    <w:p w14:paraId="605FBE81" w14:textId="241EB4F5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Wykonawca oświadcza, że wszelkie utwory powstałe w ramach Umowy, w stosunku do których ochrona </w:t>
      </w:r>
      <w:proofErr w:type="spellStart"/>
      <w:r w:rsidRPr="00223FD2">
        <w:rPr>
          <w:rFonts w:cs="Calibri"/>
        </w:rPr>
        <w:t>prawnoautorska</w:t>
      </w:r>
      <w:proofErr w:type="spellEnd"/>
      <w:r w:rsidRPr="00223FD2">
        <w:rPr>
          <w:rFonts w:cs="Calibri"/>
        </w:rPr>
        <w:t xml:space="preserve"> powstała po spełnieniu przesłanek ustawowych, zwane dalej „Utworami” lub „Utworem”, stanowić będą utwór w rozumieniu ustawy z dnia 4 lutego 1994 r. o prawie autorskim i prawach pokrewnych (Dz.U. z 20</w:t>
      </w:r>
      <w:r w:rsidR="00577E47" w:rsidRPr="00223FD2">
        <w:rPr>
          <w:rFonts w:cs="Calibri"/>
        </w:rPr>
        <w:t>22</w:t>
      </w:r>
      <w:r w:rsidRPr="00223FD2">
        <w:rPr>
          <w:rFonts w:cs="Calibri"/>
        </w:rPr>
        <w:t xml:space="preserve"> r. poz. </w:t>
      </w:r>
      <w:r w:rsidR="00577E47" w:rsidRPr="00223FD2">
        <w:rPr>
          <w:rFonts w:cs="Calibri"/>
        </w:rPr>
        <w:t>2509</w:t>
      </w:r>
      <w:r w:rsidRPr="00223FD2">
        <w:rPr>
          <w:rFonts w:cs="Calibri"/>
        </w:rPr>
        <w:t>, z </w:t>
      </w:r>
      <w:proofErr w:type="spellStart"/>
      <w:r w:rsidRPr="00223FD2">
        <w:rPr>
          <w:rFonts w:cs="Calibri"/>
        </w:rPr>
        <w:t>późn</w:t>
      </w:r>
      <w:proofErr w:type="spellEnd"/>
      <w:r w:rsidRPr="00223FD2">
        <w:rPr>
          <w:rFonts w:cs="Calibri"/>
        </w:rPr>
        <w:t>. zm.).</w:t>
      </w:r>
    </w:p>
    <w:p w14:paraId="541C397F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Wykonawca przenosi na Zamawiającego, na zasadzie wyłączności, autorskie prawa majątkowe i prawa pokrewne do Utworu na polach eksploatacji wskazanych w ust. 7 wraz </w:t>
      </w:r>
      <w:r w:rsidRPr="00223FD2">
        <w:rPr>
          <w:rFonts w:cs="Calibri"/>
        </w:rPr>
        <w:br/>
        <w:t>z wyłącznym prawem do wykonywania i zezwalania na wykonywanie autorskich praw zależnych. Wykonawca przenosi na Zamawiającego własność nośników, na których Utwór utrwalono.</w:t>
      </w:r>
    </w:p>
    <w:p w14:paraId="59D6A6C9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Wykonawca oświadcza i gwarantuje, że przysługują mu wyłączne i nieograniczone autorskie prawa majątkowe do Utworu i że Utwór jest wolny od jakichkolwiek wad prawnych lub roszczeń </w:t>
      </w:r>
      <w:r w:rsidRPr="00223FD2">
        <w:rPr>
          <w:rFonts w:cs="Calibri"/>
        </w:rPr>
        <w:lastRenderedPageBreak/>
        <w:t>osób trzecich, a korzystanie z niego przez Zamawiającego lub inne osoby zgodnie z Umową nie będzie naruszać praw własności intelektualnej, ani żadnych innych praw osób trzecich, w tym praw autorskich, patentów i dóbr osobistych.</w:t>
      </w:r>
    </w:p>
    <w:p w14:paraId="1AC94B35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Jeżeli Zamawiający poinformuje Wykonawcę o jakichkolwiek roszczeniach osób trzecich zgłaszanych wobec Zamawiającego w związku z Utworem,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szczególności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3756F018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Ponadto, jeżeli używanie Utworu stanie się przedmiotem jakiegokolwiek powództwa osoby trzeciej o naruszenie praw własności intelektualnej, jak wymieniono powyżej, Wykonawca może na swój własny koszt wybrać jedno z rozwiązań:</w:t>
      </w:r>
    </w:p>
    <w:p w14:paraId="1D459945" w14:textId="77777777" w:rsidR="00947A83" w:rsidRPr="00223FD2" w:rsidRDefault="00947A83" w:rsidP="00223FE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uzyskać dla Zamawiającego autorskie prawa majątkowe do Utworu,</w:t>
      </w:r>
    </w:p>
    <w:p w14:paraId="1215A9A9" w14:textId="77777777" w:rsidR="00947A83" w:rsidRPr="00223FD2" w:rsidRDefault="00947A83" w:rsidP="00223FE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zmodyfikować Utwór tak, żeby był zgodny z Umową, ale wolny od jakichkolwiek wad lub roszczeń osób trzecich.</w:t>
      </w:r>
    </w:p>
    <w:p w14:paraId="641A77B5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Strony potwierdzają, że żadne z powyższych postanowień nie wyłącza:</w:t>
      </w:r>
    </w:p>
    <w:p w14:paraId="666F4740" w14:textId="47C82D5B" w:rsidR="00947A83" w:rsidRPr="00223FD2" w:rsidRDefault="00947A83" w:rsidP="00223F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możliwości dochodzenia przez Zamawiającego odszkodowania na zasadach ogólnych ustawy z dnia 23 kwietnia 1964 r. Kodeks cywilny, dalej zwanej „KC”, lub wykonania przez Zamawiającego uprawnień wynikających z innych ustaw,</w:t>
      </w:r>
    </w:p>
    <w:p w14:paraId="560D3CB0" w14:textId="77777777" w:rsidR="00947A83" w:rsidRPr="00223FD2" w:rsidRDefault="00947A83" w:rsidP="00223FE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 xml:space="preserve">dochodzenia odpowiedzialności z innych tytułów określonych w Umowie, </w:t>
      </w:r>
      <w:r w:rsidRPr="00223FD2">
        <w:rPr>
          <w:rFonts w:cs="Calibri"/>
        </w:rPr>
        <w:br/>
        <w:t>w szczególności z tytułu kar umownych.</w:t>
      </w:r>
    </w:p>
    <w:p w14:paraId="54DE0EFE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Przeniesienie majątkowych praw autorskich do Utworu, do nieograniczonego w czasie korzystania i rozporządzania Utworem na terytorium całego świata, następuje na poniższych polach eksploatacji:</w:t>
      </w:r>
    </w:p>
    <w:p w14:paraId="65F2050E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trwałe lub czasowe utrwalanie lub zwielokrotnianie w całości lub w części, jakimikolwiek środkami i w jakiejkolwiek formie, niezależnie od formatu, systemu lub standardu, w tym techniką drukarską, techniką zapisu magnetycznego lub przez wprowadzanie do pamięci komputera oraz trwałe lub czasowe utrwalanie lub zwielokrotnianie takich zapisów, włączając w to sporządzanie kopii oraz dowolne korzystanie i rozporządzanie tymi kopiami;</w:t>
      </w:r>
    </w:p>
    <w:p w14:paraId="10B8E1AD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wprowadzanie do obrotu, użyczanie lub najem oryginału albo egzemplarzy;</w:t>
      </w:r>
    </w:p>
    <w:p w14:paraId="1FB6596E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obrót oryginałem albo egzemplarzami, na których utrwalony został Utwór;</w:t>
      </w:r>
    </w:p>
    <w:p w14:paraId="3191918D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lastRenderedPageBreak/>
        <w:t>tworzenie nowych wersji i aktualizacji Utworu;</w:t>
      </w:r>
    </w:p>
    <w:p w14:paraId="388997BA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</w:t>
      </w:r>
      <w:r w:rsidRPr="00223FD2">
        <w:rPr>
          <w:rFonts w:cs="Calibri"/>
        </w:rPr>
        <w:br/>
        <w:t>i czasie przez siebie wybranym, w szczególności elektroniczne udostępnianie na żądanie;</w:t>
      </w:r>
    </w:p>
    <w:p w14:paraId="118E9BAE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rozpowszechnianie w sieci Internet oraz w sieciach zamkniętych;</w:t>
      </w:r>
    </w:p>
    <w:p w14:paraId="26F72546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rozpowszechnianie w formie druku, zapisu cyfrowego, przekazu multimedialnego;</w:t>
      </w:r>
    </w:p>
    <w:p w14:paraId="725DB7B5" w14:textId="77777777" w:rsidR="00947A83" w:rsidRPr="00223FD2" w:rsidRDefault="00947A83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nadawanie za pomocą fonii lub wizji, w sposób bezprzewodowy (drogą naziemną i satelitarną) lub w sposób przewodowy, w dowolnym systemie i standardzie, w tym także przez sieci kablowe i platformy cyfrowe;</w:t>
      </w:r>
    </w:p>
    <w:p w14:paraId="4042669B" w14:textId="77777777" w:rsidR="0006738B" w:rsidRPr="00223FD2" w:rsidRDefault="0006738B" w:rsidP="00223FE3">
      <w:pPr>
        <w:pStyle w:val="Akapitzlist"/>
        <w:numPr>
          <w:ilvl w:val="0"/>
          <w:numId w:val="24"/>
        </w:numPr>
        <w:spacing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 xml:space="preserve">prawo do określania nazw utworu, pod którymi będzie on wykorzystywany lub rozpowszechniany, w tym nazw handlowych, włączając w to prawo do zarejestrowania na swoją rzecz znaków towarowych, którymi oznaczony będzie utwór lub znaków towarowych wykorzystywanych w utworze; </w:t>
      </w:r>
    </w:p>
    <w:p w14:paraId="105D8D53" w14:textId="54C13967" w:rsidR="00947A83" w:rsidRPr="00223FD2" w:rsidRDefault="0006738B" w:rsidP="00223FE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prawo do wykorzystania utworu do celów marketingowych lub promocji, w tym reklamy, sponsoringu, promocji sprzedaży, a także do oznaczania lub identyfikacji produktów i usług oraz innych przejawów działalności, przedmiotów jego własności, a także dla celów edukacyjnych i szkoleniowych;</w:t>
      </w:r>
    </w:p>
    <w:p w14:paraId="79D0667E" w14:textId="0C01FFF8" w:rsidR="0006738B" w:rsidRPr="00223FD2" w:rsidRDefault="0006738B" w:rsidP="00223FE3">
      <w:pPr>
        <w:pStyle w:val="Akapitzlist"/>
        <w:numPr>
          <w:ilvl w:val="0"/>
          <w:numId w:val="24"/>
        </w:numPr>
        <w:spacing w:line="360" w:lineRule="auto"/>
        <w:ind w:left="1134" w:hanging="567"/>
        <w:rPr>
          <w:rFonts w:cs="Calibri"/>
        </w:rPr>
      </w:pPr>
      <w:r w:rsidRPr="00223FD2">
        <w:rPr>
          <w:rFonts w:cs="Calibri"/>
        </w:rPr>
        <w:t>prawo do rozporządzania opracowaniami utworów oraz prawo udostępniania ich do korzystania, w tym udzielania licencji na rzecz osób trzecich, na wszystkich polach eksploatacji, o których mowa powyżej</w:t>
      </w:r>
      <w:r w:rsidR="00E16B30" w:rsidRPr="00223FD2">
        <w:rPr>
          <w:rFonts w:cs="Calibri"/>
        </w:rPr>
        <w:t>.</w:t>
      </w:r>
    </w:p>
    <w:p w14:paraId="442B96C3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Przeniesienie autorskich praw majątkowych do Utworu obejmuje również prawo do korzystania, pobierania pożytków i rozporządzania wszelkimi opracowaniami Utworu wykonanymi przez Zamawiającego lub za zgodą Zamawiającego, bez konieczności uzyskiwania zgody Wykonawcy. </w:t>
      </w:r>
    </w:p>
    <w:p w14:paraId="57439C37" w14:textId="4C4ACF4A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Przeniesienie autorskich praw majątkowych nastąpi w ramach wynagrodzenia, o którym mowa w § </w:t>
      </w:r>
      <w:r w:rsidR="004F2FCB" w:rsidRPr="00223FD2">
        <w:rPr>
          <w:rFonts w:cs="Calibri"/>
        </w:rPr>
        <w:t>2</w:t>
      </w:r>
      <w:r w:rsidRPr="00223FD2">
        <w:rPr>
          <w:rFonts w:cs="Calibri"/>
        </w:rPr>
        <w:t xml:space="preserve"> Umowy.</w:t>
      </w:r>
    </w:p>
    <w:p w14:paraId="57CCE0F7" w14:textId="4CABE7EE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 xml:space="preserve">Skutek rozporządzający przeniesienia autorskich praw majątkowych nastąpi bezwarunkowo z chwilą podpisania przez Strony, bez uwag i zastrzeżeń ze strony Zamawiającego, protokołu odbioru przedmiotu Umowy, w ramach której Wykonawca stworzył Utwór. </w:t>
      </w:r>
      <w:bookmarkStart w:id="2" w:name="_Hlk161062532"/>
      <w:r w:rsidRPr="00223FD2">
        <w:rPr>
          <w:rFonts w:cs="Calibri"/>
        </w:rPr>
        <w:t xml:space="preserve">Podpisanie protokołu odbioru nie wyłącza uprawnienia Zamawiającego do żądania dokonania poprawek lub zmian Utworu bądź żądania dostarczenia nowej wersji Utworu, w przypadku gdy Utwór posiada wady fizyczne lub prawne, a w szczególności nie odpowiada wymogom ustalonym przez Strony. </w:t>
      </w:r>
    </w:p>
    <w:p w14:paraId="69DF4EA7" w14:textId="7DC65AF8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bookmarkStart w:id="3" w:name="_Hlk161062569"/>
      <w:bookmarkEnd w:id="2"/>
      <w:r w:rsidRPr="00223FD2">
        <w:rPr>
          <w:rFonts w:cs="Calibri"/>
        </w:rPr>
        <w:lastRenderedPageBreak/>
        <w:t xml:space="preserve">W przypadku zaistnienia po stronie Zamawiającego potrzeby nabycia praw do Utworu na innych polach eksploatacji, niż określone w ust. 7, Zamawiający zgłosi taką potrzebę Wykonawcy i Strony, w terminie 14 dni od dnia zgłoszenia potrzeby, zawrą umowę przenoszącą majątkowe prawa autorskie do Utworu na tych polach eksploatacji na rzecz Zamawiającego – na warunkach zgodnych z Umową, w ramach wynagrodzenia określonego w § </w:t>
      </w:r>
      <w:r w:rsidR="004F2FCB" w:rsidRPr="00223FD2">
        <w:rPr>
          <w:rFonts w:cs="Calibri"/>
        </w:rPr>
        <w:t>2</w:t>
      </w:r>
      <w:r w:rsidRPr="00223FD2">
        <w:rPr>
          <w:rFonts w:cs="Calibri"/>
        </w:rPr>
        <w:t xml:space="preserve"> Umowy.</w:t>
      </w:r>
    </w:p>
    <w:p w14:paraId="36D93E3A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Jeżeli Utwór ma wady prawne lub zaistnieją zdarzenia, o których mowa w ust. 4, które uniemożliwiają korzystanie z Utworu i przysługujących Zamawiającemu praw, Wykonawca zobowiązany jest do dostarczenia w wyznaczonym przez Zamawiającego terminie innej wersji Utworu, wolnej od wad, spełniającej wymagania określone w Umowie oraz naprawienia szkód powstałych z tego tytułu po stronie Zamawiającego.</w:t>
      </w:r>
    </w:p>
    <w:bookmarkEnd w:id="3"/>
    <w:p w14:paraId="4734FD94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Wykonawca zobowiązuje się, iż nie będzie wykonywał przysługujących mu praw osobistych w sposób ograniczający Zamawiającego w wykonywaniu praw do Utworu, w szczególności Wykonawca upoważnia Zamawiającego  do decydowania o publikacji Utworu i zachowaniu jego integralności.</w:t>
      </w:r>
    </w:p>
    <w:p w14:paraId="56F0EDAE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Wykonawca zobowiązuje się do nierejestrowania jako znaków towarowych, w imieniu własnym lub na rzecz innych podmiotów, utworów graficznych lub słownych stanowiących elementy Utworu.</w:t>
      </w:r>
    </w:p>
    <w:p w14:paraId="73DB2105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Zamawiający ma prawo do przeniesienia uprawnień i obowiązków wynikających z  Umowy na osoby lub podmioty trzecie.</w:t>
      </w:r>
    </w:p>
    <w:p w14:paraId="388EC3D7" w14:textId="77777777" w:rsidR="00947A83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Na wniosek Zamawiającego Wykonawca zobowiązany jest w terminie 5 dni roboczych od dnia jego otrzymania wskazać pisemnie Zamawiającemu wartość autorskich praw majątkowych do poszczególnych Utworów.</w:t>
      </w:r>
    </w:p>
    <w:p w14:paraId="6FBB4B06" w14:textId="6FE6357E" w:rsidR="004A6FFF" w:rsidRPr="00223FD2" w:rsidRDefault="00947A83" w:rsidP="00223FE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="Calibri"/>
        </w:rPr>
      </w:pPr>
      <w:r w:rsidRPr="00223FD2">
        <w:rPr>
          <w:rFonts w:cs="Calibri"/>
        </w:rPr>
        <w:t>W związku ze statusem prawnym Zamawiającego (państwowa jednostka budżetowa), dla uniknięcia wszelkich wątpliwości Strony potwierdzają, że prawa przyznane Zamawiającemu na podstawie niniejszej Umowy, w tym OPZ, w tym w szczególności autorskie prawa majątkowe, mogą być wykonywane przez  Skarb Państwa reprezentowany przez właściwego Ministra lub inny właściwy organ, niezależnie od aktualnego statusu, kompetencji czy istnienia Zamawiającego.</w:t>
      </w:r>
    </w:p>
    <w:p w14:paraId="714959EB" w14:textId="24F8E07A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>§ 1</w:t>
      </w:r>
      <w:r w:rsidR="00223FD2">
        <w:rPr>
          <w:rFonts w:ascii="Calibri" w:hAnsi="Calibri" w:cs="Calibri"/>
          <w:color w:val="auto"/>
          <w:sz w:val="22"/>
          <w:szCs w:val="22"/>
        </w:rPr>
        <w:t>4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Zmiana Umowy</w:t>
      </w:r>
    </w:p>
    <w:p w14:paraId="260B8E39" w14:textId="3471C006" w:rsidR="0061239A" w:rsidRPr="00223FD2" w:rsidRDefault="0061239A" w:rsidP="00223FE3">
      <w:pPr>
        <w:pStyle w:val="Akapitzlist"/>
        <w:tabs>
          <w:tab w:val="left" w:pos="284"/>
        </w:tabs>
        <w:autoSpaceDE w:val="0"/>
        <w:autoSpaceDN w:val="0"/>
        <w:spacing w:line="360" w:lineRule="auto"/>
        <w:ind w:left="0"/>
        <w:rPr>
          <w:rFonts w:cs="Calibri"/>
        </w:rPr>
      </w:pPr>
      <w:r w:rsidRPr="00223FD2">
        <w:rPr>
          <w:rFonts w:cs="Calibri"/>
        </w:rPr>
        <w:t>1. Strony przewidują możliwość wprowadzenia zmian</w:t>
      </w:r>
      <w:r w:rsidR="00C15A23" w:rsidRPr="00223FD2">
        <w:rPr>
          <w:rFonts w:cs="Calibri"/>
        </w:rPr>
        <w:t xml:space="preserve"> niniejszej Umowy</w:t>
      </w:r>
      <w:r w:rsidRPr="00223FD2">
        <w:rPr>
          <w:rFonts w:cs="Calibri"/>
        </w:rPr>
        <w:t>:</w:t>
      </w:r>
    </w:p>
    <w:p w14:paraId="3A608BA8" w14:textId="77777777" w:rsidR="00DA2E3E" w:rsidRPr="00223FD2" w:rsidRDefault="000D0427" w:rsidP="00223FE3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360" w:lineRule="auto"/>
        <w:ind w:left="641" w:hanging="357"/>
        <w:rPr>
          <w:rFonts w:eastAsia="Calibri" w:cs="Calibri"/>
          <w:lang w:val="x-none"/>
        </w:rPr>
      </w:pPr>
      <w:r w:rsidRPr="00223FD2">
        <w:rPr>
          <w:rFonts w:cs="Calibri"/>
        </w:rPr>
        <w:t xml:space="preserve">gdy </w:t>
      </w:r>
      <w:r w:rsidR="0061239A" w:rsidRPr="00223FD2">
        <w:rPr>
          <w:rFonts w:cs="Calibri"/>
        </w:rPr>
        <w:t xml:space="preserve">nastąpi zmiana powszechnie obowiązujących przepisów prawa w zakresie mającym wpływ na realizację przedmiotu </w:t>
      </w:r>
      <w:r w:rsidR="00E17D58" w:rsidRPr="00223FD2">
        <w:rPr>
          <w:rFonts w:cs="Calibri"/>
        </w:rPr>
        <w:t xml:space="preserve">niniejszej </w:t>
      </w:r>
      <w:r w:rsidR="00ED00D8" w:rsidRPr="00223FD2">
        <w:rPr>
          <w:rFonts w:cs="Calibri"/>
        </w:rPr>
        <w:t>Umowy</w:t>
      </w:r>
      <w:r w:rsidR="0061239A" w:rsidRPr="00223FD2">
        <w:rPr>
          <w:rFonts w:cs="Calibri"/>
        </w:rPr>
        <w:t>;</w:t>
      </w:r>
    </w:p>
    <w:p w14:paraId="14A0567F" w14:textId="77777777" w:rsidR="00495C1D" w:rsidRPr="00223FD2" w:rsidRDefault="00495C1D" w:rsidP="00223FE3">
      <w:pPr>
        <w:numPr>
          <w:ilvl w:val="0"/>
          <w:numId w:val="17"/>
        </w:numPr>
        <w:spacing w:after="0" w:line="360" w:lineRule="auto"/>
        <w:ind w:left="641" w:hanging="357"/>
        <w:rPr>
          <w:rFonts w:cs="Calibri"/>
        </w:rPr>
      </w:pPr>
      <w:r w:rsidRPr="00223FD2">
        <w:rPr>
          <w:rFonts w:cs="Calibri"/>
        </w:rPr>
        <w:lastRenderedPageBreak/>
        <w:t>w przypadku wystąpienia siły wyższej, Zamawiający dopuszcza zmiany w zakresie dostosowania Umowy do okoliczności będących skutkiem siły wyższej,</w:t>
      </w:r>
    </w:p>
    <w:p w14:paraId="6C12E940" w14:textId="3009C8AF" w:rsidR="0075618F" w:rsidRPr="00223FD2" w:rsidRDefault="00E5345E" w:rsidP="00223FD2">
      <w:pPr>
        <w:numPr>
          <w:ilvl w:val="0"/>
          <w:numId w:val="17"/>
        </w:numPr>
        <w:spacing w:after="0" w:line="360" w:lineRule="auto"/>
        <w:ind w:left="641" w:hanging="357"/>
        <w:rPr>
          <w:rFonts w:eastAsia="Calibri" w:cs="Calibri"/>
          <w:lang w:val="x-none"/>
        </w:rPr>
      </w:pPr>
      <w:r w:rsidRPr="00223FD2">
        <w:rPr>
          <w:rFonts w:eastAsia="Calibri" w:cs="Calibri"/>
          <w:lang w:val="x-none"/>
        </w:rPr>
        <w:t xml:space="preserve">zmiany podwykonawcy, przy pomocy którego Wykonawca realizuje przedmiot </w:t>
      </w:r>
      <w:r w:rsidRPr="00223FD2">
        <w:rPr>
          <w:rFonts w:eastAsia="Calibri" w:cs="Calibri"/>
        </w:rPr>
        <w:t>U</w:t>
      </w:r>
      <w:r w:rsidRPr="00223FD2">
        <w:rPr>
          <w:rFonts w:eastAsia="Calibri" w:cs="Calibri"/>
          <w:lang w:val="x-none"/>
        </w:rPr>
        <w:t xml:space="preserve">mowy, po uprzedniej akceptacji </w:t>
      </w:r>
      <w:r w:rsidRPr="00223FD2">
        <w:rPr>
          <w:rFonts w:eastAsia="Calibri" w:cs="Calibri"/>
        </w:rPr>
        <w:t>Zamawiającego;</w:t>
      </w:r>
    </w:p>
    <w:p w14:paraId="6622F171" w14:textId="05808AE0" w:rsidR="00495C1D" w:rsidRPr="00223FD2" w:rsidRDefault="00D8540E" w:rsidP="00223FE3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Calibri"/>
        </w:rPr>
      </w:pPr>
      <w:r w:rsidRPr="00223FD2">
        <w:rPr>
          <w:rFonts w:cs="Calibri"/>
        </w:rPr>
        <w:t xml:space="preserve">w przypadku,  gdy </w:t>
      </w:r>
      <w:r w:rsidR="00495C1D" w:rsidRPr="00223FD2">
        <w:rPr>
          <w:rFonts w:cs="Calibri"/>
        </w:rPr>
        <w:t xml:space="preserve">wystąpią rozbieżności lub niejasności w rozumieniu pojęć użytych w Umowie </w:t>
      </w:r>
      <w:r w:rsidR="00495C1D" w:rsidRPr="00223FD2">
        <w:rPr>
          <w:rFonts w:cs="Calibri"/>
        </w:rPr>
        <w:br/>
        <w:t>i załącznikach, których nie można usunąć w inny sposób, a zmiana będzie umożliwiać usunięcie rozbieżności i doprecyzowanie Umowy i załączników w celu jednoznacznej interpretacji ich zapisów przez Strony;</w:t>
      </w:r>
    </w:p>
    <w:p w14:paraId="63C3E5F1" w14:textId="0AB846C6" w:rsidR="0024157C" w:rsidRPr="00223FD2" w:rsidRDefault="0024157C" w:rsidP="00223FE3">
      <w:pPr>
        <w:numPr>
          <w:ilvl w:val="0"/>
          <w:numId w:val="17"/>
        </w:numPr>
        <w:spacing w:after="0" w:line="360" w:lineRule="auto"/>
        <w:ind w:left="641" w:hanging="357"/>
        <w:rPr>
          <w:rFonts w:eastAsia="Calibri" w:cs="Calibri"/>
          <w:lang w:val="x-none"/>
        </w:rPr>
      </w:pPr>
      <w:r w:rsidRPr="00223FD2">
        <w:rPr>
          <w:rFonts w:cs="Calibri"/>
        </w:rPr>
        <w:t>zmiany czasu świadczenia i planowania usługi tj. zmianę sposobu planowania wykonywania zadań w ramach przedmiotu zamówienia w  przypadku  zdarzeń  losowych niezależnych od Wykonawcy, na uzasadnione wystąpienie Wykonawcy i po akceptacji Zamawiającego tj. zmianę harmonogramu na inną formę planowania. (np.  e-mailowo);</w:t>
      </w:r>
    </w:p>
    <w:p w14:paraId="32BB5C10" w14:textId="08D20CC4" w:rsidR="00495C1D" w:rsidRPr="00223FD2" w:rsidRDefault="007041B6" w:rsidP="00223FE3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Calibri"/>
        </w:rPr>
      </w:pPr>
      <w:r w:rsidRPr="00223FD2">
        <w:rPr>
          <w:rFonts w:cs="Calibri"/>
        </w:rPr>
        <w:t>w przypadku z</w:t>
      </w:r>
      <w:r w:rsidR="00495C1D" w:rsidRPr="00223FD2">
        <w:rPr>
          <w:rFonts w:cs="Calibri"/>
        </w:rPr>
        <w:t>miany terminu zakończenia obowiązywania umowy, w sytuacji, gdy nastąpią opóźnienia związane z wykonaniem przedmiotu zamówienia lub w wyniku wystąpienia siły wyższej;</w:t>
      </w:r>
    </w:p>
    <w:p w14:paraId="58C79D90" w14:textId="2BD418EE" w:rsidR="00495C1D" w:rsidRPr="00223FD2" w:rsidRDefault="007041B6" w:rsidP="00223FE3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Calibri"/>
        </w:rPr>
      </w:pPr>
      <w:r w:rsidRPr="00223FD2">
        <w:rPr>
          <w:rFonts w:cs="Calibri"/>
        </w:rPr>
        <w:t xml:space="preserve">w przypadku </w:t>
      </w:r>
      <w:r w:rsidR="00495C1D" w:rsidRPr="00223FD2">
        <w:rPr>
          <w:rFonts w:cs="Calibri"/>
        </w:rPr>
        <w:t>zmiany sposobu dokumentowania sposobu wykonania Umowy, sposobu koordynacji realizacji Umowy przez przedstawicieli Stron – w sytuacji gdy pojawią się nieprzewidziane wcześniej okoliczności mające wpływ na sposób realizacji Umowy, Zamawiający dopuszcza zmiany w zakresie dostosowania postanowień Umowy do tych okoliczności;</w:t>
      </w:r>
    </w:p>
    <w:p w14:paraId="43233E71" w14:textId="0CF23A9F" w:rsidR="00495C1D" w:rsidRPr="00223FD2" w:rsidRDefault="007041B6" w:rsidP="00223FD2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Calibri"/>
        </w:rPr>
      </w:pPr>
      <w:r w:rsidRPr="00223FD2">
        <w:rPr>
          <w:rFonts w:cs="Calibri"/>
        </w:rPr>
        <w:t>w przypadku</w:t>
      </w:r>
      <w:r w:rsidR="00495C1D" w:rsidRPr="00223FD2">
        <w:rPr>
          <w:rFonts w:cs="Calibri"/>
        </w:rPr>
        <w:t xml:space="preserve"> konieczności wprowadzenia zmian będących następstwem zmian wytycznych lub dokumentów programowych dotyczących odpowiednich Programów Operacyjnych, Zamawiający dopuszcza zmiany w zakresie dostosowania postanowień Umowy do tych okoliczności</w:t>
      </w:r>
      <w:r w:rsidR="0024157C" w:rsidRPr="00223FD2">
        <w:rPr>
          <w:rFonts w:cs="Calibri"/>
        </w:rPr>
        <w:t>.</w:t>
      </w:r>
    </w:p>
    <w:p w14:paraId="5F4F6081" w14:textId="07E718DC" w:rsidR="00A11EA1" w:rsidRPr="00223FD2" w:rsidRDefault="0061239A" w:rsidP="00223FE3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cs="Calibri"/>
        </w:rPr>
      </w:pPr>
      <w:r w:rsidRPr="00223FD2">
        <w:rPr>
          <w:rFonts w:cs="Calibri"/>
        </w:rPr>
        <w:t xml:space="preserve">Wszystkie postanowienia, o których mowa w ust. 1, stanowią katalog zmian, na które Zamawiający może wyrazić zgodę. Nie stanowią jednocześnie zobowiązania do wyrażenia takiej zgody. </w:t>
      </w:r>
    </w:p>
    <w:p w14:paraId="4ED5BEEB" w14:textId="75118049" w:rsidR="0061239A" w:rsidRPr="00223FD2" w:rsidRDefault="00274DA3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A229BC" w:rsidRPr="00223FD2">
        <w:rPr>
          <w:rFonts w:ascii="Calibri" w:hAnsi="Calibri" w:cs="Calibri"/>
          <w:color w:val="auto"/>
          <w:sz w:val="22"/>
          <w:szCs w:val="22"/>
        </w:rPr>
        <w:t>1</w:t>
      </w:r>
      <w:r w:rsidR="00223FD2">
        <w:rPr>
          <w:rFonts w:ascii="Calibri" w:hAnsi="Calibri" w:cs="Calibri"/>
          <w:color w:val="auto"/>
          <w:sz w:val="22"/>
          <w:szCs w:val="22"/>
        </w:rPr>
        <w:t>5</w:t>
      </w:r>
      <w:r w:rsidR="005A0133"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Rozstrzyganie sporów</w:t>
      </w:r>
    </w:p>
    <w:p w14:paraId="790A2F56" w14:textId="2EA07950" w:rsidR="0061239A" w:rsidRPr="00223FD2" w:rsidRDefault="003F0DCC" w:rsidP="00223FE3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cs="Calibri"/>
        </w:rPr>
      </w:pPr>
      <w:r w:rsidRPr="00223FD2">
        <w:rPr>
          <w:rFonts w:eastAsia="Calibri" w:cs="Calibri"/>
        </w:rPr>
        <w:t xml:space="preserve">Strony dołożą wszelkich starań, by ewentualne spory rozstrzygnąć polubownie. W przypadku, </w:t>
      </w:r>
      <w:r w:rsidRPr="00223FD2">
        <w:rPr>
          <w:rFonts w:eastAsia="Calibri" w:cs="Calibri"/>
        </w:rPr>
        <w:br/>
        <w:t>gdy nie dojdą do porozumienia</w:t>
      </w:r>
      <w:r w:rsidRPr="00223FD2">
        <w:rPr>
          <w:rFonts w:cs="Calibri"/>
        </w:rPr>
        <w:t xml:space="preserve"> </w:t>
      </w:r>
      <w:r w:rsidR="00A229BC" w:rsidRPr="00223FD2">
        <w:rPr>
          <w:rFonts w:cs="Calibri"/>
        </w:rPr>
        <w:t>w</w:t>
      </w:r>
      <w:r w:rsidR="0061239A" w:rsidRPr="00223FD2">
        <w:rPr>
          <w:rFonts w:cs="Calibri"/>
        </w:rPr>
        <w:t xml:space="preserve">łaściwym dla rozpoznania sporów wynikłych na </w:t>
      </w:r>
      <w:r w:rsidR="00FD16D0" w:rsidRPr="00223FD2">
        <w:rPr>
          <w:rFonts w:cs="Calibri"/>
        </w:rPr>
        <w:t>tle realizacji niniejszej U</w:t>
      </w:r>
      <w:r w:rsidR="0061239A" w:rsidRPr="00223FD2">
        <w:rPr>
          <w:rFonts w:cs="Calibri"/>
        </w:rPr>
        <w:t>mowy jest sąd powszechny właściwy miejscowo dla siedziby Zamawiającego.</w:t>
      </w:r>
    </w:p>
    <w:p w14:paraId="16C6F1A7" w14:textId="28056F81" w:rsidR="0061239A" w:rsidRPr="00223FD2" w:rsidRDefault="00FB5067" w:rsidP="00223FE3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cs="Calibri"/>
        </w:rPr>
      </w:pPr>
      <w:r w:rsidRPr="00223FD2">
        <w:rPr>
          <w:rFonts w:cs="Calibri"/>
        </w:rPr>
        <w:t>W sprawach nie</w:t>
      </w:r>
      <w:r w:rsidR="0061239A" w:rsidRPr="00223FD2">
        <w:rPr>
          <w:rFonts w:cs="Calibri"/>
        </w:rPr>
        <w:t xml:space="preserve">uregulowanych w treści </w:t>
      </w:r>
      <w:r w:rsidR="00FD16D0" w:rsidRPr="00223FD2">
        <w:rPr>
          <w:rFonts w:cs="Calibri"/>
        </w:rPr>
        <w:t xml:space="preserve">niniejszej </w:t>
      </w:r>
      <w:r w:rsidR="0061239A" w:rsidRPr="00223FD2">
        <w:rPr>
          <w:rFonts w:cs="Calibri"/>
        </w:rPr>
        <w:t>Umowy zastosowanie maj</w:t>
      </w:r>
      <w:r w:rsidR="0071532A" w:rsidRPr="00223FD2">
        <w:rPr>
          <w:rFonts w:cs="Calibri"/>
        </w:rPr>
        <w:t>ą odpowiednie przepisy</w:t>
      </w:r>
      <w:r w:rsidR="00FD16D0" w:rsidRPr="00223FD2">
        <w:rPr>
          <w:rFonts w:cs="Calibri"/>
        </w:rPr>
        <w:t xml:space="preserve"> kodeksu</w:t>
      </w:r>
      <w:r w:rsidR="0061239A" w:rsidRPr="00223FD2">
        <w:rPr>
          <w:rFonts w:cs="Calibri"/>
        </w:rPr>
        <w:t xml:space="preserve"> cywilnego. </w:t>
      </w:r>
    </w:p>
    <w:p w14:paraId="1DD8A2F5" w14:textId="77777777" w:rsidR="001D286F" w:rsidRPr="00223FD2" w:rsidRDefault="001D286F" w:rsidP="00223FE3">
      <w:pPr>
        <w:pStyle w:val="Akapitzlist"/>
        <w:spacing w:after="0" w:line="360" w:lineRule="auto"/>
        <w:ind w:left="426"/>
        <w:rPr>
          <w:rFonts w:cs="Calibri"/>
        </w:rPr>
      </w:pPr>
    </w:p>
    <w:p w14:paraId="4C5D729B" w14:textId="54961386" w:rsidR="00FD3331" w:rsidRPr="00223FD2" w:rsidRDefault="00FD3331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lastRenderedPageBreak/>
        <w:t>§ 1</w:t>
      </w:r>
      <w:r w:rsidR="00223FD2">
        <w:rPr>
          <w:rFonts w:ascii="Calibri" w:hAnsi="Calibri" w:cs="Calibri"/>
          <w:color w:val="auto"/>
          <w:sz w:val="22"/>
          <w:szCs w:val="22"/>
        </w:rPr>
        <w:t>6</w:t>
      </w:r>
      <w:r w:rsidRPr="00223FD2">
        <w:rPr>
          <w:rFonts w:ascii="Calibri" w:hAnsi="Calibri" w:cs="Calibri"/>
          <w:color w:val="auto"/>
          <w:sz w:val="22"/>
          <w:szCs w:val="22"/>
        </w:rPr>
        <w:t>.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23FD2">
        <w:rPr>
          <w:rFonts w:ascii="Calibri" w:hAnsi="Calibri" w:cs="Calibri"/>
          <w:color w:val="auto"/>
          <w:sz w:val="22"/>
          <w:szCs w:val="22"/>
        </w:rPr>
        <w:t>Dostępność</w:t>
      </w:r>
    </w:p>
    <w:p w14:paraId="7079DFF6" w14:textId="076B91F5" w:rsidR="00FD3331" w:rsidRPr="00223FD2" w:rsidRDefault="00FD3331" w:rsidP="00223FE3">
      <w:pPr>
        <w:pStyle w:val="Akapitzlist"/>
        <w:numPr>
          <w:ilvl w:val="2"/>
          <w:numId w:val="7"/>
        </w:numPr>
        <w:tabs>
          <w:tab w:val="clear" w:pos="2160"/>
        </w:tabs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Wykonawca zobowiązuje się do zrealizowania przedmiotu zamówienia </w:t>
      </w:r>
      <w:r w:rsidR="0024157C" w:rsidRPr="00223FD2">
        <w:rPr>
          <w:rFonts w:cs="Calibri"/>
        </w:rPr>
        <w:t xml:space="preserve">zgodnie z zasadami wynikającymi z ustawy z dnia 4 kwietnia 2019 r. o dostępności cyfrowej stron internetowych i aplikacji mobilnych. </w:t>
      </w:r>
    </w:p>
    <w:p w14:paraId="75AC4332" w14:textId="4F2FA074" w:rsidR="0024157C" w:rsidRPr="00223FD2" w:rsidRDefault="00780C0A" w:rsidP="00223FE3">
      <w:pPr>
        <w:pStyle w:val="Akapitzlist"/>
        <w:numPr>
          <w:ilvl w:val="2"/>
          <w:numId w:val="7"/>
        </w:numPr>
        <w:tabs>
          <w:tab w:val="clear" w:pos="2160"/>
        </w:tabs>
        <w:spacing w:after="0" w:line="360" w:lineRule="auto"/>
        <w:ind w:left="284"/>
        <w:rPr>
          <w:rFonts w:cs="Calibri"/>
        </w:rPr>
      </w:pPr>
      <w:r w:rsidRPr="00223FD2">
        <w:rPr>
          <w:rFonts w:cs="Calibri"/>
        </w:rPr>
        <w:t xml:space="preserve">W szczególności Wykonawca zobowiązuje się do przygotowywania </w:t>
      </w:r>
      <w:r w:rsidR="0024157C" w:rsidRPr="00223FD2">
        <w:rPr>
          <w:rFonts w:cs="Calibri"/>
        </w:rPr>
        <w:t>materiałów</w:t>
      </w:r>
      <w:r w:rsidRPr="00223FD2">
        <w:rPr>
          <w:rFonts w:cs="Calibri"/>
        </w:rPr>
        <w:t xml:space="preserve"> </w:t>
      </w:r>
      <w:r w:rsidR="0024157C" w:rsidRPr="00223FD2">
        <w:rPr>
          <w:rFonts w:cs="Calibri"/>
        </w:rPr>
        <w:t>szkoleniowych oraz multimedialnych w taki sposób, aby spełniały standard dostępności WCAG 2.2 na poziomie co najmniej AAA.</w:t>
      </w:r>
    </w:p>
    <w:p w14:paraId="3DD33421" w14:textId="27FFE649" w:rsidR="006C2B6A" w:rsidRDefault="002E3F7A" w:rsidP="00223FD2">
      <w:pPr>
        <w:pStyle w:val="Akapitzlist"/>
        <w:numPr>
          <w:ilvl w:val="2"/>
          <w:numId w:val="7"/>
        </w:numPr>
        <w:tabs>
          <w:tab w:val="clear" w:pos="2160"/>
        </w:tabs>
        <w:ind w:left="284"/>
        <w:rPr>
          <w:rFonts w:cs="Calibri"/>
        </w:rPr>
      </w:pPr>
      <w:r w:rsidRPr="00223FD2">
        <w:rPr>
          <w:rFonts w:cs="Calibri"/>
        </w:rPr>
        <w:t>Wykonawca zobowiązany jest zapewnić wykonywanie postanowień umownych przez podwykonawców na takich samych warunkach jak określone w ust. 1 i 2.</w:t>
      </w:r>
    </w:p>
    <w:p w14:paraId="687D5E37" w14:textId="77777777" w:rsidR="00223FD2" w:rsidRPr="00223FD2" w:rsidRDefault="00223FD2" w:rsidP="00223FD2">
      <w:pPr>
        <w:pStyle w:val="Akapitzlist"/>
        <w:ind w:left="284"/>
        <w:rPr>
          <w:rFonts w:cs="Calibri"/>
        </w:rPr>
      </w:pPr>
    </w:p>
    <w:p w14:paraId="1D7350D9" w14:textId="3F9CDA94" w:rsidR="004D53C5" w:rsidRPr="00223FD2" w:rsidRDefault="001D286F" w:rsidP="00223FE3">
      <w:pPr>
        <w:pStyle w:val="Nagwek2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223FD2">
        <w:rPr>
          <w:rFonts w:ascii="Calibri" w:hAnsi="Calibri" w:cs="Calibri"/>
          <w:color w:val="auto"/>
          <w:sz w:val="22"/>
          <w:szCs w:val="22"/>
        </w:rPr>
        <w:t xml:space="preserve">§ </w:t>
      </w:r>
      <w:r w:rsidR="002C2136" w:rsidRPr="00223FD2">
        <w:rPr>
          <w:rFonts w:ascii="Calibri" w:hAnsi="Calibri" w:cs="Calibri"/>
          <w:color w:val="auto"/>
          <w:sz w:val="22"/>
          <w:szCs w:val="22"/>
        </w:rPr>
        <w:t>1</w:t>
      </w:r>
      <w:r w:rsidR="00223FD2">
        <w:rPr>
          <w:rFonts w:ascii="Calibri" w:hAnsi="Calibri" w:cs="Calibri"/>
          <w:color w:val="auto"/>
          <w:sz w:val="22"/>
          <w:szCs w:val="22"/>
        </w:rPr>
        <w:t>7</w:t>
      </w:r>
      <w:r w:rsidR="005822C9" w:rsidRPr="00223FD2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1239A" w:rsidRPr="00223FD2">
        <w:rPr>
          <w:rFonts w:ascii="Calibri" w:hAnsi="Calibri" w:cs="Calibri"/>
          <w:color w:val="auto"/>
          <w:sz w:val="22"/>
          <w:szCs w:val="22"/>
        </w:rPr>
        <w:t>Postanowienia końcowe</w:t>
      </w:r>
    </w:p>
    <w:p w14:paraId="553C11AC" w14:textId="32D570E9" w:rsidR="004D53C5" w:rsidRPr="00223FD2" w:rsidRDefault="00780C0A" w:rsidP="00223FE3">
      <w:pPr>
        <w:tabs>
          <w:tab w:val="num" w:pos="284"/>
        </w:tabs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1</w:t>
      </w:r>
      <w:r w:rsidR="0061239A" w:rsidRPr="00223FD2">
        <w:rPr>
          <w:rFonts w:cs="Calibri"/>
        </w:rPr>
        <w:t xml:space="preserve">. </w:t>
      </w:r>
      <w:r w:rsidR="0061239A" w:rsidRPr="00223FD2">
        <w:rPr>
          <w:rFonts w:cs="Calibri"/>
        </w:rPr>
        <w:tab/>
        <w:t>Umowa wchodzi</w:t>
      </w:r>
      <w:r w:rsidR="004D53C5" w:rsidRPr="00223FD2">
        <w:rPr>
          <w:rFonts w:cs="Calibri"/>
        </w:rPr>
        <w:t xml:space="preserve"> w życie z dniem jej podpisania</w:t>
      </w:r>
      <w:r w:rsidR="006D5B6A" w:rsidRPr="00223FD2">
        <w:rPr>
          <w:rFonts w:cs="Calibri"/>
        </w:rPr>
        <w:t xml:space="preserve"> przez Stronę, która złożyła podpis z datą późniejszą</w:t>
      </w:r>
      <w:r w:rsidR="004D53C5" w:rsidRPr="00223FD2">
        <w:rPr>
          <w:rFonts w:cs="Calibri"/>
        </w:rPr>
        <w:t>.</w:t>
      </w:r>
    </w:p>
    <w:p w14:paraId="00ACB22D" w14:textId="1F804E9A" w:rsidR="00A229BC" w:rsidRPr="00223FD2" w:rsidRDefault="00780C0A" w:rsidP="00223FE3">
      <w:pPr>
        <w:tabs>
          <w:tab w:val="num" w:pos="284"/>
        </w:tabs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2</w:t>
      </w:r>
      <w:r w:rsidR="00A229BC" w:rsidRPr="00223FD2">
        <w:rPr>
          <w:rFonts w:cs="Calibri"/>
        </w:rPr>
        <w:t xml:space="preserve">. W sprawach nieuregulowanych w niniejszej umowie zastosowanie mają przepisy KC oraz ustawy </w:t>
      </w:r>
      <w:proofErr w:type="spellStart"/>
      <w:r w:rsidR="00A229BC" w:rsidRPr="00223FD2">
        <w:rPr>
          <w:rFonts w:cs="Calibri"/>
        </w:rPr>
        <w:t>Pzp</w:t>
      </w:r>
      <w:proofErr w:type="spellEnd"/>
      <w:r w:rsidR="00A229BC" w:rsidRPr="00223FD2">
        <w:rPr>
          <w:rFonts w:cs="Calibri"/>
        </w:rPr>
        <w:t>.</w:t>
      </w:r>
    </w:p>
    <w:p w14:paraId="3EF51254" w14:textId="6F2FFBF0" w:rsidR="004D53C5" w:rsidRPr="00223FD2" w:rsidRDefault="00780C0A" w:rsidP="00223FE3">
      <w:pPr>
        <w:tabs>
          <w:tab w:val="num" w:pos="284"/>
        </w:tabs>
        <w:spacing w:after="0" w:line="360" w:lineRule="auto"/>
        <w:ind w:left="284" w:hanging="284"/>
        <w:rPr>
          <w:rFonts w:cs="Calibri"/>
        </w:rPr>
      </w:pPr>
      <w:r w:rsidRPr="00223FD2">
        <w:rPr>
          <w:rFonts w:cs="Calibri"/>
        </w:rPr>
        <w:t>3</w:t>
      </w:r>
      <w:r w:rsidR="00594A9E" w:rsidRPr="00223FD2">
        <w:rPr>
          <w:rFonts w:cs="Calibri"/>
        </w:rPr>
        <w:t xml:space="preserve">. </w:t>
      </w:r>
      <w:r w:rsidR="00594A9E" w:rsidRPr="00223FD2">
        <w:rPr>
          <w:rFonts w:cs="Calibri"/>
        </w:rPr>
        <w:tab/>
        <w:t>Załącznikami stanowiącymi integralną część niniejszej Umowy są</w:t>
      </w:r>
      <w:r w:rsidR="0061239A" w:rsidRPr="00223FD2">
        <w:rPr>
          <w:rFonts w:cs="Calibri"/>
        </w:rPr>
        <w:t>:</w:t>
      </w:r>
    </w:p>
    <w:p w14:paraId="507917FC" w14:textId="2F8F4D63" w:rsidR="0061239A" w:rsidRPr="00223FD2" w:rsidRDefault="0061239A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1) </w:t>
      </w:r>
      <w:r w:rsidR="00BA2F0F" w:rsidRPr="00223FD2">
        <w:rPr>
          <w:rFonts w:cs="Calibri"/>
        </w:rPr>
        <w:t xml:space="preserve">Załącznik nr 1 - </w:t>
      </w:r>
      <w:r w:rsidR="00BC4C2E" w:rsidRPr="00223FD2">
        <w:rPr>
          <w:rFonts w:cs="Calibri"/>
        </w:rPr>
        <w:t>Dokument potwierdzający reprezentację Zamawiającego;</w:t>
      </w:r>
    </w:p>
    <w:p w14:paraId="5099EBCC" w14:textId="71C036E1" w:rsidR="0061239A" w:rsidRPr="00223FD2" w:rsidRDefault="0061239A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2) </w:t>
      </w:r>
      <w:r w:rsidR="00BA2F0F" w:rsidRPr="00223FD2">
        <w:rPr>
          <w:rFonts w:cs="Calibri"/>
        </w:rPr>
        <w:t xml:space="preserve">Załącznik nr 2 - </w:t>
      </w:r>
      <w:r w:rsidR="0008130A" w:rsidRPr="00223FD2">
        <w:rPr>
          <w:rFonts w:cs="Calibri"/>
        </w:rPr>
        <w:t>Dokument potwierdzający reprezentację</w:t>
      </w:r>
      <w:r w:rsidR="005A0133" w:rsidRPr="00223FD2">
        <w:rPr>
          <w:rFonts w:cs="Calibri"/>
        </w:rPr>
        <w:t xml:space="preserve"> Wykonawcy;</w:t>
      </w:r>
    </w:p>
    <w:p w14:paraId="3BF7D55D" w14:textId="30064E2E" w:rsidR="0061239A" w:rsidRPr="00223FD2" w:rsidRDefault="0061239A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3) </w:t>
      </w:r>
      <w:r w:rsidR="00BA2F0F" w:rsidRPr="00223FD2">
        <w:rPr>
          <w:rFonts w:cs="Calibri"/>
        </w:rPr>
        <w:t>Załącznik nr 3 -</w:t>
      </w:r>
      <w:r w:rsidR="00056C2A" w:rsidRPr="00223FD2">
        <w:rPr>
          <w:rFonts w:eastAsia="Calibri" w:cs="Calibri"/>
          <w:lang w:eastAsia="en-US"/>
        </w:rPr>
        <w:t xml:space="preserve"> </w:t>
      </w:r>
      <w:r w:rsidR="00F2024A" w:rsidRPr="00223FD2">
        <w:rPr>
          <w:rFonts w:eastAsia="Calibri" w:cs="Calibri"/>
          <w:lang w:eastAsia="en-US"/>
        </w:rPr>
        <w:t>O</w:t>
      </w:r>
      <w:r w:rsidR="00056C2A" w:rsidRPr="00223FD2">
        <w:rPr>
          <w:rFonts w:eastAsia="Calibri" w:cs="Calibri"/>
          <w:lang w:eastAsia="en-US"/>
        </w:rPr>
        <w:t xml:space="preserve">pis </w:t>
      </w:r>
      <w:r w:rsidR="002C2136" w:rsidRPr="00223FD2">
        <w:rPr>
          <w:rFonts w:eastAsia="Calibri" w:cs="Calibri"/>
          <w:lang w:eastAsia="en-US"/>
        </w:rPr>
        <w:t>P</w:t>
      </w:r>
      <w:r w:rsidR="00056C2A" w:rsidRPr="00223FD2">
        <w:rPr>
          <w:rFonts w:eastAsia="Calibri" w:cs="Calibri"/>
          <w:lang w:eastAsia="en-US"/>
        </w:rPr>
        <w:t xml:space="preserve">rzedmiotu </w:t>
      </w:r>
      <w:r w:rsidR="002C2136" w:rsidRPr="00223FD2">
        <w:rPr>
          <w:rFonts w:eastAsia="Calibri" w:cs="Calibri"/>
          <w:lang w:eastAsia="en-US"/>
        </w:rPr>
        <w:t>Z</w:t>
      </w:r>
      <w:r w:rsidR="00056C2A" w:rsidRPr="00223FD2">
        <w:rPr>
          <w:rFonts w:eastAsia="Calibri" w:cs="Calibri"/>
          <w:lang w:eastAsia="en-US"/>
        </w:rPr>
        <w:t>amówienia</w:t>
      </w:r>
      <w:r w:rsidR="005A0133" w:rsidRPr="00223FD2">
        <w:rPr>
          <w:rFonts w:cs="Calibri"/>
        </w:rPr>
        <w:t>;</w:t>
      </w:r>
    </w:p>
    <w:p w14:paraId="2DC12BF9" w14:textId="4E7EB476" w:rsidR="0061239A" w:rsidRPr="00223FD2" w:rsidRDefault="005A0133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4) </w:t>
      </w:r>
      <w:r w:rsidR="007C17C8" w:rsidRPr="00223FD2">
        <w:rPr>
          <w:rFonts w:cs="Calibri"/>
        </w:rPr>
        <w:t xml:space="preserve">Załącznik nr 4 - </w:t>
      </w:r>
      <w:r w:rsidRPr="00223FD2">
        <w:rPr>
          <w:rFonts w:cs="Calibri"/>
        </w:rPr>
        <w:t>Oferta Wykonawcy;</w:t>
      </w:r>
    </w:p>
    <w:p w14:paraId="66C0CB78" w14:textId="1625CB6F" w:rsidR="0061239A" w:rsidRPr="00223FD2" w:rsidRDefault="005A0133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5) </w:t>
      </w:r>
      <w:r w:rsidR="007C17C8" w:rsidRPr="00223FD2">
        <w:rPr>
          <w:rFonts w:cs="Calibri"/>
        </w:rPr>
        <w:t xml:space="preserve">Załącznik nr 5 - </w:t>
      </w:r>
      <w:r w:rsidRPr="00223FD2">
        <w:rPr>
          <w:rFonts w:cs="Calibri"/>
        </w:rPr>
        <w:t>Wzór Protokołu Odbioru;</w:t>
      </w:r>
    </w:p>
    <w:p w14:paraId="0D4A9689" w14:textId="4BF616F2" w:rsidR="0061239A" w:rsidRPr="00223FD2" w:rsidRDefault="0061239A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>6)</w:t>
      </w:r>
      <w:r w:rsidR="005A0133" w:rsidRPr="00223FD2">
        <w:rPr>
          <w:rFonts w:cs="Calibri"/>
        </w:rPr>
        <w:t xml:space="preserve"> </w:t>
      </w:r>
      <w:r w:rsidR="007C17C8" w:rsidRPr="00223FD2">
        <w:rPr>
          <w:rFonts w:cs="Calibri"/>
        </w:rPr>
        <w:t xml:space="preserve">Załącznik nr 6 - </w:t>
      </w:r>
      <w:r w:rsidR="005A0133" w:rsidRPr="00223FD2">
        <w:rPr>
          <w:rFonts w:cs="Calibri"/>
        </w:rPr>
        <w:t>Wzory obowiązujących logotypów;</w:t>
      </w:r>
    </w:p>
    <w:p w14:paraId="46449E3F" w14:textId="77777777" w:rsidR="00D17A8F" w:rsidRPr="00223FD2" w:rsidRDefault="005A0133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 xml:space="preserve">7) </w:t>
      </w:r>
      <w:r w:rsidR="00C54B8E" w:rsidRPr="00223FD2">
        <w:rPr>
          <w:rFonts w:cs="Calibri"/>
        </w:rPr>
        <w:t xml:space="preserve">Załącznik nr </w:t>
      </w:r>
      <w:r w:rsidR="00AB2930" w:rsidRPr="00223FD2">
        <w:rPr>
          <w:rFonts w:cs="Calibri"/>
        </w:rPr>
        <w:t>7</w:t>
      </w:r>
      <w:r w:rsidR="00C54B8E" w:rsidRPr="00223FD2">
        <w:rPr>
          <w:rFonts w:cs="Calibri"/>
        </w:rPr>
        <w:t xml:space="preserve"> -  Lista zaakceptowanych Podwykonawców</w:t>
      </w:r>
    </w:p>
    <w:p w14:paraId="5B438889" w14:textId="59A174F0" w:rsidR="00C54B8E" w:rsidRPr="00223FD2" w:rsidRDefault="00D17A8F" w:rsidP="00223FE3">
      <w:pPr>
        <w:spacing w:after="0" w:line="360" w:lineRule="auto"/>
        <w:ind w:left="567" w:hanging="283"/>
        <w:rPr>
          <w:rFonts w:cs="Calibri"/>
        </w:rPr>
      </w:pPr>
      <w:r w:rsidRPr="00223FD2">
        <w:rPr>
          <w:rFonts w:cs="Calibri"/>
        </w:rPr>
        <w:t>8) Załącznik nr 8 – Wykaz osób</w:t>
      </w:r>
      <w:r w:rsidR="00C54B8E" w:rsidRPr="00223FD2">
        <w:rPr>
          <w:rFonts w:cs="Calibri"/>
        </w:rPr>
        <w:t>.</w:t>
      </w:r>
    </w:p>
    <w:p w14:paraId="778242A4" w14:textId="77777777" w:rsidR="00C54B8E" w:rsidRPr="00223FD2" w:rsidRDefault="00C54B8E" w:rsidP="00223FE3">
      <w:pPr>
        <w:spacing w:after="0" w:line="360" w:lineRule="auto"/>
        <w:ind w:left="567" w:hanging="283"/>
        <w:rPr>
          <w:rFonts w:cs="Calibri"/>
        </w:rPr>
      </w:pPr>
    </w:p>
    <w:p w14:paraId="6FC2015B" w14:textId="015C19A3" w:rsidR="0061239A" w:rsidRPr="00223FD2" w:rsidRDefault="0061239A" w:rsidP="00223FE3">
      <w:pPr>
        <w:spacing w:after="0" w:line="360" w:lineRule="auto"/>
        <w:ind w:left="567" w:hanging="283"/>
        <w:rPr>
          <w:rFonts w:cs="Calibri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3"/>
      </w:tblGrid>
      <w:tr w:rsidR="0061239A" w:rsidRPr="00223FD2" w14:paraId="151599DD" w14:textId="77777777" w:rsidTr="00223FE3">
        <w:trPr>
          <w:trHeight w:val="1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4B0" w14:textId="77777777" w:rsidR="0061239A" w:rsidRPr="00223FD2" w:rsidRDefault="0061239A" w:rsidP="00223FE3">
            <w:pPr>
              <w:autoSpaceDN w:val="0"/>
              <w:spacing w:after="0" w:line="360" w:lineRule="auto"/>
              <w:rPr>
                <w:rFonts w:cs="Calibri"/>
              </w:rPr>
            </w:pPr>
          </w:p>
          <w:p w14:paraId="21AF7489" w14:textId="77777777" w:rsidR="0061239A" w:rsidRPr="00223FD2" w:rsidRDefault="0061239A" w:rsidP="00223FE3">
            <w:pPr>
              <w:autoSpaceDN w:val="0"/>
              <w:spacing w:after="0" w:line="360" w:lineRule="auto"/>
              <w:jc w:val="center"/>
              <w:rPr>
                <w:rFonts w:cs="Calibri"/>
              </w:rPr>
            </w:pPr>
            <w:r w:rsidRPr="00223FD2">
              <w:rPr>
                <w:rFonts w:cs="Calibri"/>
              </w:rPr>
              <w:t>…………………………………</w:t>
            </w:r>
          </w:p>
          <w:p w14:paraId="63165FC5" w14:textId="6D9F0A8C" w:rsidR="0061239A" w:rsidRPr="00223FD2" w:rsidRDefault="0061239A" w:rsidP="00223FE3">
            <w:pPr>
              <w:widowControl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</w:rPr>
            </w:pPr>
            <w:r w:rsidRPr="00223FD2">
              <w:rPr>
                <w:rFonts w:cs="Calibri"/>
              </w:rPr>
              <w:t>Zamawiający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027" w14:textId="77777777" w:rsidR="0061239A" w:rsidRPr="00223FD2" w:rsidRDefault="0061239A" w:rsidP="00223FE3">
            <w:pPr>
              <w:autoSpaceDN w:val="0"/>
              <w:spacing w:after="0" w:line="360" w:lineRule="auto"/>
              <w:rPr>
                <w:rFonts w:cs="Calibri"/>
              </w:rPr>
            </w:pPr>
          </w:p>
          <w:p w14:paraId="775DF9C2" w14:textId="77777777" w:rsidR="0061239A" w:rsidRPr="00223FD2" w:rsidRDefault="0061239A" w:rsidP="00223FE3">
            <w:pPr>
              <w:autoSpaceDN w:val="0"/>
              <w:spacing w:after="0" w:line="360" w:lineRule="auto"/>
              <w:jc w:val="center"/>
              <w:rPr>
                <w:rFonts w:cs="Calibri"/>
              </w:rPr>
            </w:pPr>
            <w:r w:rsidRPr="00223FD2">
              <w:rPr>
                <w:rFonts w:cs="Calibri"/>
              </w:rPr>
              <w:t>...……………………………………</w:t>
            </w:r>
          </w:p>
          <w:p w14:paraId="6B436F66" w14:textId="77777777" w:rsidR="0061239A" w:rsidRPr="00223FD2" w:rsidRDefault="0061239A" w:rsidP="00223FE3">
            <w:pPr>
              <w:widowControl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</w:rPr>
            </w:pPr>
            <w:r w:rsidRPr="00223FD2">
              <w:rPr>
                <w:rFonts w:cs="Calibri"/>
              </w:rPr>
              <w:t>Wykonawca</w:t>
            </w:r>
          </w:p>
        </w:tc>
      </w:tr>
    </w:tbl>
    <w:p w14:paraId="08CF3C72" w14:textId="5F79BC94" w:rsidR="00500960" w:rsidRPr="00223FD2" w:rsidRDefault="00500960" w:rsidP="00223FE3">
      <w:pPr>
        <w:spacing w:after="120" w:line="360" w:lineRule="auto"/>
        <w:rPr>
          <w:rFonts w:cs="Calibri"/>
          <w:smallCaps/>
        </w:rPr>
      </w:pPr>
    </w:p>
    <w:sectPr w:rsidR="00500960" w:rsidRPr="00223FD2" w:rsidSect="00223FE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6" w:bottom="1418" w:left="1418" w:header="709" w:footer="5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3C17" w14:textId="77777777" w:rsidR="009542C3" w:rsidRDefault="009542C3" w:rsidP="00A52C3E">
      <w:pPr>
        <w:spacing w:after="0" w:line="240" w:lineRule="auto"/>
      </w:pPr>
      <w:r>
        <w:separator/>
      </w:r>
    </w:p>
  </w:endnote>
  <w:endnote w:type="continuationSeparator" w:id="0">
    <w:p w14:paraId="52DCBB38" w14:textId="77777777" w:rsidR="009542C3" w:rsidRDefault="009542C3" w:rsidP="00A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15D4" w14:textId="3F58F904" w:rsidR="00571797" w:rsidRDefault="00571797" w:rsidP="003F7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1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D3403" w14:textId="77777777" w:rsidR="00571797" w:rsidRDefault="00571797" w:rsidP="003F78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0419" w14:textId="7B50EF14" w:rsidR="00571797" w:rsidRDefault="00571797" w:rsidP="003F7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6DF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8AA12D8" w14:textId="08573CD8" w:rsidR="00571797" w:rsidRDefault="002002B7" w:rsidP="004720FB">
    <w:pPr>
      <w:pStyle w:val="Stopka"/>
    </w:pPr>
    <w:r>
      <w:rPr>
        <w:noProof/>
      </w:rPr>
      <w:drawing>
        <wp:inline distT="0" distB="0" distL="0" distR="0" wp14:anchorId="15C5CD9D" wp14:editId="4E213661">
          <wp:extent cx="5849620" cy="546100"/>
          <wp:effectExtent l="0" t="0" r="0" b="0"/>
          <wp:docPr id="1206698996" name="Obraz 7" descr="Belka logotypów: Funduszy Europejskich, Barwy Rzeczypospolitej, Flaga Unii Europejskiej, 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88422" name="Obraz 7" descr="Belka logotypów: Funduszy Europejskich, Barwy Rzeczypospolitej, Flaga Unii Europejskiej, Logotyp KR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1A130" w14:textId="77777777" w:rsidR="00571797" w:rsidRDefault="00571797" w:rsidP="003F78C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24AD" w14:textId="3A0B04D2" w:rsidR="005E24F5" w:rsidRDefault="005E24F5" w:rsidP="005E24F5">
    <w:pPr>
      <w:pStyle w:val="Stopka"/>
      <w:jc w:val="center"/>
      <w:rPr>
        <w:sz w:val="16"/>
        <w:szCs w:val="16"/>
      </w:rPr>
    </w:pPr>
    <w:r w:rsidRPr="005E24F5">
      <w:rPr>
        <w:sz w:val="16"/>
        <w:szCs w:val="16"/>
      </w:rPr>
      <w:t>Zamówienie jest współfinansowane ze środków Europejskiego Funduszu Rozwoju Regionalnego w ramach Programu Fundusze Europejskie dla Rozwoju Społecznego 2021-2027</w:t>
    </w:r>
  </w:p>
  <w:p w14:paraId="4ABA98C0" w14:textId="7382ED17" w:rsidR="006806D2" w:rsidRPr="005E24F5" w:rsidRDefault="006806D2" w:rsidP="005E24F5">
    <w:pPr>
      <w:pStyle w:val="Stopka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0CE886A" wp14:editId="03422CB4">
          <wp:extent cx="5849620" cy="546100"/>
          <wp:effectExtent l="0" t="0" r="0" b="0"/>
          <wp:docPr id="1372981667" name="Obraz 7" descr="Belka logotypów: Funduszy Europejskich, Barwy Rzeczypospolitej, Flaga Unii Europejskiej, 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82619" name="Obraz 7" descr="Belka logotypów: Funduszy Europejskich, Barwy Rzeczypospolitej, Flaga Unii Europejskiej, Logotyp KR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A151" w14:textId="77777777" w:rsidR="009542C3" w:rsidRDefault="009542C3" w:rsidP="00A52C3E">
      <w:pPr>
        <w:spacing w:after="0" w:line="240" w:lineRule="auto"/>
      </w:pPr>
      <w:r>
        <w:separator/>
      </w:r>
    </w:p>
  </w:footnote>
  <w:footnote w:type="continuationSeparator" w:id="0">
    <w:p w14:paraId="5B4CCFED" w14:textId="77777777" w:rsidR="009542C3" w:rsidRDefault="009542C3" w:rsidP="00A52C3E">
      <w:pPr>
        <w:spacing w:after="0" w:line="240" w:lineRule="auto"/>
      </w:pPr>
      <w:r>
        <w:continuationSeparator/>
      </w:r>
    </w:p>
  </w:footnote>
  <w:footnote w:id="1">
    <w:p w14:paraId="5A64D9B5" w14:textId="77777777" w:rsidR="00E82671" w:rsidRDefault="00E82671" w:rsidP="00E82671">
      <w:pPr>
        <w:pStyle w:val="Tekstprzypisudolnego"/>
      </w:pPr>
      <w:r>
        <w:rPr>
          <w:rStyle w:val="Odwoanieprzypisudolnego"/>
        </w:rPr>
        <w:footnoteRef/>
      </w:r>
      <w:r>
        <w:t xml:space="preserve"> Z zastrzeżeniem przypadków, w których będzie sporządzony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7058" w14:textId="24390D37" w:rsidR="002002B7" w:rsidRPr="002002B7" w:rsidRDefault="002002B7" w:rsidP="002002B7">
    <w:pPr>
      <w:pStyle w:val="NormalnyWeb"/>
      <w:rPr>
        <w:lang w:val="it-IT"/>
      </w:rPr>
    </w:pPr>
    <w:r w:rsidRPr="002002B7"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47DE3985" wp14:editId="07A4BCD5">
          <wp:simplePos x="0" y="0"/>
          <wp:positionH relativeFrom="page">
            <wp:posOffset>-16510</wp:posOffset>
          </wp:positionH>
          <wp:positionV relativeFrom="page">
            <wp:posOffset>276225</wp:posOffset>
          </wp:positionV>
          <wp:extent cx="1871345" cy="670560"/>
          <wp:effectExtent l="0" t="0" r="0" b="0"/>
          <wp:wrapSquare wrapText="bothSides"/>
          <wp:docPr id="167390345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06757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B7"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21BF6DA6" wp14:editId="203A0C82">
          <wp:simplePos x="0" y="0"/>
          <wp:positionH relativeFrom="page">
            <wp:posOffset>-38100</wp:posOffset>
          </wp:positionH>
          <wp:positionV relativeFrom="page">
            <wp:posOffset>31115</wp:posOffset>
          </wp:positionV>
          <wp:extent cx="5849620" cy="34290"/>
          <wp:effectExtent l="0" t="0" r="0" b="3810"/>
          <wp:wrapSquare wrapText="bothSides"/>
          <wp:docPr id="1247462151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1690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B7"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1743DE9A" wp14:editId="6DFEABAB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5849620" cy="64135"/>
          <wp:effectExtent l="0" t="0" r="0" b="0"/>
          <wp:wrapSquare wrapText="bothSides"/>
          <wp:docPr id="1017626638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7887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FAF51" w14:textId="4DCF493A" w:rsidR="002002B7" w:rsidRPr="002002B7" w:rsidRDefault="002002B7" w:rsidP="002002B7">
    <w:pPr>
      <w:pStyle w:val="NormalnyWeb"/>
      <w:rPr>
        <w:lang w:val="it-IT"/>
      </w:rPr>
    </w:pPr>
    <w:r w:rsidRPr="002002B7">
      <w:rPr>
        <w:lang w:val="it-IT"/>
      </w:rPr>
      <w:t xml:space="preserve">   </w:t>
    </w:r>
  </w:p>
  <w:p w14:paraId="5EF97F93" w14:textId="42DBE462" w:rsidR="00967172" w:rsidRDefault="00967172" w:rsidP="00967172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7EEA4956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375BFB"/>
    <w:multiLevelType w:val="hybridMultilevel"/>
    <w:tmpl w:val="5E82F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2069"/>
    <w:multiLevelType w:val="hybridMultilevel"/>
    <w:tmpl w:val="FED24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8A71E3"/>
    <w:multiLevelType w:val="hybridMultilevel"/>
    <w:tmpl w:val="E434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2B73"/>
    <w:multiLevelType w:val="hybridMultilevel"/>
    <w:tmpl w:val="1F9ABD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1E32B3A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01FA2"/>
    <w:multiLevelType w:val="hybridMultilevel"/>
    <w:tmpl w:val="7376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21911"/>
    <w:multiLevelType w:val="multilevel"/>
    <w:tmpl w:val="54D6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3E209D4"/>
    <w:multiLevelType w:val="hybridMultilevel"/>
    <w:tmpl w:val="5E58DA2A"/>
    <w:lvl w:ilvl="0" w:tplc="6F0A6E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437D7C"/>
    <w:multiLevelType w:val="hybridMultilevel"/>
    <w:tmpl w:val="C4E067B8"/>
    <w:lvl w:ilvl="0" w:tplc="F844E1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F3A7A"/>
    <w:multiLevelType w:val="hybridMultilevel"/>
    <w:tmpl w:val="8AC2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DEB"/>
    <w:multiLevelType w:val="hybridMultilevel"/>
    <w:tmpl w:val="EC004BD4"/>
    <w:lvl w:ilvl="0" w:tplc="6FD242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w w:val="89"/>
        <w:sz w:val="24"/>
        <w:szCs w:val="24"/>
        <w:lang w:val="pl-PL"/>
      </w:rPr>
    </w:lvl>
    <w:lvl w:ilvl="1" w:tplc="B5342CE4">
      <w:start w:val="1"/>
      <w:numFmt w:val="lowerLetter"/>
      <w:lvlText w:val="%2."/>
      <w:lvlJc w:val="left"/>
      <w:pPr>
        <w:ind w:left="1800" w:hanging="360"/>
      </w:pPr>
    </w:lvl>
    <w:lvl w:ilvl="2" w:tplc="A5E858E0" w:tentative="1">
      <w:start w:val="1"/>
      <w:numFmt w:val="lowerRoman"/>
      <w:lvlText w:val="%3."/>
      <w:lvlJc w:val="right"/>
      <w:pPr>
        <w:ind w:left="2520" w:hanging="180"/>
      </w:pPr>
    </w:lvl>
    <w:lvl w:ilvl="3" w:tplc="E606F0F4" w:tentative="1">
      <w:start w:val="1"/>
      <w:numFmt w:val="decimal"/>
      <w:lvlText w:val="%4."/>
      <w:lvlJc w:val="left"/>
      <w:pPr>
        <w:ind w:left="3240" w:hanging="360"/>
      </w:pPr>
    </w:lvl>
    <w:lvl w:ilvl="4" w:tplc="707E295A" w:tentative="1">
      <w:start w:val="1"/>
      <w:numFmt w:val="lowerLetter"/>
      <w:lvlText w:val="%5."/>
      <w:lvlJc w:val="left"/>
      <w:pPr>
        <w:ind w:left="3960" w:hanging="360"/>
      </w:pPr>
    </w:lvl>
    <w:lvl w:ilvl="5" w:tplc="D20A8A84" w:tentative="1">
      <w:start w:val="1"/>
      <w:numFmt w:val="lowerRoman"/>
      <w:lvlText w:val="%6."/>
      <w:lvlJc w:val="right"/>
      <w:pPr>
        <w:ind w:left="4680" w:hanging="180"/>
      </w:pPr>
    </w:lvl>
    <w:lvl w:ilvl="6" w:tplc="4BD8FD86" w:tentative="1">
      <w:start w:val="1"/>
      <w:numFmt w:val="decimal"/>
      <w:lvlText w:val="%7."/>
      <w:lvlJc w:val="left"/>
      <w:pPr>
        <w:ind w:left="5400" w:hanging="360"/>
      </w:pPr>
    </w:lvl>
    <w:lvl w:ilvl="7" w:tplc="ADC62FEC" w:tentative="1">
      <w:start w:val="1"/>
      <w:numFmt w:val="lowerLetter"/>
      <w:lvlText w:val="%8."/>
      <w:lvlJc w:val="left"/>
      <w:pPr>
        <w:ind w:left="6120" w:hanging="360"/>
      </w:pPr>
    </w:lvl>
    <w:lvl w:ilvl="8" w:tplc="C8B2FE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C6F9D"/>
    <w:multiLevelType w:val="hybridMultilevel"/>
    <w:tmpl w:val="3C5CE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E3E"/>
    <w:multiLevelType w:val="multilevel"/>
    <w:tmpl w:val="EB90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434674"/>
    <w:multiLevelType w:val="multilevel"/>
    <w:tmpl w:val="81F8A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F230399"/>
    <w:multiLevelType w:val="hybridMultilevel"/>
    <w:tmpl w:val="345E5F98"/>
    <w:lvl w:ilvl="0" w:tplc="996AFB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8254DC"/>
    <w:multiLevelType w:val="hybridMultilevel"/>
    <w:tmpl w:val="81D2C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26A6"/>
    <w:multiLevelType w:val="hybridMultilevel"/>
    <w:tmpl w:val="CBE82C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6C3A78"/>
    <w:multiLevelType w:val="multilevel"/>
    <w:tmpl w:val="78DE7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8A42908"/>
    <w:multiLevelType w:val="hybridMultilevel"/>
    <w:tmpl w:val="4052FA0A"/>
    <w:lvl w:ilvl="0" w:tplc="DF7C4B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D5E0B"/>
    <w:multiLevelType w:val="multilevel"/>
    <w:tmpl w:val="A8B00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910722"/>
    <w:multiLevelType w:val="multilevel"/>
    <w:tmpl w:val="43100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56500"/>
    <w:multiLevelType w:val="hybridMultilevel"/>
    <w:tmpl w:val="CF2ECFA0"/>
    <w:lvl w:ilvl="0" w:tplc="911431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B6A37"/>
    <w:multiLevelType w:val="hybridMultilevel"/>
    <w:tmpl w:val="52A2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2B1"/>
    <w:multiLevelType w:val="hybridMultilevel"/>
    <w:tmpl w:val="0F9059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63B70"/>
    <w:multiLevelType w:val="hybridMultilevel"/>
    <w:tmpl w:val="156659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B20F3A"/>
    <w:multiLevelType w:val="hybridMultilevel"/>
    <w:tmpl w:val="08AE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26"/>
    <w:multiLevelType w:val="multilevel"/>
    <w:tmpl w:val="8E50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75A632C"/>
    <w:multiLevelType w:val="hybridMultilevel"/>
    <w:tmpl w:val="8FA051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FF371B"/>
    <w:multiLevelType w:val="hybridMultilevel"/>
    <w:tmpl w:val="68F2A48C"/>
    <w:lvl w:ilvl="0" w:tplc="022E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9054C"/>
    <w:multiLevelType w:val="hybridMultilevel"/>
    <w:tmpl w:val="8CC60754"/>
    <w:lvl w:ilvl="0" w:tplc="DCBA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0D037F"/>
    <w:multiLevelType w:val="hybridMultilevel"/>
    <w:tmpl w:val="A758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E46"/>
    <w:multiLevelType w:val="hybridMultilevel"/>
    <w:tmpl w:val="C1124E06"/>
    <w:lvl w:ilvl="0" w:tplc="2A2ADB5A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5A61BF"/>
    <w:multiLevelType w:val="hybridMultilevel"/>
    <w:tmpl w:val="CE925A82"/>
    <w:lvl w:ilvl="0" w:tplc="E17CD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221FD"/>
    <w:multiLevelType w:val="hybridMultilevel"/>
    <w:tmpl w:val="3AC29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36E16"/>
    <w:multiLevelType w:val="hybridMultilevel"/>
    <w:tmpl w:val="24461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17655"/>
    <w:multiLevelType w:val="hybridMultilevel"/>
    <w:tmpl w:val="B73861DC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7" w15:restartNumberingAfterBreak="0">
    <w:nsid w:val="72004348"/>
    <w:multiLevelType w:val="hybridMultilevel"/>
    <w:tmpl w:val="DA601DAE"/>
    <w:lvl w:ilvl="0" w:tplc="D55CEA7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B033F"/>
    <w:multiLevelType w:val="hybridMultilevel"/>
    <w:tmpl w:val="3F262474"/>
    <w:lvl w:ilvl="0" w:tplc="CA20DF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9701D"/>
    <w:multiLevelType w:val="multilevel"/>
    <w:tmpl w:val="CE202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E839F9"/>
    <w:multiLevelType w:val="hybridMultilevel"/>
    <w:tmpl w:val="43125A4C"/>
    <w:lvl w:ilvl="0" w:tplc="A79488F2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7C8843EE"/>
    <w:multiLevelType w:val="hybridMultilevel"/>
    <w:tmpl w:val="26200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C4020"/>
    <w:multiLevelType w:val="hybridMultilevel"/>
    <w:tmpl w:val="48007ED2"/>
    <w:lvl w:ilvl="0" w:tplc="2C4AA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49781E"/>
    <w:multiLevelType w:val="multilevel"/>
    <w:tmpl w:val="83A28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C806FD"/>
    <w:multiLevelType w:val="hybridMultilevel"/>
    <w:tmpl w:val="9C2CF1A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FB4118"/>
    <w:multiLevelType w:val="hybridMultilevel"/>
    <w:tmpl w:val="11CC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39599">
    <w:abstractNumId w:val="43"/>
  </w:num>
  <w:num w:numId="2" w16cid:durableId="1088038927">
    <w:abstractNumId w:val="27"/>
  </w:num>
  <w:num w:numId="3" w16cid:durableId="1788424745">
    <w:abstractNumId w:val="7"/>
  </w:num>
  <w:num w:numId="4" w16cid:durableId="1332297632">
    <w:abstractNumId w:val="13"/>
  </w:num>
  <w:num w:numId="5" w16cid:durableId="567880016">
    <w:abstractNumId w:val="23"/>
  </w:num>
  <w:num w:numId="6" w16cid:durableId="979655490">
    <w:abstractNumId w:val="14"/>
  </w:num>
  <w:num w:numId="7" w16cid:durableId="1401442524">
    <w:abstractNumId w:val="20"/>
  </w:num>
  <w:num w:numId="8" w16cid:durableId="1357080529">
    <w:abstractNumId w:val="41"/>
  </w:num>
  <w:num w:numId="9" w16cid:durableId="1747259846">
    <w:abstractNumId w:val="24"/>
  </w:num>
  <w:num w:numId="10" w16cid:durableId="725497433">
    <w:abstractNumId w:val="30"/>
  </w:num>
  <w:num w:numId="11" w16cid:durableId="1994218544">
    <w:abstractNumId w:val="40"/>
  </w:num>
  <w:num w:numId="12" w16cid:durableId="894512045">
    <w:abstractNumId w:val="22"/>
  </w:num>
  <w:num w:numId="13" w16cid:durableId="1005521644">
    <w:abstractNumId w:val="44"/>
  </w:num>
  <w:num w:numId="14" w16cid:durableId="1391877199">
    <w:abstractNumId w:val="29"/>
  </w:num>
  <w:num w:numId="15" w16cid:durableId="1803232846">
    <w:abstractNumId w:val="37"/>
  </w:num>
  <w:num w:numId="16" w16cid:durableId="1506703779">
    <w:abstractNumId w:val="36"/>
  </w:num>
  <w:num w:numId="17" w16cid:durableId="886180003">
    <w:abstractNumId w:val="25"/>
  </w:num>
  <w:num w:numId="18" w16cid:durableId="1699350046">
    <w:abstractNumId w:val="3"/>
  </w:num>
  <w:num w:numId="19" w16cid:durableId="215430749">
    <w:abstractNumId w:val="17"/>
  </w:num>
  <w:num w:numId="20" w16cid:durableId="1936160172">
    <w:abstractNumId w:val="31"/>
  </w:num>
  <w:num w:numId="21" w16cid:durableId="1203400456">
    <w:abstractNumId w:val="6"/>
  </w:num>
  <w:num w:numId="22" w16cid:durableId="1211500313">
    <w:abstractNumId w:val="33"/>
  </w:num>
  <w:num w:numId="23" w16cid:durableId="1012414316">
    <w:abstractNumId w:val="8"/>
  </w:num>
  <w:num w:numId="24" w16cid:durableId="1493450289">
    <w:abstractNumId w:val="12"/>
  </w:num>
  <w:num w:numId="25" w16cid:durableId="1533805548">
    <w:abstractNumId w:val="42"/>
  </w:num>
  <w:num w:numId="26" w16cid:durableId="1112631761">
    <w:abstractNumId w:val="26"/>
  </w:num>
  <w:num w:numId="27" w16cid:durableId="743063044">
    <w:abstractNumId w:val="5"/>
  </w:num>
  <w:num w:numId="28" w16cid:durableId="1251698530">
    <w:abstractNumId w:val="1"/>
  </w:num>
  <w:num w:numId="29" w16cid:durableId="1769110690">
    <w:abstractNumId w:val="15"/>
  </w:num>
  <w:num w:numId="30" w16cid:durableId="422728703">
    <w:abstractNumId w:val="38"/>
  </w:num>
  <w:num w:numId="31" w16cid:durableId="332420733">
    <w:abstractNumId w:val="16"/>
  </w:num>
  <w:num w:numId="32" w16cid:durableId="421755163">
    <w:abstractNumId w:val="34"/>
  </w:num>
  <w:num w:numId="33" w16cid:durableId="962812765">
    <w:abstractNumId w:val="10"/>
  </w:num>
  <w:num w:numId="34" w16cid:durableId="553583232">
    <w:abstractNumId w:val="9"/>
  </w:num>
  <w:num w:numId="35" w16cid:durableId="1652245500">
    <w:abstractNumId w:val="11"/>
  </w:num>
  <w:num w:numId="36" w16cid:durableId="14100758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9261159">
    <w:abstractNumId w:val="45"/>
  </w:num>
  <w:num w:numId="38" w16cid:durableId="238448742">
    <w:abstractNumId w:val="18"/>
  </w:num>
  <w:num w:numId="39" w16cid:durableId="225534315">
    <w:abstractNumId w:val="35"/>
  </w:num>
  <w:num w:numId="40" w16cid:durableId="1131749744">
    <w:abstractNumId w:val="4"/>
  </w:num>
  <w:num w:numId="41" w16cid:durableId="1583416639">
    <w:abstractNumId w:val="39"/>
  </w:num>
  <w:num w:numId="42" w16cid:durableId="433400563">
    <w:abstractNumId w:val="28"/>
  </w:num>
  <w:num w:numId="43" w16cid:durableId="1833176085">
    <w:abstractNumId w:val="2"/>
  </w:num>
  <w:num w:numId="44" w16cid:durableId="397018342">
    <w:abstractNumId w:val="32"/>
  </w:num>
  <w:num w:numId="45" w16cid:durableId="1745957558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98"/>
    <w:rsid w:val="000004CF"/>
    <w:rsid w:val="0000198D"/>
    <w:rsid w:val="00002C5E"/>
    <w:rsid w:val="000038AD"/>
    <w:rsid w:val="00004F04"/>
    <w:rsid w:val="00004F85"/>
    <w:rsid w:val="00005B4F"/>
    <w:rsid w:val="00005B51"/>
    <w:rsid w:val="00006C82"/>
    <w:rsid w:val="00007AD8"/>
    <w:rsid w:val="000102D7"/>
    <w:rsid w:val="00011E13"/>
    <w:rsid w:val="000121C0"/>
    <w:rsid w:val="00012853"/>
    <w:rsid w:val="00012DB6"/>
    <w:rsid w:val="00013F84"/>
    <w:rsid w:val="00015A27"/>
    <w:rsid w:val="00015A5C"/>
    <w:rsid w:val="00016117"/>
    <w:rsid w:val="0001617D"/>
    <w:rsid w:val="0001651B"/>
    <w:rsid w:val="000176C4"/>
    <w:rsid w:val="0002014F"/>
    <w:rsid w:val="00020B00"/>
    <w:rsid w:val="00021B9B"/>
    <w:rsid w:val="000220FE"/>
    <w:rsid w:val="00023BF4"/>
    <w:rsid w:val="00023CBA"/>
    <w:rsid w:val="00023DC7"/>
    <w:rsid w:val="000259F7"/>
    <w:rsid w:val="00027822"/>
    <w:rsid w:val="0003009A"/>
    <w:rsid w:val="00030120"/>
    <w:rsid w:val="00030A59"/>
    <w:rsid w:val="00032148"/>
    <w:rsid w:val="00032445"/>
    <w:rsid w:val="00032E48"/>
    <w:rsid w:val="0003518A"/>
    <w:rsid w:val="00035230"/>
    <w:rsid w:val="0003563C"/>
    <w:rsid w:val="00036190"/>
    <w:rsid w:val="0003644F"/>
    <w:rsid w:val="00037180"/>
    <w:rsid w:val="000375AE"/>
    <w:rsid w:val="000408D2"/>
    <w:rsid w:val="00040AED"/>
    <w:rsid w:val="00040CD4"/>
    <w:rsid w:val="00043BA8"/>
    <w:rsid w:val="00044BB6"/>
    <w:rsid w:val="00046CB9"/>
    <w:rsid w:val="000470E2"/>
    <w:rsid w:val="00051179"/>
    <w:rsid w:val="00051842"/>
    <w:rsid w:val="000524D3"/>
    <w:rsid w:val="000530B8"/>
    <w:rsid w:val="0005313F"/>
    <w:rsid w:val="00053445"/>
    <w:rsid w:val="00054E43"/>
    <w:rsid w:val="000554F6"/>
    <w:rsid w:val="00055D11"/>
    <w:rsid w:val="00056344"/>
    <w:rsid w:val="00056A85"/>
    <w:rsid w:val="00056C2A"/>
    <w:rsid w:val="00056EE2"/>
    <w:rsid w:val="00060F03"/>
    <w:rsid w:val="000619C0"/>
    <w:rsid w:val="00061DAC"/>
    <w:rsid w:val="0006213C"/>
    <w:rsid w:val="000621DA"/>
    <w:rsid w:val="00063623"/>
    <w:rsid w:val="000640A7"/>
    <w:rsid w:val="0006420E"/>
    <w:rsid w:val="000649FD"/>
    <w:rsid w:val="000650B1"/>
    <w:rsid w:val="00066A23"/>
    <w:rsid w:val="00066CF5"/>
    <w:rsid w:val="0006735E"/>
    <w:rsid w:val="0006738B"/>
    <w:rsid w:val="000676F1"/>
    <w:rsid w:val="00067A78"/>
    <w:rsid w:val="0007206F"/>
    <w:rsid w:val="000726E7"/>
    <w:rsid w:val="00073FFA"/>
    <w:rsid w:val="00074BF9"/>
    <w:rsid w:val="000753D8"/>
    <w:rsid w:val="00076699"/>
    <w:rsid w:val="00076B4E"/>
    <w:rsid w:val="00080D9B"/>
    <w:rsid w:val="0008130A"/>
    <w:rsid w:val="0008169A"/>
    <w:rsid w:val="00081FFF"/>
    <w:rsid w:val="000823D7"/>
    <w:rsid w:val="000831F4"/>
    <w:rsid w:val="0008425D"/>
    <w:rsid w:val="00087076"/>
    <w:rsid w:val="0008778B"/>
    <w:rsid w:val="00087D3C"/>
    <w:rsid w:val="0009122D"/>
    <w:rsid w:val="000915CD"/>
    <w:rsid w:val="000930C0"/>
    <w:rsid w:val="000A0F20"/>
    <w:rsid w:val="000A14F0"/>
    <w:rsid w:val="000A19CD"/>
    <w:rsid w:val="000A1D0A"/>
    <w:rsid w:val="000A29E4"/>
    <w:rsid w:val="000A2FD8"/>
    <w:rsid w:val="000A493B"/>
    <w:rsid w:val="000A5585"/>
    <w:rsid w:val="000A7CB5"/>
    <w:rsid w:val="000A7F8B"/>
    <w:rsid w:val="000B014C"/>
    <w:rsid w:val="000B34AC"/>
    <w:rsid w:val="000B3BAA"/>
    <w:rsid w:val="000B40FB"/>
    <w:rsid w:val="000B4793"/>
    <w:rsid w:val="000C01A5"/>
    <w:rsid w:val="000C12FB"/>
    <w:rsid w:val="000C1EBD"/>
    <w:rsid w:val="000C2E59"/>
    <w:rsid w:val="000C5885"/>
    <w:rsid w:val="000D0427"/>
    <w:rsid w:val="000D2906"/>
    <w:rsid w:val="000D2AE0"/>
    <w:rsid w:val="000D3274"/>
    <w:rsid w:val="000D4A64"/>
    <w:rsid w:val="000D5BEB"/>
    <w:rsid w:val="000D5D98"/>
    <w:rsid w:val="000D7E0D"/>
    <w:rsid w:val="000E25BD"/>
    <w:rsid w:val="000E4A92"/>
    <w:rsid w:val="000E5FE6"/>
    <w:rsid w:val="000E62BC"/>
    <w:rsid w:val="000E6E76"/>
    <w:rsid w:val="000E7392"/>
    <w:rsid w:val="000E7543"/>
    <w:rsid w:val="000F0B71"/>
    <w:rsid w:val="000F38AA"/>
    <w:rsid w:val="000F4458"/>
    <w:rsid w:val="000F6312"/>
    <w:rsid w:val="000F66D7"/>
    <w:rsid w:val="00100128"/>
    <w:rsid w:val="0010145F"/>
    <w:rsid w:val="001016A2"/>
    <w:rsid w:val="00101D42"/>
    <w:rsid w:val="00102C74"/>
    <w:rsid w:val="0010315B"/>
    <w:rsid w:val="00106AE5"/>
    <w:rsid w:val="00106C08"/>
    <w:rsid w:val="00107B98"/>
    <w:rsid w:val="001102DD"/>
    <w:rsid w:val="001112D4"/>
    <w:rsid w:val="00112342"/>
    <w:rsid w:val="00112D46"/>
    <w:rsid w:val="00112F2E"/>
    <w:rsid w:val="00113F13"/>
    <w:rsid w:val="0011446C"/>
    <w:rsid w:val="001159AA"/>
    <w:rsid w:val="001160E0"/>
    <w:rsid w:val="00116C93"/>
    <w:rsid w:val="00116F00"/>
    <w:rsid w:val="001207ED"/>
    <w:rsid w:val="00120FE8"/>
    <w:rsid w:val="00122F2D"/>
    <w:rsid w:val="001230D1"/>
    <w:rsid w:val="00123101"/>
    <w:rsid w:val="00124F4C"/>
    <w:rsid w:val="00126C76"/>
    <w:rsid w:val="00127DE7"/>
    <w:rsid w:val="001316EA"/>
    <w:rsid w:val="001320B7"/>
    <w:rsid w:val="0013238A"/>
    <w:rsid w:val="00132C5C"/>
    <w:rsid w:val="001333D2"/>
    <w:rsid w:val="001338EA"/>
    <w:rsid w:val="00134DA1"/>
    <w:rsid w:val="00134DAE"/>
    <w:rsid w:val="00134E60"/>
    <w:rsid w:val="001401F5"/>
    <w:rsid w:val="0014129F"/>
    <w:rsid w:val="00142ED9"/>
    <w:rsid w:val="00143C07"/>
    <w:rsid w:val="00144EB8"/>
    <w:rsid w:val="00146789"/>
    <w:rsid w:val="00146B3C"/>
    <w:rsid w:val="001475F3"/>
    <w:rsid w:val="00152115"/>
    <w:rsid w:val="00153503"/>
    <w:rsid w:val="00153615"/>
    <w:rsid w:val="0015464D"/>
    <w:rsid w:val="00154975"/>
    <w:rsid w:val="00154E43"/>
    <w:rsid w:val="0016034A"/>
    <w:rsid w:val="0016041C"/>
    <w:rsid w:val="001620F9"/>
    <w:rsid w:val="00162163"/>
    <w:rsid w:val="00163991"/>
    <w:rsid w:val="00163C9C"/>
    <w:rsid w:val="00164414"/>
    <w:rsid w:val="00164497"/>
    <w:rsid w:val="001655B2"/>
    <w:rsid w:val="00166BDA"/>
    <w:rsid w:val="0017045F"/>
    <w:rsid w:val="00171144"/>
    <w:rsid w:val="00171614"/>
    <w:rsid w:val="0017170D"/>
    <w:rsid w:val="00172949"/>
    <w:rsid w:val="00172C79"/>
    <w:rsid w:val="00173A21"/>
    <w:rsid w:val="00173E2D"/>
    <w:rsid w:val="00174556"/>
    <w:rsid w:val="0017496C"/>
    <w:rsid w:val="001751C9"/>
    <w:rsid w:val="0017553C"/>
    <w:rsid w:val="001765AA"/>
    <w:rsid w:val="0017662B"/>
    <w:rsid w:val="00176EAE"/>
    <w:rsid w:val="001775D8"/>
    <w:rsid w:val="00177FEC"/>
    <w:rsid w:val="001841E6"/>
    <w:rsid w:val="0018635F"/>
    <w:rsid w:val="00186834"/>
    <w:rsid w:val="001876A5"/>
    <w:rsid w:val="0018796C"/>
    <w:rsid w:val="00190549"/>
    <w:rsid w:val="001920D4"/>
    <w:rsid w:val="001920DD"/>
    <w:rsid w:val="001934C6"/>
    <w:rsid w:val="00193DEA"/>
    <w:rsid w:val="00194510"/>
    <w:rsid w:val="00194A58"/>
    <w:rsid w:val="00194EDC"/>
    <w:rsid w:val="001952A7"/>
    <w:rsid w:val="00196E02"/>
    <w:rsid w:val="00196E84"/>
    <w:rsid w:val="00196FF2"/>
    <w:rsid w:val="001A000C"/>
    <w:rsid w:val="001A2065"/>
    <w:rsid w:val="001A60C5"/>
    <w:rsid w:val="001A6534"/>
    <w:rsid w:val="001A7B60"/>
    <w:rsid w:val="001B0147"/>
    <w:rsid w:val="001B061B"/>
    <w:rsid w:val="001B229C"/>
    <w:rsid w:val="001B3224"/>
    <w:rsid w:val="001B4424"/>
    <w:rsid w:val="001B591F"/>
    <w:rsid w:val="001B6032"/>
    <w:rsid w:val="001B6A6B"/>
    <w:rsid w:val="001B6C4B"/>
    <w:rsid w:val="001B6D13"/>
    <w:rsid w:val="001B6FA2"/>
    <w:rsid w:val="001B7B49"/>
    <w:rsid w:val="001C123D"/>
    <w:rsid w:val="001C17FD"/>
    <w:rsid w:val="001C24C2"/>
    <w:rsid w:val="001C4015"/>
    <w:rsid w:val="001C418D"/>
    <w:rsid w:val="001C4CB2"/>
    <w:rsid w:val="001C6C56"/>
    <w:rsid w:val="001C7ABC"/>
    <w:rsid w:val="001D0561"/>
    <w:rsid w:val="001D0A9B"/>
    <w:rsid w:val="001D286F"/>
    <w:rsid w:val="001D2D86"/>
    <w:rsid w:val="001D3A83"/>
    <w:rsid w:val="001D519B"/>
    <w:rsid w:val="001D63B6"/>
    <w:rsid w:val="001D6E8B"/>
    <w:rsid w:val="001E00B2"/>
    <w:rsid w:val="001E058B"/>
    <w:rsid w:val="001E23AF"/>
    <w:rsid w:val="001E2875"/>
    <w:rsid w:val="001E362B"/>
    <w:rsid w:val="001E5425"/>
    <w:rsid w:val="001E6176"/>
    <w:rsid w:val="001E69FC"/>
    <w:rsid w:val="001E718B"/>
    <w:rsid w:val="001F0B7A"/>
    <w:rsid w:val="001F1045"/>
    <w:rsid w:val="001F1E94"/>
    <w:rsid w:val="001F2DAE"/>
    <w:rsid w:val="001F3316"/>
    <w:rsid w:val="001F36D6"/>
    <w:rsid w:val="001F37D6"/>
    <w:rsid w:val="001F3831"/>
    <w:rsid w:val="001F5A0A"/>
    <w:rsid w:val="001F5E89"/>
    <w:rsid w:val="001F7AA5"/>
    <w:rsid w:val="00200166"/>
    <w:rsid w:val="002002B7"/>
    <w:rsid w:val="00201580"/>
    <w:rsid w:val="00202E3C"/>
    <w:rsid w:val="00202F16"/>
    <w:rsid w:val="002030E2"/>
    <w:rsid w:val="00204970"/>
    <w:rsid w:val="00206F81"/>
    <w:rsid w:val="00207240"/>
    <w:rsid w:val="002109B1"/>
    <w:rsid w:val="00210E41"/>
    <w:rsid w:val="0021254A"/>
    <w:rsid w:val="00212781"/>
    <w:rsid w:val="0021353A"/>
    <w:rsid w:val="00213B55"/>
    <w:rsid w:val="00214A1B"/>
    <w:rsid w:val="00215229"/>
    <w:rsid w:val="00215655"/>
    <w:rsid w:val="00220FCF"/>
    <w:rsid w:val="00221C4C"/>
    <w:rsid w:val="0022348C"/>
    <w:rsid w:val="0022393D"/>
    <w:rsid w:val="00223C48"/>
    <w:rsid w:val="00223FD2"/>
    <w:rsid w:val="00223FE3"/>
    <w:rsid w:val="002241D4"/>
    <w:rsid w:val="00225C6D"/>
    <w:rsid w:val="00226005"/>
    <w:rsid w:val="0022690F"/>
    <w:rsid w:val="0022792C"/>
    <w:rsid w:val="00230C3E"/>
    <w:rsid w:val="00230CD5"/>
    <w:rsid w:val="002310A3"/>
    <w:rsid w:val="00231515"/>
    <w:rsid w:val="00232A6E"/>
    <w:rsid w:val="0023304B"/>
    <w:rsid w:val="00236EC8"/>
    <w:rsid w:val="002371B7"/>
    <w:rsid w:val="0024086E"/>
    <w:rsid w:val="0024157C"/>
    <w:rsid w:val="00241A09"/>
    <w:rsid w:val="00243785"/>
    <w:rsid w:val="002437F5"/>
    <w:rsid w:val="00243A96"/>
    <w:rsid w:val="00243C50"/>
    <w:rsid w:val="00243EA0"/>
    <w:rsid w:val="00244AC0"/>
    <w:rsid w:val="00245344"/>
    <w:rsid w:val="00246F77"/>
    <w:rsid w:val="002508AA"/>
    <w:rsid w:val="00251A1B"/>
    <w:rsid w:val="00255C7C"/>
    <w:rsid w:val="00257082"/>
    <w:rsid w:val="00257ED1"/>
    <w:rsid w:val="0026087D"/>
    <w:rsid w:val="0026185A"/>
    <w:rsid w:val="002624D0"/>
    <w:rsid w:val="00262E82"/>
    <w:rsid w:val="0026563B"/>
    <w:rsid w:val="00266906"/>
    <w:rsid w:val="00267A9F"/>
    <w:rsid w:val="00272C8B"/>
    <w:rsid w:val="00274440"/>
    <w:rsid w:val="00274DA3"/>
    <w:rsid w:val="002756D1"/>
    <w:rsid w:val="00276297"/>
    <w:rsid w:val="00276ACF"/>
    <w:rsid w:val="00276B77"/>
    <w:rsid w:val="0027755A"/>
    <w:rsid w:val="00280699"/>
    <w:rsid w:val="00284B5C"/>
    <w:rsid w:val="002852AA"/>
    <w:rsid w:val="00285D3C"/>
    <w:rsid w:val="00286DCC"/>
    <w:rsid w:val="002904E2"/>
    <w:rsid w:val="00290EAE"/>
    <w:rsid w:val="002921C1"/>
    <w:rsid w:val="00294F66"/>
    <w:rsid w:val="002962C7"/>
    <w:rsid w:val="00296B4A"/>
    <w:rsid w:val="002A195B"/>
    <w:rsid w:val="002A350A"/>
    <w:rsid w:val="002A35D4"/>
    <w:rsid w:val="002A3D58"/>
    <w:rsid w:val="002A570A"/>
    <w:rsid w:val="002A6FAA"/>
    <w:rsid w:val="002B1509"/>
    <w:rsid w:val="002B21E5"/>
    <w:rsid w:val="002B2511"/>
    <w:rsid w:val="002B2B2F"/>
    <w:rsid w:val="002B4F38"/>
    <w:rsid w:val="002B5742"/>
    <w:rsid w:val="002B7292"/>
    <w:rsid w:val="002B7453"/>
    <w:rsid w:val="002B7795"/>
    <w:rsid w:val="002C10E7"/>
    <w:rsid w:val="002C15C5"/>
    <w:rsid w:val="002C2136"/>
    <w:rsid w:val="002C3005"/>
    <w:rsid w:val="002C3DBC"/>
    <w:rsid w:val="002C47C4"/>
    <w:rsid w:val="002C58BE"/>
    <w:rsid w:val="002C59A2"/>
    <w:rsid w:val="002D1E43"/>
    <w:rsid w:val="002D2E46"/>
    <w:rsid w:val="002D38FF"/>
    <w:rsid w:val="002D3B4B"/>
    <w:rsid w:val="002D6F4B"/>
    <w:rsid w:val="002D6FCA"/>
    <w:rsid w:val="002D7127"/>
    <w:rsid w:val="002E012D"/>
    <w:rsid w:val="002E15F2"/>
    <w:rsid w:val="002E3489"/>
    <w:rsid w:val="002E3F7A"/>
    <w:rsid w:val="002E4160"/>
    <w:rsid w:val="002E4B87"/>
    <w:rsid w:val="002E5CA8"/>
    <w:rsid w:val="002E665B"/>
    <w:rsid w:val="002E7273"/>
    <w:rsid w:val="002E7994"/>
    <w:rsid w:val="002E7F91"/>
    <w:rsid w:val="002F2BE8"/>
    <w:rsid w:val="002F56A0"/>
    <w:rsid w:val="002F5B41"/>
    <w:rsid w:val="002F5CF6"/>
    <w:rsid w:val="003021AC"/>
    <w:rsid w:val="003023DA"/>
    <w:rsid w:val="00302D37"/>
    <w:rsid w:val="003030A8"/>
    <w:rsid w:val="00303D3A"/>
    <w:rsid w:val="003044B6"/>
    <w:rsid w:val="00305F8C"/>
    <w:rsid w:val="00310FAF"/>
    <w:rsid w:val="00311BE6"/>
    <w:rsid w:val="00313F5F"/>
    <w:rsid w:val="00314BEA"/>
    <w:rsid w:val="00315FD2"/>
    <w:rsid w:val="00316F81"/>
    <w:rsid w:val="00317BE1"/>
    <w:rsid w:val="00317C2F"/>
    <w:rsid w:val="00320274"/>
    <w:rsid w:val="00321313"/>
    <w:rsid w:val="00322E16"/>
    <w:rsid w:val="00323914"/>
    <w:rsid w:val="00324ED3"/>
    <w:rsid w:val="00325DAE"/>
    <w:rsid w:val="003270BB"/>
    <w:rsid w:val="00327C16"/>
    <w:rsid w:val="003301D0"/>
    <w:rsid w:val="00331841"/>
    <w:rsid w:val="00331C19"/>
    <w:rsid w:val="00331C29"/>
    <w:rsid w:val="00333ECC"/>
    <w:rsid w:val="0033488A"/>
    <w:rsid w:val="00334A41"/>
    <w:rsid w:val="00335A16"/>
    <w:rsid w:val="00335B24"/>
    <w:rsid w:val="00336463"/>
    <w:rsid w:val="00336874"/>
    <w:rsid w:val="00336AE9"/>
    <w:rsid w:val="00340FF2"/>
    <w:rsid w:val="0034242B"/>
    <w:rsid w:val="003424DF"/>
    <w:rsid w:val="00342698"/>
    <w:rsid w:val="00343564"/>
    <w:rsid w:val="00343D55"/>
    <w:rsid w:val="00346BEE"/>
    <w:rsid w:val="003476B0"/>
    <w:rsid w:val="00351856"/>
    <w:rsid w:val="00352525"/>
    <w:rsid w:val="003530B3"/>
    <w:rsid w:val="003542C6"/>
    <w:rsid w:val="0035637A"/>
    <w:rsid w:val="00356D58"/>
    <w:rsid w:val="00357D8D"/>
    <w:rsid w:val="0036015B"/>
    <w:rsid w:val="0036016A"/>
    <w:rsid w:val="00360B8C"/>
    <w:rsid w:val="00361667"/>
    <w:rsid w:val="0036244F"/>
    <w:rsid w:val="00362BAB"/>
    <w:rsid w:val="00363F6C"/>
    <w:rsid w:val="00364836"/>
    <w:rsid w:val="00364A5F"/>
    <w:rsid w:val="003657CC"/>
    <w:rsid w:val="00365DDD"/>
    <w:rsid w:val="00367F12"/>
    <w:rsid w:val="00370A06"/>
    <w:rsid w:val="00372829"/>
    <w:rsid w:val="003729C5"/>
    <w:rsid w:val="00373B9D"/>
    <w:rsid w:val="00374928"/>
    <w:rsid w:val="00375D32"/>
    <w:rsid w:val="003773FC"/>
    <w:rsid w:val="00381356"/>
    <w:rsid w:val="00382F14"/>
    <w:rsid w:val="00384D70"/>
    <w:rsid w:val="00385A3E"/>
    <w:rsid w:val="00386DA8"/>
    <w:rsid w:val="00387255"/>
    <w:rsid w:val="00390A2D"/>
    <w:rsid w:val="00390CEC"/>
    <w:rsid w:val="00392205"/>
    <w:rsid w:val="00394107"/>
    <w:rsid w:val="0039476E"/>
    <w:rsid w:val="003949F9"/>
    <w:rsid w:val="003962B2"/>
    <w:rsid w:val="003968D2"/>
    <w:rsid w:val="00396C24"/>
    <w:rsid w:val="003A0026"/>
    <w:rsid w:val="003A05D3"/>
    <w:rsid w:val="003A34CD"/>
    <w:rsid w:val="003A452A"/>
    <w:rsid w:val="003A485B"/>
    <w:rsid w:val="003B12A7"/>
    <w:rsid w:val="003B2969"/>
    <w:rsid w:val="003C1977"/>
    <w:rsid w:val="003C27BE"/>
    <w:rsid w:val="003C68FE"/>
    <w:rsid w:val="003C6A10"/>
    <w:rsid w:val="003C7821"/>
    <w:rsid w:val="003D0F11"/>
    <w:rsid w:val="003D0F41"/>
    <w:rsid w:val="003D0F65"/>
    <w:rsid w:val="003D1B7B"/>
    <w:rsid w:val="003D1DE2"/>
    <w:rsid w:val="003D1E28"/>
    <w:rsid w:val="003D1F91"/>
    <w:rsid w:val="003D2C9B"/>
    <w:rsid w:val="003D3941"/>
    <w:rsid w:val="003D3B21"/>
    <w:rsid w:val="003D4013"/>
    <w:rsid w:val="003D5D0E"/>
    <w:rsid w:val="003D68B1"/>
    <w:rsid w:val="003D6CEC"/>
    <w:rsid w:val="003E0009"/>
    <w:rsid w:val="003E0E51"/>
    <w:rsid w:val="003E272F"/>
    <w:rsid w:val="003E3D9C"/>
    <w:rsid w:val="003E4BDF"/>
    <w:rsid w:val="003E51BE"/>
    <w:rsid w:val="003E536D"/>
    <w:rsid w:val="003E7A29"/>
    <w:rsid w:val="003F01E1"/>
    <w:rsid w:val="003F0558"/>
    <w:rsid w:val="003F0DCC"/>
    <w:rsid w:val="003F0F3F"/>
    <w:rsid w:val="003F276E"/>
    <w:rsid w:val="003F2EFF"/>
    <w:rsid w:val="003F3E23"/>
    <w:rsid w:val="003F5B00"/>
    <w:rsid w:val="003F646B"/>
    <w:rsid w:val="003F78C9"/>
    <w:rsid w:val="004007AB"/>
    <w:rsid w:val="004012DD"/>
    <w:rsid w:val="00402325"/>
    <w:rsid w:val="00402838"/>
    <w:rsid w:val="00404244"/>
    <w:rsid w:val="0040445D"/>
    <w:rsid w:val="0040493B"/>
    <w:rsid w:val="004055D7"/>
    <w:rsid w:val="00405B6D"/>
    <w:rsid w:val="00406A83"/>
    <w:rsid w:val="00407D45"/>
    <w:rsid w:val="00410146"/>
    <w:rsid w:val="00410D02"/>
    <w:rsid w:val="00410F0B"/>
    <w:rsid w:val="004122D7"/>
    <w:rsid w:val="004126E7"/>
    <w:rsid w:val="004136DA"/>
    <w:rsid w:val="004139EA"/>
    <w:rsid w:val="00415456"/>
    <w:rsid w:val="0041614E"/>
    <w:rsid w:val="00416F4D"/>
    <w:rsid w:val="00417A4B"/>
    <w:rsid w:val="00417D04"/>
    <w:rsid w:val="00421E4E"/>
    <w:rsid w:val="00424BF3"/>
    <w:rsid w:val="00424FF5"/>
    <w:rsid w:val="00426A39"/>
    <w:rsid w:val="00431025"/>
    <w:rsid w:val="00432E8B"/>
    <w:rsid w:val="00433A42"/>
    <w:rsid w:val="00433B0E"/>
    <w:rsid w:val="00434680"/>
    <w:rsid w:val="00435B25"/>
    <w:rsid w:val="00435FEF"/>
    <w:rsid w:val="00441CB8"/>
    <w:rsid w:val="00442C3D"/>
    <w:rsid w:val="00445FB4"/>
    <w:rsid w:val="0044603E"/>
    <w:rsid w:val="004474A5"/>
    <w:rsid w:val="00450479"/>
    <w:rsid w:val="004506B8"/>
    <w:rsid w:val="004506DF"/>
    <w:rsid w:val="0045136F"/>
    <w:rsid w:val="00452885"/>
    <w:rsid w:val="004534B5"/>
    <w:rsid w:val="00453F41"/>
    <w:rsid w:val="0045495C"/>
    <w:rsid w:val="00455560"/>
    <w:rsid w:val="004564CB"/>
    <w:rsid w:val="0046112F"/>
    <w:rsid w:val="0046174B"/>
    <w:rsid w:val="0046733C"/>
    <w:rsid w:val="00467E62"/>
    <w:rsid w:val="00470DAB"/>
    <w:rsid w:val="00471208"/>
    <w:rsid w:val="00471494"/>
    <w:rsid w:val="004720FB"/>
    <w:rsid w:val="00472266"/>
    <w:rsid w:val="00474265"/>
    <w:rsid w:val="00474555"/>
    <w:rsid w:val="00474919"/>
    <w:rsid w:val="00475607"/>
    <w:rsid w:val="00475AAA"/>
    <w:rsid w:val="004804C4"/>
    <w:rsid w:val="00480B97"/>
    <w:rsid w:val="00483241"/>
    <w:rsid w:val="00484176"/>
    <w:rsid w:val="00484360"/>
    <w:rsid w:val="00484E28"/>
    <w:rsid w:val="00485FA7"/>
    <w:rsid w:val="00486095"/>
    <w:rsid w:val="004860AF"/>
    <w:rsid w:val="004863E2"/>
    <w:rsid w:val="00486C84"/>
    <w:rsid w:val="00487708"/>
    <w:rsid w:val="00494134"/>
    <w:rsid w:val="004956AF"/>
    <w:rsid w:val="00495C1D"/>
    <w:rsid w:val="004978B5"/>
    <w:rsid w:val="00497D64"/>
    <w:rsid w:val="004A07F6"/>
    <w:rsid w:val="004A0F0E"/>
    <w:rsid w:val="004A2BC6"/>
    <w:rsid w:val="004A4D51"/>
    <w:rsid w:val="004A6FFF"/>
    <w:rsid w:val="004B03E2"/>
    <w:rsid w:val="004B1627"/>
    <w:rsid w:val="004B2CF2"/>
    <w:rsid w:val="004B345A"/>
    <w:rsid w:val="004B437E"/>
    <w:rsid w:val="004B68D5"/>
    <w:rsid w:val="004B6A92"/>
    <w:rsid w:val="004B7C15"/>
    <w:rsid w:val="004C1AE3"/>
    <w:rsid w:val="004C25E6"/>
    <w:rsid w:val="004C347A"/>
    <w:rsid w:val="004C4729"/>
    <w:rsid w:val="004C48F2"/>
    <w:rsid w:val="004C6180"/>
    <w:rsid w:val="004C67A0"/>
    <w:rsid w:val="004C68A6"/>
    <w:rsid w:val="004C7C85"/>
    <w:rsid w:val="004C7DDE"/>
    <w:rsid w:val="004D09AA"/>
    <w:rsid w:val="004D457D"/>
    <w:rsid w:val="004D53C5"/>
    <w:rsid w:val="004D5FD8"/>
    <w:rsid w:val="004D5FFF"/>
    <w:rsid w:val="004D6001"/>
    <w:rsid w:val="004D6958"/>
    <w:rsid w:val="004E068C"/>
    <w:rsid w:val="004E1380"/>
    <w:rsid w:val="004E38E1"/>
    <w:rsid w:val="004E4A2A"/>
    <w:rsid w:val="004E4A6A"/>
    <w:rsid w:val="004E56EF"/>
    <w:rsid w:val="004E5703"/>
    <w:rsid w:val="004E5E08"/>
    <w:rsid w:val="004E6631"/>
    <w:rsid w:val="004E67F8"/>
    <w:rsid w:val="004E7E11"/>
    <w:rsid w:val="004F0D8E"/>
    <w:rsid w:val="004F13A0"/>
    <w:rsid w:val="004F14C1"/>
    <w:rsid w:val="004F1623"/>
    <w:rsid w:val="004F1708"/>
    <w:rsid w:val="004F281A"/>
    <w:rsid w:val="004F2FCB"/>
    <w:rsid w:val="004F4A75"/>
    <w:rsid w:val="004F551E"/>
    <w:rsid w:val="004F57FA"/>
    <w:rsid w:val="004F6743"/>
    <w:rsid w:val="004F70DB"/>
    <w:rsid w:val="005005E5"/>
    <w:rsid w:val="00500960"/>
    <w:rsid w:val="00500E2C"/>
    <w:rsid w:val="00501ED9"/>
    <w:rsid w:val="0050247F"/>
    <w:rsid w:val="00502538"/>
    <w:rsid w:val="00502963"/>
    <w:rsid w:val="0050363A"/>
    <w:rsid w:val="005036F7"/>
    <w:rsid w:val="00504E21"/>
    <w:rsid w:val="00505036"/>
    <w:rsid w:val="0050610E"/>
    <w:rsid w:val="00506526"/>
    <w:rsid w:val="00511277"/>
    <w:rsid w:val="00511E87"/>
    <w:rsid w:val="00514550"/>
    <w:rsid w:val="005153E0"/>
    <w:rsid w:val="00520791"/>
    <w:rsid w:val="00521290"/>
    <w:rsid w:val="00521B61"/>
    <w:rsid w:val="005222CC"/>
    <w:rsid w:val="005222FC"/>
    <w:rsid w:val="0052293B"/>
    <w:rsid w:val="005301D6"/>
    <w:rsid w:val="005305B6"/>
    <w:rsid w:val="00531764"/>
    <w:rsid w:val="005322FB"/>
    <w:rsid w:val="00533DB2"/>
    <w:rsid w:val="00534827"/>
    <w:rsid w:val="00535B76"/>
    <w:rsid w:val="00537739"/>
    <w:rsid w:val="005405C2"/>
    <w:rsid w:val="00540B6A"/>
    <w:rsid w:val="00543E4E"/>
    <w:rsid w:val="00544516"/>
    <w:rsid w:val="00544A5A"/>
    <w:rsid w:val="00545E18"/>
    <w:rsid w:val="005463EB"/>
    <w:rsid w:val="0054706B"/>
    <w:rsid w:val="00547ABD"/>
    <w:rsid w:val="00547AD4"/>
    <w:rsid w:val="005507DC"/>
    <w:rsid w:val="00550DCE"/>
    <w:rsid w:val="005511A7"/>
    <w:rsid w:val="005547E8"/>
    <w:rsid w:val="00555A37"/>
    <w:rsid w:val="00556E91"/>
    <w:rsid w:val="00557054"/>
    <w:rsid w:val="005575DE"/>
    <w:rsid w:val="00560480"/>
    <w:rsid w:val="005614AA"/>
    <w:rsid w:val="00562475"/>
    <w:rsid w:val="0056310E"/>
    <w:rsid w:val="00563719"/>
    <w:rsid w:val="00563E49"/>
    <w:rsid w:val="00564E76"/>
    <w:rsid w:val="00565885"/>
    <w:rsid w:val="005659D1"/>
    <w:rsid w:val="005676D9"/>
    <w:rsid w:val="00570C37"/>
    <w:rsid w:val="00571797"/>
    <w:rsid w:val="005718FE"/>
    <w:rsid w:val="00571C7C"/>
    <w:rsid w:val="00573073"/>
    <w:rsid w:val="00573AF6"/>
    <w:rsid w:val="00573E05"/>
    <w:rsid w:val="005750FB"/>
    <w:rsid w:val="00576D05"/>
    <w:rsid w:val="00577D65"/>
    <w:rsid w:val="00577DF0"/>
    <w:rsid w:val="00577E47"/>
    <w:rsid w:val="00580280"/>
    <w:rsid w:val="00580830"/>
    <w:rsid w:val="005822C9"/>
    <w:rsid w:val="0058357E"/>
    <w:rsid w:val="005847A7"/>
    <w:rsid w:val="00584DD7"/>
    <w:rsid w:val="00585116"/>
    <w:rsid w:val="005871A6"/>
    <w:rsid w:val="0059008A"/>
    <w:rsid w:val="00590BDD"/>
    <w:rsid w:val="00594580"/>
    <w:rsid w:val="00594A9E"/>
    <w:rsid w:val="0059645A"/>
    <w:rsid w:val="005964C1"/>
    <w:rsid w:val="00596CC1"/>
    <w:rsid w:val="00597538"/>
    <w:rsid w:val="00597EEA"/>
    <w:rsid w:val="005A0133"/>
    <w:rsid w:val="005A0853"/>
    <w:rsid w:val="005A2F13"/>
    <w:rsid w:val="005A3085"/>
    <w:rsid w:val="005A479C"/>
    <w:rsid w:val="005A64B3"/>
    <w:rsid w:val="005A78C6"/>
    <w:rsid w:val="005B2C8C"/>
    <w:rsid w:val="005B4DAA"/>
    <w:rsid w:val="005B6B09"/>
    <w:rsid w:val="005B6B75"/>
    <w:rsid w:val="005B7375"/>
    <w:rsid w:val="005C20A3"/>
    <w:rsid w:val="005C29EC"/>
    <w:rsid w:val="005C4081"/>
    <w:rsid w:val="005C47DA"/>
    <w:rsid w:val="005C586C"/>
    <w:rsid w:val="005C7772"/>
    <w:rsid w:val="005C7BBE"/>
    <w:rsid w:val="005D0BA8"/>
    <w:rsid w:val="005D1347"/>
    <w:rsid w:val="005D1C7E"/>
    <w:rsid w:val="005D2136"/>
    <w:rsid w:val="005D3D0C"/>
    <w:rsid w:val="005D3E35"/>
    <w:rsid w:val="005D5681"/>
    <w:rsid w:val="005D5949"/>
    <w:rsid w:val="005D5A60"/>
    <w:rsid w:val="005D6B02"/>
    <w:rsid w:val="005D6CBA"/>
    <w:rsid w:val="005D6E09"/>
    <w:rsid w:val="005E1754"/>
    <w:rsid w:val="005E24F5"/>
    <w:rsid w:val="005E3F26"/>
    <w:rsid w:val="005E4179"/>
    <w:rsid w:val="005E564C"/>
    <w:rsid w:val="005E71F4"/>
    <w:rsid w:val="005F3389"/>
    <w:rsid w:val="005F698F"/>
    <w:rsid w:val="00600440"/>
    <w:rsid w:val="00603AFD"/>
    <w:rsid w:val="006051EF"/>
    <w:rsid w:val="00606133"/>
    <w:rsid w:val="006118C6"/>
    <w:rsid w:val="0061239A"/>
    <w:rsid w:val="00612E5B"/>
    <w:rsid w:val="00613B8A"/>
    <w:rsid w:val="00613CD0"/>
    <w:rsid w:val="006162C4"/>
    <w:rsid w:val="0062049E"/>
    <w:rsid w:val="00620A78"/>
    <w:rsid w:val="00621F10"/>
    <w:rsid w:val="00622D53"/>
    <w:rsid w:val="00622DAB"/>
    <w:rsid w:val="00624F99"/>
    <w:rsid w:val="006252AD"/>
    <w:rsid w:val="0063186D"/>
    <w:rsid w:val="0063358D"/>
    <w:rsid w:val="00633711"/>
    <w:rsid w:val="0063380F"/>
    <w:rsid w:val="00633F30"/>
    <w:rsid w:val="00634968"/>
    <w:rsid w:val="006357CC"/>
    <w:rsid w:val="0063736E"/>
    <w:rsid w:val="006401B2"/>
    <w:rsid w:val="006410AE"/>
    <w:rsid w:val="00641EB6"/>
    <w:rsid w:val="00645975"/>
    <w:rsid w:val="0064625D"/>
    <w:rsid w:val="006476D0"/>
    <w:rsid w:val="0065225C"/>
    <w:rsid w:val="00652F06"/>
    <w:rsid w:val="00652FF0"/>
    <w:rsid w:val="00653CA4"/>
    <w:rsid w:val="00654964"/>
    <w:rsid w:val="0065714B"/>
    <w:rsid w:val="006602BC"/>
    <w:rsid w:val="00664F46"/>
    <w:rsid w:val="00666047"/>
    <w:rsid w:val="0066648E"/>
    <w:rsid w:val="006678F7"/>
    <w:rsid w:val="00667BFE"/>
    <w:rsid w:val="006709B7"/>
    <w:rsid w:val="00671114"/>
    <w:rsid w:val="00671DFC"/>
    <w:rsid w:val="006724F5"/>
    <w:rsid w:val="006748F6"/>
    <w:rsid w:val="00675922"/>
    <w:rsid w:val="006759FF"/>
    <w:rsid w:val="00677011"/>
    <w:rsid w:val="00680167"/>
    <w:rsid w:val="006806D2"/>
    <w:rsid w:val="0068079E"/>
    <w:rsid w:val="0068091D"/>
    <w:rsid w:val="00681CB7"/>
    <w:rsid w:val="00683467"/>
    <w:rsid w:val="00683841"/>
    <w:rsid w:val="006848F9"/>
    <w:rsid w:val="00685516"/>
    <w:rsid w:val="0069053C"/>
    <w:rsid w:val="00690C9F"/>
    <w:rsid w:val="00691558"/>
    <w:rsid w:val="00691B98"/>
    <w:rsid w:val="006923EA"/>
    <w:rsid w:val="0069309A"/>
    <w:rsid w:val="006975C8"/>
    <w:rsid w:val="00697C9E"/>
    <w:rsid w:val="006A434F"/>
    <w:rsid w:val="006A6D90"/>
    <w:rsid w:val="006A7062"/>
    <w:rsid w:val="006B06A2"/>
    <w:rsid w:val="006B0BAE"/>
    <w:rsid w:val="006B1CE6"/>
    <w:rsid w:val="006B3CF6"/>
    <w:rsid w:val="006B5BC9"/>
    <w:rsid w:val="006B6731"/>
    <w:rsid w:val="006B720E"/>
    <w:rsid w:val="006C14B2"/>
    <w:rsid w:val="006C1E71"/>
    <w:rsid w:val="006C238F"/>
    <w:rsid w:val="006C2B6A"/>
    <w:rsid w:val="006C3002"/>
    <w:rsid w:val="006C3896"/>
    <w:rsid w:val="006C5166"/>
    <w:rsid w:val="006C5755"/>
    <w:rsid w:val="006C6745"/>
    <w:rsid w:val="006D08DA"/>
    <w:rsid w:val="006D1380"/>
    <w:rsid w:val="006D39DA"/>
    <w:rsid w:val="006D479E"/>
    <w:rsid w:val="006D47F4"/>
    <w:rsid w:val="006D5997"/>
    <w:rsid w:val="006D5B6A"/>
    <w:rsid w:val="006D6382"/>
    <w:rsid w:val="006D7164"/>
    <w:rsid w:val="006E08D2"/>
    <w:rsid w:val="006E155F"/>
    <w:rsid w:val="006E24AC"/>
    <w:rsid w:val="006E2CC7"/>
    <w:rsid w:val="006E3085"/>
    <w:rsid w:val="006E6F56"/>
    <w:rsid w:val="006F042D"/>
    <w:rsid w:val="006F0AF1"/>
    <w:rsid w:val="006F140E"/>
    <w:rsid w:val="006F5BCB"/>
    <w:rsid w:val="00701B27"/>
    <w:rsid w:val="00702B36"/>
    <w:rsid w:val="007041B6"/>
    <w:rsid w:val="00704674"/>
    <w:rsid w:val="0070643D"/>
    <w:rsid w:val="00711FE3"/>
    <w:rsid w:val="0071258B"/>
    <w:rsid w:val="00712F7F"/>
    <w:rsid w:val="00713363"/>
    <w:rsid w:val="0071373C"/>
    <w:rsid w:val="0071383F"/>
    <w:rsid w:val="0071532A"/>
    <w:rsid w:val="00715DD9"/>
    <w:rsid w:val="00716AFF"/>
    <w:rsid w:val="0072094D"/>
    <w:rsid w:val="00722F90"/>
    <w:rsid w:val="00724316"/>
    <w:rsid w:val="00724388"/>
    <w:rsid w:val="007243ED"/>
    <w:rsid w:val="00724850"/>
    <w:rsid w:val="007259F3"/>
    <w:rsid w:val="00725FEF"/>
    <w:rsid w:val="00727BB7"/>
    <w:rsid w:val="0073019B"/>
    <w:rsid w:val="00730591"/>
    <w:rsid w:val="00730605"/>
    <w:rsid w:val="007310C7"/>
    <w:rsid w:val="00732ACC"/>
    <w:rsid w:val="00732C6D"/>
    <w:rsid w:val="007343FB"/>
    <w:rsid w:val="00734C27"/>
    <w:rsid w:val="00740820"/>
    <w:rsid w:val="00740977"/>
    <w:rsid w:val="00741062"/>
    <w:rsid w:val="00742394"/>
    <w:rsid w:val="007430D4"/>
    <w:rsid w:val="00744FA2"/>
    <w:rsid w:val="007453C3"/>
    <w:rsid w:val="007507EF"/>
    <w:rsid w:val="00750DC2"/>
    <w:rsid w:val="00750F4C"/>
    <w:rsid w:val="0075161D"/>
    <w:rsid w:val="00751A79"/>
    <w:rsid w:val="007531D2"/>
    <w:rsid w:val="007545E3"/>
    <w:rsid w:val="0075618F"/>
    <w:rsid w:val="007563BC"/>
    <w:rsid w:val="00756A9D"/>
    <w:rsid w:val="0076078D"/>
    <w:rsid w:val="007609CE"/>
    <w:rsid w:val="00763058"/>
    <w:rsid w:val="007661B7"/>
    <w:rsid w:val="00766859"/>
    <w:rsid w:val="00767751"/>
    <w:rsid w:val="00767C5A"/>
    <w:rsid w:val="007724FE"/>
    <w:rsid w:val="00772828"/>
    <w:rsid w:val="00773679"/>
    <w:rsid w:val="00773DE7"/>
    <w:rsid w:val="00775BE1"/>
    <w:rsid w:val="007766F8"/>
    <w:rsid w:val="0077693A"/>
    <w:rsid w:val="00777DA8"/>
    <w:rsid w:val="00780C0A"/>
    <w:rsid w:val="007830E9"/>
    <w:rsid w:val="007848FA"/>
    <w:rsid w:val="00784C3A"/>
    <w:rsid w:val="007874D8"/>
    <w:rsid w:val="00790180"/>
    <w:rsid w:val="007925D3"/>
    <w:rsid w:val="00792D0B"/>
    <w:rsid w:val="007931C3"/>
    <w:rsid w:val="007933AA"/>
    <w:rsid w:val="00793592"/>
    <w:rsid w:val="00795981"/>
    <w:rsid w:val="00797872"/>
    <w:rsid w:val="007A36FB"/>
    <w:rsid w:val="007A3823"/>
    <w:rsid w:val="007A3B90"/>
    <w:rsid w:val="007A4DCE"/>
    <w:rsid w:val="007A52A9"/>
    <w:rsid w:val="007B080F"/>
    <w:rsid w:val="007B15E9"/>
    <w:rsid w:val="007B1779"/>
    <w:rsid w:val="007B1C78"/>
    <w:rsid w:val="007B1F8F"/>
    <w:rsid w:val="007B25E5"/>
    <w:rsid w:val="007B3A1A"/>
    <w:rsid w:val="007B411B"/>
    <w:rsid w:val="007B4619"/>
    <w:rsid w:val="007B68F0"/>
    <w:rsid w:val="007B6B8E"/>
    <w:rsid w:val="007B72AB"/>
    <w:rsid w:val="007B7FBF"/>
    <w:rsid w:val="007C17C8"/>
    <w:rsid w:val="007C1F43"/>
    <w:rsid w:val="007C3E7A"/>
    <w:rsid w:val="007C4145"/>
    <w:rsid w:val="007C469B"/>
    <w:rsid w:val="007C484A"/>
    <w:rsid w:val="007C72A9"/>
    <w:rsid w:val="007D0901"/>
    <w:rsid w:val="007D1633"/>
    <w:rsid w:val="007D1F68"/>
    <w:rsid w:val="007D3D73"/>
    <w:rsid w:val="007D4CB2"/>
    <w:rsid w:val="007D6706"/>
    <w:rsid w:val="007D6D43"/>
    <w:rsid w:val="007D70C3"/>
    <w:rsid w:val="007D7AD0"/>
    <w:rsid w:val="007E0A5A"/>
    <w:rsid w:val="007E30C4"/>
    <w:rsid w:val="007E432A"/>
    <w:rsid w:val="007E457A"/>
    <w:rsid w:val="007E5AD4"/>
    <w:rsid w:val="007E7522"/>
    <w:rsid w:val="007E7CD7"/>
    <w:rsid w:val="007F0C68"/>
    <w:rsid w:val="007F20AD"/>
    <w:rsid w:val="007F27C7"/>
    <w:rsid w:val="007F28F4"/>
    <w:rsid w:val="007F37DA"/>
    <w:rsid w:val="007F3DF3"/>
    <w:rsid w:val="007F4A70"/>
    <w:rsid w:val="007F4DF4"/>
    <w:rsid w:val="007F5724"/>
    <w:rsid w:val="007F7511"/>
    <w:rsid w:val="0080010A"/>
    <w:rsid w:val="00804482"/>
    <w:rsid w:val="00805976"/>
    <w:rsid w:val="00806CB5"/>
    <w:rsid w:val="008073D9"/>
    <w:rsid w:val="00810CFF"/>
    <w:rsid w:val="0081107F"/>
    <w:rsid w:val="008121B5"/>
    <w:rsid w:val="00812DE3"/>
    <w:rsid w:val="00813A37"/>
    <w:rsid w:val="00815B99"/>
    <w:rsid w:val="00823AA5"/>
    <w:rsid w:val="00823B8B"/>
    <w:rsid w:val="00831AA1"/>
    <w:rsid w:val="00831B51"/>
    <w:rsid w:val="00832C6A"/>
    <w:rsid w:val="00832CE6"/>
    <w:rsid w:val="008333A1"/>
    <w:rsid w:val="00833ED1"/>
    <w:rsid w:val="008342AC"/>
    <w:rsid w:val="00834A38"/>
    <w:rsid w:val="00835353"/>
    <w:rsid w:val="0083668D"/>
    <w:rsid w:val="008369D7"/>
    <w:rsid w:val="00836B74"/>
    <w:rsid w:val="00836DCD"/>
    <w:rsid w:val="008373B2"/>
    <w:rsid w:val="0083779F"/>
    <w:rsid w:val="00837AF6"/>
    <w:rsid w:val="008414B8"/>
    <w:rsid w:val="00842930"/>
    <w:rsid w:val="008429BB"/>
    <w:rsid w:val="0084305E"/>
    <w:rsid w:val="00844A41"/>
    <w:rsid w:val="00845F03"/>
    <w:rsid w:val="00846793"/>
    <w:rsid w:val="00847743"/>
    <w:rsid w:val="00852BD2"/>
    <w:rsid w:val="008548BB"/>
    <w:rsid w:val="008550DF"/>
    <w:rsid w:val="008551C6"/>
    <w:rsid w:val="00856395"/>
    <w:rsid w:val="00856851"/>
    <w:rsid w:val="00857073"/>
    <w:rsid w:val="00857769"/>
    <w:rsid w:val="00857E3B"/>
    <w:rsid w:val="0086037D"/>
    <w:rsid w:val="0086048E"/>
    <w:rsid w:val="00861859"/>
    <w:rsid w:val="00862591"/>
    <w:rsid w:val="00863526"/>
    <w:rsid w:val="00867F80"/>
    <w:rsid w:val="00870482"/>
    <w:rsid w:val="00870AAA"/>
    <w:rsid w:val="00871176"/>
    <w:rsid w:val="00871211"/>
    <w:rsid w:val="00872561"/>
    <w:rsid w:val="008735BA"/>
    <w:rsid w:val="008740B9"/>
    <w:rsid w:val="008740EB"/>
    <w:rsid w:val="0087485F"/>
    <w:rsid w:val="00875911"/>
    <w:rsid w:val="00875996"/>
    <w:rsid w:val="00876717"/>
    <w:rsid w:val="008768E9"/>
    <w:rsid w:val="00876FCD"/>
    <w:rsid w:val="008772C3"/>
    <w:rsid w:val="00880B4F"/>
    <w:rsid w:val="0088344A"/>
    <w:rsid w:val="00884C44"/>
    <w:rsid w:val="00885B8C"/>
    <w:rsid w:val="00885EBE"/>
    <w:rsid w:val="00887B16"/>
    <w:rsid w:val="00891897"/>
    <w:rsid w:val="00891C8E"/>
    <w:rsid w:val="008921FA"/>
    <w:rsid w:val="00892253"/>
    <w:rsid w:val="00894AA1"/>
    <w:rsid w:val="008956D4"/>
    <w:rsid w:val="0089636A"/>
    <w:rsid w:val="00897942"/>
    <w:rsid w:val="008A0771"/>
    <w:rsid w:val="008A0987"/>
    <w:rsid w:val="008A0EF8"/>
    <w:rsid w:val="008A162F"/>
    <w:rsid w:val="008A1F0C"/>
    <w:rsid w:val="008A20FC"/>
    <w:rsid w:val="008A2D41"/>
    <w:rsid w:val="008A387A"/>
    <w:rsid w:val="008A55BD"/>
    <w:rsid w:val="008A5645"/>
    <w:rsid w:val="008B0F73"/>
    <w:rsid w:val="008B1CAC"/>
    <w:rsid w:val="008B2044"/>
    <w:rsid w:val="008B4797"/>
    <w:rsid w:val="008B4A59"/>
    <w:rsid w:val="008B4F5B"/>
    <w:rsid w:val="008B6744"/>
    <w:rsid w:val="008B74F8"/>
    <w:rsid w:val="008C03B1"/>
    <w:rsid w:val="008C03FA"/>
    <w:rsid w:val="008C0559"/>
    <w:rsid w:val="008C067E"/>
    <w:rsid w:val="008C08BD"/>
    <w:rsid w:val="008C17CA"/>
    <w:rsid w:val="008C671C"/>
    <w:rsid w:val="008C6A92"/>
    <w:rsid w:val="008D061C"/>
    <w:rsid w:val="008D1736"/>
    <w:rsid w:val="008D30EA"/>
    <w:rsid w:val="008D3685"/>
    <w:rsid w:val="008D40D2"/>
    <w:rsid w:val="008D5146"/>
    <w:rsid w:val="008D7602"/>
    <w:rsid w:val="008E05AE"/>
    <w:rsid w:val="008E275E"/>
    <w:rsid w:val="008E39D0"/>
    <w:rsid w:val="008E446F"/>
    <w:rsid w:val="008E55C5"/>
    <w:rsid w:val="008E55FD"/>
    <w:rsid w:val="008E71F3"/>
    <w:rsid w:val="008F01C2"/>
    <w:rsid w:val="008F1285"/>
    <w:rsid w:val="008F7138"/>
    <w:rsid w:val="00900CF1"/>
    <w:rsid w:val="00900D0A"/>
    <w:rsid w:val="009011E1"/>
    <w:rsid w:val="00903097"/>
    <w:rsid w:val="00905B61"/>
    <w:rsid w:val="00906876"/>
    <w:rsid w:val="00906C4B"/>
    <w:rsid w:val="009112A1"/>
    <w:rsid w:val="00911A97"/>
    <w:rsid w:val="0091332D"/>
    <w:rsid w:val="00913C01"/>
    <w:rsid w:val="0091486E"/>
    <w:rsid w:val="00914A60"/>
    <w:rsid w:val="009151A1"/>
    <w:rsid w:val="00916A45"/>
    <w:rsid w:val="00916EE7"/>
    <w:rsid w:val="00917417"/>
    <w:rsid w:val="009200FF"/>
    <w:rsid w:val="00924929"/>
    <w:rsid w:val="00925464"/>
    <w:rsid w:val="00926767"/>
    <w:rsid w:val="009275F1"/>
    <w:rsid w:val="00934293"/>
    <w:rsid w:val="009352D0"/>
    <w:rsid w:val="009361AE"/>
    <w:rsid w:val="009364F7"/>
    <w:rsid w:val="009368BF"/>
    <w:rsid w:val="009379B9"/>
    <w:rsid w:val="009417E5"/>
    <w:rsid w:val="0094205B"/>
    <w:rsid w:val="00942338"/>
    <w:rsid w:val="0094483F"/>
    <w:rsid w:val="00944EAC"/>
    <w:rsid w:val="00945E2D"/>
    <w:rsid w:val="0094616F"/>
    <w:rsid w:val="00946906"/>
    <w:rsid w:val="00946C90"/>
    <w:rsid w:val="00947A83"/>
    <w:rsid w:val="00947CC5"/>
    <w:rsid w:val="00950B83"/>
    <w:rsid w:val="00952EBB"/>
    <w:rsid w:val="00953840"/>
    <w:rsid w:val="009542C3"/>
    <w:rsid w:val="0095532E"/>
    <w:rsid w:val="00957C16"/>
    <w:rsid w:val="00957E29"/>
    <w:rsid w:val="00957E42"/>
    <w:rsid w:val="00957ED8"/>
    <w:rsid w:val="0096037F"/>
    <w:rsid w:val="009614B2"/>
    <w:rsid w:val="00961ED2"/>
    <w:rsid w:val="00962018"/>
    <w:rsid w:val="0096216C"/>
    <w:rsid w:val="00962192"/>
    <w:rsid w:val="00962913"/>
    <w:rsid w:val="00962976"/>
    <w:rsid w:val="00962A2E"/>
    <w:rsid w:val="0096333F"/>
    <w:rsid w:val="0096572F"/>
    <w:rsid w:val="00965CA3"/>
    <w:rsid w:val="00967117"/>
    <w:rsid w:val="00967172"/>
    <w:rsid w:val="009673C9"/>
    <w:rsid w:val="009679E7"/>
    <w:rsid w:val="009707EC"/>
    <w:rsid w:val="00971399"/>
    <w:rsid w:val="00972C67"/>
    <w:rsid w:val="00973CCB"/>
    <w:rsid w:val="009764BC"/>
    <w:rsid w:val="00981083"/>
    <w:rsid w:val="0098250A"/>
    <w:rsid w:val="0098280C"/>
    <w:rsid w:val="0098510E"/>
    <w:rsid w:val="00985952"/>
    <w:rsid w:val="00991852"/>
    <w:rsid w:val="00991D95"/>
    <w:rsid w:val="0099277D"/>
    <w:rsid w:val="00992DB8"/>
    <w:rsid w:val="00993FE5"/>
    <w:rsid w:val="009947EF"/>
    <w:rsid w:val="00994EE0"/>
    <w:rsid w:val="00995CFB"/>
    <w:rsid w:val="00996AF9"/>
    <w:rsid w:val="009974C7"/>
    <w:rsid w:val="009974DE"/>
    <w:rsid w:val="009A0843"/>
    <w:rsid w:val="009A1A6D"/>
    <w:rsid w:val="009A411F"/>
    <w:rsid w:val="009A4F5C"/>
    <w:rsid w:val="009A5511"/>
    <w:rsid w:val="009A6A2F"/>
    <w:rsid w:val="009A6ED8"/>
    <w:rsid w:val="009A7BF2"/>
    <w:rsid w:val="009B05CA"/>
    <w:rsid w:val="009B07DB"/>
    <w:rsid w:val="009B2E27"/>
    <w:rsid w:val="009B36E8"/>
    <w:rsid w:val="009B6AA9"/>
    <w:rsid w:val="009B7D06"/>
    <w:rsid w:val="009C0F82"/>
    <w:rsid w:val="009C169D"/>
    <w:rsid w:val="009C1822"/>
    <w:rsid w:val="009C2C53"/>
    <w:rsid w:val="009C341D"/>
    <w:rsid w:val="009C4255"/>
    <w:rsid w:val="009C5F24"/>
    <w:rsid w:val="009C5FA1"/>
    <w:rsid w:val="009C6796"/>
    <w:rsid w:val="009C6A75"/>
    <w:rsid w:val="009C6B9E"/>
    <w:rsid w:val="009C74BA"/>
    <w:rsid w:val="009C7ED5"/>
    <w:rsid w:val="009D12C5"/>
    <w:rsid w:val="009D166F"/>
    <w:rsid w:val="009D1750"/>
    <w:rsid w:val="009D21A8"/>
    <w:rsid w:val="009D2EC0"/>
    <w:rsid w:val="009D41E3"/>
    <w:rsid w:val="009D65B1"/>
    <w:rsid w:val="009E1CE0"/>
    <w:rsid w:val="009E3E7B"/>
    <w:rsid w:val="009E479A"/>
    <w:rsid w:val="009E7B38"/>
    <w:rsid w:val="009E7BA3"/>
    <w:rsid w:val="009F1E7D"/>
    <w:rsid w:val="009F2288"/>
    <w:rsid w:val="009F6023"/>
    <w:rsid w:val="009F63CE"/>
    <w:rsid w:val="00A0134D"/>
    <w:rsid w:val="00A023A1"/>
    <w:rsid w:val="00A02407"/>
    <w:rsid w:val="00A03F82"/>
    <w:rsid w:val="00A05CFD"/>
    <w:rsid w:val="00A06051"/>
    <w:rsid w:val="00A10D8B"/>
    <w:rsid w:val="00A11EA1"/>
    <w:rsid w:val="00A12194"/>
    <w:rsid w:val="00A12E54"/>
    <w:rsid w:val="00A1353D"/>
    <w:rsid w:val="00A1370F"/>
    <w:rsid w:val="00A14ECE"/>
    <w:rsid w:val="00A154C3"/>
    <w:rsid w:val="00A16522"/>
    <w:rsid w:val="00A20726"/>
    <w:rsid w:val="00A2114E"/>
    <w:rsid w:val="00A21F04"/>
    <w:rsid w:val="00A229BC"/>
    <w:rsid w:val="00A22A33"/>
    <w:rsid w:val="00A22BFB"/>
    <w:rsid w:val="00A243C2"/>
    <w:rsid w:val="00A24540"/>
    <w:rsid w:val="00A259B2"/>
    <w:rsid w:val="00A25CE3"/>
    <w:rsid w:val="00A25F4D"/>
    <w:rsid w:val="00A26151"/>
    <w:rsid w:val="00A27693"/>
    <w:rsid w:val="00A30578"/>
    <w:rsid w:val="00A3201D"/>
    <w:rsid w:val="00A325E5"/>
    <w:rsid w:val="00A32F06"/>
    <w:rsid w:val="00A33194"/>
    <w:rsid w:val="00A33876"/>
    <w:rsid w:val="00A3507F"/>
    <w:rsid w:val="00A353B1"/>
    <w:rsid w:val="00A35B5F"/>
    <w:rsid w:val="00A35B92"/>
    <w:rsid w:val="00A36EEE"/>
    <w:rsid w:val="00A37997"/>
    <w:rsid w:val="00A422D0"/>
    <w:rsid w:val="00A44A86"/>
    <w:rsid w:val="00A4529E"/>
    <w:rsid w:val="00A45A16"/>
    <w:rsid w:val="00A46E6F"/>
    <w:rsid w:val="00A47A22"/>
    <w:rsid w:val="00A47F8D"/>
    <w:rsid w:val="00A5077A"/>
    <w:rsid w:val="00A513F5"/>
    <w:rsid w:val="00A5289F"/>
    <w:rsid w:val="00A52C3E"/>
    <w:rsid w:val="00A5689F"/>
    <w:rsid w:val="00A56FE9"/>
    <w:rsid w:val="00A609F6"/>
    <w:rsid w:val="00A619A0"/>
    <w:rsid w:val="00A621CC"/>
    <w:rsid w:val="00A62510"/>
    <w:rsid w:val="00A64076"/>
    <w:rsid w:val="00A65C28"/>
    <w:rsid w:val="00A65C65"/>
    <w:rsid w:val="00A671B1"/>
    <w:rsid w:val="00A707EB"/>
    <w:rsid w:val="00A71457"/>
    <w:rsid w:val="00A71A85"/>
    <w:rsid w:val="00A71D94"/>
    <w:rsid w:val="00A72900"/>
    <w:rsid w:val="00A733A5"/>
    <w:rsid w:val="00A736E1"/>
    <w:rsid w:val="00A737B6"/>
    <w:rsid w:val="00A73B48"/>
    <w:rsid w:val="00A764BC"/>
    <w:rsid w:val="00A76EC9"/>
    <w:rsid w:val="00A77E3B"/>
    <w:rsid w:val="00A801F3"/>
    <w:rsid w:val="00A80A3A"/>
    <w:rsid w:val="00A8136F"/>
    <w:rsid w:val="00A813B6"/>
    <w:rsid w:val="00A82608"/>
    <w:rsid w:val="00A82733"/>
    <w:rsid w:val="00A82BDC"/>
    <w:rsid w:val="00A8423A"/>
    <w:rsid w:val="00A84538"/>
    <w:rsid w:val="00A84848"/>
    <w:rsid w:val="00A866BC"/>
    <w:rsid w:val="00A86723"/>
    <w:rsid w:val="00A87FDD"/>
    <w:rsid w:val="00A925F5"/>
    <w:rsid w:val="00A92C31"/>
    <w:rsid w:val="00A93D46"/>
    <w:rsid w:val="00A93E1F"/>
    <w:rsid w:val="00A93FBA"/>
    <w:rsid w:val="00A94E59"/>
    <w:rsid w:val="00A95126"/>
    <w:rsid w:val="00A9577F"/>
    <w:rsid w:val="00A97030"/>
    <w:rsid w:val="00AA07D5"/>
    <w:rsid w:val="00AA1818"/>
    <w:rsid w:val="00AA29F8"/>
    <w:rsid w:val="00AA564B"/>
    <w:rsid w:val="00AA665D"/>
    <w:rsid w:val="00AA7837"/>
    <w:rsid w:val="00AA789B"/>
    <w:rsid w:val="00AA7949"/>
    <w:rsid w:val="00AB0496"/>
    <w:rsid w:val="00AB1B03"/>
    <w:rsid w:val="00AB24C8"/>
    <w:rsid w:val="00AB2930"/>
    <w:rsid w:val="00AB5896"/>
    <w:rsid w:val="00AC1146"/>
    <w:rsid w:val="00AC131B"/>
    <w:rsid w:val="00AC1A1D"/>
    <w:rsid w:val="00AC1D07"/>
    <w:rsid w:val="00AC1E9B"/>
    <w:rsid w:val="00AC2F22"/>
    <w:rsid w:val="00AC36E9"/>
    <w:rsid w:val="00AC5515"/>
    <w:rsid w:val="00AC5980"/>
    <w:rsid w:val="00AC59A8"/>
    <w:rsid w:val="00AC794B"/>
    <w:rsid w:val="00AD37AD"/>
    <w:rsid w:val="00AD5518"/>
    <w:rsid w:val="00AD6F4F"/>
    <w:rsid w:val="00AD7E7E"/>
    <w:rsid w:val="00AD7EFC"/>
    <w:rsid w:val="00AE50B7"/>
    <w:rsid w:val="00AE542B"/>
    <w:rsid w:val="00AE5610"/>
    <w:rsid w:val="00AE63AF"/>
    <w:rsid w:val="00AF0834"/>
    <w:rsid w:val="00AF216D"/>
    <w:rsid w:val="00AF24AB"/>
    <w:rsid w:val="00AF4124"/>
    <w:rsid w:val="00AF5075"/>
    <w:rsid w:val="00AF6B40"/>
    <w:rsid w:val="00B004F2"/>
    <w:rsid w:val="00B01616"/>
    <w:rsid w:val="00B01AE1"/>
    <w:rsid w:val="00B02E54"/>
    <w:rsid w:val="00B07AAB"/>
    <w:rsid w:val="00B118A8"/>
    <w:rsid w:val="00B1372E"/>
    <w:rsid w:val="00B13F83"/>
    <w:rsid w:val="00B14468"/>
    <w:rsid w:val="00B156F8"/>
    <w:rsid w:val="00B16101"/>
    <w:rsid w:val="00B17D66"/>
    <w:rsid w:val="00B2015D"/>
    <w:rsid w:val="00B21DCA"/>
    <w:rsid w:val="00B220AB"/>
    <w:rsid w:val="00B23B3E"/>
    <w:rsid w:val="00B24066"/>
    <w:rsid w:val="00B243DB"/>
    <w:rsid w:val="00B24852"/>
    <w:rsid w:val="00B25C32"/>
    <w:rsid w:val="00B30561"/>
    <w:rsid w:val="00B30647"/>
    <w:rsid w:val="00B31295"/>
    <w:rsid w:val="00B31613"/>
    <w:rsid w:val="00B31E25"/>
    <w:rsid w:val="00B32FC5"/>
    <w:rsid w:val="00B336BA"/>
    <w:rsid w:val="00B34079"/>
    <w:rsid w:val="00B3437A"/>
    <w:rsid w:val="00B42424"/>
    <w:rsid w:val="00B456BC"/>
    <w:rsid w:val="00B46776"/>
    <w:rsid w:val="00B47914"/>
    <w:rsid w:val="00B47ABF"/>
    <w:rsid w:val="00B47D67"/>
    <w:rsid w:val="00B52434"/>
    <w:rsid w:val="00B52A1C"/>
    <w:rsid w:val="00B539B9"/>
    <w:rsid w:val="00B53DA7"/>
    <w:rsid w:val="00B53F64"/>
    <w:rsid w:val="00B5423E"/>
    <w:rsid w:val="00B54C3F"/>
    <w:rsid w:val="00B54DE1"/>
    <w:rsid w:val="00B54F08"/>
    <w:rsid w:val="00B5720D"/>
    <w:rsid w:val="00B57505"/>
    <w:rsid w:val="00B60815"/>
    <w:rsid w:val="00B618FC"/>
    <w:rsid w:val="00B61B38"/>
    <w:rsid w:val="00B62420"/>
    <w:rsid w:val="00B66842"/>
    <w:rsid w:val="00B671D7"/>
    <w:rsid w:val="00B70C6B"/>
    <w:rsid w:val="00B714FF"/>
    <w:rsid w:val="00B716B6"/>
    <w:rsid w:val="00B76162"/>
    <w:rsid w:val="00B76F62"/>
    <w:rsid w:val="00B80740"/>
    <w:rsid w:val="00B808AB"/>
    <w:rsid w:val="00B829A2"/>
    <w:rsid w:val="00B83FEB"/>
    <w:rsid w:val="00B85C98"/>
    <w:rsid w:val="00B86A48"/>
    <w:rsid w:val="00B87ABB"/>
    <w:rsid w:val="00B90028"/>
    <w:rsid w:val="00B90045"/>
    <w:rsid w:val="00B912C5"/>
    <w:rsid w:val="00B92141"/>
    <w:rsid w:val="00B923FB"/>
    <w:rsid w:val="00B92E52"/>
    <w:rsid w:val="00B93D60"/>
    <w:rsid w:val="00B94A09"/>
    <w:rsid w:val="00B96F8B"/>
    <w:rsid w:val="00B97E2F"/>
    <w:rsid w:val="00BA0890"/>
    <w:rsid w:val="00BA0B48"/>
    <w:rsid w:val="00BA0D93"/>
    <w:rsid w:val="00BA177B"/>
    <w:rsid w:val="00BA1AE2"/>
    <w:rsid w:val="00BA1D30"/>
    <w:rsid w:val="00BA2537"/>
    <w:rsid w:val="00BA27EC"/>
    <w:rsid w:val="00BA2A39"/>
    <w:rsid w:val="00BA2F0F"/>
    <w:rsid w:val="00BA33E5"/>
    <w:rsid w:val="00BA63AC"/>
    <w:rsid w:val="00BA7EE7"/>
    <w:rsid w:val="00BB0454"/>
    <w:rsid w:val="00BB1372"/>
    <w:rsid w:val="00BB1AC8"/>
    <w:rsid w:val="00BB2155"/>
    <w:rsid w:val="00BB46DA"/>
    <w:rsid w:val="00BB5B8F"/>
    <w:rsid w:val="00BB5BCC"/>
    <w:rsid w:val="00BB6C76"/>
    <w:rsid w:val="00BB73F6"/>
    <w:rsid w:val="00BC0FA9"/>
    <w:rsid w:val="00BC1B2B"/>
    <w:rsid w:val="00BC1D1B"/>
    <w:rsid w:val="00BC3270"/>
    <w:rsid w:val="00BC4551"/>
    <w:rsid w:val="00BC4712"/>
    <w:rsid w:val="00BC4C2E"/>
    <w:rsid w:val="00BC507B"/>
    <w:rsid w:val="00BC53D7"/>
    <w:rsid w:val="00BC76B9"/>
    <w:rsid w:val="00BD0662"/>
    <w:rsid w:val="00BD071C"/>
    <w:rsid w:val="00BD0D49"/>
    <w:rsid w:val="00BD10C4"/>
    <w:rsid w:val="00BD201F"/>
    <w:rsid w:val="00BD659A"/>
    <w:rsid w:val="00BD75AC"/>
    <w:rsid w:val="00BD7B1A"/>
    <w:rsid w:val="00BE010E"/>
    <w:rsid w:val="00BE0958"/>
    <w:rsid w:val="00BE16FF"/>
    <w:rsid w:val="00BE1BEC"/>
    <w:rsid w:val="00BE36AD"/>
    <w:rsid w:val="00BE39A6"/>
    <w:rsid w:val="00BE3CB8"/>
    <w:rsid w:val="00BE425D"/>
    <w:rsid w:val="00BE4F62"/>
    <w:rsid w:val="00BE610C"/>
    <w:rsid w:val="00BE7138"/>
    <w:rsid w:val="00BE7633"/>
    <w:rsid w:val="00BE7689"/>
    <w:rsid w:val="00BE7DBD"/>
    <w:rsid w:val="00BF0ACD"/>
    <w:rsid w:val="00BF16E5"/>
    <w:rsid w:val="00BF29F5"/>
    <w:rsid w:val="00BF3491"/>
    <w:rsid w:val="00BF4922"/>
    <w:rsid w:val="00BF53F1"/>
    <w:rsid w:val="00BF70A9"/>
    <w:rsid w:val="00C00D9B"/>
    <w:rsid w:val="00C00E47"/>
    <w:rsid w:val="00C049D8"/>
    <w:rsid w:val="00C0501A"/>
    <w:rsid w:val="00C10464"/>
    <w:rsid w:val="00C1059B"/>
    <w:rsid w:val="00C107AF"/>
    <w:rsid w:val="00C10DF3"/>
    <w:rsid w:val="00C10E63"/>
    <w:rsid w:val="00C10FB5"/>
    <w:rsid w:val="00C1167F"/>
    <w:rsid w:val="00C12C41"/>
    <w:rsid w:val="00C15A23"/>
    <w:rsid w:val="00C15F02"/>
    <w:rsid w:val="00C1748D"/>
    <w:rsid w:val="00C209F7"/>
    <w:rsid w:val="00C216F8"/>
    <w:rsid w:val="00C228F7"/>
    <w:rsid w:val="00C24C80"/>
    <w:rsid w:val="00C35890"/>
    <w:rsid w:val="00C35F09"/>
    <w:rsid w:val="00C360E7"/>
    <w:rsid w:val="00C360FF"/>
    <w:rsid w:val="00C3772F"/>
    <w:rsid w:val="00C4116B"/>
    <w:rsid w:val="00C41239"/>
    <w:rsid w:val="00C457A5"/>
    <w:rsid w:val="00C469F0"/>
    <w:rsid w:val="00C477B7"/>
    <w:rsid w:val="00C47DCB"/>
    <w:rsid w:val="00C50150"/>
    <w:rsid w:val="00C509DC"/>
    <w:rsid w:val="00C5157A"/>
    <w:rsid w:val="00C51BB4"/>
    <w:rsid w:val="00C5302D"/>
    <w:rsid w:val="00C5307D"/>
    <w:rsid w:val="00C545E3"/>
    <w:rsid w:val="00C548D5"/>
    <w:rsid w:val="00C54B8E"/>
    <w:rsid w:val="00C54BD0"/>
    <w:rsid w:val="00C55340"/>
    <w:rsid w:val="00C566CD"/>
    <w:rsid w:val="00C5701A"/>
    <w:rsid w:val="00C571BF"/>
    <w:rsid w:val="00C57D46"/>
    <w:rsid w:val="00C60EA8"/>
    <w:rsid w:val="00C622C2"/>
    <w:rsid w:val="00C628CC"/>
    <w:rsid w:val="00C644DD"/>
    <w:rsid w:val="00C66750"/>
    <w:rsid w:val="00C704A0"/>
    <w:rsid w:val="00C717A7"/>
    <w:rsid w:val="00C742DA"/>
    <w:rsid w:val="00C74805"/>
    <w:rsid w:val="00C74FC0"/>
    <w:rsid w:val="00C75DB7"/>
    <w:rsid w:val="00C76FE7"/>
    <w:rsid w:val="00C777CE"/>
    <w:rsid w:val="00C80ACA"/>
    <w:rsid w:val="00C831C8"/>
    <w:rsid w:val="00C837DD"/>
    <w:rsid w:val="00C85B8A"/>
    <w:rsid w:val="00C85E29"/>
    <w:rsid w:val="00C861AE"/>
    <w:rsid w:val="00C86285"/>
    <w:rsid w:val="00C86AC3"/>
    <w:rsid w:val="00C90595"/>
    <w:rsid w:val="00C9162F"/>
    <w:rsid w:val="00C93200"/>
    <w:rsid w:val="00C943B6"/>
    <w:rsid w:val="00C945C1"/>
    <w:rsid w:val="00CA029C"/>
    <w:rsid w:val="00CA19AD"/>
    <w:rsid w:val="00CA40A0"/>
    <w:rsid w:val="00CA446C"/>
    <w:rsid w:val="00CA5A15"/>
    <w:rsid w:val="00CA5F3D"/>
    <w:rsid w:val="00CA7B9A"/>
    <w:rsid w:val="00CB03AA"/>
    <w:rsid w:val="00CB0F05"/>
    <w:rsid w:val="00CB20FA"/>
    <w:rsid w:val="00CB40BF"/>
    <w:rsid w:val="00CB65FF"/>
    <w:rsid w:val="00CC06CF"/>
    <w:rsid w:val="00CC1197"/>
    <w:rsid w:val="00CC1EE8"/>
    <w:rsid w:val="00CC379C"/>
    <w:rsid w:val="00CC423D"/>
    <w:rsid w:val="00CC436A"/>
    <w:rsid w:val="00CC787D"/>
    <w:rsid w:val="00CD11D4"/>
    <w:rsid w:val="00CD2831"/>
    <w:rsid w:val="00CD29F8"/>
    <w:rsid w:val="00CD2A2A"/>
    <w:rsid w:val="00CD3646"/>
    <w:rsid w:val="00CD67B2"/>
    <w:rsid w:val="00CE1C53"/>
    <w:rsid w:val="00CE1DC2"/>
    <w:rsid w:val="00CE1F73"/>
    <w:rsid w:val="00CE221A"/>
    <w:rsid w:val="00CE2E83"/>
    <w:rsid w:val="00CE361B"/>
    <w:rsid w:val="00CE3729"/>
    <w:rsid w:val="00CE3D40"/>
    <w:rsid w:val="00CE53D9"/>
    <w:rsid w:val="00CE54A4"/>
    <w:rsid w:val="00CE55A1"/>
    <w:rsid w:val="00CE5A30"/>
    <w:rsid w:val="00CF2459"/>
    <w:rsid w:val="00CF2C1B"/>
    <w:rsid w:val="00CF430A"/>
    <w:rsid w:val="00CF5748"/>
    <w:rsid w:val="00CF79FF"/>
    <w:rsid w:val="00CF7DC8"/>
    <w:rsid w:val="00D00B57"/>
    <w:rsid w:val="00D0101C"/>
    <w:rsid w:val="00D01C93"/>
    <w:rsid w:val="00D01E61"/>
    <w:rsid w:val="00D03388"/>
    <w:rsid w:val="00D048AB"/>
    <w:rsid w:val="00D052A9"/>
    <w:rsid w:val="00D07044"/>
    <w:rsid w:val="00D119B1"/>
    <w:rsid w:val="00D11F77"/>
    <w:rsid w:val="00D12382"/>
    <w:rsid w:val="00D12474"/>
    <w:rsid w:val="00D12767"/>
    <w:rsid w:val="00D1396D"/>
    <w:rsid w:val="00D14220"/>
    <w:rsid w:val="00D160BB"/>
    <w:rsid w:val="00D16317"/>
    <w:rsid w:val="00D17A8F"/>
    <w:rsid w:val="00D207DD"/>
    <w:rsid w:val="00D20E4D"/>
    <w:rsid w:val="00D21C98"/>
    <w:rsid w:val="00D21DCC"/>
    <w:rsid w:val="00D22E81"/>
    <w:rsid w:val="00D26F76"/>
    <w:rsid w:val="00D3009D"/>
    <w:rsid w:val="00D31549"/>
    <w:rsid w:val="00D3225D"/>
    <w:rsid w:val="00D32401"/>
    <w:rsid w:val="00D33DF5"/>
    <w:rsid w:val="00D34909"/>
    <w:rsid w:val="00D34EB0"/>
    <w:rsid w:val="00D35700"/>
    <w:rsid w:val="00D362F4"/>
    <w:rsid w:val="00D363E2"/>
    <w:rsid w:val="00D36B23"/>
    <w:rsid w:val="00D375A8"/>
    <w:rsid w:val="00D4269C"/>
    <w:rsid w:val="00D42BEF"/>
    <w:rsid w:val="00D42DBF"/>
    <w:rsid w:val="00D4379D"/>
    <w:rsid w:val="00D43EB7"/>
    <w:rsid w:val="00D44066"/>
    <w:rsid w:val="00D45AEE"/>
    <w:rsid w:val="00D45BE4"/>
    <w:rsid w:val="00D4604D"/>
    <w:rsid w:val="00D4709D"/>
    <w:rsid w:val="00D50208"/>
    <w:rsid w:val="00D51287"/>
    <w:rsid w:val="00D51A86"/>
    <w:rsid w:val="00D51D64"/>
    <w:rsid w:val="00D5467A"/>
    <w:rsid w:val="00D54C26"/>
    <w:rsid w:val="00D54FDE"/>
    <w:rsid w:val="00D559CC"/>
    <w:rsid w:val="00D55EDA"/>
    <w:rsid w:val="00D57E4D"/>
    <w:rsid w:val="00D63457"/>
    <w:rsid w:val="00D637BE"/>
    <w:rsid w:val="00D63BF8"/>
    <w:rsid w:val="00D6460C"/>
    <w:rsid w:val="00D64910"/>
    <w:rsid w:val="00D65FFC"/>
    <w:rsid w:val="00D670FC"/>
    <w:rsid w:val="00D6729F"/>
    <w:rsid w:val="00D70484"/>
    <w:rsid w:val="00D711F1"/>
    <w:rsid w:val="00D71319"/>
    <w:rsid w:val="00D71D6D"/>
    <w:rsid w:val="00D72A29"/>
    <w:rsid w:val="00D73E53"/>
    <w:rsid w:val="00D74A0E"/>
    <w:rsid w:val="00D75B15"/>
    <w:rsid w:val="00D767BE"/>
    <w:rsid w:val="00D77BD8"/>
    <w:rsid w:val="00D807E1"/>
    <w:rsid w:val="00D81CD6"/>
    <w:rsid w:val="00D8324B"/>
    <w:rsid w:val="00D8540E"/>
    <w:rsid w:val="00D86DD4"/>
    <w:rsid w:val="00D86E85"/>
    <w:rsid w:val="00D90CBA"/>
    <w:rsid w:val="00D91C8E"/>
    <w:rsid w:val="00D95206"/>
    <w:rsid w:val="00D9717F"/>
    <w:rsid w:val="00D9757D"/>
    <w:rsid w:val="00D97C6A"/>
    <w:rsid w:val="00DA03E9"/>
    <w:rsid w:val="00DA2E3E"/>
    <w:rsid w:val="00DA3938"/>
    <w:rsid w:val="00DA42C4"/>
    <w:rsid w:val="00DA483A"/>
    <w:rsid w:val="00DA62FA"/>
    <w:rsid w:val="00DA638E"/>
    <w:rsid w:val="00DA6FAD"/>
    <w:rsid w:val="00DB06C6"/>
    <w:rsid w:val="00DB0B58"/>
    <w:rsid w:val="00DB1016"/>
    <w:rsid w:val="00DB47DF"/>
    <w:rsid w:val="00DB598B"/>
    <w:rsid w:val="00DC0352"/>
    <w:rsid w:val="00DC0BD7"/>
    <w:rsid w:val="00DC0DD7"/>
    <w:rsid w:val="00DC1793"/>
    <w:rsid w:val="00DC240A"/>
    <w:rsid w:val="00DC35B5"/>
    <w:rsid w:val="00DC443A"/>
    <w:rsid w:val="00DC4831"/>
    <w:rsid w:val="00DC7985"/>
    <w:rsid w:val="00DC7C78"/>
    <w:rsid w:val="00DD06EA"/>
    <w:rsid w:val="00DD11F6"/>
    <w:rsid w:val="00DD1825"/>
    <w:rsid w:val="00DD2B41"/>
    <w:rsid w:val="00DD446E"/>
    <w:rsid w:val="00DD4968"/>
    <w:rsid w:val="00DD79B5"/>
    <w:rsid w:val="00DD7A04"/>
    <w:rsid w:val="00DE0332"/>
    <w:rsid w:val="00DE1D9E"/>
    <w:rsid w:val="00DE1DF3"/>
    <w:rsid w:val="00DE231F"/>
    <w:rsid w:val="00DE25E9"/>
    <w:rsid w:val="00DE3017"/>
    <w:rsid w:val="00DE707D"/>
    <w:rsid w:val="00DF19B2"/>
    <w:rsid w:val="00DF2021"/>
    <w:rsid w:val="00DF30AF"/>
    <w:rsid w:val="00DF3978"/>
    <w:rsid w:val="00DF4BF4"/>
    <w:rsid w:val="00DF4C0B"/>
    <w:rsid w:val="00DF6409"/>
    <w:rsid w:val="00E0007C"/>
    <w:rsid w:val="00E005A2"/>
    <w:rsid w:val="00E019F7"/>
    <w:rsid w:val="00E05004"/>
    <w:rsid w:val="00E05ED3"/>
    <w:rsid w:val="00E069D8"/>
    <w:rsid w:val="00E11CF4"/>
    <w:rsid w:val="00E12105"/>
    <w:rsid w:val="00E1220B"/>
    <w:rsid w:val="00E13EB2"/>
    <w:rsid w:val="00E13FE5"/>
    <w:rsid w:val="00E151EA"/>
    <w:rsid w:val="00E16B30"/>
    <w:rsid w:val="00E17A87"/>
    <w:rsid w:val="00E17D58"/>
    <w:rsid w:val="00E20B2B"/>
    <w:rsid w:val="00E21468"/>
    <w:rsid w:val="00E22BF0"/>
    <w:rsid w:val="00E23701"/>
    <w:rsid w:val="00E2439F"/>
    <w:rsid w:val="00E24A19"/>
    <w:rsid w:val="00E25ACA"/>
    <w:rsid w:val="00E25FA9"/>
    <w:rsid w:val="00E27B5E"/>
    <w:rsid w:val="00E27D2F"/>
    <w:rsid w:val="00E27D88"/>
    <w:rsid w:val="00E311E1"/>
    <w:rsid w:val="00E31807"/>
    <w:rsid w:val="00E32173"/>
    <w:rsid w:val="00E3253C"/>
    <w:rsid w:val="00E34011"/>
    <w:rsid w:val="00E35EF1"/>
    <w:rsid w:val="00E37B5A"/>
    <w:rsid w:val="00E40D1D"/>
    <w:rsid w:val="00E411A6"/>
    <w:rsid w:val="00E4125B"/>
    <w:rsid w:val="00E419E7"/>
    <w:rsid w:val="00E41FAC"/>
    <w:rsid w:val="00E42159"/>
    <w:rsid w:val="00E42DB6"/>
    <w:rsid w:val="00E44F1B"/>
    <w:rsid w:val="00E45B68"/>
    <w:rsid w:val="00E46236"/>
    <w:rsid w:val="00E46CF1"/>
    <w:rsid w:val="00E470B7"/>
    <w:rsid w:val="00E505E5"/>
    <w:rsid w:val="00E51B5B"/>
    <w:rsid w:val="00E53259"/>
    <w:rsid w:val="00E5345E"/>
    <w:rsid w:val="00E53EA8"/>
    <w:rsid w:val="00E54237"/>
    <w:rsid w:val="00E54CCC"/>
    <w:rsid w:val="00E5668F"/>
    <w:rsid w:val="00E56988"/>
    <w:rsid w:val="00E57C8E"/>
    <w:rsid w:val="00E57E5A"/>
    <w:rsid w:val="00E60A47"/>
    <w:rsid w:val="00E61123"/>
    <w:rsid w:val="00E61D98"/>
    <w:rsid w:val="00E63320"/>
    <w:rsid w:val="00E64472"/>
    <w:rsid w:val="00E65BE5"/>
    <w:rsid w:val="00E66EA6"/>
    <w:rsid w:val="00E70B2C"/>
    <w:rsid w:val="00E71AB1"/>
    <w:rsid w:val="00E71EC5"/>
    <w:rsid w:val="00E72695"/>
    <w:rsid w:val="00E72D87"/>
    <w:rsid w:val="00E72F21"/>
    <w:rsid w:val="00E759A2"/>
    <w:rsid w:val="00E776A4"/>
    <w:rsid w:val="00E77B53"/>
    <w:rsid w:val="00E77B69"/>
    <w:rsid w:val="00E77D0A"/>
    <w:rsid w:val="00E805BF"/>
    <w:rsid w:val="00E819D1"/>
    <w:rsid w:val="00E82671"/>
    <w:rsid w:val="00E83194"/>
    <w:rsid w:val="00E855F7"/>
    <w:rsid w:val="00E86B6C"/>
    <w:rsid w:val="00E86E0F"/>
    <w:rsid w:val="00E87F5B"/>
    <w:rsid w:val="00E90480"/>
    <w:rsid w:val="00E9214B"/>
    <w:rsid w:val="00E95E4B"/>
    <w:rsid w:val="00EA065B"/>
    <w:rsid w:val="00EA1031"/>
    <w:rsid w:val="00EA4DD2"/>
    <w:rsid w:val="00EA4F5C"/>
    <w:rsid w:val="00EA5231"/>
    <w:rsid w:val="00EA5BB4"/>
    <w:rsid w:val="00EA6FB6"/>
    <w:rsid w:val="00EA754E"/>
    <w:rsid w:val="00EA75B9"/>
    <w:rsid w:val="00EA7AFE"/>
    <w:rsid w:val="00EA7E5F"/>
    <w:rsid w:val="00EB2E7E"/>
    <w:rsid w:val="00EB340D"/>
    <w:rsid w:val="00EB4E2B"/>
    <w:rsid w:val="00EB5DEC"/>
    <w:rsid w:val="00EB6452"/>
    <w:rsid w:val="00EB66E0"/>
    <w:rsid w:val="00EB6E74"/>
    <w:rsid w:val="00EC11BD"/>
    <w:rsid w:val="00EC3A21"/>
    <w:rsid w:val="00EC593E"/>
    <w:rsid w:val="00EC6B5D"/>
    <w:rsid w:val="00EC73B5"/>
    <w:rsid w:val="00ED00D8"/>
    <w:rsid w:val="00ED28E0"/>
    <w:rsid w:val="00ED4D48"/>
    <w:rsid w:val="00ED72D3"/>
    <w:rsid w:val="00EE2BD7"/>
    <w:rsid w:val="00EF0625"/>
    <w:rsid w:val="00EF09E8"/>
    <w:rsid w:val="00EF10D6"/>
    <w:rsid w:val="00EF14BF"/>
    <w:rsid w:val="00EF33B9"/>
    <w:rsid w:val="00EF467F"/>
    <w:rsid w:val="00EF4EF1"/>
    <w:rsid w:val="00EF60ED"/>
    <w:rsid w:val="00EF76FA"/>
    <w:rsid w:val="00F00C43"/>
    <w:rsid w:val="00F00C63"/>
    <w:rsid w:val="00F00EA9"/>
    <w:rsid w:val="00F015FB"/>
    <w:rsid w:val="00F018EF"/>
    <w:rsid w:val="00F028B4"/>
    <w:rsid w:val="00F033A1"/>
    <w:rsid w:val="00F03A06"/>
    <w:rsid w:val="00F043C2"/>
    <w:rsid w:val="00F04F78"/>
    <w:rsid w:val="00F053EB"/>
    <w:rsid w:val="00F06A9B"/>
    <w:rsid w:val="00F10A01"/>
    <w:rsid w:val="00F10DB6"/>
    <w:rsid w:val="00F10EFC"/>
    <w:rsid w:val="00F11D26"/>
    <w:rsid w:val="00F1296B"/>
    <w:rsid w:val="00F139E0"/>
    <w:rsid w:val="00F15452"/>
    <w:rsid w:val="00F15994"/>
    <w:rsid w:val="00F2024A"/>
    <w:rsid w:val="00F20AAE"/>
    <w:rsid w:val="00F238B6"/>
    <w:rsid w:val="00F23B6A"/>
    <w:rsid w:val="00F23EAC"/>
    <w:rsid w:val="00F256FA"/>
    <w:rsid w:val="00F2679F"/>
    <w:rsid w:val="00F26BD5"/>
    <w:rsid w:val="00F31319"/>
    <w:rsid w:val="00F32A08"/>
    <w:rsid w:val="00F33E8E"/>
    <w:rsid w:val="00F3473E"/>
    <w:rsid w:val="00F34CC4"/>
    <w:rsid w:val="00F35B1B"/>
    <w:rsid w:val="00F3794D"/>
    <w:rsid w:val="00F37C00"/>
    <w:rsid w:val="00F4071A"/>
    <w:rsid w:val="00F40E1F"/>
    <w:rsid w:val="00F4189C"/>
    <w:rsid w:val="00F41A99"/>
    <w:rsid w:val="00F41EC5"/>
    <w:rsid w:val="00F4262B"/>
    <w:rsid w:val="00F446F4"/>
    <w:rsid w:val="00F45CCC"/>
    <w:rsid w:val="00F46985"/>
    <w:rsid w:val="00F479A3"/>
    <w:rsid w:val="00F501C5"/>
    <w:rsid w:val="00F50BA9"/>
    <w:rsid w:val="00F51EF0"/>
    <w:rsid w:val="00F526DD"/>
    <w:rsid w:val="00F52921"/>
    <w:rsid w:val="00F53E36"/>
    <w:rsid w:val="00F571EA"/>
    <w:rsid w:val="00F62589"/>
    <w:rsid w:val="00F62D34"/>
    <w:rsid w:val="00F62DC3"/>
    <w:rsid w:val="00F634D3"/>
    <w:rsid w:val="00F63770"/>
    <w:rsid w:val="00F64E37"/>
    <w:rsid w:val="00F64EEC"/>
    <w:rsid w:val="00F6524C"/>
    <w:rsid w:val="00F674EB"/>
    <w:rsid w:val="00F67E56"/>
    <w:rsid w:val="00F71FA8"/>
    <w:rsid w:val="00F72254"/>
    <w:rsid w:val="00F73043"/>
    <w:rsid w:val="00F735A5"/>
    <w:rsid w:val="00F738F9"/>
    <w:rsid w:val="00F746D5"/>
    <w:rsid w:val="00F77EC5"/>
    <w:rsid w:val="00F82DA8"/>
    <w:rsid w:val="00F86951"/>
    <w:rsid w:val="00F8717D"/>
    <w:rsid w:val="00F87C10"/>
    <w:rsid w:val="00F87F51"/>
    <w:rsid w:val="00F91897"/>
    <w:rsid w:val="00F91F3A"/>
    <w:rsid w:val="00F954B7"/>
    <w:rsid w:val="00F95794"/>
    <w:rsid w:val="00F96CD6"/>
    <w:rsid w:val="00F97E7F"/>
    <w:rsid w:val="00FA2859"/>
    <w:rsid w:val="00FA4605"/>
    <w:rsid w:val="00FA5B8D"/>
    <w:rsid w:val="00FA689C"/>
    <w:rsid w:val="00FA6EFF"/>
    <w:rsid w:val="00FB02BA"/>
    <w:rsid w:val="00FB0D86"/>
    <w:rsid w:val="00FB1482"/>
    <w:rsid w:val="00FB1B10"/>
    <w:rsid w:val="00FB1BD1"/>
    <w:rsid w:val="00FB1CD0"/>
    <w:rsid w:val="00FB26DB"/>
    <w:rsid w:val="00FB31AE"/>
    <w:rsid w:val="00FB4EF4"/>
    <w:rsid w:val="00FB5067"/>
    <w:rsid w:val="00FB71F3"/>
    <w:rsid w:val="00FB7AE5"/>
    <w:rsid w:val="00FC01BB"/>
    <w:rsid w:val="00FC0C86"/>
    <w:rsid w:val="00FC11F3"/>
    <w:rsid w:val="00FC1868"/>
    <w:rsid w:val="00FC46C9"/>
    <w:rsid w:val="00FC4C38"/>
    <w:rsid w:val="00FC5984"/>
    <w:rsid w:val="00FC71EE"/>
    <w:rsid w:val="00FC781B"/>
    <w:rsid w:val="00FC79CC"/>
    <w:rsid w:val="00FC7C1E"/>
    <w:rsid w:val="00FD02A2"/>
    <w:rsid w:val="00FD16D0"/>
    <w:rsid w:val="00FD1949"/>
    <w:rsid w:val="00FD19BC"/>
    <w:rsid w:val="00FD3331"/>
    <w:rsid w:val="00FD3EAE"/>
    <w:rsid w:val="00FD4E1D"/>
    <w:rsid w:val="00FD58CA"/>
    <w:rsid w:val="00FD5BBA"/>
    <w:rsid w:val="00FD6BF3"/>
    <w:rsid w:val="00FD6F59"/>
    <w:rsid w:val="00FD772F"/>
    <w:rsid w:val="00FE03C2"/>
    <w:rsid w:val="00FE078B"/>
    <w:rsid w:val="00FE0A85"/>
    <w:rsid w:val="00FE1380"/>
    <w:rsid w:val="00FE2D34"/>
    <w:rsid w:val="00FE323A"/>
    <w:rsid w:val="00FE5A73"/>
    <w:rsid w:val="00FE6284"/>
    <w:rsid w:val="00FE6DFD"/>
    <w:rsid w:val="00FE79D9"/>
    <w:rsid w:val="00FF2DE0"/>
    <w:rsid w:val="00FF36AA"/>
    <w:rsid w:val="00FF70A7"/>
    <w:rsid w:val="0CE8B707"/>
    <w:rsid w:val="19B8C7FB"/>
    <w:rsid w:val="3473739F"/>
    <w:rsid w:val="5AF4D3BD"/>
    <w:rsid w:val="636FEA84"/>
    <w:rsid w:val="7BFEE590"/>
    <w:rsid w:val="7FF0A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C0F8"/>
  <w15:docId w15:val="{AFB5E772-476A-4067-A544-4F706FAF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E4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1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F80"/>
    <w:pPr>
      <w:keepNext/>
      <w:keepLines/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0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F80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F80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F80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6B06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F80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3E"/>
  </w:style>
  <w:style w:type="paragraph" w:styleId="Stopka">
    <w:name w:val="footer"/>
    <w:basedOn w:val="Normalny"/>
    <w:link w:val="StopkaZnak"/>
    <w:unhideWhenUsed/>
    <w:rsid w:val="00A5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2C3E"/>
  </w:style>
  <w:style w:type="paragraph" w:styleId="Tekstdymka">
    <w:name w:val="Balloon Text"/>
    <w:basedOn w:val="Normalny"/>
    <w:link w:val="TekstdymkaZnak"/>
    <w:uiPriority w:val="99"/>
    <w:semiHidden/>
    <w:unhideWhenUsed/>
    <w:rsid w:val="003813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35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8C03B1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2C1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1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1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5C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6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6B06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6B06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6B06A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rsid w:val="006B06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414B8"/>
    <w:pPr>
      <w:spacing w:after="0" w:line="240" w:lineRule="auto"/>
      <w:jc w:val="both"/>
    </w:pPr>
    <w:rPr>
      <w:rFonts w:ascii="Arial" w:hAnsi="Arial"/>
      <w:color w:val="000000"/>
      <w:sz w:val="18"/>
      <w:szCs w:val="18"/>
    </w:rPr>
  </w:style>
  <w:style w:type="character" w:customStyle="1" w:styleId="Tekstpodstawowy2Znak">
    <w:name w:val="Tekst podstawowy 2 Znak"/>
    <w:link w:val="Tekstpodstawowy2"/>
    <w:uiPriority w:val="99"/>
    <w:rsid w:val="008414B8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maz_wyliczenie,opis dzialania,K-P_odwolanie,A_wyliczenie,Akapit z listą 1,lp1"/>
    <w:basedOn w:val="Normalny"/>
    <w:link w:val="AkapitzlistZnak"/>
    <w:uiPriority w:val="34"/>
    <w:qFormat/>
    <w:rsid w:val="00ED28E0"/>
    <w:pPr>
      <w:ind w:left="720"/>
      <w:contextualSpacing/>
    </w:pPr>
  </w:style>
  <w:style w:type="paragraph" w:styleId="Poprawka">
    <w:name w:val="Revision"/>
    <w:hidden/>
    <w:uiPriority w:val="99"/>
    <w:semiHidden/>
    <w:rsid w:val="00DD79B5"/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4F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54FDE"/>
    <w:rPr>
      <w:rFonts w:ascii="Consolas" w:hAnsi="Consolas"/>
      <w:sz w:val="21"/>
      <w:szCs w:val="21"/>
    </w:rPr>
  </w:style>
  <w:style w:type="character" w:styleId="Pogrubienie">
    <w:name w:val="Strong"/>
    <w:uiPriority w:val="22"/>
    <w:qFormat/>
    <w:rsid w:val="008D40D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45B6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45B68"/>
    <w:rPr>
      <w:sz w:val="22"/>
      <w:szCs w:val="22"/>
    </w:rPr>
  </w:style>
  <w:style w:type="character" w:customStyle="1" w:styleId="Nagwek3Znak">
    <w:name w:val="Nagłówek 3 Znak"/>
    <w:link w:val="Nagwek3"/>
    <w:uiPriority w:val="9"/>
    <w:rsid w:val="003D40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51B5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512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51287"/>
    <w:rPr>
      <w:sz w:val="22"/>
      <w:szCs w:val="22"/>
    </w:rPr>
  </w:style>
  <w:style w:type="paragraph" w:customStyle="1" w:styleId="Datedadoption">
    <w:name w:val="Date d'adoption"/>
    <w:basedOn w:val="Normalny"/>
    <w:next w:val="Normalny"/>
    <w:rsid w:val="00D51287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6244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semiHidden/>
    <w:rsid w:val="0036244F"/>
    <w:rPr>
      <w:rFonts w:ascii="Times New Roman" w:hAnsi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"/>
    <w:rsid w:val="008F01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punktowana">
    <w:name w:val="List Bullet"/>
    <w:basedOn w:val="Normalny"/>
    <w:autoRedefine/>
    <w:rsid w:val="002A350A"/>
    <w:pPr>
      <w:spacing w:before="120" w:after="0" w:line="240" w:lineRule="auto"/>
      <w:ind w:left="638" w:hanging="283"/>
      <w:jc w:val="center"/>
    </w:pPr>
    <w:rPr>
      <w:rFonts w:ascii="Arial Narrow" w:hAnsi="Arial Narrow"/>
      <w:b/>
      <w:snapToGrid w:val="0"/>
      <w:color w:val="000000"/>
      <w:sz w:val="24"/>
      <w:szCs w:val="24"/>
    </w:rPr>
  </w:style>
  <w:style w:type="character" w:styleId="Numerstrony">
    <w:name w:val="page number"/>
    <w:basedOn w:val="Domylnaczcionkaakapitu"/>
    <w:rsid w:val="008F01C2"/>
  </w:style>
  <w:style w:type="paragraph" w:styleId="Adreszwrotnynakopercie">
    <w:name w:val="envelope return"/>
    <w:basedOn w:val="Normalny"/>
    <w:rsid w:val="008F01C2"/>
    <w:pPr>
      <w:tabs>
        <w:tab w:val="left" w:pos="1134"/>
      </w:tabs>
      <w:spacing w:after="0" w:line="280" w:lineRule="atLeast"/>
    </w:pPr>
    <w:rPr>
      <w:rFonts w:ascii="Arial" w:hAnsi="Arial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8F01C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8F01C2"/>
    <w:rPr>
      <w:rFonts w:ascii="Times New Roman" w:hAnsi="Times New Roman"/>
      <w:b/>
      <w:sz w:val="32"/>
    </w:rPr>
  </w:style>
  <w:style w:type="paragraph" w:customStyle="1" w:styleId="Nagwek2Nagwek2Znak1">
    <w:name w:val="Nagłówek 2.Nagłówek 2 Znak1"/>
    <w:basedOn w:val="Normalny"/>
    <w:next w:val="Normalny"/>
    <w:rsid w:val="008F01C2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6"/>
      <w:szCs w:val="20"/>
    </w:rPr>
  </w:style>
  <w:style w:type="character" w:customStyle="1" w:styleId="Nagwek2Znak">
    <w:name w:val="Nagłówek 2 Znak"/>
    <w:link w:val="Nagwek2"/>
    <w:uiPriority w:val="9"/>
    <w:rsid w:val="00867F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867F8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867F8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867F8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67F80"/>
    <w:rPr>
      <w:rFonts w:ascii="Cambria" w:eastAsia="Times New Roman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7F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67F80"/>
    <w:rPr>
      <w:sz w:val="22"/>
      <w:szCs w:val="22"/>
    </w:rPr>
  </w:style>
  <w:style w:type="character" w:customStyle="1" w:styleId="Domylnaczcionkaakapitu2">
    <w:name w:val="Domyślna czcionka akapitu2"/>
    <w:rsid w:val="00867F80"/>
  </w:style>
  <w:style w:type="character" w:customStyle="1" w:styleId="lead">
    <w:name w:val="lead"/>
    <w:basedOn w:val="Domylnaczcionkaakapitu"/>
    <w:rsid w:val="00867F80"/>
  </w:style>
  <w:style w:type="paragraph" w:styleId="Tekstblokowy">
    <w:name w:val="Block Text"/>
    <w:basedOn w:val="Normalny"/>
    <w:rsid w:val="004E1380"/>
    <w:pPr>
      <w:tabs>
        <w:tab w:val="left" w:pos="0"/>
      </w:tabs>
      <w:spacing w:line="480" w:lineRule="atLeast"/>
      <w:ind w:left="567" w:right="-2" w:hanging="283"/>
      <w:jc w:val="both"/>
    </w:pPr>
    <w:rPr>
      <w:rFonts w:ascii="Times New Roman" w:hAnsi="Times New Roman"/>
      <w:sz w:val="26"/>
      <w:szCs w:val="20"/>
      <w:lang w:eastAsia="en-US" w:bidi="en-US"/>
    </w:rPr>
  </w:style>
  <w:style w:type="paragraph" w:customStyle="1" w:styleId="WW-Tekstpodstawowy2">
    <w:name w:val="WW-Tekst podstawowy 2"/>
    <w:basedOn w:val="Normalny"/>
    <w:rsid w:val="004E138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semiHidden/>
    <w:unhideWhenUsed/>
    <w:rsid w:val="00B1372E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0"/>
      <w:szCs w:val="20"/>
    </w:rPr>
  </w:style>
  <w:style w:type="paragraph" w:customStyle="1" w:styleId="Poradnik">
    <w:name w:val="Poradnik"/>
    <w:basedOn w:val="Normalny"/>
    <w:rsid w:val="00B1372E"/>
    <w:pPr>
      <w:spacing w:before="120" w:after="0" w:line="288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0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073"/>
  </w:style>
  <w:style w:type="character" w:styleId="Odwoanieprzypisukocowego">
    <w:name w:val="endnote reference"/>
    <w:uiPriority w:val="99"/>
    <w:semiHidden/>
    <w:unhideWhenUsed/>
    <w:rsid w:val="00573073"/>
    <w:rPr>
      <w:vertAlign w:val="superscript"/>
    </w:rPr>
  </w:style>
  <w:style w:type="paragraph" w:customStyle="1" w:styleId="content1">
    <w:name w:val="content1"/>
    <w:basedOn w:val="Normalny"/>
    <w:rsid w:val="00F446F4"/>
    <w:pPr>
      <w:spacing w:after="0" w:line="240" w:lineRule="auto"/>
      <w:ind w:right="272"/>
    </w:pPr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76078D"/>
    <w:rPr>
      <w:vertAlign w:val="superscript"/>
    </w:rPr>
  </w:style>
  <w:style w:type="character" w:customStyle="1" w:styleId="Odwoaniedokomentarza1">
    <w:name w:val="Odwołanie do komentarza1"/>
    <w:rsid w:val="0076078D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4C25E6"/>
    <w:rPr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D286F"/>
    <w:rPr>
      <w:rFonts w:ascii="Verdana" w:hAnsi="Verdana" w:cs="Verdana"/>
      <w:b/>
      <w:bCs/>
      <w:sz w:val="16"/>
      <w:szCs w:val="16"/>
    </w:rPr>
  </w:style>
  <w:style w:type="paragraph" w:customStyle="1" w:styleId="Default">
    <w:name w:val="Default"/>
    <w:rsid w:val="005229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5BEB"/>
    <w:rPr>
      <w:i/>
      <w:iCs/>
    </w:rPr>
  </w:style>
  <w:style w:type="paragraph" w:styleId="NormalnyWeb">
    <w:name w:val="Normal (Web)"/>
    <w:basedOn w:val="Normalny"/>
    <w:uiPriority w:val="99"/>
    <w:unhideWhenUsed/>
    <w:rsid w:val="00967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2A3D58"/>
  </w:style>
  <w:style w:type="character" w:customStyle="1" w:styleId="eop">
    <w:name w:val="eop"/>
    <w:basedOn w:val="Domylnaczcionkaakapitu"/>
    <w:rsid w:val="002A3D58"/>
  </w:style>
  <w:style w:type="paragraph" w:styleId="Bezodstpw">
    <w:name w:val="No Spacing"/>
    <w:uiPriority w:val="1"/>
    <w:qFormat/>
    <w:rsid w:val="0026185A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zwojspoleczny.gov.pl/strony/dowiedz-sie-wiecej-o-programie/promocja-program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5162-00B1-44E2-9F6E-72E5BB0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5783</Words>
  <Characters>34704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Bartosiak</dc:creator>
  <cp:keywords/>
  <dc:description/>
  <cp:lastModifiedBy>Justyna Karczmarczyk</cp:lastModifiedBy>
  <cp:revision>6</cp:revision>
  <cp:lastPrinted>2017-01-30T14:17:00Z</cp:lastPrinted>
  <dcterms:created xsi:type="dcterms:W3CDTF">2024-12-19T11:55:00Z</dcterms:created>
  <dcterms:modified xsi:type="dcterms:W3CDTF">2024-12-19T13:35:00Z</dcterms:modified>
</cp:coreProperties>
</file>