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19BB" w14:textId="6135DF45" w:rsidR="006713EC" w:rsidRPr="006713EC" w:rsidRDefault="006713EC" w:rsidP="006713EC">
      <w:pPr>
        <w:spacing w:line="360" w:lineRule="auto"/>
        <w:jc w:val="right"/>
        <w:rPr>
          <w:rFonts w:ascii="Arial" w:eastAsia="Calibri" w:hAnsi="Arial" w:cs="Arial"/>
          <w:bCs/>
        </w:rPr>
      </w:pPr>
      <w:r w:rsidRPr="006713EC">
        <w:rPr>
          <w:rFonts w:ascii="Arial" w:eastAsia="Calibri" w:hAnsi="Arial" w:cs="Arial"/>
          <w:bCs/>
        </w:rPr>
        <w:t>Białowieża, 18.04.2025</w:t>
      </w:r>
    </w:p>
    <w:p w14:paraId="3FD05B8A" w14:textId="77777777" w:rsidR="006713EC" w:rsidRDefault="006713EC" w:rsidP="006713E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9B2037F" w14:textId="6DC1D334" w:rsidR="006713EC" w:rsidRPr="00575023" w:rsidRDefault="006713EC" w:rsidP="006713E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75023">
        <w:rPr>
          <w:rFonts w:ascii="Arial" w:eastAsia="Calibri" w:hAnsi="Arial" w:cs="Arial"/>
          <w:b/>
          <w:sz w:val="24"/>
          <w:szCs w:val="24"/>
        </w:rPr>
        <w:t>Przedmiot zamówienia</w:t>
      </w:r>
    </w:p>
    <w:p w14:paraId="3D3D12FA" w14:textId="3D120851" w:rsidR="006713EC" w:rsidRPr="00575023" w:rsidRDefault="006713EC" w:rsidP="006713EC">
      <w:pPr>
        <w:spacing w:line="360" w:lineRule="auto"/>
        <w:jc w:val="both"/>
        <w:rPr>
          <w:rFonts w:ascii="Arial" w:eastAsia="Calibri" w:hAnsi="Arial" w:cs="Arial"/>
          <w:b/>
        </w:rPr>
      </w:pPr>
      <w:r w:rsidRPr="00575023">
        <w:rPr>
          <w:rFonts w:ascii="Arial" w:eastAsia="Calibri" w:hAnsi="Arial" w:cs="Arial"/>
          <w:b/>
        </w:rPr>
        <w:t>Usługa z zakresu oczyszczania miejsc zimowego dokarmiania wraz z posezonową konserwacją brogów w ramach projektu: „</w:t>
      </w:r>
      <w:r w:rsidRPr="006713EC">
        <w:rPr>
          <w:rFonts w:ascii="Arial" w:eastAsia="Calibri" w:hAnsi="Arial" w:cs="Arial"/>
          <w:b/>
        </w:rPr>
        <w:t>Zarządzanie migracją żubra we wschodniej Polsce</w:t>
      </w:r>
      <w:r w:rsidRPr="00575023">
        <w:rPr>
          <w:rFonts w:ascii="Arial" w:eastAsia="Calibri" w:hAnsi="Arial" w:cs="Arial"/>
          <w:b/>
        </w:rPr>
        <w:t>”</w:t>
      </w:r>
    </w:p>
    <w:p w14:paraId="6B0DD3C3" w14:textId="3F68E1A6" w:rsidR="006713EC" w:rsidRPr="00575023" w:rsidRDefault="006713EC" w:rsidP="006713E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Działanie</w:t>
      </w:r>
      <w:r w:rsidRPr="00575023">
        <w:rPr>
          <w:rFonts w:ascii="Arial" w:eastAsia="Calibri" w:hAnsi="Arial" w:cs="Arial"/>
          <w:b/>
          <w:color w:val="000000"/>
        </w:rPr>
        <w:t xml:space="preserve">: </w:t>
      </w:r>
      <w:r w:rsidR="00A231B0" w:rsidRPr="00A231B0">
        <w:rPr>
          <w:rFonts w:ascii="Arial" w:eastAsia="Calibri" w:hAnsi="Arial" w:cs="Arial"/>
          <w:b/>
          <w:color w:val="000000"/>
        </w:rPr>
        <w:t>Oczyszczanie miejsc zimowego dokarmiania wraz z posezonową konserwacją brogów</w:t>
      </w:r>
      <w:r w:rsidR="00A231B0">
        <w:rPr>
          <w:rFonts w:ascii="Arial" w:eastAsia="Calibri" w:hAnsi="Arial" w:cs="Arial"/>
          <w:b/>
          <w:color w:val="000000"/>
        </w:rPr>
        <w:t>.</w:t>
      </w:r>
    </w:p>
    <w:p w14:paraId="0C81E2F8" w14:textId="2845D333" w:rsidR="006713EC" w:rsidRPr="00575023" w:rsidRDefault="006713EC" w:rsidP="00671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 xml:space="preserve">Przedmiotem zamówienia jest </w:t>
      </w:r>
      <w:r>
        <w:rPr>
          <w:rFonts w:ascii="Arial" w:eastAsia="Calibri" w:hAnsi="Arial" w:cs="Arial"/>
          <w:color w:val="000000"/>
        </w:rPr>
        <w:t>o</w:t>
      </w:r>
      <w:r w:rsidRPr="00575023">
        <w:rPr>
          <w:rFonts w:ascii="Arial" w:eastAsia="Calibri" w:hAnsi="Arial" w:cs="Arial"/>
          <w:color w:val="000000"/>
        </w:rPr>
        <w:t>czyszczenie miej</w:t>
      </w:r>
      <w:r>
        <w:rPr>
          <w:rFonts w:ascii="Arial" w:eastAsia="Calibri" w:hAnsi="Arial" w:cs="Arial"/>
          <w:color w:val="000000"/>
        </w:rPr>
        <w:t>sc dokarmiania żubrów</w:t>
      </w:r>
      <w:r w:rsidRPr="00575023">
        <w:rPr>
          <w:rFonts w:ascii="Arial" w:eastAsia="Calibri" w:hAnsi="Arial" w:cs="Arial"/>
          <w:color w:val="000000"/>
        </w:rPr>
        <w:t xml:space="preserve"> wraz </w:t>
      </w:r>
      <w:r w:rsidR="00A231B0">
        <w:rPr>
          <w:rFonts w:ascii="Arial" w:eastAsia="Calibri" w:hAnsi="Arial" w:cs="Arial"/>
          <w:color w:val="000000"/>
        </w:rPr>
        <w:br/>
      </w:r>
      <w:r w:rsidRPr="00575023">
        <w:rPr>
          <w:rFonts w:ascii="Arial" w:eastAsia="Calibri" w:hAnsi="Arial" w:cs="Arial"/>
          <w:color w:val="000000"/>
        </w:rPr>
        <w:t xml:space="preserve">z </w:t>
      </w:r>
      <w:r>
        <w:rPr>
          <w:rFonts w:ascii="Arial" w:eastAsia="Calibri" w:hAnsi="Arial" w:cs="Arial"/>
          <w:color w:val="000000"/>
        </w:rPr>
        <w:t xml:space="preserve">posezonową konserwacją </w:t>
      </w:r>
      <w:r w:rsidRPr="00575023">
        <w:rPr>
          <w:rFonts w:ascii="Arial" w:eastAsia="Calibri" w:hAnsi="Arial" w:cs="Arial"/>
          <w:color w:val="000000"/>
        </w:rPr>
        <w:t xml:space="preserve">brogów w Nadleśnictwie </w:t>
      </w:r>
      <w:r>
        <w:rPr>
          <w:rFonts w:ascii="Arial" w:eastAsia="Calibri" w:hAnsi="Arial" w:cs="Arial"/>
          <w:color w:val="000000"/>
        </w:rPr>
        <w:t>Białowieża w 202</w:t>
      </w:r>
      <w:r w:rsidR="00A231B0">
        <w:rPr>
          <w:rFonts w:ascii="Arial" w:eastAsia="Calibri" w:hAnsi="Arial" w:cs="Arial"/>
          <w:color w:val="000000"/>
        </w:rPr>
        <w:t>5</w:t>
      </w:r>
      <w:r w:rsidRPr="00575023">
        <w:rPr>
          <w:rFonts w:ascii="Arial" w:eastAsia="Calibri" w:hAnsi="Arial" w:cs="Arial"/>
          <w:color w:val="000000"/>
        </w:rPr>
        <w:t xml:space="preserve"> r.</w:t>
      </w:r>
      <w:r>
        <w:rPr>
          <w:rFonts w:ascii="Arial" w:eastAsia="Calibri" w:hAnsi="Arial" w:cs="Arial"/>
          <w:color w:val="000000"/>
        </w:rPr>
        <w:t>,</w:t>
      </w:r>
      <w:r w:rsidRPr="00575023">
        <w:rPr>
          <w:rFonts w:ascii="Arial" w:eastAsia="Calibri" w:hAnsi="Arial" w:cs="Arial"/>
          <w:color w:val="000000"/>
        </w:rPr>
        <w:t xml:space="preserve"> jako działanie związane z realizacją projektu „</w:t>
      </w:r>
      <w:r w:rsidRPr="006713EC">
        <w:rPr>
          <w:rFonts w:ascii="Arial" w:eastAsia="Calibri" w:hAnsi="Arial" w:cs="Arial"/>
          <w:color w:val="000000"/>
        </w:rPr>
        <w:t>Zarządzanie migracją żubra we wschodniej Polsce</w:t>
      </w:r>
      <w:r w:rsidRPr="00575023">
        <w:rPr>
          <w:rFonts w:ascii="Arial" w:eastAsia="Calibri" w:hAnsi="Arial" w:cs="Arial"/>
          <w:color w:val="000000"/>
        </w:rPr>
        <w:t>”</w:t>
      </w:r>
      <w:r>
        <w:rPr>
          <w:rFonts w:ascii="Arial" w:eastAsia="Calibri" w:hAnsi="Arial" w:cs="Arial"/>
          <w:color w:val="000000"/>
        </w:rPr>
        <w:t>.</w:t>
      </w:r>
    </w:p>
    <w:p w14:paraId="6DECF2C6" w14:textId="77777777" w:rsidR="006713EC" w:rsidRPr="00575023" w:rsidRDefault="006713EC" w:rsidP="00671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>Wymagany zakres prac:</w:t>
      </w:r>
    </w:p>
    <w:p w14:paraId="362A75FD" w14:textId="0EC063BD" w:rsidR="006713EC" w:rsidRPr="00575023" w:rsidRDefault="006713EC" w:rsidP="006713EC">
      <w:pPr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</w:t>
      </w:r>
      <w:r w:rsidRPr="00575023">
        <w:rPr>
          <w:rFonts w:ascii="Arial" w:eastAsia="Calibri" w:hAnsi="Arial" w:cs="Arial"/>
          <w:color w:val="000000"/>
        </w:rPr>
        <w:t xml:space="preserve">sługa polegać będzie na </w:t>
      </w:r>
      <w:r>
        <w:rPr>
          <w:rFonts w:ascii="Arial" w:eastAsia="Calibri" w:hAnsi="Arial" w:cs="Arial"/>
          <w:color w:val="000000"/>
        </w:rPr>
        <w:t>o</w:t>
      </w:r>
      <w:r w:rsidRPr="00575023">
        <w:rPr>
          <w:rFonts w:ascii="Arial" w:eastAsia="Calibri" w:hAnsi="Arial" w:cs="Arial"/>
          <w:color w:val="000000"/>
        </w:rPr>
        <w:t>czyszczeniu miej</w:t>
      </w:r>
      <w:r>
        <w:rPr>
          <w:rFonts w:ascii="Arial" w:eastAsia="Calibri" w:hAnsi="Arial" w:cs="Arial"/>
          <w:color w:val="000000"/>
        </w:rPr>
        <w:t>sc dokarmiania żubrów (brogów)</w:t>
      </w:r>
      <w:r w:rsidRPr="00BB055E">
        <w:t xml:space="preserve"> </w:t>
      </w:r>
      <w:r>
        <w:rPr>
          <w:rFonts w:ascii="Arial" w:eastAsia="Calibri" w:hAnsi="Arial" w:cs="Arial"/>
          <w:color w:val="000000"/>
        </w:rPr>
        <w:t xml:space="preserve">z siana </w:t>
      </w:r>
      <w:r w:rsidRPr="00575023">
        <w:rPr>
          <w:rFonts w:ascii="Arial" w:eastAsia="Calibri" w:hAnsi="Arial" w:cs="Arial"/>
          <w:color w:val="000000"/>
        </w:rPr>
        <w:t xml:space="preserve">w ilości </w:t>
      </w:r>
      <w:r w:rsidRPr="006713EC">
        <w:rPr>
          <w:rFonts w:ascii="Arial" w:eastAsia="Calibri" w:hAnsi="Arial" w:cs="Arial"/>
          <w:bCs/>
          <w:color w:val="000000"/>
        </w:rPr>
        <w:t>13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6713EC">
        <w:rPr>
          <w:rFonts w:ascii="Arial" w:eastAsia="Calibri" w:hAnsi="Arial" w:cs="Arial"/>
          <w:bCs/>
          <w:color w:val="000000"/>
        </w:rPr>
        <w:t>lokalizacji;</w:t>
      </w:r>
    </w:p>
    <w:p w14:paraId="15FD3FA8" w14:textId="77777777" w:rsidR="006713EC" w:rsidRDefault="006713EC" w:rsidP="006713EC">
      <w:pPr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konserwacja</w:t>
      </w:r>
      <w:r w:rsidRPr="00575023">
        <w:rPr>
          <w:rFonts w:ascii="Arial" w:eastAsia="Calibri" w:hAnsi="Arial" w:cs="Arial"/>
          <w:color w:val="000000"/>
        </w:rPr>
        <w:t xml:space="preserve"> brogów polegająca na wymianie uszkodzonych że</w:t>
      </w:r>
      <w:r>
        <w:rPr>
          <w:rFonts w:ascii="Arial" w:eastAsia="Calibri" w:hAnsi="Arial" w:cs="Arial"/>
          <w:color w:val="000000"/>
        </w:rPr>
        <w:t>rdzi, naprawie burt oraz podłóg, itp.;</w:t>
      </w:r>
    </w:p>
    <w:p w14:paraId="2F7FD438" w14:textId="77777777" w:rsidR="006713EC" w:rsidRPr="00A47AEA" w:rsidRDefault="006713EC" w:rsidP="006713EC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</w:t>
      </w:r>
      <w:r w:rsidRPr="00A47AEA">
        <w:rPr>
          <w:rFonts w:ascii="Arial" w:eastAsia="Calibri" w:hAnsi="Arial" w:cs="Arial"/>
          <w:color w:val="000000"/>
        </w:rPr>
        <w:t>rzeprowadzenie d</w:t>
      </w:r>
      <w:r>
        <w:rPr>
          <w:rFonts w:ascii="Arial" w:eastAsia="Calibri" w:hAnsi="Arial" w:cs="Arial"/>
          <w:color w:val="000000"/>
        </w:rPr>
        <w:t>ezynfekcji brogów, przy użyciu specjalistycznych preparatów, np. AGRIGERM 2000;</w:t>
      </w:r>
    </w:p>
    <w:p w14:paraId="55FD270F" w14:textId="77777777" w:rsidR="006713EC" w:rsidRDefault="006713EC" w:rsidP="006713EC">
      <w:pPr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</w:t>
      </w:r>
      <w:r w:rsidRPr="00A47AEA">
        <w:rPr>
          <w:rFonts w:ascii="Arial" w:eastAsia="Calibri" w:hAnsi="Arial" w:cs="Arial"/>
          <w:color w:val="000000"/>
        </w:rPr>
        <w:t xml:space="preserve">sunięcie odchodów </w:t>
      </w:r>
      <w:r>
        <w:rPr>
          <w:rFonts w:ascii="Arial" w:eastAsia="Calibri" w:hAnsi="Arial" w:cs="Arial"/>
          <w:color w:val="000000"/>
        </w:rPr>
        <w:t xml:space="preserve">i pozostałości siana </w:t>
      </w:r>
      <w:r w:rsidRPr="00A47AEA">
        <w:rPr>
          <w:rFonts w:ascii="Arial" w:eastAsia="Calibri" w:hAnsi="Arial" w:cs="Arial"/>
          <w:color w:val="000000"/>
        </w:rPr>
        <w:t>nagromadzonych w</w:t>
      </w:r>
      <w:r>
        <w:rPr>
          <w:rFonts w:ascii="Arial" w:eastAsia="Calibri" w:hAnsi="Arial" w:cs="Arial"/>
          <w:color w:val="000000"/>
        </w:rPr>
        <w:t xml:space="preserve"> sąsiedztwie miejsc dokarmiania;</w:t>
      </w:r>
    </w:p>
    <w:p w14:paraId="6BD0458F" w14:textId="77777777" w:rsidR="006713EC" w:rsidRDefault="006713EC" w:rsidP="006713EC">
      <w:pPr>
        <w:numPr>
          <w:ilvl w:val="0"/>
          <w:numId w:val="2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</w:t>
      </w:r>
      <w:r w:rsidRPr="00A47AEA">
        <w:rPr>
          <w:rFonts w:ascii="Arial" w:eastAsia="Calibri" w:hAnsi="Arial" w:cs="Arial"/>
          <w:color w:val="000000"/>
        </w:rPr>
        <w:t xml:space="preserve"> ramach zamówienia należy dokonać usunięcia zarośli, niedokosów i zakrzaczeń, w miejscach przylega</w:t>
      </w:r>
      <w:r>
        <w:rPr>
          <w:rFonts w:ascii="Arial" w:eastAsia="Calibri" w:hAnsi="Arial" w:cs="Arial"/>
          <w:color w:val="000000"/>
        </w:rPr>
        <w:t>jących do stanowisk dokarmiania;</w:t>
      </w:r>
    </w:p>
    <w:p w14:paraId="30097A5B" w14:textId="029E3DF6" w:rsidR="006713EC" w:rsidRPr="00A47AEA" w:rsidRDefault="006713EC" w:rsidP="006713EC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</w:t>
      </w:r>
      <w:r w:rsidRPr="00A47AEA">
        <w:rPr>
          <w:rFonts w:ascii="Arial" w:eastAsia="Calibri" w:hAnsi="Arial" w:cs="Arial"/>
          <w:color w:val="000000"/>
        </w:rPr>
        <w:t xml:space="preserve">ykonawca jest zobowiązany do uprzątnięcia urobku powstałego z oczyszczenia </w:t>
      </w:r>
      <w:r w:rsidR="00A231B0">
        <w:rPr>
          <w:rFonts w:ascii="Arial" w:eastAsia="Calibri" w:hAnsi="Arial" w:cs="Arial"/>
          <w:color w:val="000000"/>
        </w:rPr>
        <w:br/>
      </w:r>
      <w:r w:rsidRPr="00A47AEA">
        <w:rPr>
          <w:rFonts w:ascii="Arial" w:eastAsia="Calibri" w:hAnsi="Arial" w:cs="Arial"/>
          <w:color w:val="000000"/>
        </w:rPr>
        <w:t>i śmieci z powierzchni, na której wykonywana jest usługa</w:t>
      </w:r>
      <w:r>
        <w:rPr>
          <w:rFonts w:ascii="Arial" w:eastAsia="Calibri" w:hAnsi="Arial" w:cs="Arial"/>
          <w:color w:val="000000"/>
        </w:rPr>
        <w:t xml:space="preserve"> </w:t>
      </w:r>
      <w:r w:rsidRPr="00A7698F">
        <w:rPr>
          <w:rFonts w:ascii="Arial" w:eastAsia="Calibri" w:hAnsi="Arial" w:cs="Arial"/>
          <w:color w:val="000000"/>
        </w:rPr>
        <w:t>poza teren leśny</w:t>
      </w:r>
      <w:r>
        <w:rPr>
          <w:rFonts w:ascii="Arial" w:eastAsia="Calibri" w:hAnsi="Arial" w:cs="Arial"/>
          <w:color w:val="000000"/>
        </w:rPr>
        <w:t xml:space="preserve"> (poza grunty Nadleśnictwa Białowieża)</w:t>
      </w:r>
      <w:r w:rsidRPr="00A47AEA">
        <w:rPr>
          <w:rFonts w:ascii="Arial" w:eastAsia="Calibri" w:hAnsi="Arial" w:cs="Arial"/>
          <w:color w:val="000000"/>
        </w:rPr>
        <w:t>.</w:t>
      </w:r>
    </w:p>
    <w:p w14:paraId="76A7D530" w14:textId="77777777" w:rsidR="006713EC" w:rsidRDefault="006713EC" w:rsidP="006713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3C2FF8">
        <w:rPr>
          <w:rFonts w:ascii="Arial" w:eastAsia="Calibri" w:hAnsi="Arial" w:cs="Arial"/>
          <w:color w:val="000000"/>
        </w:rPr>
        <w:t>Po wykonaniu zadania</w:t>
      </w:r>
      <w:r>
        <w:rPr>
          <w:rFonts w:ascii="Arial" w:eastAsia="Calibri" w:hAnsi="Arial" w:cs="Arial"/>
          <w:color w:val="000000"/>
        </w:rPr>
        <w:t>,</w:t>
      </w:r>
      <w:r w:rsidRPr="003C2FF8">
        <w:rPr>
          <w:rFonts w:ascii="Arial" w:eastAsia="Calibri" w:hAnsi="Arial" w:cs="Arial"/>
          <w:color w:val="000000"/>
        </w:rPr>
        <w:t xml:space="preserve"> w przypadku zniszczenia powierzchni gruntów przez maszyny uprzątające Zamawiający może wskazać zawłókowanie terenu.</w:t>
      </w:r>
    </w:p>
    <w:p w14:paraId="25BA06DE" w14:textId="77777777" w:rsidR="006713EC" w:rsidRDefault="006713EC" w:rsidP="006713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t xml:space="preserve">Wykonawca może użyć sprzętu mechanicznego do </w:t>
      </w:r>
      <w:r>
        <w:rPr>
          <w:rFonts w:ascii="Arial" w:eastAsia="Calibri" w:hAnsi="Arial" w:cs="Arial"/>
          <w:color w:val="000000"/>
        </w:rPr>
        <w:t>o</w:t>
      </w:r>
      <w:r w:rsidRPr="00A7698F">
        <w:rPr>
          <w:rFonts w:ascii="Arial" w:eastAsia="Calibri" w:hAnsi="Arial" w:cs="Arial"/>
          <w:color w:val="000000"/>
        </w:rPr>
        <w:t>czyszczenia brogów</w:t>
      </w:r>
      <w:r>
        <w:rPr>
          <w:rFonts w:ascii="Arial" w:eastAsia="Calibri" w:hAnsi="Arial" w:cs="Arial"/>
          <w:color w:val="000000"/>
        </w:rPr>
        <w:t xml:space="preserve"> (paśników)</w:t>
      </w:r>
      <w:r w:rsidRPr="00A7698F">
        <w:rPr>
          <w:rFonts w:ascii="Arial" w:eastAsia="Calibri" w:hAnsi="Arial" w:cs="Arial"/>
          <w:color w:val="000000"/>
        </w:rPr>
        <w:t>, ale należy zwrócić szczególna uwagę na uniknięcie wszelkich uszkodzeń zabudowy oraz terenu wokół.</w:t>
      </w:r>
    </w:p>
    <w:p w14:paraId="6CA64165" w14:textId="77777777" w:rsidR="006713EC" w:rsidRPr="00E1737D" w:rsidRDefault="006713EC" w:rsidP="006713E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t xml:space="preserve">Zamawiający wymaga, aby Wykonawca dysponował sprawnym sprzętem i narzędziami pomocniczymi oraz posiadał stosowne dla nich atesty. </w:t>
      </w:r>
    </w:p>
    <w:p w14:paraId="4127BC39" w14:textId="77777777" w:rsidR="006713EC" w:rsidRPr="00EF49C3" w:rsidRDefault="006713EC" w:rsidP="006713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lastRenderedPageBreak/>
        <w:t xml:space="preserve">Lokalizację stanowisk dokarmiania objętych usługą przedstawiono w tabeli </w:t>
      </w:r>
      <w:r>
        <w:rPr>
          <w:rFonts w:ascii="Arial" w:eastAsia="Calibri" w:hAnsi="Arial" w:cs="Arial"/>
          <w:color w:val="000000"/>
        </w:rPr>
        <w:t>poniżej. Lokalizacja stanowisk może ulec zmianie, zgodnie z potrzebami na gruncie.</w:t>
      </w: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05"/>
        <w:gridCol w:w="2651"/>
        <w:gridCol w:w="1258"/>
        <w:gridCol w:w="2628"/>
        <w:gridCol w:w="1843"/>
      </w:tblGrid>
      <w:tr w:rsidR="006713EC" w:rsidRPr="00FB4555" w14:paraId="046B93EF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AC5A" w14:textId="77777777" w:rsidR="006713EC" w:rsidRPr="00FB4555" w:rsidRDefault="006713EC" w:rsidP="00F221F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3C6" w14:textId="77777777" w:rsidR="006713EC" w:rsidRPr="00FB4555" w:rsidRDefault="006713EC" w:rsidP="00F221F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CEB" w14:textId="77777777" w:rsidR="006713EC" w:rsidRPr="00FB4555" w:rsidRDefault="006713EC" w:rsidP="00F221F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2FA" w14:textId="77777777" w:rsidR="006713EC" w:rsidRPr="00FB4555" w:rsidRDefault="006713EC" w:rsidP="00F221F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Opis obiektu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855" w14:textId="77777777" w:rsidR="006713EC" w:rsidRPr="00FB4555" w:rsidRDefault="006713EC" w:rsidP="00F221F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Ilość szt.</w:t>
            </w:r>
          </w:p>
        </w:tc>
      </w:tr>
      <w:tr w:rsidR="00985D4A" w:rsidRPr="00FB4555" w14:paraId="6536F1F8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D24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316" w14:textId="62F2CA5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01-02-1-02-526A  -d   -00</w:t>
            </w:r>
          </w:p>
        </w:tc>
        <w:tc>
          <w:tcPr>
            <w:tcW w:w="1250" w:type="dxa"/>
          </w:tcPr>
          <w:p w14:paraId="1701F800" w14:textId="57C225B0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Grudki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5C8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2D2" w14:textId="1B071B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27827385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594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341" w14:textId="0A1556E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01-02-1-02-526A  -d   -01</w:t>
            </w:r>
          </w:p>
        </w:tc>
        <w:tc>
          <w:tcPr>
            <w:tcW w:w="1250" w:type="dxa"/>
          </w:tcPr>
          <w:p w14:paraId="652D100F" w14:textId="25D3A11C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Grudki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B6D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E42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50EC270A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B1D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168" w14:textId="6C5F2C36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01-02-1-02-549A  -a   -00</w:t>
            </w:r>
          </w:p>
        </w:tc>
        <w:tc>
          <w:tcPr>
            <w:tcW w:w="1250" w:type="dxa"/>
          </w:tcPr>
          <w:p w14:paraId="3A4685DF" w14:textId="04725347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Grudki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5DA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DDD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306CF287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8DC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BAE" w14:textId="3DDD5A6C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01-02-1-03-546C  -f   -00</w:t>
            </w:r>
          </w:p>
        </w:tc>
        <w:tc>
          <w:tcPr>
            <w:tcW w:w="1250" w:type="dxa"/>
          </w:tcPr>
          <w:p w14:paraId="3DE0C7D3" w14:textId="3E3AAF92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Podcerkiew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A88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E4B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5E5F7C83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DE4" w14:textId="0C01CDE1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218" w14:textId="6591D7B5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01-02-1-03-580A  -d   -00</w:t>
            </w:r>
          </w:p>
        </w:tc>
        <w:tc>
          <w:tcPr>
            <w:tcW w:w="1250" w:type="dxa"/>
          </w:tcPr>
          <w:p w14:paraId="036EEA64" w14:textId="5F411BD0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Podcerkiew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F5F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D53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143B94B7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2BF" w14:textId="160C6755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51A" w14:textId="3BF89B99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01-02-2-04-248D  -b   -00</w:t>
            </w:r>
          </w:p>
        </w:tc>
        <w:tc>
          <w:tcPr>
            <w:tcW w:w="1250" w:type="dxa"/>
          </w:tcPr>
          <w:p w14:paraId="0ACD8DBC" w14:textId="05D66336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Teremiski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F5F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A38" w14:textId="69223BC0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5D4A" w:rsidRPr="00FB4555" w14:paraId="32C74756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0758" w14:textId="2303B998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B82" w14:textId="0BC8849A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01-02-2-04-339A  -a   -00</w:t>
            </w:r>
          </w:p>
        </w:tc>
        <w:tc>
          <w:tcPr>
            <w:tcW w:w="1250" w:type="dxa"/>
          </w:tcPr>
          <w:p w14:paraId="792A93AF" w14:textId="4044EEBD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Teremiski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B58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908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5A127C79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742" w14:textId="7B84201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0B9" w14:textId="0AE642C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01-02-2-05-475B  -m   -00</w:t>
            </w:r>
          </w:p>
        </w:tc>
        <w:tc>
          <w:tcPr>
            <w:tcW w:w="1250" w:type="dxa"/>
          </w:tcPr>
          <w:p w14:paraId="0EA35991" w14:textId="7F0AB5D8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Nowe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9C8" w14:textId="6E9A2E5E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9C9" w14:textId="01D1F46A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03637EE6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09A" w14:textId="5BC5FF0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3F9" w14:textId="29FA871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01-02-2-06-393B  -f   -00</w:t>
            </w:r>
          </w:p>
        </w:tc>
        <w:tc>
          <w:tcPr>
            <w:tcW w:w="1250" w:type="dxa"/>
          </w:tcPr>
          <w:p w14:paraId="568931DB" w14:textId="687C5CC8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Batorówka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5B3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763" w14:textId="741D19AE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5D4A" w:rsidRPr="00FB4555" w14:paraId="22DC3BDA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E4C" w14:textId="1533C433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B1" w14:textId="16D99FA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01-02-2-06-422B  -f   -00</w:t>
            </w:r>
          </w:p>
        </w:tc>
        <w:tc>
          <w:tcPr>
            <w:tcW w:w="1250" w:type="dxa"/>
          </w:tcPr>
          <w:p w14:paraId="27AAEACE" w14:textId="550DE16B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Batorówka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4A5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68A" w14:textId="5299B108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85D4A" w:rsidRPr="00FB4555" w14:paraId="7F818ADD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D5D" w14:textId="10163153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A74" w14:textId="4DF4427E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01-02-2-06-422B  -g   -00</w:t>
            </w:r>
          </w:p>
        </w:tc>
        <w:tc>
          <w:tcPr>
            <w:tcW w:w="1250" w:type="dxa"/>
          </w:tcPr>
          <w:p w14:paraId="3D6AFCBF" w14:textId="22BC4BBC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Batorówka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59A" w14:textId="5DE2A00B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Paśnik, </w:t>
            </w: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318" w14:textId="7E93F850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5D4A" w:rsidRPr="00FB4555" w14:paraId="03E15243" w14:textId="77777777" w:rsidTr="00985D4A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6C0" w14:textId="3F8B33C0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DF9" w14:textId="72D25AFF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F">
              <w:t>01-02-2-06-445D  -f   -00</w:t>
            </w:r>
          </w:p>
        </w:tc>
        <w:tc>
          <w:tcPr>
            <w:tcW w:w="1250" w:type="dxa"/>
          </w:tcPr>
          <w:p w14:paraId="5968921A" w14:textId="48AC7F98" w:rsidR="00985D4A" w:rsidRPr="00FB4555" w:rsidRDefault="00985D4A" w:rsidP="00985D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42FFF">
              <w:t>Batorówka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593" w14:textId="77777777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555">
              <w:rPr>
                <w:rFonts w:ascii="Arial" w:hAnsi="Arial" w:cs="Arial"/>
                <w:color w:val="000000"/>
                <w:sz w:val="20"/>
                <w:szCs w:val="20"/>
              </w:rPr>
              <w:t>Bróg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1FB" w14:textId="665666B4" w:rsidR="00985D4A" w:rsidRPr="00FB4555" w:rsidRDefault="00985D4A" w:rsidP="00985D4A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761D9347" w14:textId="77777777" w:rsidR="006713EC" w:rsidRPr="00575023" w:rsidRDefault="006713EC" w:rsidP="006713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67A7FACF" w14:textId="736ED74F" w:rsidR="006713EC" w:rsidRPr="00575023" w:rsidRDefault="006713EC" w:rsidP="006713EC">
      <w:pPr>
        <w:numPr>
          <w:ilvl w:val="0"/>
          <w:numId w:val="1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>Termin realizacji umowy</w:t>
      </w:r>
      <w:r w:rsidRPr="00A47AEA">
        <w:rPr>
          <w:rFonts w:ascii="Arial" w:eastAsia="Calibri" w:hAnsi="Arial" w:cs="Arial"/>
          <w:color w:val="000000"/>
        </w:rPr>
        <w:t>:</w:t>
      </w:r>
      <w:r w:rsidRPr="00575023">
        <w:rPr>
          <w:rFonts w:ascii="Arial" w:eastAsia="Calibri" w:hAnsi="Arial" w:cs="Arial"/>
          <w:color w:val="000000"/>
        </w:rPr>
        <w:t xml:space="preserve"> od dnia </w:t>
      </w:r>
      <w:r w:rsidRPr="00A47AEA">
        <w:rPr>
          <w:rFonts w:ascii="Arial" w:eastAsia="Calibri" w:hAnsi="Arial" w:cs="Arial"/>
          <w:color w:val="000000"/>
        </w:rPr>
        <w:t xml:space="preserve">zawarcia do </w:t>
      </w:r>
      <w:r w:rsidR="00A231B0">
        <w:rPr>
          <w:rFonts w:ascii="Arial" w:eastAsia="Calibri" w:hAnsi="Arial" w:cs="Arial"/>
          <w:color w:val="000000"/>
        </w:rPr>
        <w:t>15 czerwca</w:t>
      </w:r>
      <w:r>
        <w:rPr>
          <w:rFonts w:ascii="Arial" w:eastAsia="Calibri" w:hAnsi="Arial" w:cs="Arial"/>
          <w:color w:val="000000"/>
        </w:rPr>
        <w:t xml:space="preserve"> 2025</w:t>
      </w:r>
      <w:r w:rsidRPr="00575023">
        <w:rPr>
          <w:rFonts w:ascii="Arial" w:eastAsia="Calibri" w:hAnsi="Arial" w:cs="Arial"/>
          <w:color w:val="000000"/>
        </w:rPr>
        <w:t xml:space="preserve"> r.</w:t>
      </w:r>
    </w:p>
    <w:p w14:paraId="324DC652" w14:textId="77777777" w:rsidR="006713EC" w:rsidRPr="00575023" w:rsidRDefault="006713EC" w:rsidP="006713E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4920B897" w14:textId="77777777" w:rsidR="00514019" w:rsidRDefault="00514019"/>
    <w:sectPr w:rsidR="005140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2D0F" w14:textId="77777777" w:rsidR="00BA7C01" w:rsidRDefault="00BA7C01" w:rsidP="006713EC">
      <w:pPr>
        <w:spacing w:after="0" w:line="240" w:lineRule="auto"/>
      </w:pPr>
      <w:r>
        <w:separator/>
      </w:r>
    </w:p>
  </w:endnote>
  <w:endnote w:type="continuationSeparator" w:id="0">
    <w:p w14:paraId="10D0176A" w14:textId="77777777" w:rsidR="00BA7C01" w:rsidRDefault="00BA7C01" w:rsidP="0067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6678" w14:textId="77777777" w:rsidR="00BA7C01" w:rsidRDefault="00BA7C01" w:rsidP="006713EC">
      <w:pPr>
        <w:spacing w:after="0" w:line="240" w:lineRule="auto"/>
      </w:pPr>
      <w:r>
        <w:separator/>
      </w:r>
    </w:p>
  </w:footnote>
  <w:footnote w:type="continuationSeparator" w:id="0">
    <w:p w14:paraId="7F25433C" w14:textId="77777777" w:rsidR="00BA7C01" w:rsidRDefault="00BA7C01" w:rsidP="0067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6D01" w14:textId="49E55720" w:rsidR="006713EC" w:rsidRDefault="006713EC">
    <w:pPr>
      <w:pStyle w:val="Nagwek"/>
    </w:pPr>
    <w:r w:rsidRPr="006713EC">
      <w:rPr>
        <w:noProof/>
      </w:rPr>
      <w:drawing>
        <wp:inline distT="0" distB="0" distL="0" distR="0" wp14:anchorId="4529DA41" wp14:editId="71A6C268">
          <wp:extent cx="5374005" cy="766445"/>
          <wp:effectExtent l="0" t="0" r="0" b="0"/>
          <wp:docPr id="10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74005" cy="7664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1FBF3E6A" w14:textId="77777777" w:rsidR="006713EC" w:rsidRDefault="00671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0736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101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19"/>
    <w:rsid w:val="00445DC8"/>
    <w:rsid w:val="004700F4"/>
    <w:rsid w:val="0049674F"/>
    <w:rsid w:val="00514019"/>
    <w:rsid w:val="005D4A74"/>
    <w:rsid w:val="006713EC"/>
    <w:rsid w:val="008D16D7"/>
    <w:rsid w:val="00985D4A"/>
    <w:rsid w:val="00A231B0"/>
    <w:rsid w:val="00AF2043"/>
    <w:rsid w:val="00BA7C01"/>
    <w:rsid w:val="00D40B09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8F30"/>
  <w15:chartTrackingRefBased/>
  <w15:docId w15:val="{7CAFBE30-2ED1-43E3-9D1F-F3EC6F3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3E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0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0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0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0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0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0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0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40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0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0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019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6713E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7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E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3E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Nowicka</dc:creator>
  <cp:keywords/>
  <dc:description/>
  <cp:lastModifiedBy>Maria Nowicka</cp:lastModifiedBy>
  <cp:revision>6</cp:revision>
  <cp:lastPrinted>2025-04-18T08:38:00Z</cp:lastPrinted>
  <dcterms:created xsi:type="dcterms:W3CDTF">2025-04-18T07:56:00Z</dcterms:created>
  <dcterms:modified xsi:type="dcterms:W3CDTF">2025-04-18T09:19:00Z</dcterms:modified>
</cp:coreProperties>
</file>