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236F279C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2A0335">
        <w:rPr>
          <w:rStyle w:val="Pogrubieniezwykytekst"/>
          <w:i/>
          <w:sz w:val="20"/>
          <w:szCs w:val="20"/>
        </w:rPr>
        <w:t>2</w:t>
      </w:r>
      <w:r w:rsidR="00726CB9">
        <w:rPr>
          <w:rStyle w:val="Pogrubieniezwykytekst"/>
          <w:i/>
          <w:sz w:val="20"/>
          <w:szCs w:val="20"/>
        </w:rPr>
        <w:t>A</w:t>
      </w:r>
    </w:p>
    <w:p w14:paraId="195EA40A" w14:textId="77777777" w:rsidR="006074EF" w:rsidRDefault="006074EF" w:rsidP="007376A4">
      <w:pPr>
        <w:spacing w:before="24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p w14:paraId="027592E8" w14:textId="2E18C341" w:rsidR="00BA217F" w:rsidRPr="005F23A9" w:rsidRDefault="002A0335" w:rsidP="00A60F81">
      <w:pPr>
        <w:spacing w:before="120" w:after="120"/>
        <w:jc w:val="center"/>
        <w:rPr>
          <w:b/>
          <w:sz w:val="20"/>
          <w:szCs w:val="20"/>
        </w:rPr>
      </w:pPr>
      <w:r w:rsidRPr="002A0335">
        <w:rPr>
          <w:rFonts w:cs="Arial"/>
          <w:b/>
          <w:bCs/>
          <w:szCs w:val="22"/>
        </w:rPr>
        <w:t>Sukcesywna dostawa armatury wodociągowej oraz kształtek przez okres 12 miesięcy</w:t>
      </w:r>
      <w:r w:rsidR="00BA217F" w:rsidRPr="005F23A9">
        <w:rPr>
          <w:b/>
          <w:sz w:val="20"/>
          <w:szCs w:val="20"/>
        </w:rPr>
        <w:t>.</w:t>
      </w:r>
    </w:p>
    <w:bookmarkEnd w:id="0"/>
    <w:p w14:paraId="327ECEEF" w14:textId="236ABAD5" w:rsidR="00D15E47" w:rsidRPr="00D15E47" w:rsidRDefault="00D15E47" w:rsidP="0033175C">
      <w:pPr>
        <w:spacing w:before="120" w:after="24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B43FC2">
        <w:rPr>
          <w:b/>
          <w:sz w:val="20"/>
          <w:szCs w:val="20"/>
        </w:rPr>
        <w:t>5</w:t>
      </w:r>
      <w:r w:rsidR="00873160">
        <w:rPr>
          <w:b/>
          <w:sz w:val="20"/>
          <w:szCs w:val="20"/>
        </w:rPr>
        <w:t>/202</w:t>
      </w:r>
      <w:r w:rsidR="00B43FC2">
        <w:rPr>
          <w:b/>
          <w:sz w:val="20"/>
          <w:szCs w:val="20"/>
        </w:rPr>
        <w:t>5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109942C1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 w:rsidR="009E704D"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28CBC33C" w14:textId="2887154A" w:rsidR="00013335" w:rsidRPr="00013335" w:rsidRDefault="00AB65C9" w:rsidP="00A60F81">
      <w:pPr>
        <w:pStyle w:val="Akapitzlist"/>
        <w:numPr>
          <w:ilvl w:val="0"/>
          <w:numId w:val="26"/>
        </w:numPr>
        <w:spacing w:after="12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Częś</w:t>
      </w:r>
      <w:r w:rsidR="00A05D96" w:rsidRPr="00013335">
        <w:rPr>
          <w:rFonts w:cs="Arial"/>
          <w:b/>
          <w:sz w:val="20"/>
          <w:szCs w:val="20"/>
        </w:rPr>
        <w:t>ć</w:t>
      </w:r>
      <w:r w:rsidRPr="00013335">
        <w:rPr>
          <w:rFonts w:cs="Arial"/>
          <w:b/>
          <w:sz w:val="20"/>
          <w:szCs w:val="20"/>
        </w:rPr>
        <w:t xml:space="preserve"> I </w:t>
      </w:r>
      <w:r w:rsidRPr="00013335">
        <w:rPr>
          <w:rFonts w:cs="Arial"/>
          <w:i/>
          <w:sz w:val="20"/>
          <w:szCs w:val="20"/>
        </w:rPr>
        <w:t>(</w:t>
      </w:r>
      <w:r w:rsidR="00013335" w:rsidRPr="00013335">
        <w:rPr>
          <w:rFonts w:cs="Arial"/>
          <w:i/>
          <w:sz w:val="20"/>
          <w:szCs w:val="20"/>
        </w:rPr>
        <w:t xml:space="preserve">Nasuwki dwudzielne na rury wodociągowe </w:t>
      </w:r>
      <w:r w:rsidR="00013335" w:rsidRPr="00E34481">
        <w:rPr>
          <w:rFonts w:cs="Arial"/>
          <w:i/>
          <w:sz w:val="20"/>
          <w:szCs w:val="20"/>
        </w:rPr>
        <w:t>stalowe</w:t>
      </w:r>
      <w:r w:rsidRPr="00013335">
        <w:rPr>
          <w:rFonts w:cs="Arial"/>
          <w:i/>
          <w:sz w:val="20"/>
          <w:szCs w:val="20"/>
        </w:rPr>
        <w:t>)</w:t>
      </w:r>
      <w:r w:rsidR="00893C59" w:rsidRPr="00893C59">
        <w:rPr>
          <w:rFonts w:cs="Arial"/>
          <w:b/>
          <w:i/>
          <w:sz w:val="20"/>
          <w:szCs w:val="20"/>
        </w:rPr>
        <w:t xml:space="preserve"> </w:t>
      </w:r>
      <w:r w:rsidR="00013335" w:rsidRPr="00013335">
        <w:rPr>
          <w:rFonts w:cs="Arial"/>
          <w:b/>
          <w:sz w:val="20"/>
          <w:szCs w:val="20"/>
        </w:rPr>
        <w:t>*</w:t>
      </w:r>
      <w:r w:rsidR="00013335" w:rsidRPr="00013335">
        <w:rPr>
          <w:rFonts w:cs="Arial"/>
          <w:b/>
          <w:sz w:val="20"/>
          <w:szCs w:val="20"/>
          <w:vertAlign w:val="superscript"/>
        </w:rPr>
        <w:t>)</w:t>
      </w:r>
    </w:p>
    <w:p w14:paraId="390289DC" w14:textId="5F65F1CF" w:rsidR="00AB65C9" w:rsidRPr="00013335" w:rsidRDefault="005B4BAC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………</w:t>
      </w:r>
      <w:r w:rsidR="00AB65C9" w:rsidRPr="00013335">
        <w:rPr>
          <w:rFonts w:cs="Arial"/>
          <w:b/>
          <w:sz w:val="20"/>
          <w:szCs w:val="20"/>
        </w:rPr>
        <w:t>……</w:t>
      </w:r>
      <w:r w:rsidR="008D2239" w:rsidRPr="00013335">
        <w:rPr>
          <w:rFonts w:cs="Arial"/>
          <w:b/>
          <w:sz w:val="20"/>
          <w:szCs w:val="20"/>
        </w:rPr>
        <w:t>...</w:t>
      </w:r>
      <w:r w:rsidR="00013335">
        <w:rPr>
          <w:rFonts w:cs="Arial"/>
          <w:b/>
          <w:sz w:val="20"/>
          <w:szCs w:val="20"/>
        </w:rPr>
        <w:t>……………………… zł (brutto)</w:t>
      </w:r>
    </w:p>
    <w:p w14:paraId="71415E41" w14:textId="5F040FAF" w:rsidR="005B4BAC" w:rsidRDefault="00AB65C9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5B4BAC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16F811C" w14:textId="73C9CBFC" w:rsidR="00AB65C9" w:rsidRDefault="00AB65C9" w:rsidP="00A60F8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B6F723C" w14:textId="4A82ABE4" w:rsidR="00893C59" w:rsidRPr="00893C59" w:rsidRDefault="00AB65C9" w:rsidP="00A60F81">
      <w:pPr>
        <w:pStyle w:val="Akapitzlist"/>
        <w:numPr>
          <w:ilvl w:val="0"/>
          <w:numId w:val="26"/>
        </w:numPr>
        <w:spacing w:after="12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 </w:t>
      </w:r>
      <w:r w:rsidRPr="00801682">
        <w:rPr>
          <w:rFonts w:cs="Arial"/>
          <w:i/>
          <w:sz w:val="20"/>
          <w:szCs w:val="20"/>
        </w:rPr>
        <w:t>(</w:t>
      </w:r>
      <w:r w:rsidR="006108A6">
        <w:rPr>
          <w:rFonts w:cs="Arial"/>
          <w:i/>
          <w:sz w:val="20"/>
          <w:szCs w:val="20"/>
        </w:rPr>
        <w:t xml:space="preserve">Nasuwki dwudzielne </w:t>
      </w:r>
      <w:r w:rsidR="00893C59">
        <w:rPr>
          <w:rFonts w:cs="Arial"/>
          <w:i/>
          <w:sz w:val="20"/>
          <w:szCs w:val="20"/>
        </w:rPr>
        <w:t xml:space="preserve">na rury wodociągowe </w:t>
      </w:r>
      <w:r w:rsidR="00A60F81">
        <w:rPr>
          <w:rFonts w:cs="Arial"/>
          <w:i/>
          <w:sz w:val="20"/>
          <w:szCs w:val="20"/>
        </w:rPr>
        <w:t xml:space="preserve">z </w:t>
      </w:r>
      <w:r w:rsidR="00CA73EB" w:rsidRPr="00E34481">
        <w:rPr>
          <w:rFonts w:cs="Arial"/>
          <w:i/>
          <w:sz w:val="20"/>
          <w:szCs w:val="20"/>
        </w:rPr>
        <w:t>żeliw</w:t>
      </w:r>
      <w:r w:rsidR="00A60F81">
        <w:rPr>
          <w:rFonts w:cs="Arial"/>
          <w:i/>
          <w:sz w:val="20"/>
          <w:szCs w:val="20"/>
        </w:rPr>
        <w:t xml:space="preserve">a szarego, żeliwa sferoidalnego </w:t>
      </w:r>
      <w:r w:rsidR="00A60F81">
        <w:rPr>
          <w:rFonts w:cs="Arial"/>
          <w:i/>
          <w:sz w:val="20"/>
          <w:szCs w:val="20"/>
        </w:rPr>
        <w:br/>
      </w:r>
      <w:r w:rsidR="00893C59" w:rsidRPr="00E34481">
        <w:rPr>
          <w:rFonts w:cs="Arial"/>
          <w:i/>
          <w:sz w:val="20"/>
          <w:szCs w:val="20"/>
        </w:rPr>
        <w:t xml:space="preserve">i </w:t>
      </w:r>
      <w:r w:rsidR="00A60F81">
        <w:rPr>
          <w:rFonts w:cs="Arial"/>
          <w:i/>
          <w:sz w:val="20"/>
          <w:szCs w:val="20"/>
        </w:rPr>
        <w:t xml:space="preserve">rury </w:t>
      </w:r>
      <w:r w:rsidR="00893C59" w:rsidRPr="00E34481">
        <w:rPr>
          <w:rFonts w:cs="Arial"/>
          <w:i/>
          <w:sz w:val="20"/>
          <w:szCs w:val="20"/>
        </w:rPr>
        <w:t>stalowe</w:t>
      </w:r>
      <w:r w:rsidRPr="00801682">
        <w:rPr>
          <w:rFonts w:cs="Arial"/>
          <w:i/>
          <w:sz w:val="20"/>
          <w:szCs w:val="20"/>
        </w:rPr>
        <w:t>)</w:t>
      </w:r>
      <w:r w:rsidR="00893C59" w:rsidRPr="00893C59">
        <w:rPr>
          <w:rFonts w:cs="Arial"/>
          <w:b/>
          <w:sz w:val="20"/>
          <w:szCs w:val="20"/>
        </w:rPr>
        <w:t xml:space="preserve"> </w:t>
      </w:r>
      <w:r w:rsidR="00893C59" w:rsidRPr="00013335">
        <w:rPr>
          <w:rFonts w:cs="Arial"/>
          <w:b/>
          <w:sz w:val="20"/>
          <w:szCs w:val="20"/>
        </w:rPr>
        <w:t>*</w:t>
      </w:r>
      <w:r w:rsidR="00893C59" w:rsidRPr="00013335">
        <w:rPr>
          <w:rFonts w:cs="Arial"/>
          <w:b/>
          <w:sz w:val="20"/>
          <w:szCs w:val="20"/>
          <w:vertAlign w:val="superscript"/>
        </w:rPr>
        <w:t>)</w:t>
      </w:r>
    </w:p>
    <w:p w14:paraId="4FEC4FE9" w14:textId="77777777" w:rsidR="00893C59" w:rsidRPr="00013335" w:rsidRDefault="00893C59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57D44D82" w14:textId="06AE4CDF" w:rsidR="006108A6" w:rsidRDefault="00AB65C9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6108A6">
        <w:rPr>
          <w:rFonts w:cs="Arial"/>
          <w:b/>
          <w:sz w:val="20"/>
          <w:szCs w:val="20"/>
        </w:rPr>
        <w:t>.......</w:t>
      </w:r>
      <w:r>
        <w:rPr>
          <w:rFonts w:cs="Arial"/>
          <w:b/>
          <w:sz w:val="20"/>
          <w:szCs w:val="20"/>
        </w:rPr>
        <w:t>............</w:t>
      </w:r>
      <w:r w:rsidRPr="00A61CEA">
        <w:rPr>
          <w:rFonts w:cs="Arial"/>
          <w:b/>
          <w:sz w:val="20"/>
          <w:szCs w:val="20"/>
        </w:rPr>
        <w:t>zł</w:t>
      </w:r>
      <w:r w:rsidR="006108A6">
        <w:rPr>
          <w:rFonts w:cs="Arial"/>
          <w:b/>
          <w:sz w:val="20"/>
          <w:szCs w:val="20"/>
        </w:rPr>
        <w:t>,</w:t>
      </w:r>
    </w:p>
    <w:p w14:paraId="55BF5894" w14:textId="73EFF699" w:rsidR="00AB65C9" w:rsidRDefault="00AB65C9" w:rsidP="00A60F81">
      <w:pPr>
        <w:pStyle w:val="Akapitzlist"/>
        <w:spacing w:after="12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8B5FAD0" w14:textId="5AF3DD5F" w:rsidR="00AB65C9" w:rsidRPr="000D2873" w:rsidRDefault="00AB65C9" w:rsidP="00A60F81">
      <w:pPr>
        <w:pStyle w:val="Akapitzlist"/>
        <w:numPr>
          <w:ilvl w:val="0"/>
          <w:numId w:val="26"/>
        </w:numPr>
        <w:spacing w:after="12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III </w:t>
      </w:r>
      <w:r w:rsidRPr="00801682">
        <w:rPr>
          <w:rFonts w:cs="Arial"/>
          <w:i/>
          <w:sz w:val="20"/>
          <w:szCs w:val="20"/>
        </w:rPr>
        <w:t>(</w:t>
      </w:r>
      <w:r w:rsidR="00045A59">
        <w:rPr>
          <w:rFonts w:cs="Arial"/>
          <w:i/>
          <w:sz w:val="20"/>
          <w:szCs w:val="20"/>
        </w:rPr>
        <w:t>Hydranty p.poż. nadziemne i podziemne</w:t>
      </w:r>
      <w:r w:rsidRPr="00801682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58806F16" w14:textId="5EF532F0" w:rsidR="00045A59" w:rsidRDefault="00045A59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071DFE77" w14:textId="05D23546" w:rsidR="006108A6" w:rsidRDefault="00AB65C9" w:rsidP="00A60F81">
      <w:pPr>
        <w:pStyle w:val="Akapitzlist"/>
        <w:spacing w:after="12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863B741" w14:textId="24B7CE69" w:rsidR="00AB65C9" w:rsidRDefault="00AB65C9" w:rsidP="00A60F81">
      <w:pPr>
        <w:pStyle w:val="Akapitzlist"/>
        <w:spacing w:after="120"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7A3392" w14:textId="58373A1E" w:rsidR="00AB65C9" w:rsidRPr="00045A59" w:rsidRDefault="00AB65C9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045A59">
        <w:rPr>
          <w:rFonts w:cs="Arial"/>
          <w:b/>
          <w:sz w:val="20"/>
          <w:szCs w:val="20"/>
        </w:rPr>
        <w:lastRenderedPageBreak/>
        <w:t>Częś</w:t>
      </w:r>
      <w:r w:rsidR="006108A6" w:rsidRPr="00045A59">
        <w:rPr>
          <w:rFonts w:cs="Arial"/>
          <w:b/>
          <w:sz w:val="20"/>
          <w:szCs w:val="20"/>
        </w:rPr>
        <w:t>ć</w:t>
      </w:r>
      <w:r w:rsidRPr="00045A59">
        <w:rPr>
          <w:rFonts w:cs="Arial"/>
          <w:b/>
          <w:sz w:val="20"/>
          <w:szCs w:val="20"/>
        </w:rPr>
        <w:t xml:space="preserve"> IV </w:t>
      </w:r>
      <w:r w:rsidR="00045A59" w:rsidRPr="00045A59">
        <w:rPr>
          <w:rFonts w:cs="Arial"/>
          <w:i/>
          <w:sz w:val="20"/>
          <w:szCs w:val="20"/>
        </w:rPr>
        <w:t>(Zasuwy</w:t>
      </w:r>
      <w:r w:rsidR="00A60F81">
        <w:rPr>
          <w:rFonts w:cs="Arial"/>
          <w:i/>
          <w:sz w:val="20"/>
          <w:szCs w:val="20"/>
        </w:rPr>
        <w:t xml:space="preserve">, </w:t>
      </w:r>
      <w:r w:rsidR="00045A59" w:rsidRPr="00045A59">
        <w:rPr>
          <w:rFonts w:cs="Arial"/>
          <w:i/>
          <w:sz w:val="20"/>
          <w:szCs w:val="20"/>
        </w:rPr>
        <w:t>obudowy</w:t>
      </w:r>
      <w:r w:rsidR="00A60F81">
        <w:rPr>
          <w:rFonts w:cs="Arial"/>
          <w:i/>
          <w:sz w:val="20"/>
          <w:szCs w:val="20"/>
        </w:rPr>
        <w:t xml:space="preserve"> i skrzynki uliczne</w:t>
      </w:r>
      <w:r w:rsidRPr="00045A59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 w:rsidRPr="00045A59">
        <w:rPr>
          <w:rFonts w:cs="Arial"/>
          <w:b/>
          <w:sz w:val="20"/>
          <w:szCs w:val="20"/>
        </w:rPr>
        <w:t>*</w:t>
      </w:r>
      <w:r w:rsidRPr="00045A59">
        <w:rPr>
          <w:rFonts w:cs="Arial"/>
          <w:b/>
          <w:sz w:val="20"/>
          <w:szCs w:val="20"/>
          <w:vertAlign w:val="superscript"/>
        </w:rPr>
        <w:t>)</w:t>
      </w:r>
    </w:p>
    <w:p w14:paraId="34487A33" w14:textId="1273C9BA" w:rsidR="00045A59" w:rsidRDefault="00045A5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B5A725A" w14:textId="6B10D9A9" w:rsidR="006108A6" w:rsidRDefault="00AB65C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F1944A6" w14:textId="07E1DA50" w:rsidR="00AB65C9" w:rsidRDefault="00AB65C9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76B81A0" w14:textId="51887F7A" w:rsidR="00AB65C9" w:rsidRPr="000D2873" w:rsidRDefault="00AB65C9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 </w:t>
      </w:r>
      <w:r w:rsidRPr="00801682">
        <w:rPr>
          <w:rFonts w:cs="Arial"/>
          <w:i/>
          <w:sz w:val="20"/>
          <w:szCs w:val="20"/>
        </w:rPr>
        <w:t>(</w:t>
      </w:r>
      <w:r w:rsidR="00A60F81">
        <w:rPr>
          <w:rFonts w:cs="Arial"/>
          <w:i/>
          <w:sz w:val="20"/>
          <w:szCs w:val="20"/>
        </w:rPr>
        <w:t>Krany nawiertne NWZ na rury wodociągowe PVC, żeliwne i stalowe</w:t>
      </w:r>
      <w:r w:rsidRPr="00801682">
        <w:rPr>
          <w:rFonts w:cs="Arial"/>
          <w:i/>
          <w:sz w:val="20"/>
          <w:szCs w:val="20"/>
        </w:rPr>
        <w:t>)</w:t>
      </w:r>
      <w:r w:rsidR="00045A59" w:rsidRPr="00045A59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46D9563E" w14:textId="51CB9BFF" w:rsidR="00045A59" w:rsidRDefault="00045A5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521BEA83" w14:textId="24EC1997" w:rsidR="006108A6" w:rsidRDefault="00AB65C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258B191" w14:textId="140072CB" w:rsidR="00AB65C9" w:rsidRDefault="00AB65C9" w:rsidP="002B00FF">
      <w:pPr>
        <w:pStyle w:val="Akapitzlist"/>
        <w:spacing w:after="16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0FA0C45F" w14:textId="57FB35E1" w:rsidR="00AB65C9" w:rsidRPr="000D2873" w:rsidRDefault="00AB65C9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VI </w:t>
      </w:r>
      <w:r w:rsidRPr="00801682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Łączniki R-R i R-K z zabezpieczeniem przed wysunięciem rury z: PE, PVC, stal, żeliwo szare, żeliwo sferoidalne</w:t>
      </w:r>
      <w:r>
        <w:rPr>
          <w:rFonts w:cs="Arial"/>
          <w:i/>
          <w:sz w:val="20"/>
          <w:szCs w:val="20"/>
        </w:rPr>
        <w:t>)</w:t>
      </w:r>
      <w:r w:rsidR="00766708" w:rsidRPr="00766708"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48315259" w14:textId="2730FE38" w:rsidR="00766708" w:rsidRDefault="00766708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CD72318" w14:textId="754A722C" w:rsidR="006108A6" w:rsidRDefault="00AB65C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</w:t>
      </w:r>
      <w:r w:rsidR="008D2239">
        <w:rPr>
          <w:rFonts w:cs="Arial"/>
          <w:b/>
          <w:sz w:val="20"/>
          <w:szCs w:val="20"/>
        </w:rPr>
        <w:t>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59A28EF" w14:textId="546A11F4" w:rsidR="00AB65C9" w:rsidRDefault="00AB65C9" w:rsidP="002B00FF">
      <w:pPr>
        <w:pStyle w:val="Akapitzlist"/>
        <w:spacing w:after="16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A44D01" w14:textId="378D0FD2" w:rsidR="003C3A5D" w:rsidRPr="000D2873" w:rsidRDefault="00766708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Część VII</w:t>
      </w:r>
      <w:r w:rsidR="003C3A5D">
        <w:rPr>
          <w:rFonts w:cs="Arial"/>
          <w:b/>
          <w:sz w:val="20"/>
          <w:szCs w:val="20"/>
        </w:rPr>
        <w:t xml:space="preserve"> </w:t>
      </w:r>
      <w:r w:rsidR="003C3A5D" w:rsidRPr="00801682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Łączniki R-R i R-K na rury wodociągowe z: stal, żeliwo szare, żeliwo sferoidalne</w:t>
      </w:r>
      <w:r w:rsidR="003C3A5D">
        <w:rPr>
          <w:rFonts w:cs="Arial"/>
          <w:i/>
          <w:sz w:val="20"/>
          <w:szCs w:val="20"/>
        </w:rPr>
        <w:t>)</w:t>
      </w:r>
      <w:r w:rsidR="003C3A5D" w:rsidRPr="00A61CEA">
        <w:rPr>
          <w:rFonts w:cs="Arial"/>
          <w:b/>
          <w:sz w:val="20"/>
          <w:szCs w:val="20"/>
        </w:rPr>
        <w:t xml:space="preserve"> </w:t>
      </w:r>
      <w:r w:rsidR="003C3A5D">
        <w:rPr>
          <w:rFonts w:cs="Arial"/>
          <w:b/>
          <w:sz w:val="20"/>
          <w:szCs w:val="20"/>
        </w:rPr>
        <w:t>*</w:t>
      </w:r>
      <w:r w:rsidR="003C3A5D">
        <w:rPr>
          <w:rFonts w:cs="Arial"/>
          <w:b/>
          <w:sz w:val="20"/>
          <w:szCs w:val="20"/>
          <w:vertAlign w:val="superscript"/>
        </w:rPr>
        <w:t>)</w:t>
      </w:r>
    </w:p>
    <w:p w14:paraId="55EBC8A0" w14:textId="517C767E" w:rsidR="00766708" w:rsidRDefault="00766708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3E2B1035" w14:textId="77777777" w:rsidR="003C3A5D" w:rsidRDefault="003C3A5D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151989DD" w14:textId="77777777" w:rsidR="003C3A5D" w:rsidRDefault="003C3A5D" w:rsidP="002B00FF">
      <w:pPr>
        <w:pStyle w:val="Akapitzlist"/>
        <w:spacing w:after="16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6212A0C" w14:textId="791EF844" w:rsidR="00AB65C9" w:rsidRPr="00893877" w:rsidRDefault="00AB65C9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</w:t>
      </w:r>
      <w:r w:rsidR="006108A6" w:rsidRPr="00893877">
        <w:rPr>
          <w:rFonts w:cs="Arial"/>
          <w:b/>
          <w:sz w:val="20"/>
          <w:szCs w:val="20"/>
        </w:rPr>
        <w:t>ć</w:t>
      </w:r>
      <w:r w:rsidRPr="00893877">
        <w:rPr>
          <w:rFonts w:cs="Arial"/>
          <w:b/>
          <w:sz w:val="20"/>
          <w:szCs w:val="20"/>
        </w:rPr>
        <w:t xml:space="preserve"> VII</w:t>
      </w:r>
      <w:r w:rsidR="00766708" w:rsidRPr="00893877">
        <w:rPr>
          <w:rFonts w:cs="Arial"/>
          <w:b/>
          <w:sz w:val="20"/>
          <w:szCs w:val="20"/>
        </w:rPr>
        <w:t>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Łączniki R-K dużych średnic: ø 350 i ø 600</w:t>
      </w:r>
      <w:r w:rsidRPr="00893877"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56F6630" w14:textId="5CDBAA86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DDAD568" w14:textId="603477F6" w:rsidR="006108A6" w:rsidRDefault="00AB65C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156E44D" w14:textId="4F39E081" w:rsidR="00AB65C9" w:rsidRDefault="00AB65C9" w:rsidP="002B00FF">
      <w:pPr>
        <w:pStyle w:val="Akapitzlist"/>
        <w:spacing w:after="160" w:line="360" w:lineRule="auto"/>
        <w:ind w:left="851"/>
        <w:contextualSpacing w:val="0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B38D22F" w14:textId="004A9D18" w:rsidR="00464797" w:rsidRPr="00893877" w:rsidRDefault="008D2239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 xml:space="preserve">Część </w:t>
      </w:r>
      <w:r w:rsidR="00CA73EB" w:rsidRPr="00893877">
        <w:rPr>
          <w:rFonts w:cs="Arial"/>
          <w:b/>
          <w:sz w:val="20"/>
          <w:szCs w:val="20"/>
        </w:rPr>
        <w:t>IX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Opaski naprawcze i uszczelniające na rury stalowe i żeliwne</w:t>
      </w:r>
      <w:r w:rsidR="00893877">
        <w:rPr>
          <w:rFonts w:cs="Arial"/>
          <w:i/>
          <w:sz w:val="20"/>
          <w:szCs w:val="20"/>
        </w:rPr>
        <w:t>)</w:t>
      </w:r>
      <w:r w:rsidR="00464797" w:rsidRPr="00893877">
        <w:rPr>
          <w:rFonts w:cs="Arial"/>
          <w:b/>
          <w:sz w:val="20"/>
          <w:szCs w:val="20"/>
        </w:rPr>
        <w:t xml:space="preserve"> *</w:t>
      </w:r>
      <w:r w:rsidR="00464797"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3EF5912" w14:textId="6D62637E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5D1BDE8" w14:textId="77777777" w:rsidR="008D2239" w:rsidRDefault="008D2239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A6F67F1" w14:textId="77777777" w:rsidR="008D2239" w:rsidRDefault="008D2239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0A9683B7" w14:textId="08719B56" w:rsidR="00893877" w:rsidRPr="00893877" w:rsidRDefault="00893877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 xml:space="preserve">Część X </w:t>
      </w:r>
      <w:r w:rsidRPr="00893877">
        <w:rPr>
          <w:rFonts w:cs="Arial"/>
          <w:i/>
          <w:sz w:val="20"/>
          <w:szCs w:val="20"/>
        </w:rPr>
        <w:t>(</w:t>
      </w:r>
      <w:r w:rsidR="00A43F97" w:rsidRPr="00A43F97">
        <w:rPr>
          <w:rFonts w:cs="Arial"/>
          <w:bCs/>
          <w:i/>
          <w:iCs/>
          <w:sz w:val="20"/>
          <w:szCs w:val="20"/>
        </w:rPr>
        <w:t>Kształtki stalowe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4B47B023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183D1272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79F9702F" w14:textId="77777777" w:rsidR="00893877" w:rsidRDefault="00893877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6F980479" w14:textId="3D7EF6B6" w:rsidR="00893877" w:rsidRPr="00893877" w:rsidRDefault="00893877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Kształtki kołnierzowe z żeliwa sferoidalnego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35F08D52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686A43E6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4FBBC8D6" w14:textId="77777777" w:rsidR="00893877" w:rsidRDefault="00893877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1B232D66" w14:textId="6E4952E7" w:rsidR="00893877" w:rsidRPr="00893877" w:rsidRDefault="00893877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Kształtki kołnierzowe z żeliwa sferoidalnego dużych średnic: ø 350, ø 400 i ø 600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2F915322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52F1837" w14:textId="77777777" w:rsidR="00893877" w:rsidRDefault="00893877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AC0E028" w14:textId="62456265" w:rsidR="00893877" w:rsidRDefault="00893877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1ADCB973" w14:textId="77777777" w:rsidR="002B00FF" w:rsidRDefault="002B00FF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</w:p>
    <w:p w14:paraId="30497BAF" w14:textId="40E8F16A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lastRenderedPageBreak/>
        <w:t>Część X</w:t>
      </w:r>
      <w:r>
        <w:rPr>
          <w:rFonts w:cs="Arial"/>
          <w:b/>
          <w:sz w:val="20"/>
          <w:szCs w:val="20"/>
        </w:rPr>
        <w:t>III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60F81" w:rsidRPr="00A60F81">
        <w:rPr>
          <w:rFonts w:cs="Arial"/>
          <w:bCs/>
          <w:i/>
          <w:iCs/>
          <w:sz w:val="20"/>
          <w:szCs w:val="20"/>
        </w:rPr>
        <w:t>Rury z żeliwa sferoidalnego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E1AC736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345925E7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5B0FED1A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33F0BFB" w14:textId="2D5FE4C8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IV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2B00FF" w:rsidRPr="002B00FF">
        <w:rPr>
          <w:rFonts w:cs="Arial"/>
          <w:bCs/>
          <w:i/>
          <w:iCs/>
          <w:sz w:val="20"/>
          <w:szCs w:val="20"/>
        </w:rPr>
        <w:t>Komplety doszczelniające, uszczelki z wkładką stalową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14BB76A0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6C294D0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1D3F4B6" w14:textId="77777777" w:rsidR="00B76E41" w:rsidRDefault="00B76E41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65206AEA" w14:textId="21AA1A86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2B00FF" w:rsidRPr="00A43F97">
        <w:rPr>
          <w:rFonts w:cs="Arial"/>
          <w:bCs/>
          <w:i/>
          <w:iCs/>
          <w:sz w:val="20"/>
          <w:szCs w:val="20"/>
        </w:rPr>
        <w:t>Uniwersalne złączki zaciskowe typ GEBO do rur ze stali i PE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27B28FEA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0847D5FC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46E8CD15" w14:textId="77777777" w:rsidR="00B76E41" w:rsidRDefault="00B76E41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F5F2197" w14:textId="2CE13231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43F97" w:rsidRPr="00A43F97">
        <w:rPr>
          <w:rFonts w:cs="Arial"/>
          <w:bCs/>
          <w:i/>
          <w:iCs/>
          <w:sz w:val="20"/>
          <w:szCs w:val="20"/>
        </w:rPr>
        <w:t>Rury i kształtki PVC-U, rury PE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7F989C1B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1CA9BA90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666D871" w14:textId="77777777" w:rsidR="00B76E41" w:rsidRDefault="00B76E41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7C9F38C5" w14:textId="44FF02B6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43F97" w:rsidRPr="00A43F97">
        <w:rPr>
          <w:rFonts w:cs="Arial"/>
          <w:bCs/>
          <w:i/>
          <w:iCs/>
          <w:sz w:val="20"/>
          <w:szCs w:val="20"/>
        </w:rPr>
        <w:t>Kształtki elektrooporowe i złączki do rur PE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0351CA12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73C1B953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9EFAC79" w14:textId="77777777" w:rsidR="00B76E41" w:rsidRDefault="00B76E41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43F6D003" w14:textId="002E740F" w:rsidR="00B76E41" w:rsidRPr="00893877" w:rsidRDefault="00B76E41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VIII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43F97" w:rsidRPr="00A43F97">
        <w:rPr>
          <w:rFonts w:cs="Arial"/>
          <w:bCs/>
          <w:i/>
          <w:iCs/>
          <w:sz w:val="20"/>
          <w:szCs w:val="20"/>
        </w:rPr>
        <w:t>Materiały pomocnicze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6E96EBFD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EE82E24" w14:textId="77777777" w:rsidR="00B76E41" w:rsidRDefault="00B76E41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1C3EDDD7" w14:textId="77777777" w:rsidR="00B76E41" w:rsidRDefault="00B76E41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46243CD2" w14:textId="6F0504DD" w:rsidR="001A310C" w:rsidRPr="00893877" w:rsidRDefault="001A310C" w:rsidP="002B00FF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 w:rsidR="004A6E1D">
        <w:rPr>
          <w:rFonts w:cs="Arial"/>
          <w:b/>
          <w:sz w:val="20"/>
          <w:szCs w:val="20"/>
        </w:rPr>
        <w:t>I</w:t>
      </w:r>
      <w:r>
        <w:rPr>
          <w:rFonts w:cs="Arial"/>
          <w:b/>
          <w:sz w:val="20"/>
          <w:szCs w:val="20"/>
        </w:rPr>
        <w:t>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 w:rsidR="00A43F97" w:rsidRPr="00A43F97">
        <w:rPr>
          <w:rFonts w:cs="Arial"/>
          <w:bCs/>
          <w:i/>
          <w:iCs/>
          <w:sz w:val="20"/>
          <w:szCs w:val="20"/>
        </w:rPr>
        <w:t>Kształtki żeliwne ocynkowane, rury stalowe ocynkowane, kształtki mosiężne, uszczelki fibrowe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773E28FD" w14:textId="77777777" w:rsidR="001A310C" w:rsidRDefault="001A310C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26B776E9" w14:textId="77777777" w:rsidR="001A310C" w:rsidRDefault="001A310C" w:rsidP="002B00FF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7598C01" w14:textId="797259C5" w:rsidR="001A310C" w:rsidRDefault="001A310C" w:rsidP="002B00FF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FEDF667" w14:textId="2B7D4C90" w:rsidR="00DF4E24" w:rsidRPr="00893877" w:rsidRDefault="00DF4E24" w:rsidP="00DF4E24">
      <w:pPr>
        <w:pStyle w:val="Akapitzlist"/>
        <w:numPr>
          <w:ilvl w:val="0"/>
          <w:numId w:val="26"/>
        </w:numPr>
        <w:spacing w:after="16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893877">
        <w:rPr>
          <w:rFonts w:cs="Arial"/>
          <w:b/>
          <w:sz w:val="20"/>
          <w:szCs w:val="20"/>
        </w:rPr>
        <w:t>Część X</w:t>
      </w:r>
      <w:r>
        <w:rPr>
          <w:rFonts w:cs="Arial"/>
          <w:b/>
          <w:sz w:val="20"/>
          <w:szCs w:val="20"/>
        </w:rPr>
        <w:t>X</w:t>
      </w:r>
      <w:r w:rsidRPr="00893877">
        <w:rPr>
          <w:rFonts w:cs="Arial"/>
          <w:b/>
          <w:sz w:val="20"/>
          <w:szCs w:val="20"/>
        </w:rPr>
        <w:t xml:space="preserve"> </w:t>
      </w:r>
      <w:r w:rsidRPr="00893877">
        <w:rPr>
          <w:rFonts w:cs="Arial"/>
          <w:i/>
          <w:sz w:val="20"/>
          <w:szCs w:val="20"/>
        </w:rPr>
        <w:t>(</w:t>
      </w:r>
      <w:r>
        <w:rPr>
          <w:rFonts w:cs="Arial"/>
          <w:bCs/>
          <w:i/>
          <w:iCs/>
          <w:sz w:val="20"/>
          <w:szCs w:val="20"/>
        </w:rPr>
        <w:t>Zawór 3 drogowy i siłownik liniowy Belimo</w:t>
      </w:r>
      <w:r>
        <w:rPr>
          <w:rFonts w:cs="Arial"/>
          <w:i/>
          <w:sz w:val="20"/>
          <w:szCs w:val="20"/>
        </w:rPr>
        <w:t>)</w:t>
      </w:r>
      <w:r w:rsidRPr="00893877">
        <w:rPr>
          <w:rFonts w:cs="Arial"/>
          <w:b/>
          <w:sz w:val="20"/>
          <w:szCs w:val="20"/>
        </w:rPr>
        <w:t xml:space="preserve"> *</w:t>
      </w:r>
      <w:r w:rsidRPr="00893877">
        <w:rPr>
          <w:rFonts w:cs="Arial"/>
          <w:b/>
          <w:sz w:val="20"/>
          <w:szCs w:val="20"/>
          <w:vertAlign w:val="superscript"/>
        </w:rPr>
        <w:t>)</w:t>
      </w:r>
    </w:p>
    <w:p w14:paraId="4712BD70" w14:textId="77777777" w:rsidR="00DF4E24" w:rsidRDefault="00DF4E24" w:rsidP="00DF4E24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013335">
        <w:rPr>
          <w:rFonts w:cs="Arial"/>
          <w:b/>
          <w:sz w:val="20"/>
          <w:szCs w:val="20"/>
        </w:rPr>
        <w:t>……………...</w:t>
      </w:r>
      <w:r>
        <w:rPr>
          <w:rFonts w:cs="Arial"/>
          <w:b/>
          <w:sz w:val="20"/>
          <w:szCs w:val="20"/>
        </w:rPr>
        <w:t>……………………… zł (brutto)</w:t>
      </w:r>
    </w:p>
    <w:p w14:paraId="34FA3A5E" w14:textId="77777777" w:rsidR="00DF4E24" w:rsidRDefault="00DF4E24" w:rsidP="00DF4E24">
      <w:pPr>
        <w:pStyle w:val="Akapitzlist"/>
        <w:spacing w:after="160"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2EAD500" w14:textId="7E9E0954" w:rsidR="00DF4E24" w:rsidRDefault="00DF4E24" w:rsidP="00DF4E24">
      <w:pPr>
        <w:pStyle w:val="Akapitzlist"/>
        <w:spacing w:after="160" w:line="360" w:lineRule="auto"/>
        <w:ind w:left="851"/>
        <w:contextualSpacing w:val="0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B286C64" w14:textId="52A688B5" w:rsidR="00284775" w:rsidRPr="00451F0D" w:rsidRDefault="008C04B0" w:rsidP="0033175C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451F0D">
        <w:rPr>
          <w:rFonts w:cs="Arial"/>
          <w:sz w:val="20"/>
          <w:szCs w:val="20"/>
        </w:rPr>
        <w:t xml:space="preserve">przedmiot zamówienia </w:t>
      </w:r>
      <w:r w:rsidR="005F23A9" w:rsidRPr="00451F0D">
        <w:rPr>
          <w:rFonts w:cs="Arial"/>
          <w:sz w:val="20"/>
          <w:szCs w:val="20"/>
        </w:rPr>
        <w:t>będzie</w:t>
      </w:r>
      <w:r w:rsidRPr="00451F0D">
        <w:rPr>
          <w:rFonts w:cs="Arial"/>
          <w:sz w:val="20"/>
          <w:szCs w:val="20"/>
        </w:rPr>
        <w:t xml:space="preserve"> realizowany </w:t>
      </w:r>
      <w:r w:rsidR="005F23A9" w:rsidRPr="00451F0D">
        <w:rPr>
          <w:rFonts w:cs="Arial"/>
          <w:sz w:val="20"/>
          <w:szCs w:val="20"/>
        </w:rPr>
        <w:t>zgodnie z terminami realizacji przedmiotu zamówienia wskazanymi w rozdz. III SIWZ</w:t>
      </w:r>
      <w:r w:rsidR="00451F0D">
        <w:rPr>
          <w:rFonts w:cs="Arial"/>
          <w:sz w:val="20"/>
          <w:szCs w:val="20"/>
        </w:rPr>
        <w:t>,</w:t>
      </w:r>
    </w:p>
    <w:p w14:paraId="48D2F7B8" w14:textId="77777777" w:rsidR="00370837" w:rsidRPr="001416B3" w:rsidRDefault="00370837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4965612B" w14:textId="00EEF7B9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14:paraId="6AA22BA7" w14:textId="6A718F64" w:rsidR="00DF4E24" w:rsidRDefault="00DF4E24" w:rsidP="00DF4E24">
      <w:pPr>
        <w:tabs>
          <w:tab w:val="left" w:pos="1300"/>
        </w:tabs>
        <w:spacing w:after="120" w:line="240" w:lineRule="auto"/>
        <w:rPr>
          <w:sz w:val="20"/>
          <w:szCs w:val="20"/>
        </w:rPr>
      </w:pPr>
    </w:p>
    <w:p w14:paraId="2196DFF3" w14:textId="77777777" w:rsidR="00DF4E24" w:rsidRDefault="00DF4E24" w:rsidP="00DF4E24">
      <w:pPr>
        <w:tabs>
          <w:tab w:val="left" w:pos="1300"/>
        </w:tabs>
        <w:spacing w:after="120" w:line="240" w:lineRule="auto"/>
        <w:rPr>
          <w:sz w:val="20"/>
          <w:szCs w:val="20"/>
        </w:rPr>
      </w:pPr>
    </w:p>
    <w:p w14:paraId="364E9FE4" w14:textId="144A5267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lastRenderedPageBreak/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rękojmi</w:t>
      </w:r>
      <w:r w:rsidRPr="00AB65C9">
        <w:rPr>
          <w:sz w:val="20"/>
          <w:szCs w:val="20"/>
        </w:rPr>
        <w:t xml:space="preserve"> na zasadach określonych w KC,</w:t>
      </w:r>
    </w:p>
    <w:p w14:paraId="02480480" w14:textId="74C05BA9" w:rsidR="00A43F97" w:rsidRPr="00AB65C9" w:rsidRDefault="00A43F97" w:rsidP="00A43F97">
      <w:pPr>
        <w:tabs>
          <w:tab w:val="left" w:pos="1300"/>
        </w:tabs>
        <w:spacing w:after="120" w:line="240" w:lineRule="auto"/>
        <w:ind w:left="568"/>
        <w:rPr>
          <w:sz w:val="20"/>
          <w:szCs w:val="20"/>
        </w:rPr>
      </w:pPr>
      <w:r w:rsidRPr="001330CB">
        <w:rPr>
          <w:rFonts w:cs="Arial"/>
          <w:bCs/>
          <w:i/>
          <w:sz w:val="18"/>
          <w:szCs w:val="18"/>
        </w:rPr>
        <w:t>(</w:t>
      </w:r>
      <w:r w:rsidRPr="001330CB">
        <w:rPr>
          <w:rFonts w:cs="Arial"/>
          <w:b/>
          <w:bCs/>
          <w:i/>
          <w:sz w:val="18"/>
          <w:szCs w:val="18"/>
          <w:u w:val="single"/>
        </w:rPr>
        <w:t>UWAGA</w:t>
      </w:r>
      <w:r w:rsidRPr="001330CB">
        <w:rPr>
          <w:rFonts w:cs="Arial"/>
          <w:bCs/>
          <w:i/>
          <w:sz w:val="18"/>
          <w:szCs w:val="18"/>
          <w:u w:val="single"/>
        </w:rPr>
        <w:t xml:space="preserve">: Zgodnie z treścią rozdz. II </w:t>
      </w:r>
      <w:r>
        <w:rPr>
          <w:rFonts w:cs="Arial"/>
          <w:bCs/>
          <w:i/>
          <w:sz w:val="18"/>
          <w:szCs w:val="18"/>
          <w:u w:val="single"/>
        </w:rPr>
        <w:t>pkt</w:t>
      </w:r>
      <w:r w:rsidRPr="001330CB">
        <w:rPr>
          <w:rFonts w:cs="Arial"/>
          <w:bCs/>
          <w:i/>
          <w:sz w:val="18"/>
          <w:szCs w:val="18"/>
          <w:u w:val="single"/>
        </w:rPr>
        <w:t xml:space="preserve"> </w:t>
      </w:r>
      <w:r>
        <w:rPr>
          <w:rFonts w:cs="Arial"/>
          <w:bCs/>
          <w:i/>
          <w:sz w:val="18"/>
          <w:szCs w:val="18"/>
          <w:u w:val="single"/>
        </w:rPr>
        <w:t>4</w:t>
      </w:r>
      <w:r w:rsidRPr="001330CB">
        <w:rPr>
          <w:rFonts w:cs="Arial"/>
          <w:bCs/>
          <w:i/>
          <w:sz w:val="18"/>
          <w:szCs w:val="18"/>
          <w:u w:val="single"/>
        </w:rPr>
        <w:t xml:space="preserve"> </w:t>
      </w:r>
      <w:r>
        <w:rPr>
          <w:rFonts w:cs="Arial"/>
          <w:bCs/>
          <w:i/>
          <w:sz w:val="18"/>
          <w:szCs w:val="18"/>
          <w:u w:val="single"/>
        </w:rPr>
        <w:t>p</w:t>
      </w:r>
      <w:r w:rsidRPr="001330CB">
        <w:rPr>
          <w:rFonts w:cs="Arial"/>
          <w:bCs/>
          <w:i/>
          <w:sz w:val="18"/>
          <w:szCs w:val="18"/>
          <w:u w:val="single"/>
        </w:rPr>
        <w:t xml:space="preserve">pkt </w:t>
      </w:r>
      <w:r>
        <w:rPr>
          <w:rFonts w:cs="Arial"/>
          <w:bCs/>
          <w:i/>
          <w:sz w:val="18"/>
          <w:szCs w:val="18"/>
          <w:u w:val="single"/>
        </w:rPr>
        <w:t>3</w:t>
      </w:r>
      <w:r w:rsidRPr="001330CB">
        <w:rPr>
          <w:rFonts w:cs="Arial"/>
          <w:bCs/>
          <w:i/>
          <w:sz w:val="18"/>
          <w:szCs w:val="18"/>
          <w:u w:val="single"/>
        </w:rPr>
        <w:t xml:space="preserve">) SIWZ - wymagany okres </w:t>
      </w:r>
      <w:r w:rsidRPr="00063676">
        <w:rPr>
          <w:rFonts w:cs="Arial"/>
          <w:bCs/>
          <w:i/>
          <w:sz w:val="18"/>
          <w:szCs w:val="18"/>
          <w:u w:val="single"/>
        </w:rPr>
        <w:t xml:space="preserve">gwarancji nie krótszy niż </w:t>
      </w:r>
      <w:r>
        <w:rPr>
          <w:rFonts w:cs="Arial"/>
          <w:bCs/>
          <w:i/>
          <w:sz w:val="18"/>
          <w:szCs w:val="18"/>
          <w:u w:val="single"/>
        </w:rPr>
        <w:t>36</w:t>
      </w:r>
      <w:r w:rsidRPr="00063676">
        <w:rPr>
          <w:rFonts w:cs="Arial"/>
          <w:bCs/>
          <w:i/>
          <w:sz w:val="18"/>
          <w:szCs w:val="18"/>
          <w:u w:val="single"/>
        </w:rPr>
        <w:t xml:space="preserve"> </w:t>
      </w:r>
      <w:r>
        <w:rPr>
          <w:rFonts w:cs="Arial"/>
          <w:bCs/>
          <w:i/>
          <w:sz w:val="18"/>
          <w:szCs w:val="18"/>
          <w:u w:val="single"/>
        </w:rPr>
        <w:t>miesięcy</w:t>
      </w:r>
      <w:r w:rsidRPr="00063676">
        <w:rPr>
          <w:rFonts w:cs="Arial"/>
          <w:bCs/>
          <w:i/>
          <w:sz w:val="18"/>
          <w:szCs w:val="18"/>
          <w:u w:val="single"/>
        </w:rPr>
        <w:t xml:space="preserve"> liczon</w:t>
      </w:r>
      <w:r>
        <w:rPr>
          <w:rFonts w:cs="Arial"/>
          <w:bCs/>
          <w:i/>
          <w:sz w:val="18"/>
          <w:szCs w:val="18"/>
          <w:u w:val="single"/>
        </w:rPr>
        <w:t>ych</w:t>
      </w:r>
      <w:r w:rsidRPr="00063676">
        <w:rPr>
          <w:rFonts w:cs="Arial"/>
          <w:bCs/>
          <w:i/>
          <w:sz w:val="18"/>
          <w:szCs w:val="18"/>
          <w:u w:val="single"/>
        </w:rPr>
        <w:t xml:space="preserve"> od daty odbioru przedmiotu zamówienia</w:t>
      </w:r>
    </w:p>
    <w:p w14:paraId="53B7C872" w14:textId="128962D3" w:rsidR="00AB65C9" w:rsidRPr="00A43F97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gwarancji producenta</w:t>
      </w:r>
      <w:r>
        <w:rPr>
          <w:b/>
          <w:bCs/>
          <w:sz w:val="20"/>
          <w:szCs w:val="20"/>
        </w:rPr>
        <w:t>,</w:t>
      </w:r>
    </w:p>
    <w:p w14:paraId="1B448320" w14:textId="483D9854" w:rsidR="00A43F97" w:rsidRPr="00A43F97" w:rsidRDefault="00A43F97" w:rsidP="00A43F97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43F97">
        <w:rPr>
          <w:rFonts w:cs="Arial"/>
          <w:bCs/>
          <w:i/>
          <w:sz w:val="18"/>
          <w:szCs w:val="18"/>
        </w:rPr>
        <w:t>(</w:t>
      </w:r>
      <w:r w:rsidRPr="00A43F97">
        <w:rPr>
          <w:rFonts w:cs="Arial"/>
          <w:b/>
          <w:bCs/>
          <w:i/>
          <w:sz w:val="18"/>
          <w:szCs w:val="18"/>
          <w:u w:val="single"/>
        </w:rPr>
        <w:t>UWAGA</w:t>
      </w:r>
      <w:r w:rsidRPr="00A43F97">
        <w:rPr>
          <w:rFonts w:cs="Arial"/>
          <w:bCs/>
          <w:i/>
          <w:sz w:val="18"/>
          <w:szCs w:val="18"/>
          <w:u w:val="single"/>
        </w:rPr>
        <w:t xml:space="preserve">: Zgodnie z treścią rozdz. II pkt 4 ppkt 3) SIWZ - wymagany okres </w:t>
      </w:r>
      <w:r>
        <w:rPr>
          <w:rFonts w:cs="Arial"/>
          <w:bCs/>
          <w:i/>
          <w:sz w:val="18"/>
          <w:szCs w:val="18"/>
          <w:u w:val="single"/>
        </w:rPr>
        <w:t>rękojmi</w:t>
      </w:r>
      <w:r w:rsidRPr="00A43F97">
        <w:rPr>
          <w:rFonts w:cs="Arial"/>
          <w:bCs/>
          <w:i/>
          <w:sz w:val="18"/>
          <w:szCs w:val="18"/>
          <w:u w:val="single"/>
        </w:rPr>
        <w:t xml:space="preserve"> nie krótszy niż 36 miesięcy liczonych od daty odbioru przedmiotu zamówienia</w:t>
      </w:r>
    </w:p>
    <w:p w14:paraId="6DBE7E13" w14:textId="2EFFEA37" w:rsidR="006074EF" w:rsidRPr="006E7208" w:rsidRDefault="00F35B3C" w:rsidP="00A43F97">
      <w:pPr>
        <w:numPr>
          <w:ilvl w:val="0"/>
          <w:numId w:val="3"/>
        </w:numPr>
        <w:tabs>
          <w:tab w:val="left" w:pos="1300"/>
        </w:tabs>
        <w:spacing w:after="12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wskazanym w rozdz. </w:t>
      </w:r>
      <w:r w:rsidR="00302C98">
        <w:rPr>
          <w:sz w:val="20"/>
          <w:szCs w:val="20"/>
        </w:rPr>
        <w:t>VIII</w:t>
      </w:r>
      <w:r w:rsidR="00A253C4">
        <w:rPr>
          <w:sz w:val="20"/>
          <w:szCs w:val="20"/>
        </w:rPr>
        <w:t xml:space="preserve"> </w:t>
      </w:r>
      <w:r w:rsidR="00BA41BC">
        <w:rPr>
          <w:sz w:val="20"/>
          <w:szCs w:val="20"/>
        </w:rPr>
        <w:t>pkt</w:t>
      </w:r>
      <w:r w:rsidR="00A253C4">
        <w:rPr>
          <w:sz w:val="20"/>
          <w:szCs w:val="20"/>
        </w:rPr>
        <w:t xml:space="preserve"> 1 </w:t>
      </w:r>
      <w:r w:rsidR="002652C6">
        <w:rPr>
          <w:sz w:val="20"/>
          <w:szCs w:val="20"/>
        </w:rPr>
        <w:t>SIWZ</w:t>
      </w:r>
      <w:r w:rsidR="00AB65C9">
        <w:rPr>
          <w:rFonts w:cs="Arial"/>
          <w:sz w:val="20"/>
          <w:szCs w:val="20"/>
        </w:rPr>
        <w:t>,</w:t>
      </w:r>
      <w:r w:rsidR="006E7208">
        <w:rPr>
          <w:rFonts w:cs="Arial"/>
          <w:sz w:val="20"/>
          <w:szCs w:val="20"/>
        </w:rPr>
        <w:t xml:space="preserve"> </w:t>
      </w:r>
    </w:p>
    <w:p w14:paraId="3FF79AD6" w14:textId="77777777" w:rsidR="006074EF" w:rsidRPr="001B6F07" w:rsidRDefault="006074EF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14:paraId="18FBC801" w14:textId="77777777" w:rsidR="006074EF" w:rsidRPr="001B6F07" w:rsidRDefault="006074EF" w:rsidP="003B3F6C">
      <w:pPr>
        <w:numPr>
          <w:ilvl w:val="0"/>
          <w:numId w:val="3"/>
        </w:numPr>
        <w:tabs>
          <w:tab w:val="left" w:pos="1300"/>
        </w:tabs>
        <w:spacing w:after="24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3B3F6C">
        <w:rPr>
          <w:b/>
          <w:sz w:val="20"/>
          <w:szCs w:val="20"/>
        </w:rPr>
        <w:t>nie zamierzam(y)</w:t>
      </w:r>
      <w:r w:rsidR="00081F2C" w:rsidRPr="003B3F6C">
        <w:rPr>
          <w:b/>
          <w:sz w:val="20"/>
          <w:szCs w:val="20"/>
        </w:rPr>
        <w:t>*</w:t>
      </w:r>
      <w:r w:rsidR="000949A5" w:rsidRPr="003B3F6C">
        <w:rPr>
          <w:b/>
          <w:sz w:val="20"/>
          <w:szCs w:val="20"/>
          <w:vertAlign w:val="superscript"/>
        </w:rPr>
        <w:t>)</w:t>
      </w:r>
      <w:r w:rsidR="0004705F" w:rsidRPr="003B3F6C">
        <w:rPr>
          <w:b/>
          <w:sz w:val="20"/>
          <w:szCs w:val="20"/>
        </w:rPr>
        <w:t>/zamierzam(y)</w:t>
      </w:r>
      <w:r w:rsidR="00081F2C" w:rsidRPr="003B3F6C">
        <w:rPr>
          <w:b/>
          <w:sz w:val="20"/>
          <w:szCs w:val="20"/>
        </w:rPr>
        <w:t>*</w:t>
      </w:r>
      <w:r w:rsidR="00081F2C" w:rsidRPr="003B3F6C">
        <w:rPr>
          <w:b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8133"/>
      </w:tblGrid>
      <w:tr w:rsidR="006074EF" w:rsidRPr="00FD2AC1" w14:paraId="5C48DE12" w14:textId="77777777" w:rsidTr="003B3F6C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3B3F6C">
        <w:trPr>
          <w:trHeight w:val="325"/>
        </w:trPr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07839C3D" w14:textId="77777777" w:rsidR="006074EF" w:rsidRPr="00FD2AC1" w:rsidRDefault="006074EF" w:rsidP="003B3F6C">
            <w:pPr>
              <w:spacing w:after="120"/>
              <w:rPr>
                <w:rFonts w:cs="Arial"/>
                <w:b/>
                <w:bCs/>
                <w:szCs w:val="22"/>
              </w:rPr>
            </w:pPr>
          </w:p>
        </w:tc>
      </w:tr>
      <w:tr w:rsidR="003B3F6C" w:rsidRPr="00FD2AC1" w14:paraId="06DA221C" w14:textId="77777777" w:rsidTr="003B3F6C">
        <w:trPr>
          <w:trHeight w:val="317"/>
        </w:trPr>
        <w:tc>
          <w:tcPr>
            <w:tcW w:w="656" w:type="dxa"/>
          </w:tcPr>
          <w:p w14:paraId="15C12C61" w14:textId="77777777" w:rsidR="003B3F6C" w:rsidRPr="00FD2AC1" w:rsidRDefault="003B3F6C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ED04454" w14:textId="77777777" w:rsidR="003B3F6C" w:rsidRPr="00FD2AC1" w:rsidRDefault="003B3F6C" w:rsidP="003B3F6C">
            <w:pPr>
              <w:spacing w:after="120"/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1698EF98" w:rsidR="004952F2" w:rsidRPr="004B4064" w:rsidRDefault="004952F2" w:rsidP="003B3F6C">
      <w:pPr>
        <w:numPr>
          <w:ilvl w:val="0"/>
          <w:numId w:val="3"/>
        </w:numPr>
        <w:spacing w:before="240" w:after="240" w:line="240" w:lineRule="auto"/>
        <w:ind w:left="568" w:hanging="426"/>
        <w:rPr>
          <w:rFonts w:cs="Arial"/>
          <w:sz w:val="20"/>
          <w:szCs w:val="20"/>
        </w:rPr>
      </w:pPr>
      <w:r w:rsidRPr="003B3F6C">
        <w:rPr>
          <w:rFonts w:cs="Arial"/>
          <w:b/>
          <w:sz w:val="20"/>
          <w:szCs w:val="20"/>
        </w:rPr>
        <w:t xml:space="preserve">nie zamierzam(y) </w:t>
      </w:r>
      <w:r w:rsidR="00CA73EB" w:rsidRPr="003B3F6C">
        <w:rPr>
          <w:rFonts w:cs="Arial"/>
          <w:b/>
          <w:sz w:val="20"/>
          <w:szCs w:val="20"/>
        </w:rPr>
        <w:t>/ zamierzam(y)</w:t>
      </w:r>
      <w:r w:rsidR="00CA73EB" w:rsidRPr="003B3F6C">
        <w:rPr>
          <w:b/>
          <w:sz w:val="20"/>
          <w:szCs w:val="20"/>
        </w:rPr>
        <w:t>*</w:t>
      </w:r>
      <w:r w:rsidR="00CA73EB" w:rsidRPr="003B3F6C">
        <w:rPr>
          <w:b/>
          <w:sz w:val="20"/>
          <w:szCs w:val="20"/>
          <w:vertAlign w:val="superscript"/>
        </w:rPr>
        <w:t>)</w:t>
      </w:r>
      <w:r w:rsidR="00CA73EB" w:rsidRPr="004B4064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 w:rsidR="00CA73EB"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>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095"/>
        <w:gridCol w:w="3676"/>
      </w:tblGrid>
      <w:tr w:rsidR="004952F2" w:rsidRPr="00E31E30" w14:paraId="28D186B5" w14:textId="77777777" w:rsidTr="00FD6295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77777777" w:rsidR="0004705F" w:rsidRPr="006E7208" w:rsidRDefault="0004705F" w:rsidP="00BA41BC">
      <w:pPr>
        <w:numPr>
          <w:ilvl w:val="0"/>
          <w:numId w:val="3"/>
        </w:numPr>
        <w:spacing w:before="240" w:after="120" w:line="240" w:lineRule="auto"/>
        <w:ind w:left="568" w:hanging="426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3B3F6C">
      <w:pPr>
        <w:spacing w:after="24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798"/>
        <w:gridCol w:w="1798"/>
      </w:tblGrid>
      <w:tr w:rsidR="006074EF" w:rsidRPr="00FD2AC1" w14:paraId="560A2461" w14:textId="77777777" w:rsidTr="003B3F6C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</w:t>
            </w:r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3B3F6C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98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3B3F6C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0843B432" w14:textId="77777777" w:rsidR="006074EF" w:rsidRPr="009A3274" w:rsidRDefault="006074EF" w:rsidP="003B3F6C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  <w:tr w:rsidR="003B3F6C" w:rsidRPr="009A3274" w14:paraId="6E003734" w14:textId="77777777" w:rsidTr="003B3F6C">
        <w:trPr>
          <w:cantSplit/>
        </w:trPr>
        <w:tc>
          <w:tcPr>
            <w:tcW w:w="900" w:type="dxa"/>
          </w:tcPr>
          <w:p w14:paraId="2B2703F3" w14:textId="77777777" w:rsidR="003B3F6C" w:rsidRPr="004859FE" w:rsidRDefault="003B3F6C" w:rsidP="006B3DC3"/>
        </w:tc>
        <w:tc>
          <w:tcPr>
            <w:tcW w:w="4140" w:type="dxa"/>
          </w:tcPr>
          <w:p w14:paraId="12CF50C8" w14:textId="77777777" w:rsidR="003B3F6C" w:rsidRPr="009A3274" w:rsidRDefault="003B3F6C" w:rsidP="003B3F6C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365AB16B" w14:textId="77777777" w:rsidR="003B3F6C" w:rsidRPr="009A3274" w:rsidRDefault="003B3F6C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50552884" w14:textId="77777777" w:rsidR="003B3F6C" w:rsidRPr="009A3274" w:rsidRDefault="003B3F6C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541C5D12" w:rsidR="00370837" w:rsidRDefault="00BA41BC" w:rsidP="003B3F6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jestem/jesteśmy/nie jestem/nie jesteśmy</w:t>
      </w:r>
      <w:r>
        <w:rPr>
          <w:sz w:val="20"/>
          <w:szCs w:val="20"/>
        </w:rPr>
        <w:t xml:space="preserve"> </w:t>
      </w:r>
      <w:r w:rsidRPr="00370837">
        <w:rPr>
          <w:sz w:val="20"/>
          <w:szCs w:val="20"/>
        </w:rPr>
        <w:t>*</w:t>
      </w:r>
      <w:r w:rsidRPr="0081355B">
        <w:rPr>
          <w:sz w:val="20"/>
          <w:szCs w:val="20"/>
        </w:rPr>
        <w:t>)</w:t>
      </w:r>
      <w:r w:rsidRPr="00370837">
        <w:rPr>
          <w:sz w:val="20"/>
          <w:szCs w:val="20"/>
        </w:rPr>
        <w:t xml:space="preserve"> czynnym podatnikiem VAT</w:t>
      </w:r>
      <w:r w:rsidR="00370837" w:rsidRPr="00370837">
        <w:rPr>
          <w:sz w:val="20"/>
          <w:szCs w:val="20"/>
        </w:rPr>
        <w:t>,</w:t>
      </w:r>
    </w:p>
    <w:p w14:paraId="43257144" w14:textId="5F2B712D" w:rsidR="00BD7C19" w:rsidRPr="00BD7C19" w:rsidRDefault="00BD7C19" w:rsidP="003B3F6C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t xml:space="preserve">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26599314" w:rsidR="00375DA7" w:rsidRPr="003B3F6C" w:rsidRDefault="00BA41BC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</w:t>
      </w:r>
      <w:r w:rsidR="00375DA7">
        <w:rPr>
          <w:sz w:val="20"/>
          <w:szCs w:val="20"/>
        </w:rPr>
        <w:t>obowiązki informacyjne przewidziane w art. 13 lub art 14 RODO</w:t>
      </w:r>
      <w:r w:rsidR="00375DA7">
        <w:rPr>
          <w:sz w:val="20"/>
          <w:szCs w:val="20"/>
          <w:vertAlign w:val="superscript"/>
        </w:rPr>
        <w:t xml:space="preserve">1) </w:t>
      </w:r>
      <w:r w:rsidR="00375DA7"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</w:t>
      </w:r>
      <w:r w:rsidRPr="00DC10E1">
        <w:rPr>
          <w:b/>
          <w:bCs/>
          <w:sz w:val="20"/>
          <w:szCs w:val="20"/>
          <w:vertAlign w:val="superscript"/>
        </w:rPr>
        <w:t xml:space="preserve">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 w:rsidR="00375DA7">
        <w:rPr>
          <w:sz w:val="20"/>
          <w:szCs w:val="20"/>
        </w:rPr>
        <w:t>w celu ubiegania się o udzielenie zamówienia w niniejszym postępowaniu</w:t>
      </w:r>
      <w:r w:rsidR="00375DA7">
        <w:rPr>
          <w:sz w:val="20"/>
          <w:szCs w:val="20"/>
          <w:vertAlign w:val="superscript"/>
        </w:rPr>
        <w:t>2)</w:t>
      </w:r>
    </w:p>
    <w:p w14:paraId="3B597A29" w14:textId="456D4820" w:rsidR="00CA73EB" w:rsidRDefault="00DC7707" w:rsidP="00CA73EB">
      <w:pPr>
        <w:numPr>
          <w:ilvl w:val="0"/>
          <w:numId w:val="3"/>
        </w:numPr>
        <w:spacing w:after="80" w:line="240" w:lineRule="auto"/>
        <w:ind w:hanging="425"/>
        <w:rPr>
          <w:sz w:val="20"/>
          <w:szCs w:val="20"/>
        </w:rPr>
      </w:pPr>
      <w:r w:rsidRPr="00BA41BC">
        <w:rPr>
          <w:b/>
          <w:bCs/>
          <w:sz w:val="20"/>
          <w:szCs w:val="20"/>
        </w:rPr>
        <w:lastRenderedPageBreak/>
        <w:t xml:space="preserve">karty charakterystyki / </w:t>
      </w:r>
      <w:r w:rsidR="00CA73EB" w:rsidRPr="00BA41BC">
        <w:rPr>
          <w:b/>
          <w:bCs/>
          <w:sz w:val="20"/>
          <w:szCs w:val="20"/>
        </w:rPr>
        <w:t>karty katalogowe / specyfikacje techniczne</w:t>
      </w:r>
      <w:r w:rsidR="00CA73EB">
        <w:rPr>
          <w:sz w:val="20"/>
          <w:szCs w:val="20"/>
        </w:rPr>
        <w:t xml:space="preserve"> </w:t>
      </w:r>
      <w:r w:rsidR="008D2DFD">
        <w:rPr>
          <w:sz w:val="20"/>
          <w:szCs w:val="20"/>
        </w:rPr>
        <w:t xml:space="preserve">dla </w:t>
      </w:r>
      <w:r w:rsidR="008D2DFD" w:rsidRPr="00FC4D66">
        <w:rPr>
          <w:rFonts w:cs="Arial"/>
          <w:sz w:val="20"/>
          <w:szCs w:val="20"/>
        </w:rPr>
        <w:t xml:space="preserve">potwierdzenia, iż oferowana armatura wodociągowa spełnia wymagania zawarte w </w:t>
      </w:r>
      <w:r w:rsidR="008D2DFD">
        <w:rPr>
          <w:rFonts w:cs="Arial"/>
          <w:sz w:val="20"/>
          <w:szCs w:val="20"/>
        </w:rPr>
        <w:t>Opisie Przedmiotu Zamówienia</w:t>
      </w:r>
      <w:r w:rsidR="008D2DFD">
        <w:rPr>
          <w:sz w:val="20"/>
          <w:szCs w:val="20"/>
        </w:rPr>
        <w:t xml:space="preserve"> </w:t>
      </w:r>
      <w:r w:rsidR="008D2DFD" w:rsidRPr="00FC4D66">
        <w:rPr>
          <w:rFonts w:cs="Arial"/>
          <w:sz w:val="20"/>
          <w:szCs w:val="20"/>
        </w:rPr>
        <w:t xml:space="preserve">stanowiącym </w:t>
      </w:r>
      <w:r w:rsidR="008D2DFD">
        <w:rPr>
          <w:rFonts w:cs="Arial"/>
          <w:sz w:val="20"/>
          <w:szCs w:val="20"/>
        </w:rPr>
        <w:t xml:space="preserve">odpowiednio </w:t>
      </w:r>
      <w:r w:rsidR="008D2DFD" w:rsidRPr="00FC4D66">
        <w:rPr>
          <w:rFonts w:cs="Arial"/>
          <w:b/>
          <w:i/>
          <w:sz w:val="20"/>
          <w:szCs w:val="20"/>
        </w:rPr>
        <w:t>Załącznik nr 1/I - 1/</w:t>
      </w:r>
      <w:r w:rsidR="004A6E1D">
        <w:rPr>
          <w:rFonts w:cs="Arial"/>
          <w:b/>
          <w:i/>
          <w:sz w:val="20"/>
          <w:szCs w:val="20"/>
        </w:rPr>
        <w:t>X</w:t>
      </w:r>
      <w:r w:rsidR="00BA41BC">
        <w:rPr>
          <w:rFonts w:cs="Arial"/>
          <w:b/>
          <w:i/>
          <w:sz w:val="20"/>
          <w:szCs w:val="20"/>
        </w:rPr>
        <w:t>X</w:t>
      </w:r>
      <w:r w:rsidR="008D2DFD" w:rsidRPr="00FC4D66">
        <w:rPr>
          <w:rFonts w:cs="Arial"/>
          <w:sz w:val="20"/>
          <w:szCs w:val="20"/>
        </w:rPr>
        <w:t xml:space="preserve"> </w:t>
      </w:r>
      <w:r w:rsidR="008D2DFD" w:rsidRPr="00FC4D66">
        <w:rPr>
          <w:rFonts w:cs="Arial"/>
          <w:i/>
          <w:sz w:val="20"/>
          <w:szCs w:val="20"/>
        </w:rPr>
        <w:t xml:space="preserve">do </w:t>
      </w:r>
      <w:r w:rsidR="008D2DFD" w:rsidRPr="001457B1">
        <w:rPr>
          <w:rFonts w:cs="Arial"/>
          <w:i/>
          <w:sz w:val="20"/>
          <w:szCs w:val="20"/>
        </w:rPr>
        <w:t>SIWZ</w:t>
      </w:r>
      <w:r w:rsidR="008D2DFD" w:rsidRPr="001457B1">
        <w:rPr>
          <w:sz w:val="20"/>
          <w:szCs w:val="20"/>
        </w:rPr>
        <w:t xml:space="preserve"> </w:t>
      </w:r>
      <w:r w:rsidRPr="001457B1">
        <w:rPr>
          <w:i/>
          <w:sz w:val="20"/>
          <w:szCs w:val="20"/>
        </w:rPr>
        <w:t>(nie dotyczy Części X</w:t>
      </w:r>
      <w:r w:rsidR="001457B1" w:rsidRPr="001457B1">
        <w:rPr>
          <w:i/>
          <w:sz w:val="20"/>
          <w:szCs w:val="20"/>
        </w:rPr>
        <w:t>VIII</w:t>
      </w:r>
      <w:r w:rsidRPr="001457B1">
        <w:rPr>
          <w:i/>
          <w:sz w:val="20"/>
          <w:szCs w:val="20"/>
        </w:rPr>
        <w:t>)</w:t>
      </w:r>
      <w:r w:rsidRPr="001457B1">
        <w:rPr>
          <w:sz w:val="20"/>
          <w:szCs w:val="20"/>
        </w:rPr>
        <w:t xml:space="preserve"> </w:t>
      </w:r>
      <w:r w:rsidR="008D2DFD" w:rsidRPr="001457B1">
        <w:rPr>
          <w:sz w:val="20"/>
          <w:szCs w:val="20"/>
        </w:rPr>
        <w:t xml:space="preserve">- </w:t>
      </w:r>
      <w:r w:rsidR="00CA73EB" w:rsidRPr="001457B1">
        <w:rPr>
          <w:sz w:val="20"/>
          <w:szCs w:val="20"/>
        </w:rPr>
        <w:t xml:space="preserve">załączono </w:t>
      </w:r>
      <w:r w:rsidR="00CA73EB">
        <w:rPr>
          <w:sz w:val="20"/>
          <w:szCs w:val="20"/>
        </w:rPr>
        <w:t>do oferty / można uzyskać pod następującym adresem</w:t>
      </w:r>
      <w:r w:rsidR="00CA73EB" w:rsidRPr="00370837">
        <w:rPr>
          <w:sz w:val="20"/>
          <w:szCs w:val="20"/>
        </w:rPr>
        <w:t>*</w:t>
      </w:r>
      <w:r w:rsidR="00CA73EB" w:rsidRPr="00370837">
        <w:rPr>
          <w:sz w:val="20"/>
          <w:szCs w:val="20"/>
          <w:vertAlign w:val="superscript"/>
        </w:rPr>
        <w:t>)</w:t>
      </w:r>
      <w:r w:rsidR="00CA73EB">
        <w:rPr>
          <w:sz w:val="20"/>
          <w:szCs w:val="20"/>
        </w:rPr>
        <w:t>:</w:t>
      </w:r>
    </w:p>
    <w:p w14:paraId="72B058F9" w14:textId="77777777" w:rsidR="00CA73EB" w:rsidRDefault="00CA73EB" w:rsidP="00CA73EB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1C664017" w14:textId="77777777" w:rsidR="003B3F6C" w:rsidRDefault="003B3F6C" w:rsidP="003B3F6C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72523FBD" w14:textId="77777777" w:rsidR="00CA73EB" w:rsidRPr="00BB4D8E" w:rsidRDefault="00CA73EB" w:rsidP="00CA73EB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BB4D8E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wskazać bezpłatne i ogólnodostępne bazy danych: </w:t>
      </w:r>
      <w:r w:rsidRPr="00BB4D8E">
        <w:rPr>
          <w:i/>
          <w:iCs/>
          <w:sz w:val="18"/>
          <w:szCs w:val="18"/>
        </w:rPr>
        <w:t>linki, adresy stron internetowych itp.)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451F0D">
      <w:pPr>
        <w:spacing w:line="240" w:lineRule="auto"/>
        <w:ind w:left="567" w:firstLine="284"/>
        <w:rPr>
          <w:sz w:val="20"/>
          <w:szCs w:val="20"/>
        </w:rPr>
      </w:pPr>
    </w:p>
    <w:p w14:paraId="24DD23BA" w14:textId="77777777" w:rsidR="0033175C" w:rsidRPr="00B8031F" w:rsidRDefault="0033175C" w:rsidP="00451F0D">
      <w:pPr>
        <w:spacing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Pieczęć(cie)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A570CE5" w14:textId="77777777" w:rsidR="00451F0D" w:rsidRDefault="00451F0D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59D77958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06E4973A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1C5EC5BC" w14:textId="74C659C0" w:rsidR="001B6F07" w:rsidRDefault="006074EF" w:rsidP="003C3A5D">
      <w:pPr>
        <w:pStyle w:val="Tekstpodstawowywcity"/>
        <w:numPr>
          <w:ilvl w:val="0"/>
          <w:numId w:val="4"/>
        </w:numPr>
        <w:ind w:left="142" w:right="-1" w:hanging="142"/>
        <w:jc w:val="both"/>
      </w:pPr>
      <w:r w:rsidRPr="003C3A5D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1B6F07" w:rsidSect="00B76E41">
      <w:footerReference w:type="default" r:id="rId8"/>
      <w:pgSz w:w="11906" w:h="16838"/>
      <w:pgMar w:top="851" w:right="1133" w:bottom="1135" w:left="1418" w:header="709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C41D3" w14:textId="77777777" w:rsidR="0088518D" w:rsidRDefault="0088518D" w:rsidP="006A0741">
      <w:pPr>
        <w:spacing w:line="240" w:lineRule="auto"/>
      </w:pPr>
      <w:r>
        <w:separator/>
      </w:r>
    </w:p>
  </w:endnote>
  <w:endnote w:type="continuationSeparator" w:id="0">
    <w:p w14:paraId="23C42619" w14:textId="77777777" w:rsidR="0088518D" w:rsidRDefault="0088518D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F9B8B" id="Łącznik prostoliniowy 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up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2CDF81A4" w14:textId="50D01734" w:rsidR="00A341F3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A0335">
      <w:rPr>
        <w:rFonts w:cs="Arial"/>
        <w:i/>
        <w:sz w:val="16"/>
        <w:szCs w:val="16"/>
      </w:rPr>
      <w:t>2</w:t>
    </w:r>
    <w:r w:rsidR="00726CB9">
      <w:rPr>
        <w:rFonts w:cs="Arial"/>
        <w:i/>
        <w:sz w:val="16"/>
        <w:szCs w:val="16"/>
      </w:rPr>
      <w:t>A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r w:rsidR="002A0335">
      <w:rPr>
        <w:rFonts w:cs="Arial"/>
        <w:i/>
        <w:sz w:val="16"/>
        <w:szCs w:val="16"/>
      </w:rPr>
      <w:t>Sukcesywna dostawa armatury wodociągowej oraz kształtek przez okres 12 miesięcy</w:t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E93B7A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3CAB7" w14:textId="77777777" w:rsidR="0088518D" w:rsidRDefault="0088518D" w:rsidP="006A0741">
      <w:pPr>
        <w:spacing w:line="240" w:lineRule="auto"/>
      </w:pPr>
      <w:r>
        <w:separator/>
      </w:r>
    </w:p>
  </w:footnote>
  <w:footnote w:type="continuationSeparator" w:id="0">
    <w:p w14:paraId="2D659CCB" w14:textId="77777777" w:rsidR="0088518D" w:rsidRDefault="0088518D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267E2"/>
    <w:multiLevelType w:val="multilevel"/>
    <w:tmpl w:val="C89A42AE"/>
    <w:numStyleLink w:val="Numerowanieppkt1"/>
  </w:abstractNum>
  <w:abstractNum w:abstractNumId="24" w15:restartNumberingAfterBreak="0">
    <w:nsid w:val="74552EDB"/>
    <w:multiLevelType w:val="singleLevel"/>
    <w:tmpl w:val="86AE6B7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  <w:vertAlign w:val="baseline"/>
      </w:rPr>
    </w:lvl>
  </w:abstractNum>
  <w:abstractNum w:abstractNumId="25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8"/>
  </w:num>
  <w:num w:numId="9">
    <w:abstractNumId w:val="11"/>
  </w:num>
  <w:num w:numId="10">
    <w:abstractNumId w:val="2"/>
  </w:num>
  <w:num w:numId="11">
    <w:abstractNumId w:val="16"/>
  </w:num>
  <w:num w:numId="12">
    <w:abstractNumId w:val="8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4"/>
  </w:num>
  <w:num w:numId="18">
    <w:abstractNumId w:val="19"/>
  </w:num>
  <w:num w:numId="19">
    <w:abstractNumId w:val="25"/>
  </w:num>
  <w:num w:numId="20">
    <w:abstractNumId w:val="15"/>
  </w:num>
  <w:num w:numId="21">
    <w:abstractNumId w:val="9"/>
  </w:num>
  <w:num w:numId="22">
    <w:abstractNumId w:val="14"/>
  </w:num>
  <w:num w:numId="23">
    <w:abstractNumId w:val="20"/>
  </w:num>
  <w:num w:numId="24">
    <w:abstractNumId w:val="10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97"/>
    <w:rsid w:val="00013335"/>
    <w:rsid w:val="000152F9"/>
    <w:rsid w:val="00020E26"/>
    <w:rsid w:val="00044DCF"/>
    <w:rsid w:val="00045A59"/>
    <w:rsid w:val="0004705F"/>
    <w:rsid w:val="00073626"/>
    <w:rsid w:val="00081F2C"/>
    <w:rsid w:val="00093A90"/>
    <w:rsid w:val="000949A5"/>
    <w:rsid w:val="00095DA4"/>
    <w:rsid w:val="000A26F7"/>
    <w:rsid w:val="000C22BB"/>
    <w:rsid w:val="000E172C"/>
    <w:rsid w:val="0012675C"/>
    <w:rsid w:val="00126760"/>
    <w:rsid w:val="00130059"/>
    <w:rsid w:val="001416B3"/>
    <w:rsid w:val="001457B1"/>
    <w:rsid w:val="00175CE5"/>
    <w:rsid w:val="00195488"/>
    <w:rsid w:val="001A310C"/>
    <w:rsid w:val="001B6F07"/>
    <w:rsid w:val="001D2F2F"/>
    <w:rsid w:val="001D313B"/>
    <w:rsid w:val="001E7702"/>
    <w:rsid w:val="001F2E0A"/>
    <w:rsid w:val="00212D12"/>
    <w:rsid w:val="002652C6"/>
    <w:rsid w:val="00284775"/>
    <w:rsid w:val="00285E0C"/>
    <w:rsid w:val="002A0335"/>
    <w:rsid w:val="002A3977"/>
    <w:rsid w:val="002A7FDF"/>
    <w:rsid w:val="002B00FF"/>
    <w:rsid w:val="002C1AA2"/>
    <w:rsid w:val="002D2889"/>
    <w:rsid w:val="002D4D21"/>
    <w:rsid w:val="002D52E1"/>
    <w:rsid w:val="00302C98"/>
    <w:rsid w:val="00315B2E"/>
    <w:rsid w:val="00317D1F"/>
    <w:rsid w:val="00320D93"/>
    <w:rsid w:val="00330F01"/>
    <w:rsid w:val="0033175C"/>
    <w:rsid w:val="003420D3"/>
    <w:rsid w:val="00343963"/>
    <w:rsid w:val="003605E1"/>
    <w:rsid w:val="00361FA7"/>
    <w:rsid w:val="00370837"/>
    <w:rsid w:val="00372015"/>
    <w:rsid w:val="00375DA7"/>
    <w:rsid w:val="003B3F6C"/>
    <w:rsid w:val="003C0E58"/>
    <w:rsid w:val="003C3A5D"/>
    <w:rsid w:val="003F1876"/>
    <w:rsid w:val="00405801"/>
    <w:rsid w:val="0041179A"/>
    <w:rsid w:val="00417931"/>
    <w:rsid w:val="00450157"/>
    <w:rsid w:val="00451F0D"/>
    <w:rsid w:val="00464797"/>
    <w:rsid w:val="004836F2"/>
    <w:rsid w:val="00485C18"/>
    <w:rsid w:val="004952F2"/>
    <w:rsid w:val="004972FB"/>
    <w:rsid w:val="004A6E1D"/>
    <w:rsid w:val="004C21DB"/>
    <w:rsid w:val="004E16C4"/>
    <w:rsid w:val="0052110A"/>
    <w:rsid w:val="005A3BD8"/>
    <w:rsid w:val="005B448E"/>
    <w:rsid w:val="005B4BAC"/>
    <w:rsid w:val="005E5E8C"/>
    <w:rsid w:val="005F23A9"/>
    <w:rsid w:val="005F6A2D"/>
    <w:rsid w:val="00602DF7"/>
    <w:rsid w:val="006074EF"/>
    <w:rsid w:val="006108A6"/>
    <w:rsid w:val="0062397B"/>
    <w:rsid w:val="006A0741"/>
    <w:rsid w:val="006A6C64"/>
    <w:rsid w:val="006D1996"/>
    <w:rsid w:val="006D2DB8"/>
    <w:rsid w:val="006E2389"/>
    <w:rsid w:val="006E7208"/>
    <w:rsid w:val="00726CB9"/>
    <w:rsid w:val="007376A4"/>
    <w:rsid w:val="007603E0"/>
    <w:rsid w:val="00766708"/>
    <w:rsid w:val="007870B8"/>
    <w:rsid w:val="00791192"/>
    <w:rsid w:val="007B44C1"/>
    <w:rsid w:val="007C015A"/>
    <w:rsid w:val="008450AC"/>
    <w:rsid w:val="00855B8E"/>
    <w:rsid w:val="00873160"/>
    <w:rsid w:val="00877BEE"/>
    <w:rsid w:val="00880FE4"/>
    <w:rsid w:val="0088518D"/>
    <w:rsid w:val="00886240"/>
    <w:rsid w:val="00893877"/>
    <w:rsid w:val="00893C59"/>
    <w:rsid w:val="008C04B0"/>
    <w:rsid w:val="008D2239"/>
    <w:rsid w:val="008D2DFD"/>
    <w:rsid w:val="008D723B"/>
    <w:rsid w:val="008E381B"/>
    <w:rsid w:val="008F4198"/>
    <w:rsid w:val="009002E9"/>
    <w:rsid w:val="009003F9"/>
    <w:rsid w:val="009230DE"/>
    <w:rsid w:val="009825AC"/>
    <w:rsid w:val="00985021"/>
    <w:rsid w:val="009D2694"/>
    <w:rsid w:val="009E1B13"/>
    <w:rsid w:val="009E5C75"/>
    <w:rsid w:val="009E704D"/>
    <w:rsid w:val="00A01199"/>
    <w:rsid w:val="00A05D96"/>
    <w:rsid w:val="00A253C4"/>
    <w:rsid w:val="00A26E2B"/>
    <w:rsid w:val="00A341F3"/>
    <w:rsid w:val="00A43F97"/>
    <w:rsid w:val="00A60E01"/>
    <w:rsid w:val="00A60F81"/>
    <w:rsid w:val="00A64DE3"/>
    <w:rsid w:val="00A903C8"/>
    <w:rsid w:val="00AA25F2"/>
    <w:rsid w:val="00AB65C9"/>
    <w:rsid w:val="00AE5A0F"/>
    <w:rsid w:val="00B43FC2"/>
    <w:rsid w:val="00B56CA7"/>
    <w:rsid w:val="00B641DC"/>
    <w:rsid w:val="00B76E41"/>
    <w:rsid w:val="00B818EC"/>
    <w:rsid w:val="00BA217F"/>
    <w:rsid w:val="00BA41BC"/>
    <w:rsid w:val="00BA6C5D"/>
    <w:rsid w:val="00BD7C19"/>
    <w:rsid w:val="00BE4FF0"/>
    <w:rsid w:val="00C541AA"/>
    <w:rsid w:val="00C67EA2"/>
    <w:rsid w:val="00C836D3"/>
    <w:rsid w:val="00C8599E"/>
    <w:rsid w:val="00CA73EB"/>
    <w:rsid w:val="00CB4F98"/>
    <w:rsid w:val="00CC4245"/>
    <w:rsid w:val="00CD12D3"/>
    <w:rsid w:val="00CE478D"/>
    <w:rsid w:val="00D10982"/>
    <w:rsid w:val="00D15E47"/>
    <w:rsid w:val="00D55ADA"/>
    <w:rsid w:val="00D637DA"/>
    <w:rsid w:val="00D73679"/>
    <w:rsid w:val="00D74D18"/>
    <w:rsid w:val="00DA41B7"/>
    <w:rsid w:val="00DA5FE1"/>
    <w:rsid w:val="00DC7707"/>
    <w:rsid w:val="00DD09BF"/>
    <w:rsid w:val="00DD1FF7"/>
    <w:rsid w:val="00DF037D"/>
    <w:rsid w:val="00DF251F"/>
    <w:rsid w:val="00DF4E24"/>
    <w:rsid w:val="00E04925"/>
    <w:rsid w:val="00E15096"/>
    <w:rsid w:val="00E34481"/>
    <w:rsid w:val="00E34FA2"/>
    <w:rsid w:val="00E36A0C"/>
    <w:rsid w:val="00E43316"/>
    <w:rsid w:val="00E600FF"/>
    <w:rsid w:val="00E6685C"/>
    <w:rsid w:val="00E71D24"/>
    <w:rsid w:val="00E93B7A"/>
    <w:rsid w:val="00E953EB"/>
    <w:rsid w:val="00EB0DF2"/>
    <w:rsid w:val="00ED4152"/>
    <w:rsid w:val="00ED44BE"/>
    <w:rsid w:val="00F01397"/>
    <w:rsid w:val="00F35B3C"/>
    <w:rsid w:val="00F427CE"/>
    <w:rsid w:val="00F42A62"/>
    <w:rsid w:val="00F46634"/>
    <w:rsid w:val="00F93E7F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34925666-1697-4614-913C-C63A1B8D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3DC3-9EB1-4FF1-942F-7C69B8B7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5</Pages>
  <Words>1419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92</cp:revision>
  <cp:lastPrinted>2021-03-22T10:31:00Z</cp:lastPrinted>
  <dcterms:created xsi:type="dcterms:W3CDTF">2021-02-02T08:17:00Z</dcterms:created>
  <dcterms:modified xsi:type="dcterms:W3CDTF">2025-02-21T10:33:00Z</dcterms:modified>
</cp:coreProperties>
</file>