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0E95106" wp14:editId="21D622AE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E56EC2" w:rsidRDefault="00E56EC2" w:rsidP="00E56EC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08470E" w:rsidRPr="00355468" w:rsidRDefault="00841802" w:rsidP="00C97380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0829B8">
        <w:rPr>
          <w:rFonts w:ascii="Times New Roman" w:eastAsia="Times New Roman" w:hAnsi="Times New Roman" w:cs="Times New Roman"/>
          <w:sz w:val="20"/>
          <w:szCs w:val="20"/>
          <w:lang w:eastAsia="pl-PL"/>
        </w:rPr>
        <w:t>26.03.2025</w:t>
      </w:r>
      <w:r w:rsidR="00C044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2C52C5" w:rsidRDefault="002C52C5" w:rsidP="00C97380">
      <w:pPr>
        <w:spacing w:after="0" w:line="276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0829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480</w:t>
      </w:r>
      <w:r w:rsidR="00E56E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E56EC2" w:rsidRDefault="00E56EC2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RTJ. 86/25</w:t>
      </w:r>
    </w:p>
    <w:p w:rsidR="00F456ED" w:rsidRDefault="00F456ED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E73467" w:rsidP="00E56E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wyjaśnieniami </w:t>
      </w:r>
      <w:r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792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C97380" w:rsidRDefault="00C97380" w:rsidP="00E56EC2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E56EC2" w:rsidRPr="006601A1" w:rsidRDefault="00E56EC2" w:rsidP="00E56EC2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91361146"/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>
        <w:rPr>
          <w:rFonts w:ascii="Times New Roman" w:hAnsi="Times New Roman" w:cs="Times New Roman"/>
          <w:bCs/>
          <w:i/>
          <w:szCs w:val="24"/>
          <w:u w:val="single"/>
        </w:rPr>
        <w:t>usługi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>
        <w:rPr>
          <w:rFonts w:ascii="Times New Roman" w:hAnsi="Times New Roman" w:cs="Times New Roman"/>
          <w:bCs/>
          <w:i/>
          <w:szCs w:val="24"/>
        </w:rPr>
        <w:t>przetargu nieograniczonego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, na podstawie art. </w:t>
      </w:r>
      <w:r>
        <w:rPr>
          <w:rFonts w:ascii="Times New Roman" w:hAnsi="Times New Roman" w:cs="Times New Roman"/>
          <w:bCs/>
          <w:i/>
          <w:szCs w:val="24"/>
        </w:rPr>
        <w:t>132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Pr="003C2239">
        <w:rPr>
          <w:rFonts w:ascii="Times New Roman" w:hAnsi="Times New Roman" w:cs="Times New Roman"/>
          <w:b/>
          <w:i/>
          <w:szCs w:val="24"/>
        </w:rPr>
        <w:t>Usługa holowania/przetransportowania pojazdów/rzeczy zabezpieczonych przez Policję do prowadzonych postępowań oraz pojazdów służbowych będących na stanie KWP zs. w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3C2239">
        <w:rPr>
          <w:rFonts w:ascii="Times New Roman" w:hAnsi="Times New Roman" w:cs="Times New Roman"/>
          <w:b/>
          <w:i/>
          <w:szCs w:val="24"/>
        </w:rPr>
        <w:t>Radomiu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Nr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 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sprawy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5/25</w:t>
      </w:r>
    </w:p>
    <w:bookmarkEnd w:id="0"/>
    <w:p w:rsidR="00184C3A" w:rsidRDefault="00184C3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E4F0A" w:rsidRPr="00296177" w:rsidRDefault="00AE4F0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8664D6" w:rsidRDefault="0076471E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B81A31">
        <w:rPr>
          <w:rFonts w:ascii="Times New Roman" w:eastAsiaTheme="minorEastAsia" w:hAnsi="Times New Roman" w:cs="Times New Roman"/>
          <w:sz w:val="20"/>
          <w:szCs w:val="20"/>
          <w:lang w:eastAsia="pl-PL"/>
        </w:rPr>
        <w:t>135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79235E" w:rsidRDefault="0079235E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9235E" w:rsidRPr="0079235E" w:rsidRDefault="0079235E" w:rsidP="0079235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79235E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Pytanie nr 1:</w:t>
      </w:r>
      <w:r w:rsidRPr="0079235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Pytanie odnośnie podmiotowych środków dowodowych, rozdział XIX pkt.1 Informacje z KRK. Czy prowadząc jednoosobową działalność gospodarczą wystarczy zaświadczenie o niekaralności z KRK?</w:t>
      </w:r>
    </w:p>
    <w:p w:rsidR="0079235E" w:rsidRPr="0079235E" w:rsidRDefault="0079235E" w:rsidP="0079235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</w:p>
    <w:p w:rsidR="0079235E" w:rsidRPr="0079235E" w:rsidRDefault="0079235E" w:rsidP="0079235E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</w:pPr>
      <w:r w:rsidRPr="0079235E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Odpowiedź na pytanie nr 1</w:t>
      </w:r>
      <w:r w:rsidRPr="0079235E"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  <w:t>:</w:t>
      </w:r>
      <w:r w:rsidRPr="0079235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79235E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 xml:space="preserve">W przypadku prowadzenia jednoosobowej działalności gospodarczej informację z Krajowego Rejestru Karnego należy złożyć na osobę fizyczną. </w:t>
      </w:r>
    </w:p>
    <w:p w:rsidR="0079235E" w:rsidRPr="0079235E" w:rsidRDefault="0079235E" w:rsidP="0079235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</w:pPr>
      <w:r w:rsidRPr="0079235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Zgodnie z rozdziałem XIX ust. 1 pkt. 1 SWZ „W celu potwierdzenia braku podstaw wykluczenia Wykonawcy z udziału w postępowaniu o udzielenie zamówienia publicznego, </w:t>
      </w:r>
      <w:r w:rsidRPr="0079235E"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  <w:t>Zamawiający będzie żądał (na wezwanie) następujących podmiotowych środków dowodowych</w:t>
      </w:r>
      <w:r w:rsidRPr="0079235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  <w:r w:rsidRPr="0079235E"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79235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Informacji z Krajowego Rejestru Karnego w zakresie: </w:t>
      </w:r>
    </w:p>
    <w:p w:rsidR="0079235E" w:rsidRPr="0079235E" w:rsidRDefault="0079235E" w:rsidP="0079235E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9235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art. 108 ust. 1 pkt 1 i 2 ustawy z dnia 11 września 2019 r. – Prawo zamówień publicznych, zwanej dalej „ustawą”, </w:t>
      </w:r>
    </w:p>
    <w:p w:rsidR="0079235E" w:rsidRPr="0079235E" w:rsidRDefault="0079235E" w:rsidP="0079235E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9235E">
        <w:rPr>
          <w:rFonts w:ascii="Times New Roman" w:eastAsiaTheme="minorEastAsia" w:hAnsi="Times New Roman" w:cs="Times New Roman"/>
          <w:sz w:val="20"/>
          <w:szCs w:val="20"/>
          <w:lang w:eastAsia="pl-PL"/>
        </w:rPr>
        <w:t>art. 108 ust. 1 pkt 4 ustawy, dotyczącej orzeczenia zakazu ubiegania się o zamówienie publiczne tytułem środka karnego,</w:t>
      </w:r>
    </w:p>
    <w:p w:rsidR="0079235E" w:rsidRPr="0079235E" w:rsidRDefault="0079235E" w:rsidP="0079235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9235E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sporządzonej nie wcześniej niż 6 miesięcy przed jej złożeniem”</w:t>
      </w:r>
    </w:p>
    <w:p w:rsidR="0079235E" w:rsidRPr="0079235E" w:rsidRDefault="0079235E" w:rsidP="0079235E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</w:pPr>
      <w:r w:rsidRPr="0079235E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 xml:space="preserve">Wobec powyższego Wykonawca nie jest obowiązany do złożenia </w:t>
      </w:r>
      <w:r w:rsidRPr="0079235E">
        <w:rPr>
          <w:rFonts w:ascii="Times New Roman" w:eastAsiaTheme="minorEastAsia" w:hAnsi="Times New Roman" w:cs="Times New Roman"/>
          <w:sz w:val="20"/>
          <w:szCs w:val="20"/>
          <w:lang w:eastAsia="pl-PL"/>
        </w:rPr>
        <w:t>informacji z Krajowego Rejestru Karnego</w:t>
      </w:r>
      <w:r w:rsidRPr="0079235E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 xml:space="preserve"> wraz z ofertą. Zamawiający będzie żądał informacji z KRK wraz z pozostałymi podmiotowymi środkami dowodowymi od wykonawcy, którego oferta została najwyżej oceniona.</w:t>
      </w:r>
    </w:p>
    <w:p w:rsidR="0079235E" w:rsidRDefault="0079235E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8664D6" w:rsidRDefault="008664D6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C1198" w:rsidRPr="009076C5" w:rsidRDefault="00AC1198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– nie dotyczy </w:t>
      </w:r>
    </w:p>
    <w:p w:rsidR="00AC1198" w:rsidRPr="002D202E" w:rsidRDefault="00AC1198" w:rsidP="00F905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Powyższe odpowiedzi na pytania do SWZ zostają zamieszczone na stronie prowadzonego postępowania pod adresem </w:t>
      </w:r>
      <w:hyperlink r:id="rId9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AC1198" w:rsidRPr="002D202E" w:rsidRDefault="00AC1198" w:rsidP="00F905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odpowiedzi, wyjaśnienia treści SWZ są wiążące dla wszystkich wykonawców.</w:t>
      </w:r>
    </w:p>
    <w:p w:rsidR="00AC1198" w:rsidRPr="009076C5" w:rsidRDefault="00AC1198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oraz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termin związania ofertą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ulegają zmianie </w:t>
      </w:r>
    </w:p>
    <w:p w:rsidR="009076C5" w:rsidRDefault="009076C5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AC1198" w:rsidRDefault="00AC1198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0829B8" w:rsidRDefault="000829B8" w:rsidP="000829B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08444861"/>
      <w:r>
        <w:rPr>
          <w:rFonts w:ascii="Times New Roman" w:hAnsi="Times New Roman" w:cs="Times New Roman"/>
          <w:sz w:val="18"/>
          <w:szCs w:val="18"/>
        </w:rPr>
        <w:t>Naczelnik</w:t>
      </w:r>
    </w:p>
    <w:p w:rsidR="000829B8" w:rsidRDefault="000829B8" w:rsidP="000829B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Wydziału Zamówień Publicznych</w:t>
      </w:r>
    </w:p>
    <w:p w:rsidR="000829B8" w:rsidRDefault="000829B8" w:rsidP="000829B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Funduszy Pomocowych</w:t>
      </w:r>
    </w:p>
    <w:p w:rsidR="000829B8" w:rsidRDefault="000829B8" w:rsidP="000829B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 siedzibą w Radomiu</w:t>
      </w:r>
    </w:p>
    <w:p w:rsidR="000829B8" w:rsidRPr="00E851BC" w:rsidRDefault="000829B8" w:rsidP="000829B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Anna Molga </w:t>
      </w: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9235E" w:rsidRDefault="0079235E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9235E" w:rsidRDefault="0079235E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9235E" w:rsidRDefault="0079235E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9235E" w:rsidRDefault="0079235E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9235E" w:rsidRDefault="0079235E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9235E" w:rsidRDefault="0079235E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9235E" w:rsidRDefault="0079235E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9235E" w:rsidRDefault="0079235E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Pr="003C2239" w:rsidRDefault="00E56EC2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Wyk. egz. poj.</w:t>
      </w:r>
    </w:p>
    <w:p w:rsidR="00E56EC2" w:rsidRPr="003C2239" w:rsidRDefault="00E56EC2" w:rsidP="00E56EC2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Opracował: Monika Głuch </w:t>
      </w:r>
    </w:p>
    <w:p w:rsidR="00CD3B62" w:rsidRPr="00E56EC2" w:rsidRDefault="00E56EC2" w:rsidP="00E56E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Wyjaśnienie treści SWZ nr </w:t>
      </w:r>
      <w:r w:rsidR="0079235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3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e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 dniu </w:t>
      </w:r>
      <w:r w:rsidR="000829B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26.03.2025</w:t>
      </w:r>
      <w:bookmarkStart w:id="2" w:name="_GoBack"/>
      <w:bookmarkEnd w:id="2"/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r. na stronie internetowej prowadzonego postępowania pod adresem </w:t>
      </w:r>
      <w:hyperlink r:id="rId10" w:history="1">
        <w:r w:rsidRPr="003C2239">
          <w:rPr>
            <w:rStyle w:val="Hipercze"/>
            <w:rFonts w:ascii="Times New Roman" w:eastAsiaTheme="minorEastAsia" w:hAnsi="Times New Roman" w:cs="Times New Roman"/>
            <w:sz w:val="18"/>
            <w:szCs w:val="18"/>
            <w:lang w:eastAsia="pl-PL"/>
          </w:rPr>
          <w:t>https://platformazakupowa.pl/pn/kwp_radom</w:t>
        </w:r>
      </w:hyperlink>
    </w:p>
    <w:sectPr w:rsidR="00CD3B62" w:rsidRPr="00E56EC2" w:rsidSect="009076C5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FCD" w:rsidRDefault="00027FCD" w:rsidP="00AE4F0A">
      <w:pPr>
        <w:spacing w:after="0" w:line="240" w:lineRule="auto"/>
      </w:pPr>
      <w:r>
        <w:separator/>
      </w:r>
    </w:p>
  </w:endnote>
  <w:endnote w:type="continuationSeparator" w:id="0">
    <w:p w:rsidR="00027FCD" w:rsidRDefault="00027FCD" w:rsidP="00A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EndPr/>
    <w:sdtContent>
      <w:p w:rsidR="00AE4F0A" w:rsidRPr="00AE4F0A" w:rsidRDefault="00AE4F0A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AE4F0A">
          <w:rPr>
            <w:rFonts w:ascii="Times New Roman" w:hAnsi="Times New Roman" w:cs="Times New Roman"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FCD" w:rsidRDefault="00027FCD" w:rsidP="00AE4F0A">
      <w:pPr>
        <w:spacing w:after="0" w:line="240" w:lineRule="auto"/>
      </w:pPr>
      <w:r>
        <w:separator/>
      </w:r>
    </w:p>
  </w:footnote>
  <w:footnote w:type="continuationSeparator" w:id="0">
    <w:p w:rsidR="00027FCD" w:rsidRDefault="00027FCD" w:rsidP="00AE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51"/>
    <w:multiLevelType w:val="hybridMultilevel"/>
    <w:tmpl w:val="A5D2F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22D2"/>
    <w:multiLevelType w:val="hybridMultilevel"/>
    <w:tmpl w:val="1D18903A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B30ACA"/>
    <w:multiLevelType w:val="hybridMultilevel"/>
    <w:tmpl w:val="450C4806"/>
    <w:lvl w:ilvl="0" w:tplc="A2484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94236"/>
    <w:multiLevelType w:val="hybridMultilevel"/>
    <w:tmpl w:val="9F6CA35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6D7779"/>
    <w:multiLevelType w:val="hybridMultilevel"/>
    <w:tmpl w:val="45FC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046"/>
    <w:multiLevelType w:val="hybridMultilevel"/>
    <w:tmpl w:val="6710310A"/>
    <w:lvl w:ilvl="0" w:tplc="63C038D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64D3"/>
    <w:multiLevelType w:val="hybridMultilevel"/>
    <w:tmpl w:val="934E90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11F4FFD"/>
    <w:multiLevelType w:val="hybridMultilevel"/>
    <w:tmpl w:val="7BF871A4"/>
    <w:lvl w:ilvl="0" w:tplc="FAB229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09711E"/>
    <w:multiLevelType w:val="hybridMultilevel"/>
    <w:tmpl w:val="03F64C5A"/>
    <w:lvl w:ilvl="0" w:tplc="12548F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60397"/>
    <w:multiLevelType w:val="hybridMultilevel"/>
    <w:tmpl w:val="80DAC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4DC712BF"/>
    <w:multiLevelType w:val="hybridMultilevel"/>
    <w:tmpl w:val="BEFE8EC6"/>
    <w:lvl w:ilvl="0" w:tplc="0320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20DFF"/>
    <w:multiLevelType w:val="hybridMultilevel"/>
    <w:tmpl w:val="389E4C88"/>
    <w:lvl w:ilvl="0" w:tplc="BF50E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EC20ADD"/>
    <w:multiLevelType w:val="hybridMultilevel"/>
    <w:tmpl w:val="A02C42E0"/>
    <w:lvl w:ilvl="0" w:tplc="0706D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DA4736D"/>
    <w:multiLevelType w:val="hybridMultilevel"/>
    <w:tmpl w:val="714257A4"/>
    <w:lvl w:ilvl="0" w:tplc="A7D41A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C3B26"/>
    <w:multiLevelType w:val="hybridMultilevel"/>
    <w:tmpl w:val="EB3AD242"/>
    <w:lvl w:ilvl="0" w:tplc="053E74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0"/>
  </w:num>
  <w:num w:numId="5">
    <w:abstractNumId w:val="10"/>
  </w:num>
  <w:num w:numId="6">
    <w:abstractNumId w:val="17"/>
  </w:num>
  <w:num w:numId="7">
    <w:abstractNumId w:val="8"/>
  </w:num>
  <w:num w:numId="8">
    <w:abstractNumId w:val="13"/>
  </w:num>
  <w:num w:numId="9">
    <w:abstractNumId w:val="25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3"/>
  </w:num>
  <w:num w:numId="14">
    <w:abstractNumId w:val="22"/>
  </w:num>
  <w:num w:numId="15">
    <w:abstractNumId w:val="16"/>
  </w:num>
  <w:num w:numId="16">
    <w:abstractNumId w:val="3"/>
  </w:num>
  <w:num w:numId="17">
    <w:abstractNumId w:val="11"/>
  </w:num>
  <w:num w:numId="18">
    <w:abstractNumId w:val="24"/>
  </w:num>
  <w:num w:numId="19">
    <w:abstractNumId w:val="12"/>
  </w:num>
  <w:num w:numId="20">
    <w:abstractNumId w:val="26"/>
  </w:num>
  <w:num w:numId="21">
    <w:abstractNumId w:val="21"/>
  </w:num>
  <w:num w:numId="22">
    <w:abstractNumId w:val="18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27FCD"/>
    <w:rsid w:val="000745CF"/>
    <w:rsid w:val="0008166D"/>
    <w:rsid w:val="000829B8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A3EA1"/>
    <w:rsid w:val="001B64AF"/>
    <w:rsid w:val="001C428F"/>
    <w:rsid w:val="001C65AA"/>
    <w:rsid w:val="001E1A91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24CD"/>
    <w:rsid w:val="00286B36"/>
    <w:rsid w:val="00296177"/>
    <w:rsid w:val="002B6358"/>
    <w:rsid w:val="002C52C5"/>
    <w:rsid w:val="002D202E"/>
    <w:rsid w:val="002D5390"/>
    <w:rsid w:val="002E3B0C"/>
    <w:rsid w:val="003061D5"/>
    <w:rsid w:val="00306629"/>
    <w:rsid w:val="00321D89"/>
    <w:rsid w:val="00347548"/>
    <w:rsid w:val="00374494"/>
    <w:rsid w:val="00376FB3"/>
    <w:rsid w:val="00392A1C"/>
    <w:rsid w:val="003945B6"/>
    <w:rsid w:val="00396289"/>
    <w:rsid w:val="003A16F4"/>
    <w:rsid w:val="003B1578"/>
    <w:rsid w:val="003C255C"/>
    <w:rsid w:val="00400910"/>
    <w:rsid w:val="00412819"/>
    <w:rsid w:val="004131CD"/>
    <w:rsid w:val="004201AA"/>
    <w:rsid w:val="004351E0"/>
    <w:rsid w:val="00440544"/>
    <w:rsid w:val="00443624"/>
    <w:rsid w:val="0044366C"/>
    <w:rsid w:val="00457E7D"/>
    <w:rsid w:val="00470257"/>
    <w:rsid w:val="00486E55"/>
    <w:rsid w:val="00490B66"/>
    <w:rsid w:val="00497C6E"/>
    <w:rsid w:val="004A0935"/>
    <w:rsid w:val="004A3138"/>
    <w:rsid w:val="004B6457"/>
    <w:rsid w:val="004F6505"/>
    <w:rsid w:val="00503F94"/>
    <w:rsid w:val="00507962"/>
    <w:rsid w:val="005170AA"/>
    <w:rsid w:val="005425DB"/>
    <w:rsid w:val="00554D8F"/>
    <w:rsid w:val="005702DB"/>
    <w:rsid w:val="00574F0D"/>
    <w:rsid w:val="00576728"/>
    <w:rsid w:val="005B0A72"/>
    <w:rsid w:val="005B6400"/>
    <w:rsid w:val="005E633C"/>
    <w:rsid w:val="005F2E92"/>
    <w:rsid w:val="005F687F"/>
    <w:rsid w:val="0061029D"/>
    <w:rsid w:val="00616CF6"/>
    <w:rsid w:val="006221A5"/>
    <w:rsid w:val="00624002"/>
    <w:rsid w:val="0063352E"/>
    <w:rsid w:val="00637628"/>
    <w:rsid w:val="00637912"/>
    <w:rsid w:val="00637D79"/>
    <w:rsid w:val="00644E45"/>
    <w:rsid w:val="00683C42"/>
    <w:rsid w:val="00690548"/>
    <w:rsid w:val="00696FE3"/>
    <w:rsid w:val="006A3B68"/>
    <w:rsid w:val="006B3782"/>
    <w:rsid w:val="006C0B8E"/>
    <w:rsid w:val="006D3E42"/>
    <w:rsid w:val="006E55EF"/>
    <w:rsid w:val="006E570E"/>
    <w:rsid w:val="006E7D97"/>
    <w:rsid w:val="006E7F67"/>
    <w:rsid w:val="006F5B48"/>
    <w:rsid w:val="006F5C8E"/>
    <w:rsid w:val="00704CA1"/>
    <w:rsid w:val="00711CD9"/>
    <w:rsid w:val="007252A4"/>
    <w:rsid w:val="00753BD6"/>
    <w:rsid w:val="0076471E"/>
    <w:rsid w:val="0079235E"/>
    <w:rsid w:val="007938A6"/>
    <w:rsid w:val="007A50BC"/>
    <w:rsid w:val="007B45E7"/>
    <w:rsid w:val="007B5BB8"/>
    <w:rsid w:val="007C50ED"/>
    <w:rsid w:val="007E271D"/>
    <w:rsid w:val="007E398F"/>
    <w:rsid w:val="007F5C45"/>
    <w:rsid w:val="008323C9"/>
    <w:rsid w:val="0083412F"/>
    <w:rsid w:val="00834CBA"/>
    <w:rsid w:val="00837180"/>
    <w:rsid w:val="00841802"/>
    <w:rsid w:val="00846096"/>
    <w:rsid w:val="00852E8E"/>
    <w:rsid w:val="0086037F"/>
    <w:rsid w:val="008664D6"/>
    <w:rsid w:val="00880C42"/>
    <w:rsid w:val="00886C1D"/>
    <w:rsid w:val="008B4F8C"/>
    <w:rsid w:val="008B5CF9"/>
    <w:rsid w:val="008C1D53"/>
    <w:rsid w:val="008C2E24"/>
    <w:rsid w:val="008C767F"/>
    <w:rsid w:val="008D0A47"/>
    <w:rsid w:val="008F4C5D"/>
    <w:rsid w:val="009005C9"/>
    <w:rsid w:val="009076C5"/>
    <w:rsid w:val="0093106E"/>
    <w:rsid w:val="009370EA"/>
    <w:rsid w:val="00953E37"/>
    <w:rsid w:val="00955CED"/>
    <w:rsid w:val="009564D0"/>
    <w:rsid w:val="009564DC"/>
    <w:rsid w:val="00961A68"/>
    <w:rsid w:val="009632A1"/>
    <w:rsid w:val="00967418"/>
    <w:rsid w:val="00973782"/>
    <w:rsid w:val="009D1377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C1198"/>
    <w:rsid w:val="00AD013D"/>
    <w:rsid w:val="00AD4963"/>
    <w:rsid w:val="00AE4F0A"/>
    <w:rsid w:val="00AF3B1F"/>
    <w:rsid w:val="00B15216"/>
    <w:rsid w:val="00B222F2"/>
    <w:rsid w:val="00B2266A"/>
    <w:rsid w:val="00B24817"/>
    <w:rsid w:val="00B32612"/>
    <w:rsid w:val="00B3741A"/>
    <w:rsid w:val="00B469C4"/>
    <w:rsid w:val="00B666EA"/>
    <w:rsid w:val="00B72A06"/>
    <w:rsid w:val="00B736B2"/>
    <w:rsid w:val="00B81A31"/>
    <w:rsid w:val="00B84BF1"/>
    <w:rsid w:val="00B94B21"/>
    <w:rsid w:val="00B9735F"/>
    <w:rsid w:val="00BA7F42"/>
    <w:rsid w:val="00BB10AC"/>
    <w:rsid w:val="00BC069E"/>
    <w:rsid w:val="00BC3142"/>
    <w:rsid w:val="00BD34ED"/>
    <w:rsid w:val="00BE552B"/>
    <w:rsid w:val="00BF3182"/>
    <w:rsid w:val="00C04460"/>
    <w:rsid w:val="00C22149"/>
    <w:rsid w:val="00C3224F"/>
    <w:rsid w:val="00C36C60"/>
    <w:rsid w:val="00C465EE"/>
    <w:rsid w:val="00C47AEE"/>
    <w:rsid w:val="00C50DED"/>
    <w:rsid w:val="00C50E07"/>
    <w:rsid w:val="00C51088"/>
    <w:rsid w:val="00C54636"/>
    <w:rsid w:val="00C81535"/>
    <w:rsid w:val="00C97380"/>
    <w:rsid w:val="00CC7500"/>
    <w:rsid w:val="00CE72F1"/>
    <w:rsid w:val="00CF1D46"/>
    <w:rsid w:val="00CF76EC"/>
    <w:rsid w:val="00D06F11"/>
    <w:rsid w:val="00D17D2A"/>
    <w:rsid w:val="00D20762"/>
    <w:rsid w:val="00D257FA"/>
    <w:rsid w:val="00D40C6A"/>
    <w:rsid w:val="00D460BA"/>
    <w:rsid w:val="00D70F9E"/>
    <w:rsid w:val="00D878A1"/>
    <w:rsid w:val="00D914B8"/>
    <w:rsid w:val="00DB1D2D"/>
    <w:rsid w:val="00DB604E"/>
    <w:rsid w:val="00DB64E7"/>
    <w:rsid w:val="00DB7063"/>
    <w:rsid w:val="00DC19A9"/>
    <w:rsid w:val="00DC609D"/>
    <w:rsid w:val="00DD06E4"/>
    <w:rsid w:val="00DD1548"/>
    <w:rsid w:val="00DD22FC"/>
    <w:rsid w:val="00DD5D89"/>
    <w:rsid w:val="00DE50D6"/>
    <w:rsid w:val="00DE59B5"/>
    <w:rsid w:val="00DF56C6"/>
    <w:rsid w:val="00E4212A"/>
    <w:rsid w:val="00E50EF0"/>
    <w:rsid w:val="00E56EC2"/>
    <w:rsid w:val="00E70AD9"/>
    <w:rsid w:val="00E73467"/>
    <w:rsid w:val="00E9046A"/>
    <w:rsid w:val="00E94A8B"/>
    <w:rsid w:val="00E97571"/>
    <w:rsid w:val="00EA5120"/>
    <w:rsid w:val="00EB1BA7"/>
    <w:rsid w:val="00EE2D24"/>
    <w:rsid w:val="00EF001A"/>
    <w:rsid w:val="00F12E04"/>
    <w:rsid w:val="00F24579"/>
    <w:rsid w:val="00F2468E"/>
    <w:rsid w:val="00F256D8"/>
    <w:rsid w:val="00F456ED"/>
    <w:rsid w:val="00F648C6"/>
    <w:rsid w:val="00F809D5"/>
    <w:rsid w:val="00F90533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7FFB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0A"/>
  </w:style>
  <w:style w:type="paragraph" w:styleId="Stopka">
    <w:name w:val="footer"/>
    <w:basedOn w:val="Normalny"/>
    <w:link w:val="Stopka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81</cp:revision>
  <cp:lastPrinted>2025-03-26T09:44:00Z</cp:lastPrinted>
  <dcterms:created xsi:type="dcterms:W3CDTF">2023-03-27T10:06:00Z</dcterms:created>
  <dcterms:modified xsi:type="dcterms:W3CDTF">2025-03-26T13:45:00Z</dcterms:modified>
</cp:coreProperties>
</file>