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6186" w14:textId="0387FC5E" w:rsidR="00EA0EA4" w:rsidRDefault="00B1167A" w:rsidP="00F238FB">
      <w:pPr>
        <w:spacing w:line="276" w:lineRule="auto"/>
        <w:jc w:val="right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Załącznik nr </w:t>
      </w:r>
      <w:r w:rsidR="00F60E55">
        <w:rPr>
          <w:rFonts w:ascii="Cambria" w:hAnsi="Cambria" w:cstheme="minorHAnsi"/>
          <w:b/>
          <w:bCs/>
        </w:rPr>
        <w:t>4</w:t>
      </w:r>
      <w:r w:rsidR="00EA0EA4" w:rsidRPr="00F238FB">
        <w:rPr>
          <w:rFonts w:ascii="Cambria" w:hAnsi="Cambria" w:cstheme="minorHAnsi"/>
          <w:b/>
          <w:bCs/>
        </w:rPr>
        <w:t xml:space="preserve"> do </w:t>
      </w:r>
      <w:r w:rsidR="002D7DB7" w:rsidRPr="00F238FB">
        <w:rPr>
          <w:rFonts w:ascii="Cambria" w:hAnsi="Cambria" w:cstheme="minorHAnsi"/>
          <w:b/>
          <w:bCs/>
        </w:rPr>
        <w:t>S</w:t>
      </w:r>
      <w:r w:rsidR="002D27E7" w:rsidRPr="00F238FB">
        <w:rPr>
          <w:rFonts w:ascii="Cambria" w:hAnsi="Cambria" w:cstheme="minorHAnsi"/>
          <w:b/>
          <w:bCs/>
        </w:rPr>
        <w:t>WZ</w:t>
      </w:r>
    </w:p>
    <w:p w14:paraId="1BCF1DF6" w14:textId="77777777" w:rsidR="00F238FB" w:rsidRPr="00F238FB" w:rsidRDefault="00F238FB" w:rsidP="00F238FB">
      <w:pPr>
        <w:spacing w:line="276" w:lineRule="auto"/>
        <w:jc w:val="right"/>
        <w:rPr>
          <w:rFonts w:ascii="Cambria" w:hAnsi="Cambria" w:cstheme="minorHAnsi"/>
          <w:b/>
          <w:bCs/>
        </w:rPr>
      </w:pPr>
    </w:p>
    <w:p w14:paraId="73BD2D65" w14:textId="77777777" w:rsidR="00EA0EA4" w:rsidRPr="00F238FB" w:rsidRDefault="00EA0EA4" w:rsidP="00F238FB">
      <w:pPr>
        <w:jc w:val="center"/>
        <w:rPr>
          <w:rFonts w:ascii="Cambria" w:hAnsi="Cambria"/>
          <w:b/>
          <w:sz w:val="28"/>
          <w:szCs w:val="28"/>
        </w:rPr>
      </w:pPr>
      <w:r w:rsidRPr="00F238FB">
        <w:rPr>
          <w:rFonts w:ascii="Cambria" w:hAnsi="Cambria"/>
          <w:b/>
          <w:sz w:val="28"/>
          <w:szCs w:val="28"/>
        </w:rPr>
        <w:t>Wzór oświadczenia o braku podstaw do wykluczenia</w:t>
      </w:r>
    </w:p>
    <w:p w14:paraId="3B838363" w14:textId="29CD35E0" w:rsidR="008C6AA1" w:rsidRPr="00F238FB" w:rsidRDefault="008C6AA1" w:rsidP="00F238FB">
      <w:pPr>
        <w:pStyle w:val="Bezodstpw"/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F238FB">
        <w:rPr>
          <w:rFonts w:ascii="Cambria" w:hAnsi="Cambria" w:cstheme="minorHAnsi"/>
          <w:b/>
          <w:sz w:val="28"/>
          <w:szCs w:val="28"/>
        </w:rPr>
        <w:t xml:space="preserve">Znak sprawy </w:t>
      </w:r>
      <w:r w:rsidR="002211A0" w:rsidRPr="00F238FB">
        <w:rPr>
          <w:rFonts w:ascii="Cambria" w:hAnsi="Cambria" w:cstheme="minorHAnsi"/>
          <w:b/>
          <w:sz w:val="28"/>
          <w:szCs w:val="28"/>
        </w:rPr>
        <w:t>WO.2</w:t>
      </w:r>
      <w:r w:rsidR="007C17A6" w:rsidRPr="00F238FB">
        <w:rPr>
          <w:rFonts w:ascii="Cambria" w:hAnsi="Cambria" w:cstheme="minorHAnsi"/>
          <w:b/>
          <w:sz w:val="28"/>
          <w:szCs w:val="28"/>
        </w:rPr>
        <w:t>72</w:t>
      </w:r>
      <w:r w:rsidR="00F238FB" w:rsidRPr="00F238FB">
        <w:rPr>
          <w:rFonts w:ascii="Cambria" w:hAnsi="Cambria" w:cstheme="minorHAnsi"/>
          <w:b/>
          <w:sz w:val="28"/>
          <w:szCs w:val="28"/>
        </w:rPr>
        <w:t>.2.</w:t>
      </w:r>
      <w:r w:rsidR="00E80685">
        <w:rPr>
          <w:rFonts w:ascii="Cambria" w:hAnsi="Cambria" w:cstheme="minorHAnsi"/>
          <w:b/>
          <w:sz w:val="28"/>
          <w:szCs w:val="28"/>
        </w:rPr>
        <w:t>6</w:t>
      </w:r>
      <w:r w:rsidR="004439B9" w:rsidRPr="00F238FB">
        <w:rPr>
          <w:rFonts w:ascii="Cambria" w:hAnsi="Cambria" w:cstheme="minorHAnsi"/>
          <w:b/>
          <w:sz w:val="28"/>
          <w:szCs w:val="28"/>
        </w:rPr>
        <w:t>.202</w:t>
      </w:r>
      <w:r w:rsidR="00F4135E">
        <w:rPr>
          <w:rFonts w:ascii="Cambria" w:hAnsi="Cambria" w:cstheme="minorHAnsi"/>
          <w:b/>
          <w:sz w:val="28"/>
          <w:szCs w:val="28"/>
        </w:rPr>
        <w:t>3</w:t>
      </w:r>
    </w:p>
    <w:p w14:paraId="3F544502" w14:textId="77777777" w:rsidR="00D81F76" w:rsidRPr="00F238FB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1EE8219D" w14:textId="77777777" w:rsidR="00EA0EA4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p w14:paraId="4A5E4D3D" w14:textId="77777777" w:rsid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>Wykonawca, w tym wykonawca wspólnie ubiegający się o udzielenie zamówienia</w:t>
      </w:r>
    </w:p>
    <w:p w14:paraId="1EC608C2" w14:textId="77777777" w:rsidR="004439B9" w:rsidRP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 xml:space="preserve">Podmiot udostępniający zasoby </w:t>
      </w:r>
    </w:p>
    <w:p w14:paraId="2E4ACE06" w14:textId="77777777" w:rsidR="004439B9" w:rsidRPr="001A1359" w:rsidRDefault="004439B9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06CE83F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BA94EA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3B582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B190D5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B0E0BDA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74E9872E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DF3D98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EEC3C5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D4004A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B1C0E8A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21685A" w:rsidRPr="001A1359" w14:paraId="46E927FD" w14:textId="77777777" w:rsidTr="002211A0">
        <w:tc>
          <w:tcPr>
            <w:tcW w:w="9093" w:type="dxa"/>
            <w:shd w:val="clear" w:color="auto" w:fill="F2F2F2" w:themeFill="background1" w:themeFillShade="F2"/>
          </w:tcPr>
          <w:p w14:paraId="7E66C767" w14:textId="21D40322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4439B9">
              <w:rPr>
                <w:rFonts w:ascii="Cambria" w:hAnsi="Cambria"/>
                <w:b/>
              </w:rPr>
              <w:t>nych (tekst jedn.: Dz. U. z 202</w:t>
            </w:r>
            <w:r w:rsidR="00A02B12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</w:t>
            </w:r>
            <w:r w:rsidR="00A02B12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47FCC39D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9AFF976" w14:textId="77777777" w:rsidR="00EE5C7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021AED" w14:textId="77777777" w:rsidR="00C72711" w:rsidRPr="005D0815" w:rsidRDefault="00C72711" w:rsidP="00A108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F238FB">
        <w:rPr>
          <w:rFonts w:ascii="Cambria" w:hAnsi="Cambria"/>
        </w:rPr>
        <w:t>Na potrzeby postępowania o udzielenie zamówienia publicznego</w:t>
      </w:r>
      <w:r w:rsidR="00F44F79">
        <w:rPr>
          <w:rFonts w:ascii="Cambria" w:hAnsi="Cambria"/>
        </w:rPr>
        <w:t xml:space="preserve">, </w:t>
      </w:r>
      <w:r w:rsidR="00F44F79" w:rsidRPr="00F238FB">
        <w:rPr>
          <w:rFonts w:ascii="Cambria" w:hAnsi="Cambria"/>
          <w:snapToGrid w:val="0"/>
        </w:rPr>
        <w:t>p</w:t>
      </w:r>
      <w:r w:rsidR="00F44F79" w:rsidRPr="00F238FB">
        <w:rPr>
          <w:rFonts w:ascii="Cambria" w:hAnsi="Cambria"/>
        </w:rPr>
        <w:t>rowadzonego przez</w:t>
      </w:r>
      <w:r w:rsidR="00F44F79" w:rsidRPr="00F238FB">
        <w:rPr>
          <w:rFonts w:ascii="Cambria" w:hAnsi="Cambria"/>
          <w:b/>
        </w:rPr>
        <w:t xml:space="preserve"> Powiat Włodawski</w:t>
      </w:r>
      <w:r w:rsidR="00F44F79">
        <w:rPr>
          <w:rFonts w:ascii="Cambria" w:hAnsi="Cambria"/>
          <w:b/>
        </w:rPr>
        <w:t>,</w:t>
      </w:r>
      <w:r w:rsidR="006320EE" w:rsidRPr="00F238FB">
        <w:rPr>
          <w:rFonts w:ascii="Cambria" w:hAnsi="Cambria"/>
        </w:rPr>
        <w:t xml:space="preserve"> którego przedmiotem </w:t>
      </w:r>
      <w:r w:rsidR="006320EE" w:rsidRPr="005D0815">
        <w:rPr>
          <w:rFonts w:ascii="Cambria" w:hAnsi="Cambria"/>
        </w:rPr>
        <w:t>jest</w:t>
      </w:r>
      <w:r w:rsidR="003E4DC2" w:rsidRPr="005D0815">
        <w:rPr>
          <w:rFonts w:ascii="Cambria" w:hAnsi="Cambria"/>
          <w:b/>
        </w:rPr>
        <w:t xml:space="preserve"> </w:t>
      </w:r>
      <w:r w:rsidR="00530726" w:rsidRPr="002F6CB0">
        <w:rPr>
          <w:rFonts w:ascii="Cambria" w:hAnsi="Cambria" w:cs="Palatino Linotype"/>
          <w:b/>
        </w:rPr>
        <w:t>Dostawa energii elektrycznej  na potrzeby Powiatu Włodawskiego w 2024 roku</w:t>
      </w:r>
      <w:r w:rsidR="005D0815">
        <w:rPr>
          <w:rFonts w:ascii="Cambria" w:eastAsiaTheme="minorHAnsi" w:hAnsi="Cambria" w:cstheme="minorHAnsi"/>
          <w:b/>
          <w:bCs/>
          <w:iCs/>
        </w:rPr>
        <w:t xml:space="preserve"> </w:t>
      </w:r>
      <w:r w:rsidR="00530726">
        <w:rPr>
          <w:rFonts w:ascii="Cambria" w:eastAsiaTheme="minorHAnsi" w:hAnsi="Cambria" w:cstheme="minorHAnsi"/>
          <w:i/>
          <w:sz w:val="18"/>
          <w:szCs w:val="18"/>
        </w:rPr>
        <w:t>,</w:t>
      </w:r>
      <w:r w:rsidRPr="005D0815">
        <w:rPr>
          <w:rFonts w:ascii="Cambria" w:hAnsi="Cambria" w:cstheme="minorHAnsi"/>
          <w:bCs/>
        </w:rPr>
        <w:t>oświadczam, co następuje:</w:t>
      </w:r>
    </w:p>
    <w:p w14:paraId="3ECFE810" w14:textId="77777777" w:rsidR="00F238FB" w:rsidRPr="00F238FB" w:rsidRDefault="00F238FB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906924B" w14:textId="77777777" w:rsidR="00EA0EA4" w:rsidRPr="004439B9" w:rsidRDefault="004439B9" w:rsidP="004439B9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line="276" w:lineRule="auto"/>
        <w:ind w:left="284" w:hanging="284"/>
        <w:jc w:val="both"/>
        <w:rPr>
          <w:rFonts w:ascii="Cambria" w:hAnsi="Cambria"/>
          <w:b/>
        </w:rPr>
      </w:pPr>
      <w:r w:rsidRPr="004439B9">
        <w:rPr>
          <w:rFonts w:ascii="Cambria" w:hAnsi="Cambria"/>
          <w:b/>
        </w:rPr>
        <w:t>Oświadczeni</w:t>
      </w:r>
      <w:r w:rsidR="00530726">
        <w:rPr>
          <w:rFonts w:ascii="Cambria" w:hAnsi="Cambria"/>
          <w:b/>
        </w:rPr>
        <w:t>a</w:t>
      </w:r>
      <w:r w:rsidRPr="004439B9">
        <w:rPr>
          <w:rFonts w:ascii="Cambria" w:hAnsi="Cambria"/>
          <w:b/>
        </w:rPr>
        <w:t>:</w:t>
      </w:r>
    </w:p>
    <w:p w14:paraId="1C2710FA" w14:textId="77777777" w:rsidR="004439B9" w:rsidRDefault="004439B9" w:rsidP="004439B9">
      <w:pPr>
        <w:spacing w:line="276" w:lineRule="auto"/>
        <w:ind w:left="360"/>
        <w:jc w:val="both"/>
        <w:rPr>
          <w:rFonts w:ascii="Cambria" w:hAnsi="Cambria"/>
        </w:rPr>
      </w:pPr>
    </w:p>
    <w:p w14:paraId="21C31679" w14:textId="77777777" w:rsidR="004439B9" w:rsidRDefault="004439B9" w:rsidP="004439B9">
      <w:pPr>
        <w:spacing w:line="276" w:lineRule="auto"/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5441D6A7" w14:textId="77777777" w:rsidR="004439B9" w:rsidRDefault="004439B9" w:rsidP="004439B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4439B9">
        <w:rPr>
          <w:rFonts w:ascii="Cambria" w:hAnsi="Cambria"/>
          <w:b/>
        </w:rPr>
        <w:t>nie podlega wykluczeniu</w:t>
      </w:r>
      <w:r w:rsidR="003E4DC2">
        <w:rPr>
          <w:rFonts w:ascii="Cambria" w:hAnsi="Cambria"/>
          <w:b/>
        </w:rPr>
        <w:t>/ podlega wykluczeniu</w:t>
      </w:r>
      <w:r w:rsidR="00F02595">
        <w:rPr>
          <w:rFonts w:ascii="Cambria" w:hAnsi="Cambria"/>
          <w:b/>
        </w:rPr>
        <w:t>*</w:t>
      </w:r>
      <w:r w:rsidR="003E4DC2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z postepowania na podstawie art. 108 ust. 1 ustawy Pzp;</w:t>
      </w:r>
    </w:p>
    <w:p w14:paraId="7CD4B56F" w14:textId="77777777" w:rsidR="003E4DC2" w:rsidRDefault="003E4DC2" w:rsidP="003E4D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</w:rPr>
      </w:pPr>
      <w:r w:rsidRPr="003E4DC2">
        <w:rPr>
          <w:rFonts w:ascii="Cambria" w:hAnsi="Cambria"/>
          <w:b/>
        </w:rPr>
        <w:t xml:space="preserve">nie podlega wykluczeniu/ podlega wykluczeniu* </w:t>
      </w:r>
      <w:r w:rsidRPr="003E4DC2">
        <w:rPr>
          <w:rFonts w:ascii="Cambria" w:hAnsi="Cambria"/>
        </w:rPr>
        <w:t>z postępowania na podstawie  art. 7 w/w Ustawy z dnia 13 kwietnia 2022r. „O szczególnych rozwiązaniach w zakresie przeciwdziałania wspieraniu agresji na Ukrainę oraz służących ochronie bezpieczeństwa narodowego (Dz. U z 2022r. poz</w:t>
      </w:r>
      <w:r w:rsidRPr="003E4DC2">
        <w:rPr>
          <w:rFonts w:ascii="Cambria" w:hAnsi="Cambria"/>
          <w:b/>
        </w:rPr>
        <w:t xml:space="preserve">. </w:t>
      </w:r>
      <w:r w:rsidRPr="00455F66">
        <w:rPr>
          <w:rFonts w:ascii="Cambria" w:hAnsi="Cambria"/>
          <w:bCs/>
        </w:rPr>
        <w:t>835)”.</w:t>
      </w:r>
      <w:r w:rsidRPr="003E4DC2">
        <w:rPr>
          <w:rFonts w:ascii="Cambria" w:hAnsi="Cambria"/>
          <w:b/>
        </w:rPr>
        <w:t xml:space="preserve"> </w:t>
      </w:r>
    </w:p>
    <w:p w14:paraId="07414B54" w14:textId="77777777" w:rsidR="00F02595" w:rsidRDefault="00F02595" w:rsidP="00F02595">
      <w:pPr>
        <w:spacing w:line="276" w:lineRule="auto"/>
        <w:ind w:left="360"/>
        <w:jc w:val="both"/>
        <w:rPr>
          <w:rFonts w:ascii="Cambria" w:hAnsi="Cambria"/>
          <w:i/>
        </w:rPr>
      </w:pPr>
    </w:p>
    <w:p w14:paraId="6EF38D7C" w14:textId="77777777" w:rsidR="00F02595" w:rsidRPr="001C2C99" w:rsidRDefault="009A329B" w:rsidP="009A329B">
      <w:pPr>
        <w:pStyle w:val="Akapitzlist"/>
        <w:spacing w:line="276" w:lineRule="auto"/>
        <w:jc w:val="both"/>
        <w:rPr>
          <w:rFonts w:ascii="Cambria" w:hAnsi="Cambria"/>
          <w:b/>
          <w:color w:val="FF0000"/>
        </w:rPr>
      </w:pPr>
      <w:r w:rsidRPr="001C2C99">
        <w:rPr>
          <w:rFonts w:ascii="Cambria" w:hAnsi="Cambria"/>
          <w:b/>
          <w:color w:val="FF0000"/>
        </w:rPr>
        <w:t xml:space="preserve">* </w:t>
      </w:r>
      <w:r w:rsidR="00725B7F" w:rsidRPr="001C2C99">
        <w:rPr>
          <w:rFonts w:ascii="Cambria" w:hAnsi="Cambria"/>
          <w:b/>
          <w:color w:val="FF0000"/>
        </w:rPr>
        <w:t xml:space="preserve">UWAGA! </w:t>
      </w:r>
      <w:r w:rsidRPr="001C2C99">
        <w:rPr>
          <w:rFonts w:ascii="Cambria" w:hAnsi="Cambria"/>
          <w:i/>
          <w:color w:val="FF0000"/>
        </w:rPr>
        <w:t xml:space="preserve">Zaznaczyć odpowiedni kwadrat, </w:t>
      </w:r>
      <w:r w:rsidR="00F02595" w:rsidRPr="001C2C99">
        <w:rPr>
          <w:rFonts w:ascii="Cambria" w:hAnsi="Cambria"/>
          <w:i/>
          <w:color w:val="FF0000"/>
        </w:rPr>
        <w:t>nie</w:t>
      </w:r>
      <w:r w:rsidRPr="001C2C99">
        <w:rPr>
          <w:rFonts w:ascii="Cambria" w:hAnsi="Cambria"/>
          <w:i/>
          <w:color w:val="FF0000"/>
        </w:rPr>
        <w:t>właściwe</w:t>
      </w:r>
      <w:r w:rsidR="00F02595" w:rsidRPr="001C2C99">
        <w:rPr>
          <w:rFonts w:ascii="Cambria" w:hAnsi="Cambria"/>
          <w:i/>
          <w:color w:val="FF0000"/>
        </w:rPr>
        <w:t xml:space="preserve"> </w:t>
      </w:r>
      <w:r w:rsidRPr="001C2C99">
        <w:rPr>
          <w:rFonts w:ascii="Cambria" w:hAnsi="Cambria"/>
          <w:i/>
          <w:color w:val="FF0000"/>
        </w:rPr>
        <w:t xml:space="preserve">stwierdzenie </w:t>
      </w:r>
      <w:r w:rsidR="00F02595" w:rsidRPr="001C2C99">
        <w:rPr>
          <w:rFonts w:ascii="Cambria" w:hAnsi="Cambria"/>
          <w:i/>
          <w:color w:val="FF0000"/>
        </w:rPr>
        <w:t>skreślić</w:t>
      </w:r>
    </w:p>
    <w:p w14:paraId="1087C230" w14:textId="77777777" w:rsidR="00F238FB" w:rsidRPr="00F238FB" w:rsidRDefault="00F238FB" w:rsidP="00F238FB">
      <w:pPr>
        <w:spacing w:line="276" w:lineRule="auto"/>
        <w:jc w:val="both"/>
        <w:rPr>
          <w:rFonts w:ascii="Cambria" w:hAnsi="Cambria"/>
        </w:rPr>
      </w:pPr>
    </w:p>
    <w:p w14:paraId="433173E5" w14:textId="77777777" w:rsidR="00EE5C79" w:rsidRPr="00D168DE" w:rsidRDefault="00EE5C79" w:rsidP="00D168DE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rPr>
          <w:rFonts w:ascii="Cambria" w:hAnsi="Cambria"/>
          <w:b/>
        </w:rPr>
      </w:pPr>
      <w:r w:rsidRPr="00D168DE">
        <w:rPr>
          <w:rFonts w:ascii="Cambria" w:hAnsi="Cambria"/>
          <w:b/>
        </w:rPr>
        <w:lastRenderedPageBreak/>
        <w:t xml:space="preserve">Jeżeli </w:t>
      </w:r>
      <w:r w:rsidR="006B2308" w:rsidRPr="00D168DE">
        <w:rPr>
          <w:rFonts w:ascii="Cambria" w:hAnsi="Cambria"/>
          <w:b/>
        </w:rPr>
        <w:t xml:space="preserve">podmiot, w imieniu którego składane jest oświadczenie </w:t>
      </w:r>
      <w:r w:rsidRPr="00D168DE">
        <w:rPr>
          <w:rFonts w:ascii="Cambria" w:hAnsi="Cambria"/>
          <w:b/>
        </w:rPr>
        <w:t>podlega wykluczeniu:</w:t>
      </w:r>
    </w:p>
    <w:p w14:paraId="5B37E478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0A44A5FD" w14:textId="77777777" w:rsidR="00EE5C79" w:rsidRPr="00D168DE" w:rsidRDefault="00EE5C79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Oświadczam, że </w:t>
      </w:r>
      <w:r w:rsidR="00834B09" w:rsidRPr="00D168DE">
        <w:rPr>
          <w:rFonts w:ascii="Cambria" w:hAnsi="Cambria"/>
        </w:rPr>
        <w:t xml:space="preserve">podmiot, w imieniu którego składane jest oświadczenie </w:t>
      </w:r>
      <w:r w:rsidRPr="00D168DE">
        <w:rPr>
          <w:rFonts w:ascii="Cambria" w:hAnsi="Cambria"/>
        </w:rPr>
        <w:t xml:space="preserve">podlega wykluczeniu z postępowania na podstawie </w:t>
      </w:r>
      <w:r w:rsidRPr="00D168DE">
        <w:rPr>
          <w:rFonts w:ascii="Cambria" w:hAnsi="Cambria"/>
          <w:color w:val="000000" w:themeColor="text1"/>
        </w:rPr>
        <w:t xml:space="preserve">art. …………………… </w:t>
      </w:r>
      <w:r w:rsidRPr="00D168DE">
        <w:rPr>
          <w:rFonts w:ascii="Cambria" w:hAnsi="Cambria"/>
        </w:rPr>
        <w:t xml:space="preserve">ustawy Pzp </w:t>
      </w:r>
      <w:r w:rsidRPr="00D168DE">
        <w:rPr>
          <w:rFonts w:ascii="Cambria" w:hAnsi="Cambria"/>
          <w:i/>
        </w:rPr>
        <w:t>(podać mającą zastosowanie podstawę wykluczenia).</w:t>
      </w:r>
    </w:p>
    <w:p w14:paraId="06A09EF3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5AFE810E" w14:textId="77777777" w:rsidR="00EA0EA4" w:rsidRPr="00D168DE" w:rsidRDefault="00EA0EA4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Jednocześnie oświadczam, że na podstawie art. </w:t>
      </w:r>
      <w:r w:rsidR="00521EEC" w:rsidRPr="00D168DE">
        <w:rPr>
          <w:rFonts w:ascii="Cambria" w:hAnsi="Cambria"/>
        </w:rPr>
        <w:t>110</w:t>
      </w:r>
      <w:r w:rsidRPr="00D168DE">
        <w:rPr>
          <w:rFonts w:ascii="Cambria" w:hAnsi="Cambria"/>
        </w:rPr>
        <w:t xml:space="preserve"> ust. </w:t>
      </w:r>
      <w:r w:rsidR="00521EEC" w:rsidRPr="00D168DE">
        <w:rPr>
          <w:rFonts w:ascii="Cambria" w:hAnsi="Cambria"/>
        </w:rPr>
        <w:t>2</w:t>
      </w:r>
      <w:r w:rsidRPr="00D168DE">
        <w:rPr>
          <w:rFonts w:ascii="Cambria" w:hAnsi="Cambria"/>
        </w:rPr>
        <w:t xml:space="preserve"> ustawy Pzp </w:t>
      </w:r>
      <w:r w:rsidR="009C164D" w:rsidRPr="00D168DE">
        <w:rPr>
          <w:rFonts w:ascii="Cambria" w:hAnsi="Cambria"/>
        </w:rPr>
        <w:t>podmiot, w </w:t>
      </w:r>
      <w:r w:rsidR="00834B09" w:rsidRPr="00D168DE">
        <w:rPr>
          <w:rFonts w:ascii="Cambria" w:hAnsi="Cambria"/>
        </w:rPr>
        <w:t xml:space="preserve">imieniu którego składane jest oświadczenie </w:t>
      </w:r>
      <w:r w:rsidRPr="00D168DE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70A9D970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F079858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216C4F26" w14:textId="77777777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53251CDA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1D0ABF0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D6100BC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1D66116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FB56AFC" w14:textId="77777777" w:rsidR="00530726" w:rsidRDefault="00530726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p w14:paraId="1DD640F5" w14:textId="77777777" w:rsidR="0023498A" w:rsidRDefault="0023498A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p w14:paraId="3F86B0C6" w14:textId="77777777" w:rsidR="0023498A" w:rsidRDefault="0023498A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p w14:paraId="2D38777E" w14:textId="77777777" w:rsidR="0023498A" w:rsidRDefault="0023498A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p w14:paraId="6A4CF543" w14:textId="77777777" w:rsidR="0023498A" w:rsidRDefault="0023498A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p w14:paraId="2569F909" w14:textId="77777777" w:rsidR="0023498A" w:rsidRDefault="0023498A" w:rsidP="0023498A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>Dokument należy podpisać zgodnie z wymogami rozdziału 11 SWZ.</w:t>
      </w:r>
    </w:p>
    <w:p w14:paraId="6D83A51C" w14:textId="77777777" w:rsidR="0023498A" w:rsidRPr="001A1359" w:rsidRDefault="0023498A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23498A" w:rsidRPr="001A1359" w:rsidSect="002211A0">
      <w:headerReference w:type="default" r:id="rId7"/>
      <w:pgSz w:w="11900" w:h="16840"/>
      <w:pgMar w:top="851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BCF6" w14:textId="77777777" w:rsidR="00FB5DE8" w:rsidRDefault="00FB5DE8" w:rsidP="00AF0EDA">
      <w:r>
        <w:separator/>
      </w:r>
    </w:p>
  </w:endnote>
  <w:endnote w:type="continuationSeparator" w:id="0">
    <w:p w14:paraId="5D97F3F5" w14:textId="77777777" w:rsidR="00FB5DE8" w:rsidRDefault="00FB5DE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1104" w14:textId="77777777" w:rsidR="00FB5DE8" w:rsidRDefault="00FB5DE8" w:rsidP="00AF0EDA">
      <w:r>
        <w:separator/>
      </w:r>
    </w:p>
  </w:footnote>
  <w:footnote w:type="continuationSeparator" w:id="0">
    <w:p w14:paraId="30429BDB" w14:textId="77777777" w:rsidR="00FB5DE8" w:rsidRDefault="00FB5DE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3155" w14:textId="77777777" w:rsidR="00F238FB" w:rsidRDefault="00F238FB">
    <w:pPr>
      <w:pStyle w:val="Nagwek"/>
    </w:pPr>
  </w:p>
  <w:p w14:paraId="70996297" w14:textId="77777777" w:rsidR="00F238FB" w:rsidRDefault="00F23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15AA"/>
    <w:multiLevelType w:val="hybridMultilevel"/>
    <w:tmpl w:val="D0DE8298"/>
    <w:lvl w:ilvl="0" w:tplc="A5AC4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B28"/>
    <w:multiLevelType w:val="hybridMultilevel"/>
    <w:tmpl w:val="B668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64EB"/>
    <w:multiLevelType w:val="hybridMultilevel"/>
    <w:tmpl w:val="AC2CA5AA"/>
    <w:lvl w:ilvl="0" w:tplc="E0C0A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CC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A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85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C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E4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C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B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CB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3E1903"/>
    <w:multiLevelType w:val="hybridMultilevel"/>
    <w:tmpl w:val="9E9C6F58"/>
    <w:lvl w:ilvl="0" w:tplc="0A326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E0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87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0A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03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28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20E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24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00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C029A"/>
    <w:multiLevelType w:val="hybridMultilevel"/>
    <w:tmpl w:val="0ED08158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80802">
    <w:abstractNumId w:val="0"/>
  </w:num>
  <w:num w:numId="2" w16cid:durableId="1759017515">
    <w:abstractNumId w:val="5"/>
  </w:num>
  <w:num w:numId="3" w16cid:durableId="177155857">
    <w:abstractNumId w:val="6"/>
  </w:num>
  <w:num w:numId="4" w16cid:durableId="1529877019">
    <w:abstractNumId w:val="2"/>
  </w:num>
  <w:num w:numId="5" w16cid:durableId="1487670223">
    <w:abstractNumId w:val="1"/>
  </w:num>
  <w:num w:numId="6" w16cid:durableId="633219418">
    <w:abstractNumId w:val="4"/>
  </w:num>
  <w:num w:numId="7" w16cid:durableId="162257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5590F"/>
    <w:rsid w:val="00090079"/>
    <w:rsid w:val="000911FB"/>
    <w:rsid w:val="000F2426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2C99"/>
    <w:rsid w:val="001C70A2"/>
    <w:rsid w:val="001E474E"/>
    <w:rsid w:val="001F6071"/>
    <w:rsid w:val="002016C5"/>
    <w:rsid w:val="00203F52"/>
    <w:rsid w:val="00213FE8"/>
    <w:rsid w:val="002152B1"/>
    <w:rsid w:val="0021685A"/>
    <w:rsid w:val="002211A0"/>
    <w:rsid w:val="0023498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754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E4DC2"/>
    <w:rsid w:val="00411F35"/>
    <w:rsid w:val="004130BE"/>
    <w:rsid w:val="00430A37"/>
    <w:rsid w:val="004439B9"/>
    <w:rsid w:val="00455F66"/>
    <w:rsid w:val="004918EB"/>
    <w:rsid w:val="00496694"/>
    <w:rsid w:val="004F11D7"/>
    <w:rsid w:val="00515919"/>
    <w:rsid w:val="005169A6"/>
    <w:rsid w:val="00521EEC"/>
    <w:rsid w:val="00530726"/>
    <w:rsid w:val="005426E0"/>
    <w:rsid w:val="005749C9"/>
    <w:rsid w:val="00576FE9"/>
    <w:rsid w:val="0058517E"/>
    <w:rsid w:val="005A04FC"/>
    <w:rsid w:val="005B4257"/>
    <w:rsid w:val="005B5725"/>
    <w:rsid w:val="005D0815"/>
    <w:rsid w:val="005D368E"/>
    <w:rsid w:val="005F06B9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25B7F"/>
    <w:rsid w:val="00777E4E"/>
    <w:rsid w:val="00784F4E"/>
    <w:rsid w:val="00792ABE"/>
    <w:rsid w:val="007B556F"/>
    <w:rsid w:val="007C17A6"/>
    <w:rsid w:val="007C60F3"/>
    <w:rsid w:val="007D5D8F"/>
    <w:rsid w:val="007F0372"/>
    <w:rsid w:val="007F65A4"/>
    <w:rsid w:val="0081110A"/>
    <w:rsid w:val="00834B09"/>
    <w:rsid w:val="00853C5E"/>
    <w:rsid w:val="00871EA8"/>
    <w:rsid w:val="00882B04"/>
    <w:rsid w:val="008B22C5"/>
    <w:rsid w:val="008C6AA1"/>
    <w:rsid w:val="008E4EDD"/>
    <w:rsid w:val="008E7FF1"/>
    <w:rsid w:val="00917EAE"/>
    <w:rsid w:val="009306F3"/>
    <w:rsid w:val="0093107A"/>
    <w:rsid w:val="009373D9"/>
    <w:rsid w:val="00965801"/>
    <w:rsid w:val="009749D8"/>
    <w:rsid w:val="00976AFF"/>
    <w:rsid w:val="009A329B"/>
    <w:rsid w:val="009A5268"/>
    <w:rsid w:val="009C164D"/>
    <w:rsid w:val="009C2275"/>
    <w:rsid w:val="009F013A"/>
    <w:rsid w:val="009F6198"/>
    <w:rsid w:val="00A02B12"/>
    <w:rsid w:val="00A108FD"/>
    <w:rsid w:val="00A26F50"/>
    <w:rsid w:val="00A31A12"/>
    <w:rsid w:val="00A3548C"/>
    <w:rsid w:val="00A56A6A"/>
    <w:rsid w:val="00AA46BB"/>
    <w:rsid w:val="00AB0654"/>
    <w:rsid w:val="00AC2650"/>
    <w:rsid w:val="00AC5A3F"/>
    <w:rsid w:val="00AE6E67"/>
    <w:rsid w:val="00AF0128"/>
    <w:rsid w:val="00AF0EDA"/>
    <w:rsid w:val="00B1167A"/>
    <w:rsid w:val="00B170DD"/>
    <w:rsid w:val="00B36366"/>
    <w:rsid w:val="00B54D88"/>
    <w:rsid w:val="00B6198A"/>
    <w:rsid w:val="00B64CCD"/>
    <w:rsid w:val="00B94E5F"/>
    <w:rsid w:val="00B97A44"/>
    <w:rsid w:val="00BA46F4"/>
    <w:rsid w:val="00BB7855"/>
    <w:rsid w:val="00C022CB"/>
    <w:rsid w:val="00C51014"/>
    <w:rsid w:val="00C72711"/>
    <w:rsid w:val="00C77F73"/>
    <w:rsid w:val="00CB6728"/>
    <w:rsid w:val="00CE4497"/>
    <w:rsid w:val="00D15C03"/>
    <w:rsid w:val="00D15D49"/>
    <w:rsid w:val="00D168DE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261BE"/>
    <w:rsid w:val="00E34FD9"/>
    <w:rsid w:val="00E35647"/>
    <w:rsid w:val="00E62015"/>
    <w:rsid w:val="00E66B2C"/>
    <w:rsid w:val="00E67BA5"/>
    <w:rsid w:val="00E80685"/>
    <w:rsid w:val="00E87EC8"/>
    <w:rsid w:val="00E91034"/>
    <w:rsid w:val="00EA0786"/>
    <w:rsid w:val="00EA0EA4"/>
    <w:rsid w:val="00EE5C79"/>
    <w:rsid w:val="00F02595"/>
    <w:rsid w:val="00F03562"/>
    <w:rsid w:val="00F05B94"/>
    <w:rsid w:val="00F07A8E"/>
    <w:rsid w:val="00F07B1D"/>
    <w:rsid w:val="00F238FB"/>
    <w:rsid w:val="00F40AD7"/>
    <w:rsid w:val="00F4135E"/>
    <w:rsid w:val="00F44F79"/>
    <w:rsid w:val="00F60E55"/>
    <w:rsid w:val="00F926BB"/>
    <w:rsid w:val="00F92D59"/>
    <w:rsid w:val="00FA6B0A"/>
    <w:rsid w:val="00FA75EB"/>
    <w:rsid w:val="00FB1855"/>
    <w:rsid w:val="00FB5DE8"/>
    <w:rsid w:val="00FD391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78B45"/>
  <w15:docId w15:val="{97315CAF-5EFA-4E99-91BD-1D817CB8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F7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21</cp:revision>
  <cp:lastPrinted>2022-01-19T11:03:00Z</cp:lastPrinted>
  <dcterms:created xsi:type="dcterms:W3CDTF">2022-01-07T07:52:00Z</dcterms:created>
  <dcterms:modified xsi:type="dcterms:W3CDTF">2023-09-21T09:14:00Z</dcterms:modified>
</cp:coreProperties>
</file>