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23980A8E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B46B07" w:rsidRPr="00B46B07">
        <w:rPr>
          <w:rFonts w:eastAsia="Times New Roman" w:cs="Times New Roman"/>
          <w:sz w:val="24"/>
          <w:szCs w:val="24"/>
          <w:lang w:eastAsia="pl-PL"/>
        </w:rPr>
        <w:t>1</w:t>
      </w:r>
      <w:r w:rsidR="00E06F3A">
        <w:rPr>
          <w:rFonts w:eastAsia="Times New Roman" w:cs="Times New Roman"/>
          <w:sz w:val="24"/>
          <w:szCs w:val="24"/>
          <w:lang w:eastAsia="pl-PL"/>
        </w:rPr>
        <w:t>2.2023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E2984FB" w14:textId="4BC5D5E4" w:rsidR="0022777F" w:rsidRPr="003D7415" w:rsidRDefault="00B46B07" w:rsidP="003D7415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6"/>
          <w:szCs w:val="36"/>
        </w:rPr>
        <w:t>„</w:t>
      </w:r>
      <w:r w:rsidR="003D7415" w:rsidRPr="003D7415">
        <w:rPr>
          <w:rFonts w:asciiTheme="minorHAnsi" w:hAnsiTheme="minorHAnsi" w:cstheme="minorHAnsi"/>
          <w:b/>
          <w:bCs/>
          <w:sz w:val="28"/>
          <w:szCs w:val="28"/>
        </w:rPr>
        <w:t>Modernizacja odcinka drogi gminnej Nr 119029N w gminie Górowo Iławeckie</w:t>
      </w:r>
      <w:r w:rsidR="00E06F3A">
        <w:rPr>
          <w:rFonts w:asciiTheme="minorHAnsi" w:hAnsiTheme="minorHAnsi" w:cstheme="minorHAnsi"/>
          <w:b/>
          <w:bCs/>
          <w:sz w:val="28"/>
          <w:szCs w:val="28"/>
        </w:rPr>
        <w:t xml:space="preserve"> – etap II</w:t>
      </w:r>
      <w:r w:rsidR="0022777F" w:rsidRPr="003D7415">
        <w:rPr>
          <w:rFonts w:asciiTheme="minorHAnsi" w:hAnsiTheme="minorHAnsi" w:cstheme="minorHAnsi"/>
          <w:b/>
          <w:sz w:val="32"/>
          <w:szCs w:val="32"/>
        </w:rPr>
        <w:t>”</w:t>
      </w:r>
    </w:p>
    <w:p w14:paraId="65D4FE67" w14:textId="6F1D7B94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RIZ.271.1.</w:t>
      </w:r>
      <w:r w:rsidR="00E06F3A">
        <w:t>12.2023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7013B0B6" w14:textId="42C612CD" w:rsidR="0022777F" w:rsidRPr="003D7415" w:rsidRDefault="000E6160" w:rsidP="003D741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3D74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3D7415">
        <w:rPr>
          <w:rFonts w:asciiTheme="minorHAnsi" w:hAnsiTheme="minorHAnsi" w:cstheme="minorHAnsi"/>
          <w:sz w:val="22"/>
          <w:szCs w:val="22"/>
          <w:lang w:val="de-DE"/>
        </w:rPr>
        <w:t xml:space="preserve"> tj. </w:t>
      </w:r>
      <w:r w:rsidR="008F086A" w:rsidRPr="003D7415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3D7415" w:rsidRPr="003D7415">
        <w:rPr>
          <w:rFonts w:asciiTheme="minorHAnsi" w:hAnsiTheme="minorHAnsi" w:cstheme="minorHAnsi"/>
          <w:b/>
          <w:bCs/>
          <w:sz w:val="22"/>
          <w:szCs w:val="22"/>
        </w:rPr>
        <w:t xml:space="preserve">Modernizacja odcinka drogi gminnej Nr 119029N w gminie Górowo Iławeckie </w:t>
      </w:r>
      <w:r w:rsidR="00E06F3A">
        <w:rPr>
          <w:rFonts w:asciiTheme="minorHAnsi" w:hAnsiTheme="minorHAnsi" w:cstheme="minorHAnsi"/>
          <w:b/>
          <w:bCs/>
          <w:sz w:val="22"/>
          <w:szCs w:val="22"/>
        </w:rPr>
        <w:t>– etap II</w:t>
      </w:r>
      <w:r w:rsidR="0022777F" w:rsidRPr="003D7415">
        <w:rPr>
          <w:rFonts w:asciiTheme="minorHAnsi" w:hAnsiTheme="minorHAnsi" w:cstheme="minorHAnsi"/>
          <w:b/>
          <w:sz w:val="22"/>
          <w:szCs w:val="22"/>
        </w:rPr>
        <w:t>”</w:t>
      </w:r>
    </w:p>
    <w:p w14:paraId="2AF885FC" w14:textId="77777777" w:rsidR="003D7415" w:rsidRPr="003D7415" w:rsidRDefault="003D7415" w:rsidP="003D741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FF43B2A" w14:textId="0654A0B1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64D16C29" w:rsidR="000E6160" w:rsidRPr="00C81715" w:rsidRDefault="000E6160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wiązuję (emy)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1D51D7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77777777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będzie prowadził u Zamawiającego obowiązku podatkowego zgodnie z przepisami ustawy z dnia 11.03.2004 r. o podatku od towarów i usług (tj.Dz.U. z 2020 r. poz.106 ze zm.) </w:t>
      </w:r>
    </w:p>
    <w:p w14:paraId="21E83DD7" w14:textId="1D316C2B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 prowadził  u Zamawiającego obowiązku podatkowego zgodnie z przepisami ustawy z dnia 11.03.2004 r. o podatku od towarów i usług (tj.Dz.U. z 2020 r. poz.106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5D7AB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7211" w14:textId="77777777" w:rsidR="00EC65C9" w:rsidRDefault="00EC65C9" w:rsidP="000E6160">
      <w:pPr>
        <w:spacing w:after="0" w:line="240" w:lineRule="auto"/>
      </w:pPr>
      <w:r>
        <w:separator/>
      </w:r>
    </w:p>
  </w:endnote>
  <w:endnote w:type="continuationSeparator" w:id="0">
    <w:p w14:paraId="57A830EC" w14:textId="77777777" w:rsidR="00EC65C9" w:rsidRDefault="00EC65C9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808C" w14:textId="77777777" w:rsidR="00EC65C9" w:rsidRDefault="00EC65C9" w:rsidP="000E6160">
      <w:pPr>
        <w:spacing w:after="0" w:line="240" w:lineRule="auto"/>
      </w:pPr>
      <w:r>
        <w:separator/>
      </w:r>
    </w:p>
  </w:footnote>
  <w:footnote w:type="continuationSeparator" w:id="0">
    <w:p w14:paraId="5F132BB0" w14:textId="77777777" w:rsidR="00EC65C9" w:rsidRDefault="00EC65C9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E6160"/>
    <w:rsid w:val="0015101C"/>
    <w:rsid w:val="0016292B"/>
    <w:rsid w:val="001D51D7"/>
    <w:rsid w:val="002115AD"/>
    <w:rsid w:val="00220F58"/>
    <w:rsid w:val="0022777F"/>
    <w:rsid w:val="00264C38"/>
    <w:rsid w:val="002D3DDE"/>
    <w:rsid w:val="003D7415"/>
    <w:rsid w:val="00423D2D"/>
    <w:rsid w:val="0044564F"/>
    <w:rsid w:val="00567279"/>
    <w:rsid w:val="005D7ABC"/>
    <w:rsid w:val="00671ED5"/>
    <w:rsid w:val="00697B01"/>
    <w:rsid w:val="006E4290"/>
    <w:rsid w:val="006F248C"/>
    <w:rsid w:val="00714295"/>
    <w:rsid w:val="00714432"/>
    <w:rsid w:val="007402B0"/>
    <w:rsid w:val="00825DF7"/>
    <w:rsid w:val="00827E47"/>
    <w:rsid w:val="008B11DC"/>
    <w:rsid w:val="008F086A"/>
    <w:rsid w:val="00936321"/>
    <w:rsid w:val="00966F41"/>
    <w:rsid w:val="00974CF4"/>
    <w:rsid w:val="00991FAD"/>
    <w:rsid w:val="00A10C3D"/>
    <w:rsid w:val="00A44648"/>
    <w:rsid w:val="00A44D69"/>
    <w:rsid w:val="00A908DB"/>
    <w:rsid w:val="00AE00ED"/>
    <w:rsid w:val="00B46B07"/>
    <w:rsid w:val="00B55BF1"/>
    <w:rsid w:val="00B74508"/>
    <w:rsid w:val="00C06202"/>
    <w:rsid w:val="00C81715"/>
    <w:rsid w:val="00D0623E"/>
    <w:rsid w:val="00D316E8"/>
    <w:rsid w:val="00D76D58"/>
    <w:rsid w:val="00E06F3A"/>
    <w:rsid w:val="00EC65C9"/>
    <w:rsid w:val="00ED01F5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7</cp:revision>
  <cp:lastPrinted>2021-06-01T10:53:00Z</cp:lastPrinted>
  <dcterms:created xsi:type="dcterms:W3CDTF">2022-05-27T08:57:00Z</dcterms:created>
  <dcterms:modified xsi:type="dcterms:W3CDTF">2023-05-19T10:50:00Z</dcterms:modified>
</cp:coreProperties>
</file>