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34731B8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F3749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0F3749">
        <w:rPr>
          <w:rFonts w:cstheme="minorHAnsi"/>
          <w:b/>
        </w:rPr>
        <w:t>4</w:t>
      </w:r>
    </w:p>
    <w:p w14:paraId="2BFB2EDA" w14:textId="4BAB3CCD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</w:t>
      </w:r>
      <w:r w:rsidR="00FC44DC">
        <w:rPr>
          <w:rFonts w:eastAsia="Cambria" w:cstheme="minorHAnsi"/>
          <w:i/>
          <w:spacing w:val="-2"/>
        </w:rPr>
        <w:t>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C70586" w14:textId="77777777" w:rsidR="004D14A5" w:rsidRDefault="004D14A5" w:rsidP="00B5301C">
      <w:pPr>
        <w:widowControl w:val="0"/>
        <w:spacing w:before="31"/>
        <w:jc w:val="center"/>
        <w:rPr>
          <w:rFonts w:eastAsia="Cambria" w:cstheme="minorHAnsi"/>
        </w:rPr>
      </w:pPr>
    </w:p>
    <w:p w14:paraId="707036B3" w14:textId="77777777" w:rsidR="004D14A5" w:rsidRDefault="004D14A5" w:rsidP="00B5301C">
      <w:pPr>
        <w:widowControl w:val="0"/>
        <w:spacing w:before="31"/>
        <w:jc w:val="center"/>
        <w:rPr>
          <w:rFonts w:eastAsia="Cambria" w:cstheme="minorHAnsi"/>
          <w:b/>
        </w:rPr>
      </w:pPr>
    </w:p>
    <w:p w14:paraId="2B027EC4" w14:textId="7E2BC6A2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449C0F4B" w14:textId="28A4348E" w:rsidR="00E419C5" w:rsidRPr="00E419C5" w:rsidRDefault="00CA3D53" w:rsidP="00E419C5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0F3749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0F3749">
        <w:rPr>
          <w:rFonts w:cstheme="minorHAnsi"/>
          <w:b/>
        </w:rPr>
        <w:t>4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832FA5">
        <w:rPr>
          <w:rFonts w:cstheme="minorHAnsi"/>
          <w:b/>
          <w:bCs/>
        </w:rPr>
        <w:t>„</w:t>
      </w:r>
      <w:r w:rsidR="00FA7FB5" w:rsidRPr="00474F5B">
        <w:rPr>
          <w:rFonts w:cstheme="minorHAnsi"/>
          <w:b/>
          <w:bCs/>
        </w:rPr>
        <w:t xml:space="preserve">Świadczenie </w:t>
      </w:r>
      <w:bookmarkStart w:id="0" w:name="_Hlk161825628"/>
      <w:r w:rsidR="00E419C5" w:rsidRPr="00902CFB">
        <w:rPr>
          <w:rFonts w:cstheme="minorHAnsi"/>
          <w:b/>
          <w:bCs/>
        </w:rPr>
        <w:t xml:space="preserve">stałej usługi polegającej na dozorowaniu ekspozycji muzealnych i bieżącym utrzymaniu </w:t>
      </w:r>
      <w:proofErr w:type="spellStart"/>
      <w:r w:rsidR="00E419C5" w:rsidRPr="00902CFB">
        <w:rPr>
          <w:rFonts w:cstheme="minorHAnsi"/>
          <w:b/>
          <w:bCs/>
        </w:rPr>
        <w:t>sal</w:t>
      </w:r>
      <w:proofErr w:type="spellEnd"/>
      <w:r w:rsidR="00E419C5" w:rsidRPr="00902CFB">
        <w:rPr>
          <w:rFonts w:cstheme="minorHAnsi"/>
          <w:b/>
          <w:bCs/>
        </w:rPr>
        <w:t xml:space="preserve"> ekspozycyjnych w oddziałach Narodowego Muzeum Morskiego w Gdańsk</w:t>
      </w:r>
      <w:r w:rsidR="00E419C5">
        <w:rPr>
          <w:rFonts w:cstheme="minorHAnsi"/>
          <w:b/>
          <w:bCs/>
        </w:rPr>
        <w:t>u”:</w:t>
      </w:r>
    </w:p>
    <w:bookmarkEnd w:id="0"/>
    <w:p w14:paraId="31C6C051" w14:textId="059106B5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FA7FB5">
        <w:rPr>
          <w:rFonts w:cstheme="minorHAnsi"/>
        </w:rPr>
        <w:t>:</w:t>
      </w:r>
    </w:p>
    <w:tbl>
      <w:tblPr>
        <w:tblW w:w="488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57"/>
        <w:gridCol w:w="866"/>
        <w:gridCol w:w="1084"/>
        <w:gridCol w:w="1135"/>
        <w:gridCol w:w="873"/>
        <w:gridCol w:w="1112"/>
        <w:gridCol w:w="1344"/>
      </w:tblGrid>
      <w:tr w:rsidR="00EF21DE" w:rsidRPr="00F94EE0" w14:paraId="5B57169D" w14:textId="77777777" w:rsidTr="00EF21DE">
        <w:trPr>
          <w:trHeight w:val="894"/>
        </w:trPr>
        <w:tc>
          <w:tcPr>
            <w:tcW w:w="894" w:type="pct"/>
            <w:shd w:val="clear" w:color="auto" w:fill="DEEAF6"/>
          </w:tcPr>
          <w:p w14:paraId="01B3AE34" w14:textId="77777777" w:rsidR="00D471E4" w:rsidRPr="00BE43DA" w:rsidRDefault="00D471E4" w:rsidP="003A5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Nazwa stanowiska</w:t>
            </w:r>
          </w:p>
        </w:tc>
        <w:tc>
          <w:tcPr>
            <w:tcW w:w="484" w:type="pct"/>
            <w:shd w:val="clear" w:color="auto" w:fill="DEEAF6"/>
          </w:tcPr>
          <w:p w14:paraId="021A14AE" w14:textId="3D9807D7" w:rsid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Ma</w:t>
            </w:r>
            <w:r w:rsidR="00BE43DA">
              <w:rPr>
                <w:rFonts w:cstheme="minorHAnsi"/>
                <w:b/>
                <w:sz w:val="16"/>
                <w:szCs w:val="16"/>
              </w:rPr>
              <w:t>x.</w:t>
            </w:r>
          </w:p>
          <w:p w14:paraId="652EC419" w14:textId="642BDF15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ilość godzin</w:t>
            </w:r>
          </w:p>
          <w:p w14:paraId="4E25F0AA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pracy</w:t>
            </w:r>
          </w:p>
        </w:tc>
        <w:tc>
          <w:tcPr>
            <w:tcW w:w="489" w:type="pct"/>
            <w:shd w:val="clear" w:color="auto" w:fill="DEEAF6"/>
          </w:tcPr>
          <w:p w14:paraId="208E84B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Stawka netto za 1 godzinę</w:t>
            </w:r>
          </w:p>
          <w:p w14:paraId="16867451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pracy </w:t>
            </w:r>
          </w:p>
        </w:tc>
        <w:tc>
          <w:tcPr>
            <w:tcW w:w="612" w:type="pct"/>
            <w:shd w:val="clear" w:color="auto" w:fill="DEEAF6"/>
          </w:tcPr>
          <w:p w14:paraId="3F29095D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Stała marża Wykonawcy określona procentowo </w:t>
            </w:r>
          </w:p>
        </w:tc>
        <w:tc>
          <w:tcPr>
            <w:tcW w:w="641" w:type="pct"/>
            <w:shd w:val="clear" w:color="auto" w:fill="DEEAF6"/>
          </w:tcPr>
          <w:p w14:paraId="245908A2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Stawka netto za 1 godzinę pracy plus marża </w:t>
            </w:r>
          </w:p>
        </w:tc>
        <w:tc>
          <w:tcPr>
            <w:tcW w:w="493" w:type="pct"/>
            <w:shd w:val="clear" w:color="auto" w:fill="DEEAF6"/>
          </w:tcPr>
          <w:p w14:paraId="06ACEC26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Podatek</w:t>
            </w:r>
          </w:p>
          <w:p w14:paraId="32EC113F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27" w:type="pct"/>
            <w:shd w:val="clear" w:color="auto" w:fill="DEEAF6"/>
          </w:tcPr>
          <w:p w14:paraId="255E7481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Stawka brutto za 1 godzinę  pracy</w:t>
            </w:r>
          </w:p>
        </w:tc>
        <w:tc>
          <w:tcPr>
            <w:tcW w:w="759" w:type="pct"/>
            <w:shd w:val="clear" w:color="auto" w:fill="DEEAF6"/>
          </w:tcPr>
          <w:p w14:paraId="33A851CE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Wartość brutto kolumna nr 2 x kolumna nr 7</w:t>
            </w:r>
          </w:p>
        </w:tc>
      </w:tr>
      <w:tr w:rsidR="00EF21DE" w:rsidRPr="00CD5557" w14:paraId="43A5E697" w14:textId="77777777" w:rsidTr="00EF21DE">
        <w:trPr>
          <w:trHeight w:val="322"/>
        </w:trPr>
        <w:tc>
          <w:tcPr>
            <w:tcW w:w="894" w:type="pct"/>
          </w:tcPr>
          <w:p w14:paraId="370B6984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14:paraId="4BDBB6AF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14:paraId="46FC273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12" w:type="pct"/>
          </w:tcPr>
          <w:p w14:paraId="527992C4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41" w:type="pct"/>
          </w:tcPr>
          <w:p w14:paraId="1D0059F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14:paraId="31886718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627" w:type="pct"/>
          </w:tcPr>
          <w:p w14:paraId="58E7E20D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759" w:type="pct"/>
          </w:tcPr>
          <w:p w14:paraId="52D800DC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8</w:t>
            </w:r>
          </w:p>
        </w:tc>
      </w:tr>
      <w:tr w:rsidR="00EF21DE" w:rsidRPr="00F94EE0" w14:paraId="5B0584C2" w14:textId="77777777" w:rsidTr="00EF21DE">
        <w:trPr>
          <w:trHeight w:val="443"/>
        </w:trPr>
        <w:tc>
          <w:tcPr>
            <w:tcW w:w="894" w:type="pct"/>
          </w:tcPr>
          <w:p w14:paraId="4E8C138F" w14:textId="77777777" w:rsidR="00D471E4" w:rsidRPr="00BE43DA" w:rsidRDefault="00D471E4" w:rsidP="003A5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>Opiekun ekspozycji</w:t>
            </w:r>
          </w:p>
        </w:tc>
        <w:tc>
          <w:tcPr>
            <w:tcW w:w="484" w:type="pct"/>
          </w:tcPr>
          <w:p w14:paraId="6ED73395" w14:textId="436F5C07" w:rsidR="00D471E4" w:rsidRPr="00BE43DA" w:rsidRDefault="008516B8" w:rsidP="003A5374">
            <w:pPr>
              <w:spacing w:after="0" w:line="240" w:lineRule="auto"/>
              <w:jc w:val="center"/>
              <w:rPr>
                <w:rFonts w:cstheme="minorHAnsi"/>
                <w:b/>
                <w:color w:val="2E74B5"/>
                <w:sz w:val="20"/>
                <w:szCs w:val="20"/>
              </w:rPr>
            </w:pPr>
            <w:r w:rsidRPr="008516B8">
              <w:rPr>
                <w:rFonts w:cstheme="minorHAnsi"/>
                <w:b/>
                <w:sz w:val="20"/>
                <w:szCs w:val="20"/>
              </w:rPr>
              <w:t>29 100</w:t>
            </w:r>
          </w:p>
        </w:tc>
        <w:tc>
          <w:tcPr>
            <w:tcW w:w="489" w:type="pct"/>
          </w:tcPr>
          <w:p w14:paraId="50E2C4C7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pct"/>
          </w:tcPr>
          <w:p w14:paraId="26A3E4A1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7886C243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pct"/>
          </w:tcPr>
          <w:p w14:paraId="64D77302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</w:tcPr>
          <w:p w14:paraId="3863F882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</w:tcPr>
          <w:p w14:paraId="51C3550D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53432D" w14:textId="77777777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415277" w14:textId="4DA2BDAC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71E4" w:rsidRPr="00F03723" w14:paraId="4AF5F459" w14:textId="77777777" w:rsidTr="00EF21DE">
        <w:trPr>
          <w:trHeight w:val="69"/>
        </w:trPr>
        <w:tc>
          <w:tcPr>
            <w:tcW w:w="4241" w:type="pct"/>
            <w:gridSpan w:val="7"/>
          </w:tcPr>
          <w:p w14:paraId="0C17B1E7" w14:textId="79BE1F48" w:rsidR="00D471E4" w:rsidRPr="00BE43DA" w:rsidRDefault="00D471E4" w:rsidP="003A537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>Cena oferty brutto</w:t>
            </w:r>
            <w:r w:rsidRPr="00BE43DA">
              <w:rPr>
                <w:rFonts w:cstheme="minorHAnsi"/>
                <w:sz w:val="20"/>
                <w:szCs w:val="20"/>
              </w:rPr>
              <w:t>:</w:t>
            </w:r>
          </w:p>
          <w:p w14:paraId="0410B361" w14:textId="77777777" w:rsidR="00D471E4" w:rsidRPr="00BE43DA" w:rsidRDefault="00D471E4" w:rsidP="003A537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sz w:val="20"/>
                <w:szCs w:val="20"/>
              </w:rPr>
              <w:t>(suma kwot z kolumny nr 8)</w:t>
            </w:r>
          </w:p>
          <w:p w14:paraId="0FBE3628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</w:tcPr>
          <w:p w14:paraId="04BA7B03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04C90" w14:textId="5045116E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90E986" w14:textId="77777777" w:rsidR="005E4DFB" w:rsidRDefault="005E4DFB" w:rsidP="005E4DFB">
      <w:pPr>
        <w:widowControl w:val="0"/>
        <w:spacing w:before="120" w:after="120"/>
        <w:jc w:val="both"/>
        <w:rPr>
          <w:rFonts w:cstheme="minorHAnsi"/>
        </w:rPr>
      </w:pPr>
    </w:p>
    <w:p w14:paraId="36276138" w14:textId="53DCDF03" w:rsidR="00192A31" w:rsidRPr="00E86384" w:rsidRDefault="006D3C6D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 xml:space="preserve">Maksymalne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542A9A"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C919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2D7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7694A64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bookmarkStart w:id="1" w:name="_GoBack"/>
      <w:bookmarkEnd w:id="1"/>
      <w:r w:rsidR="00D01162" w:rsidRPr="008131C9">
        <w:rPr>
          <w:rFonts w:cstheme="minorHAnsi"/>
          <w:b/>
        </w:rPr>
        <w:t>30.</w:t>
      </w:r>
      <w:r w:rsidR="005A0C8B" w:rsidRPr="008131C9">
        <w:rPr>
          <w:rFonts w:cstheme="minorHAnsi"/>
          <w:b/>
        </w:rPr>
        <w:t>0</w:t>
      </w:r>
      <w:r w:rsidR="00D01162" w:rsidRPr="008131C9">
        <w:rPr>
          <w:rFonts w:cstheme="minorHAnsi"/>
          <w:b/>
        </w:rPr>
        <w:t>4</w:t>
      </w:r>
      <w:r w:rsidRPr="008131C9">
        <w:rPr>
          <w:rFonts w:cstheme="minorHAnsi"/>
          <w:b/>
        </w:rPr>
        <w:t>.202</w:t>
      </w:r>
      <w:r w:rsidR="0011508E" w:rsidRPr="008131C9">
        <w:rPr>
          <w:rFonts w:cstheme="minorHAnsi"/>
          <w:b/>
        </w:rPr>
        <w:t>4</w:t>
      </w:r>
      <w:r w:rsidRPr="008131C9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1F3466C0" w:rsidR="00CA3D53" w:rsidRPr="00767CDB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p w14:paraId="38569636" w14:textId="6CCD73E0" w:rsidR="00767CDB" w:rsidRDefault="00767CDB" w:rsidP="00767CDB">
      <w:pPr>
        <w:widowControl w:val="0"/>
        <w:spacing w:before="120" w:after="120"/>
        <w:jc w:val="both"/>
        <w:rPr>
          <w:rFonts w:cstheme="minorHAnsi"/>
          <w:b/>
        </w:rPr>
      </w:pPr>
    </w:p>
    <w:p w14:paraId="20E3458C" w14:textId="77777777" w:rsidR="00767CDB" w:rsidRPr="00192A31" w:rsidRDefault="00767CDB" w:rsidP="00767CDB">
      <w:pPr>
        <w:widowControl w:val="0"/>
        <w:spacing w:before="120" w:after="120"/>
        <w:jc w:val="both"/>
        <w:rPr>
          <w:rFonts w:cstheme="minorHAnsi"/>
          <w:b/>
        </w:rPr>
      </w:pP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lastRenderedPageBreak/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49EFD85C" w:rsidR="00CA3D53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114C2CB9" w14:textId="325C6CE1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1EC9CC02" w14:textId="3EA41B27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38B28A60" w14:textId="34734B3C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461A05C7" w14:textId="6F5C79FC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49C09874" w14:textId="77777777" w:rsidR="00767CDB" w:rsidRPr="00B5301C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lastRenderedPageBreak/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085D5C39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 w:rsidR="000F3749">
        <w:rPr>
          <w:rFonts w:cstheme="minorHAnsi"/>
          <w:b/>
        </w:rPr>
        <w:t>-6</w:t>
      </w:r>
      <w:r w:rsidRPr="00B5301C">
        <w:rPr>
          <w:rFonts w:cstheme="minorHAnsi"/>
          <w:b/>
        </w:rPr>
        <w:t>/PN/202</w:t>
      </w:r>
      <w:r w:rsidR="000F3749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FECA417" w14:textId="77777777" w:rsidR="007B007B" w:rsidRPr="00B5301C" w:rsidRDefault="007B007B" w:rsidP="007B007B">
      <w:pPr>
        <w:tabs>
          <w:tab w:val="left" w:leader="dot" w:pos="9072"/>
        </w:tabs>
        <w:jc w:val="both"/>
        <w:rPr>
          <w:rFonts w:cstheme="minorHAnsi"/>
        </w:rPr>
      </w:pPr>
      <w:r w:rsidRPr="004F1AF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bookmarkStart w:id="2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2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>
        <w:rPr>
          <w:rFonts w:cstheme="minorHAnsi"/>
        </w:rPr>
        <w:t>*</w:t>
      </w:r>
    </w:p>
    <w:p w14:paraId="045FCA8B" w14:textId="77777777" w:rsidR="007B007B" w:rsidRDefault="007B007B" w:rsidP="007B007B">
      <w:pPr>
        <w:tabs>
          <w:tab w:val="left" w:leader="dot" w:pos="9072"/>
        </w:tabs>
        <w:jc w:val="both"/>
        <w:rPr>
          <w:rFonts w:cstheme="minorHAnsi"/>
          <w:bCs/>
        </w:rPr>
      </w:pPr>
      <w:r w:rsidRPr="004F1AFC">
        <w:rPr>
          <w:rFonts w:cstheme="minorHAnsi"/>
          <w:bCs/>
        </w:rPr>
        <w:t>2.</w:t>
      </w:r>
      <w:r w:rsidRPr="00B5301C">
        <w:rPr>
          <w:rFonts w:cstheme="minorHAnsi"/>
          <w:b/>
        </w:rPr>
        <w:t xml:space="preserve">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9E9F535" w14:textId="77777777" w:rsidR="007B007B" w:rsidRDefault="007B007B" w:rsidP="007B007B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7B007B" w:rsidRDefault="00CA3D53" w:rsidP="00425092">
      <w:pPr>
        <w:outlineLvl w:val="5"/>
        <w:rPr>
          <w:rFonts w:cstheme="minorHAnsi"/>
          <w:b/>
          <w:bCs/>
        </w:rPr>
      </w:pPr>
      <w:r w:rsidRPr="007B007B">
        <w:rPr>
          <w:rFonts w:cstheme="minorHAnsi"/>
          <w:b/>
          <w:bCs/>
        </w:rPr>
        <w:t>* - niepotrzebne skreślić</w:t>
      </w:r>
      <w:r w:rsidR="00F60756" w:rsidRPr="007B007B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5AE1E817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22583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B22583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626C0460" w14:textId="77777777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A37DC6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64F0CE62" w14:textId="77777777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52A7AF1" w14:textId="7C2BA7FB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bCs/>
        </w:rPr>
      </w:pPr>
      <w:r w:rsidRPr="00A37DC6">
        <w:rPr>
          <w:rFonts w:cstheme="minorHAnsi"/>
          <w:bCs/>
        </w:rPr>
        <w:t>2.</w:t>
      </w:r>
      <w:r w:rsidRPr="00B5301C">
        <w:rPr>
          <w:rFonts w:cstheme="minorHAnsi"/>
          <w:b/>
        </w:rPr>
        <w:t xml:space="preserve">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  <w:r w:rsidR="001E0F8E">
        <w:rPr>
          <w:rFonts w:cstheme="minorHAnsi"/>
          <w:bCs/>
        </w:rPr>
        <w:t>*</w:t>
      </w:r>
    </w:p>
    <w:p w14:paraId="49BB3442" w14:textId="77777777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2DD0B779" w14:textId="31D84E3B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bCs/>
        </w:rPr>
      </w:pPr>
      <w:r w:rsidRPr="00A37DC6">
        <w:rPr>
          <w:rFonts w:cstheme="minorHAnsi"/>
          <w:bCs/>
        </w:rPr>
        <w:t>3.</w:t>
      </w:r>
      <w:r w:rsidRPr="00B5301C">
        <w:rPr>
          <w:rFonts w:cstheme="minorHAnsi"/>
          <w:b/>
        </w:rPr>
        <w:t xml:space="preserve">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  <w:r w:rsidR="001E0F8E">
        <w:rPr>
          <w:rFonts w:cstheme="minorHAnsi"/>
          <w:bCs/>
        </w:rPr>
        <w:t>*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107F7280" w14:textId="77777777" w:rsidR="001E0F8E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</w:p>
    <w:p w14:paraId="4E07FDB8" w14:textId="77777777" w:rsidR="001E0F8E" w:rsidRDefault="001E0F8E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p w14:paraId="5A298554" w14:textId="679938F9" w:rsidR="00F60756" w:rsidRPr="00B5301C" w:rsidRDefault="001E0F8E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7B007B">
        <w:rPr>
          <w:rFonts w:cstheme="minorHAnsi"/>
          <w:b/>
          <w:bCs/>
        </w:rPr>
        <w:t>* - niepotrzebne skreślić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 xml:space="preserve"> 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37CB2CE9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22583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B22583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4B2EAB18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B22583">
        <w:rPr>
          <w:rFonts w:cstheme="minorHAnsi"/>
          <w:b/>
        </w:rPr>
        <w:t>6</w:t>
      </w:r>
      <w:r w:rsidR="008D26B3" w:rsidRPr="00B5301C">
        <w:rPr>
          <w:rFonts w:cstheme="minorHAnsi"/>
          <w:b/>
        </w:rPr>
        <w:t>/PN/202</w:t>
      </w:r>
      <w:r w:rsidR="00B22583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5285806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22583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B22583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AFA2FBF" w14:textId="77777777" w:rsidR="00867635" w:rsidRPr="00B5301C" w:rsidRDefault="00867635" w:rsidP="00867635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3B0666B0" w14:textId="77777777" w:rsidR="00867635" w:rsidRPr="00B5301C" w:rsidRDefault="00867635" w:rsidP="00867635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867635" w:rsidRDefault="00CA3D53" w:rsidP="00425092">
      <w:pPr>
        <w:outlineLvl w:val="5"/>
        <w:rPr>
          <w:rFonts w:cstheme="minorHAnsi"/>
          <w:b/>
          <w:bCs/>
        </w:rPr>
      </w:pPr>
      <w:r w:rsidRPr="00867635">
        <w:rPr>
          <w:rFonts w:cstheme="minorHAnsi"/>
          <w:b/>
          <w:bCs/>
        </w:rPr>
        <w:t>* - niepotrzebne skreślić</w:t>
      </w:r>
      <w:r w:rsidR="00F60756" w:rsidRPr="00867635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53A30CC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22583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B22583">
        <w:rPr>
          <w:rFonts w:cstheme="minorHAnsi"/>
          <w:b/>
        </w:rPr>
        <w:t>4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98D01" w14:textId="14232AF8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141F62C9" w:rsidR="00013C4B" w:rsidRPr="00B5301C" w:rsidRDefault="004A05B7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BE90FA" w14:textId="24CCA8D4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346C75" w14:textId="77777777" w:rsidR="0012778D" w:rsidRDefault="0012778D" w:rsidP="0012778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DA4872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4FAD" w14:textId="77777777" w:rsidR="00B41D54" w:rsidRDefault="00B41D54" w:rsidP="00CA5E57">
      <w:pPr>
        <w:spacing w:after="0" w:line="240" w:lineRule="auto"/>
      </w:pPr>
      <w:r>
        <w:separator/>
      </w:r>
    </w:p>
  </w:endnote>
  <w:endnote w:type="continuationSeparator" w:id="0">
    <w:p w14:paraId="24231E39" w14:textId="77777777" w:rsidR="00B41D54" w:rsidRDefault="00B41D54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A609" w14:textId="77777777" w:rsidR="00B41D54" w:rsidRDefault="00B41D54" w:rsidP="00CA5E57">
      <w:pPr>
        <w:spacing w:after="0" w:line="240" w:lineRule="auto"/>
      </w:pPr>
      <w:r>
        <w:separator/>
      </w:r>
    </w:p>
  </w:footnote>
  <w:footnote w:type="continuationSeparator" w:id="0">
    <w:p w14:paraId="04DA18E3" w14:textId="77777777" w:rsidR="00B41D54" w:rsidRDefault="00B41D54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51B2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03B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749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08E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78D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2F3"/>
    <w:rsid w:val="0014369F"/>
    <w:rsid w:val="001437C9"/>
    <w:rsid w:val="001438CC"/>
    <w:rsid w:val="00144296"/>
    <w:rsid w:val="001444DC"/>
    <w:rsid w:val="00144690"/>
    <w:rsid w:val="001456A3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0F8E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69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66A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527F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5B7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4A5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1AFC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0C8B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DFB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6EB5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1726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8678D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3C6D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37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67CDB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5E62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07B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1C9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6B8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635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7EA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0E6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2D8A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09E0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37DC6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652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2583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1D54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3DA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098F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162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065C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5AC8"/>
    <w:rsid w:val="00D46742"/>
    <w:rsid w:val="00D467BF"/>
    <w:rsid w:val="00D46BD2"/>
    <w:rsid w:val="00D471E4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5F3B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872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19C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1DE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A7FB5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4DC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A861F-9DFC-45A9-9D4C-FE08A68A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128</cp:revision>
  <cp:lastPrinted>2021-06-28T17:25:00Z</cp:lastPrinted>
  <dcterms:created xsi:type="dcterms:W3CDTF">2021-07-05T07:35:00Z</dcterms:created>
  <dcterms:modified xsi:type="dcterms:W3CDTF">2024-03-20T11:06:00Z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