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B907D" w14:textId="77777777" w:rsidR="007538B0" w:rsidRPr="00FC33C4" w:rsidRDefault="007538B0" w:rsidP="007538B0">
      <w:r w:rsidRPr="00FC33C4">
        <w:t>Załącznik nr 1 do SWZ</w:t>
      </w:r>
    </w:p>
    <w:p w14:paraId="7F1264DF" w14:textId="77777777" w:rsidR="00A84CEE" w:rsidRPr="00FC33C4" w:rsidRDefault="00A84CEE" w:rsidP="00A84CEE">
      <w:pPr>
        <w:jc w:val="center"/>
      </w:pPr>
    </w:p>
    <w:p w14:paraId="17D30CE4" w14:textId="706C1FF1" w:rsidR="007538B0" w:rsidRPr="00FC33C4" w:rsidRDefault="007538B0" w:rsidP="00A84CEE">
      <w:pPr>
        <w:jc w:val="center"/>
        <w:rPr>
          <w:b/>
          <w:bCs/>
        </w:rPr>
      </w:pPr>
      <w:r w:rsidRPr="00FC33C4">
        <w:rPr>
          <w:b/>
          <w:bCs/>
        </w:rPr>
        <w:t>OPIS PRZEDMIOTU ZAMÓWIENIA</w:t>
      </w:r>
    </w:p>
    <w:p w14:paraId="52D68136" w14:textId="77777777" w:rsidR="00A84CEE" w:rsidRPr="00FC33C4" w:rsidRDefault="00A84CEE" w:rsidP="00FC33C4"/>
    <w:p w14:paraId="68278467" w14:textId="77777777" w:rsidR="008148DF" w:rsidRDefault="00FC33C4" w:rsidP="00FC33C4">
      <w:pPr>
        <w:pStyle w:val="Akapitzlist"/>
        <w:numPr>
          <w:ilvl w:val="0"/>
          <w:numId w:val="5"/>
        </w:numPr>
        <w:ind w:left="284" w:hanging="284"/>
        <w:rPr>
          <w:b/>
          <w:bCs/>
        </w:rPr>
      </w:pPr>
      <w:r w:rsidRPr="00385674">
        <w:rPr>
          <w:b/>
          <w:bCs/>
        </w:rPr>
        <w:t>CZĘŚĆ OPISOWA</w:t>
      </w:r>
    </w:p>
    <w:p w14:paraId="02B60213" w14:textId="57DE4133" w:rsidR="00FC33C4" w:rsidRPr="008148DF" w:rsidRDefault="00FC33C4" w:rsidP="008148DF">
      <w:pPr>
        <w:pStyle w:val="Akapitzlist"/>
        <w:numPr>
          <w:ilvl w:val="1"/>
          <w:numId w:val="6"/>
        </w:numPr>
        <w:ind w:left="426" w:hanging="426"/>
        <w:rPr>
          <w:b/>
          <w:bCs/>
        </w:rPr>
      </w:pPr>
      <w:r w:rsidRPr="00FC33C4">
        <w:t>Słownik użytych pojęć</w:t>
      </w:r>
    </w:p>
    <w:p w14:paraId="51B96CC5" w14:textId="3C2507BB" w:rsidR="00EA310F" w:rsidRDefault="00FC33C4" w:rsidP="00FC33C4">
      <w:r w:rsidRPr="00EA310F">
        <w:rPr>
          <w:b/>
          <w:bCs/>
        </w:rPr>
        <w:t>Zamawiający</w:t>
      </w:r>
      <w:r w:rsidRPr="00FC33C4">
        <w:t xml:space="preserve"> - </w:t>
      </w:r>
      <w:r w:rsidR="006A42BE" w:rsidRPr="007040DE">
        <w:t>Nadleśnictwo Zwoleń</w:t>
      </w:r>
      <w:r w:rsidR="006A42BE">
        <w:t xml:space="preserve">, </w:t>
      </w:r>
      <w:r w:rsidR="006A42BE" w:rsidRPr="0098700F">
        <w:t>Miodne Leśniczówka 107/1</w:t>
      </w:r>
      <w:r w:rsidR="006A42BE">
        <w:t xml:space="preserve">, </w:t>
      </w:r>
      <w:r w:rsidR="006A42BE" w:rsidRPr="004F524D">
        <w:t>26-700 Zwoleń</w:t>
      </w:r>
    </w:p>
    <w:p w14:paraId="5183BBD9" w14:textId="30DDB20D" w:rsidR="00FC33C4" w:rsidRPr="00FC33C4" w:rsidRDefault="00FC33C4" w:rsidP="00FC33C4">
      <w:r w:rsidRPr="00EA310F">
        <w:rPr>
          <w:b/>
          <w:bCs/>
        </w:rPr>
        <w:t>Inspektor</w:t>
      </w:r>
      <w:r w:rsidRPr="00FC33C4">
        <w:t xml:space="preserve"> - osoba fizyczna lub prawna upoważniona przez Zamawiającego do kontroli</w:t>
      </w:r>
      <w:r w:rsidR="00EA310F">
        <w:t xml:space="preserve"> </w:t>
      </w:r>
      <w:r w:rsidRPr="00FC33C4">
        <w:t>i odbierania dokumentacji oraz robót budowlanych, w zakresie wskazanym umową</w:t>
      </w:r>
      <w:r w:rsidR="00EA310F">
        <w:t xml:space="preserve"> </w:t>
      </w:r>
      <w:r w:rsidRPr="00FC33C4">
        <w:t>z Zamawiającym.</w:t>
      </w:r>
    </w:p>
    <w:p w14:paraId="211CE81E" w14:textId="77777777" w:rsidR="004201DD" w:rsidRDefault="00FC33C4" w:rsidP="004201DD">
      <w:r w:rsidRPr="004201DD">
        <w:rPr>
          <w:b/>
          <w:bCs/>
        </w:rPr>
        <w:t>Wykonawca</w:t>
      </w:r>
      <w:r w:rsidRPr="00FC33C4">
        <w:t xml:space="preserve"> - osoba fizyczna, osoba prawna, albo jednostka organizacyjna nie posiadająca</w:t>
      </w:r>
      <w:r w:rsidR="004201DD">
        <w:t xml:space="preserve"> </w:t>
      </w:r>
      <w:r w:rsidRPr="00FC33C4">
        <w:t xml:space="preserve">osobowości prawnej, wyłoniony w wyniku postępowania przetargowego </w:t>
      </w:r>
    </w:p>
    <w:p w14:paraId="2218F43F" w14:textId="6DC22D31" w:rsidR="001029E9" w:rsidRDefault="001029E9" w:rsidP="001029E9">
      <w:r>
        <w:rPr>
          <w:b/>
          <w:bCs/>
        </w:rPr>
        <w:t>Powietrzna</w:t>
      </w:r>
      <w:r w:rsidRPr="004201DD">
        <w:rPr>
          <w:b/>
          <w:bCs/>
        </w:rPr>
        <w:t xml:space="preserve"> pompa ciepła do CO</w:t>
      </w:r>
      <w:r w:rsidRPr="00FC33C4">
        <w:t xml:space="preserve"> </w:t>
      </w:r>
      <w:r>
        <w:t xml:space="preserve">- </w:t>
      </w:r>
      <w:r w:rsidRPr="00FC33C4">
        <w:t>pompa ciepła o odpowiedniej mocy</w:t>
      </w:r>
      <w:r>
        <w:t xml:space="preserve">, </w:t>
      </w:r>
      <w:r w:rsidRPr="00FC33C4">
        <w:t>dobranej wg zapotrzebowania na ciepł</w:t>
      </w:r>
      <w:r>
        <w:t>o</w:t>
      </w:r>
      <w:r w:rsidRPr="00FC33C4">
        <w:t xml:space="preserve"> danego obiektu, w której dolnym źródłem energii jest</w:t>
      </w:r>
      <w:r>
        <w:t xml:space="preserve"> powietrze zewnętrzne</w:t>
      </w:r>
      <w:r w:rsidR="000D5990">
        <w:t>.</w:t>
      </w:r>
    </w:p>
    <w:p w14:paraId="416A8B1C" w14:textId="5D14902D" w:rsidR="005A720F" w:rsidRDefault="00866F73" w:rsidP="00066156">
      <w:r>
        <w:rPr>
          <w:b/>
          <w:bCs/>
        </w:rPr>
        <w:t>Hybrydowa i</w:t>
      </w:r>
      <w:r w:rsidR="00066156">
        <w:rPr>
          <w:b/>
          <w:bCs/>
        </w:rPr>
        <w:t>nstalacja fotowoltaiczna</w:t>
      </w:r>
      <w:r w:rsidR="005A720F">
        <w:rPr>
          <w:b/>
          <w:bCs/>
        </w:rPr>
        <w:t xml:space="preserve"> </w:t>
      </w:r>
      <w:r w:rsidR="00792F29">
        <w:t>–</w:t>
      </w:r>
      <w:r w:rsidR="00066156" w:rsidRPr="00FC33C4">
        <w:t xml:space="preserve"> </w:t>
      </w:r>
      <w:r w:rsidR="00792F29">
        <w:t xml:space="preserve">zestaw urządzeń służącym </w:t>
      </w:r>
      <w:r w:rsidR="00B81969">
        <w:t xml:space="preserve">konwersji energii </w:t>
      </w:r>
      <w:r w:rsidR="004B3B4A">
        <w:t xml:space="preserve">promieniowania </w:t>
      </w:r>
      <w:r w:rsidR="00B81969">
        <w:t>słoneczne</w:t>
      </w:r>
      <w:r w:rsidR="004B3B4A">
        <w:t>go</w:t>
      </w:r>
      <w:r w:rsidR="00B81969">
        <w:t xml:space="preserve"> na </w:t>
      </w:r>
      <w:r w:rsidR="004B3B4A">
        <w:t xml:space="preserve">energię </w:t>
      </w:r>
      <w:r w:rsidR="00B81969">
        <w:t>elektryczną</w:t>
      </w:r>
      <w:r w:rsidR="00D42F5D">
        <w:t xml:space="preserve"> </w:t>
      </w:r>
      <w:r>
        <w:t xml:space="preserve">oraz </w:t>
      </w:r>
      <w:r w:rsidR="00CA0269">
        <w:t xml:space="preserve">zamianie </w:t>
      </w:r>
      <w:r w:rsidR="00D42F5D">
        <w:t>prądu</w:t>
      </w:r>
      <w:r>
        <w:t xml:space="preserve"> stałego</w:t>
      </w:r>
      <w:r w:rsidR="00CA0269">
        <w:t xml:space="preserve"> na przemienny</w:t>
      </w:r>
    </w:p>
    <w:p w14:paraId="72A7DE22" w14:textId="168C8318" w:rsidR="00066156" w:rsidRDefault="005A720F" w:rsidP="00066156">
      <w:r>
        <w:rPr>
          <w:b/>
          <w:bCs/>
        </w:rPr>
        <w:t>Bateryjny magazyn energii (BESS)</w:t>
      </w:r>
      <w:r w:rsidR="00D42F5D">
        <w:rPr>
          <w:b/>
          <w:bCs/>
        </w:rPr>
        <w:t xml:space="preserve"> </w:t>
      </w:r>
      <w:r>
        <w:rPr>
          <w:b/>
          <w:bCs/>
        </w:rPr>
        <w:t xml:space="preserve">- </w:t>
      </w:r>
      <w:r w:rsidR="00C3764F">
        <w:t xml:space="preserve"> </w:t>
      </w:r>
      <w:r w:rsidR="00D42F5D">
        <w:t>zestaw urządzeń służący</w:t>
      </w:r>
      <w:r w:rsidR="00C3764F">
        <w:t xml:space="preserve"> magazynowaniu </w:t>
      </w:r>
      <w:r w:rsidR="00D42F5D">
        <w:t>energii elektrycznej</w:t>
      </w:r>
      <w:r w:rsidR="00C3764F">
        <w:t xml:space="preserve"> w ogniwach chemicznych </w:t>
      </w:r>
    </w:p>
    <w:p w14:paraId="01992096" w14:textId="23DB9FBD" w:rsidR="008A33D0" w:rsidRDefault="008A33D0" w:rsidP="00066156">
      <w:r w:rsidRPr="00210B58">
        <w:rPr>
          <w:b/>
          <w:bCs/>
        </w:rPr>
        <w:t xml:space="preserve">System </w:t>
      </w:r>
      <w:r>
        <w:rPr>
          <w:b/>
          <w:bCs/>
        </w:rPr>
        <w:t xml:space="preserve">Monitoringu i </w:t>
      </w:r>
      <w:r w:rsidRPr="00210B58">
        <w:rPr>
          <w:b/>
          <w:bCs/>
        </w:rPr>
        <w:t>Zarządzania Energią (EMS)</w:t>
      </w:r>
      <w:r>
        <w:rPr>
          <w:b/>
          <w:bCs/>
        </w:rPr>
        <w:t xml:space="preserve"> – </w:t>
      </w:r>
      <w:r w:rsidRPr="00907DBF">
        <w:t xml:space="preserve">informatyczny </w:t>
      </w:r>
      <w:r w:rsidR="00907DBF" w:rsidRPr="00907DBF">
        <w:t>system automatyki budynkowej integrujący monitorowanie i zarządzanie pracą sterowników instalacji</w:t>
      </w:r>
      <w:r w:rsidR="00907DBF">
        <w:t>, system</w:t>
      </w:r>
      <w:r w:rsidR="007242C3">
        <w:t>ów</w:t>
      </w:r>
      <w:r w:rsidR="00907DBF">
        <w:t xml:space="preserve"> kontroli klimatu </w:t>
      </w:r>
      <w:r w:rsidR="007242C3">
        <w:t>i pomiarowania energii oraz ciepła</w:t>
      </w:r>
    </w:p>
    <w:p w14:paraId="5C1BC9EE" w14:textId="3A3CA087" w:rsidR="004201DD" w:rsidRDefault="00FC33C4" w:rsidP="00FC33C4">
      <w:r w:rsidRPr="004201DD">
        <w:rPr>
          <w:b/>
          <w:bCs/>
        </w:rPr>
        <w:t>Projektant</w:t>
      </w:r>
      <w:r w:rsidRPr="00FC33C4">
        <w:t xml:space="preserve"> - uprawniona osoba prawna lub fizyczna będąca autorem dokumentacji</w:t>
      </w:r>
      <w:r w:rsidR="004201DD">
        <w:t xml:space="preserve"> </w:t>
      </w:r>
      <w:r w:rsidRPr="00FC33C4">
        <w:t>projektowej.</w:t>
      </w:r>
    </w:p>
    <w:p w14:paraId="73B7433A" w14:textId="6E8DFC37" w:rsidR="00FC33C4" w:rsidRPr="00FC33C4" w:rsidRDefault="00FC33C4" w:rsidP="00FC33C4">
      <w:r w:rsidRPr="004201DD">
        <w:rPr>
          <w:b/>
          <w:bCs/>
        </w:rPr>
        <w:t>Dokumentacja projektowa</w:t>
      </w:r>
      <w:r w:rsidRPr="00FC33C4">
        <w:t xml:space="preserve"> - dokument z </w:t>
      </w:r>
      <w:r w:rsidR="00922DAE">
        <w:t xml:space="preserve">projektami, </w:t>
      </w:r>
      <w:r w:rsidRPr="00FC33C4">
        <w:t xml:space="preserve">opisami i rysunkami niezbędnymi do realizacji robót </w:t>
      </w:r>
      <w:r w:rsidR="001519E5">
        <w:t xml:space="preserve">i </w:t>
      </w:r>
      <w:r w:rsidRPr="00FC33C4">
        <w:t>opisem zawierającym określenie rodzaju, zakresu i standardu wykonania robót</w:t>
      </w:r>
      <w:r w:rsidR="001519E5">
        <w:t>.</w:t>
      </w:r>
    </w:p>
    <w:p w14:paraId="37C3F31E" w14:textId="77777777" w:rsidR="00FC33C4" w:rsidRDefault="00FC33C4" w:rsidP="00FC33C4"/>
    <w:p w14:paraId="50601BBC" w14:textId="5C8308C3" w:rsidR="00DB534D" w:rsidRPr="00DB534D" w:rsidRDefault="00DB534D" w:rsidP="00DB534D">
      <w:pPr>
        <w:pStyle w:val="Akapitzlist"/>
        <w:numPr>
          <w:ilvl w:val="1"/>
          <w:numId w:val="6"/>
        </w:numPr>
        <w:ind w:left="426" w:hanging="426"/>
        <w:rPr>
          <w:b/>
          <w:bCs/>
        </w:rPr>
      </w:pPr>
      <w:r w:rsidRPr="00DB534D">
        <w:rPr>
          <w:b/>
          <w:bCs/>
        </w:rPr>
        <w:t>Skrócony opis przedmiotu zamówienia</w:t>
      </w:r>
    </w:p>
    <w:p w14:paraId="43A6385F" w14:textId="647D6258" w:rsidR="00DB534D" w:rsidRDefault="00DB534D" w:rsidP="00DB534D">
      <w:r>
        <w:t xml:space="preserve">Niniejszy </w:t>
      </w:r>
      <w:r w:rsidR="00A51C34">
        <w:t xml:space="preserve">dokument </w:t>
      </w:r>
      <w:r>
        <w:t>w sposób ogólny opisuje wymagania i oczekiwania Zamawiającego stawiane</w:t>
      </w:r>
      <w:r w:rsidR="00CF6918">
        <w:t xml:space="preserve"> </w:t>
      </w:r>
      <w:r>
        <w:t>inwestycji pn. „</w:t>
      </w:r>
      <w:r w:rsidR="004D2A10" w:rsidRPr="004D2A10">
        <w:t>BUDOWA INSTALACJI FOTOWOLTAICZNYCH ORAZ POMP CIEPŁA DLA BUDYNKÓW NADLEŚNICTWA ZWOLEŃ</w:t>
      </w:r>
      <w:r w:rsidR="0035064A">
        <w:t xml:space="preserve">” w </w:t>
      </w:r>
      <w:r w:rsidR="00CF6918">
        <w:t xml:space="preserve">części dotyczącej </w:t>
      </w:r>
      <w:r w:rsidR="002F4025">
        <w:t xml:space="preserve">modernizacji kotłowni w budynku </w:t>
      </w:r>
      <w:r w:rsidR="004D2A10">
        <w:t>biurowym</w:t>
      </w:r>
      <w:r w:rsidR="006007C2">
        <w:t>,</w:t>
      </w:r>
      <w:r w:rsidR="002F4025">
        <w:t xml:space="preserve"> </w:t>
      </w:r>
      <w:r w:rsidR="00CF6918">
        <w:t xml:space="preserve">wykonania </w:t>
      </w:r>
      <w:r w:rsidR="00111C9E">
        <w:t xml:space="preserve">systemu fotowoltaicznego wraz z bateryjnym magazynem energii </w:t>
      </w:r>
      <w:r w:rsidR="00704D86">
        <w:t xml:space="preserve">i układem kompensacji mocy biernej </w:t>
      </w:r>
      <w:r w:rsidR="00111C9E">
        <w:t xml:space="preserve">oraz </w:t>
      </w:r>
      <w:r w:rsidR="00CF6918" w:rsidRPr="00105BA2">
        <w:t>System</w:t>
      </w:r>
      <w:r w:rsidR="00111C9E">
        <w:t>em</w:t>
      </w:r>
      <w:r w:rsidR="00CF6918">
        <w:t xml:space="preserve"> </w:t>
      </w:r>
      <w:r w:rsidR="00AD30CB">
        <w:t xml:space="preserve">Monitoringu i </w:t>
      </w:r>
      <w:r w:rsidR="00CF6918" w:rsidRPr="00105BA2">
        <w:t xml:space="preserve">Zarządzania Energią </w:t>
      </w:r>
      <w:r w:rsidR="00CF6918">
        <w:t>(EMS).</w:t>
      </w:r>
      <w:r w:rsidR="0064160F">
        <w:t xml:space="preserve"> </w:t>
      </w:r>
    </w:p>
    <w:p w14:paraId="35405BE8" w14:textId="3B8BE4B6" w:rsidR="007242C3" w:rsidRDefault="007242C3">
      <w:r>
        <w:br w:type="page"/>
      </w:r>
    </w:p>
    <w:p w14:paraId="1FBFC208" w14:textId="7A6FE515" w:rsidR="002731F7" w:rsidRPr="002731F7" w:rsidRDefault="002731F7" w:rsidP="002731F7">
      <w:pPr>
        <w:pStyle w:val="Akapitzlist"/>
        <w:numPr>
          <w:ilvl w:val="1"/>
          <w:numId w:val="6"/>
        </w:numPr>
        <w:ind w:left="426"/>
        <w:rPr>
          <w:b/>
          <w:bCs/>
        </w:rPr>
      </w:pPr>
      <w:r w:rsidRPr="002731F7">
        <w:rPr>
          <w:b/>
          <w:bCs/>
        </w:rPr>
        <w:lastRenderedPageBreak/>
        <w:t>Oznaczenie przedmiotu zamówienia wg wspólnego słownika zamówień:</w:t>
      </w:r>
    </w:p>
    <w:p w14:paraId="3DF2A680" w14:textId="758F2448" w:rsidR="003421F7" w:rsidRDefault="00014E46" w:rsidP="003421F7">
      <w:r>
        <w:br/>
      </w:r>
      <w:r w:rsidRPr="00014E46">
        <w:t>09332000-5 Instalacje słoneczne</w:t>
      </w:r>
    </w:p>
    <w:p w14:paraId="6816AF70" w14:textId="3395F06C" w:rsidR="00D525A6" w:rsidRDefault="00D525A6" w:rsidP="003421F7">
      <w:r w:rsidRPr="00D525A6">
        <w:t>31430000-9</w:t>
      </w:r>
      <w:r w:rsidR="005B7F60">
        <w:t xml:space="preserve"> </w:t>
      </w:r>
      <w:r w:rsidR="00F20C76" w:rsidRPr="00F20C76">
        <w:t>Akumulatory elektryczne</w:t>
      </w:r>
    </w:p>
    <w:p w14:paraId="15DFA641" w14:textId="0B1DF42A" w:rsidR="00A1248C" w:rsidRDefault="00A1248C" w:rsidP="003421F7">
      <w:r w:rsidRPr="00A1248C">
        <w:t>31711154-</w:t>
      </w:r>
      <w:r w:rsidR="00EA7C97">
        <w:t xml:space="preserve">0 </w:t>
      </w:r>
      <w:r w:rsidR="00A26194" w:rsidRPr="00A26194">
        <w:t>Baterie kondensatorów</w:t>
      </w:r>
    </w:p>
    <w:p w14:paraId="45354295" w14:textId="274817B6" w:rsidR="00014E46" w:rsidRDefault="00014E46" w:rsidP="003421F7">
      <w:r>
        <w:t>42511110-5 Pompy grzewcze</w:t>
      </w:r>
    </w:p>
    <w:p w14:paraId="5A272BF5" w14:textId="77777777" w:rsidR="003421F7" w:rsidRDefault="003421F7" w:rsidP="003421F7">
      <w:r>
        <w:t>42164000-6 Układy pomocnicze do kotłów grzewczych</w:t>
      </w:r>
    </w:p>
    <w:p w14:paraId="2BCE2CEC" w14:textId="77777777" w:rsidR="003421F7" w:rsidRDefault="003421F7" w:rsidP="003421F7">
      <w:r>
        <w:t>39715210-2 Urządzenia centralnego ogrzewania</w:t>
      </w:r>
    </w:p>
    <w:p w14:paraId="54FCB2E9" w14:textId="77777777" w:rsidR="003421F7" w:rsidRDefault="003421F7" w:rsidP="003421F7">
      <w:r>
        <w:t xml:space="preserve">48151000-1 Komputerowy system sterujący </w:t>
      </w:r>
    </w:p>
    <w:p w14:paraId="7D6876A6" w14:textId="77777777" w:rsidR="003421F7" w:rsidRDefault="003421F7" w:rsidP="003421F7">
      <w:r>
        <w:t>38810000-6 Urządzenia sterujące procesem przemysłowym</w:t>
      </w:r>
    </w:p>
    <w:p w14:paraId="2B9CAEA0" w14:textId="77777777" w:rsidR="003421F7" w:rsidRDefault="003421F7" w:rsidP="003421F7">
      <w:r>
        <w:t>45331000-6 Instalowanie urządzeń grzewczych, wentylacyjnych i klimatyzacyjnych</w:t>
      </w:r>
    </w:p>
    <w:p w14:paraId="34E3EE64" w14:textId="77777777" w:rsidR="003421F7" w:rsidRDefault="003421F7" w:rsidP="003421F7">
      <w:r>
        <w:t>45330000-9 Roboty instalacyjno-wodno-kanalizacyjne i sanitarne</w:t>
      </w:r>
    </w:p>
    <w:p w14:paraId="273D49FF" w14:textId="77777777" w:rsidR="003421F7" w:rsidRDefault="003421F7" w:rsidP="003421F7">
      <w:r>
        <w:t>45320000-6 Roboty izolacyjne</w:t>
      </w:r>
    </w:p>
    <w:p w14:paraId="754C830A" w14:textId="77777777" w:rsidR="003421F7" w:rsidRDefault="003421F7" w:rsidP="003421F7">
      <w:r>
        <w:t>45317000-2 Instalacje elektryczne</w:t>
      </w:r>
    </w:p>
    <w:p w14:paraId="35AC651A" w14:textId="77777777" w:rsidR="003421F7" w:rsidRDefault="003421F7" w:rsidP="003421F7">
      <w:r>
        <w:t>51210000-7 Usługi instalowania urządzeń pomiarowych</w:t>
      </w:r>
    </w:p>
    <w:p w14:paraId="31AF7887" w14:textId="77777777" w:rsidR="003421F7" w:rsidRDefault="003421F7" w:rsidP="003421F7">
      <w:r>
        <w:t>45111200-0 Roboty w zakresie przygotowania terenu pod budowę i roboty ziemne</w:t>
      </w:r>
    </w:p>
    <w:p w14:paraId="33AFA3F7" w14:textId="77777777" w:rsidR="003421F7" w:rsidRDefault="003421F7" w:rsidP="003421F7">
      <w:r>
        <w:t>45111250-5 Badanie gruntu</w:t>
      </w:r>
    </w:p>
    <w:p w14:paraId="2578E409" w14:textId="77777777" w:rsidR="003421F7" w:rsidRDefault="003421F7" w:rsidP="003421F7">
      <w:r>
        <w:t>45111300-1 Roboty rozbiórkowe</w:t>
      </w:r>
    </w:p>
    <w:p w14:paraId="29D1040A" w14:textId="77777777" w:rsidR="003421F7" w:rsidRDefault="003421F7" w:rsidP="003421F7">
      <w:r>
        <w:t>45311000-0 Roboty w zakresie okablowania oraz instalacji elektrycznych</w:t>
      </w:r>
    </w:p>
    <w:p w14:paraId="547D3BFD" w14:textId="2DCFD858" w:rsidR="002731F7" w:rsidRDefault="003421F7" w:rsidP="003421F7">
      <w:r>
        <w:t>45310000-3 Roboty w zakresie instalacji elektrycznych</w:t>
      </w:r>
    </w:p>
    <w:p w14:paraId="3370311E" w14:textId="5A8CA328" w:rsidR="004C628E" w:rsidRDefault="004C628E" w:rsidP="004C628E">
      <w:r>
        <w:t>71314200-4 Usługi zarządzania energią</w:t>
      </w:r>
    </w:p>
    <w:p w14:paraId="3F270BA4" w14:textId="77777777" w:rsidR="003421F7" w:rsidRDefault="003421F7" w:rsidP="00FC33C4"/>
    <w:p w14:paraId="49FC79B4" w14:textId="61B6B21E" w:rsidR="0050637E" w:rsidRPr="00E769F4" w:rsidRDefault="0050637E" w:rsidP="0050637E">
      <w:pPr>
        <w:pStyle w:val="Akapitzlist"/>
        <w:numPr>
          <w:ilvl w:val="1"/>
          <w:numId w:val="6"/>
        </w:numPr>
        <w:ind w:left="426" w:hanging="426"/>
        <w:rPr>
          <w:b/>
          <w:bCs/>
        </w:rPr>
      </w:pPr>
      <w:r>
        <w:rPr>
          <w:b/>
          <w:bCs/>
        </w:rPr>
        <w:t>Uwagi w zakresie bezpieczeństwa</w:t>
      </w:r>
    </w:p>
    <w:p w14:paraId="411128D8" w14:textId="1655A335" w:rsidR="0050637E" w:rsidRDefault="0050637E" w:rsidP="0050637E">
      <w:r>
        <w:t>Podczas robót przestrzegać przepisów BHP zgodnie z Rozporządzeniem Ministra Infrastruktur</w:t>
      </w:r>
      <w:r w:rsidR="000B666B">
        <w:t>y</w:t>
      </w:r>
      <w:r>
        <w:t xml:space="preserve"> z dnia 6 lutego 2003r. w sprawie bezpieczeństwa i higieny pracy podczas wykonywania robót budowlanych (Dz. U. Nr 47, póz. 401).</w:t>
      </w:r>
    </w:p>
    <w:p w14:paraId="0FCABCC1" w14:textId="77777777" w:rsidR="00676CC5" w:rsidRDefault="0050637E" w:rsidP="0050637E">
      <w:r>
        <w:t>Wszystkie materiały, urządzenia i elementy instalacji muszą być dopuszczone do obrotu w budownictwie zgodnie z ustawą o wyrobach budowlanych z dnia 16 kwietnia 2004 r. (Dz.U. Nr 92, póz. 881).</w:t>
      </w:r>
    </w:p>
    <w:p w14:paraId="41B549DA" w14:textId="01074ABC" w:rsidR="0050637E" w:rsidRDefault="0050637E" w:rsidP="0050637E">
      <w:r>
        <w:t>Elementy stosowane w instalacji ciepłej i zimnej wody muszą posiadać atest higieniczny.</w:t>
      </w:r>
    </w:p>
    <w:p w14:paraId="2406509F" w14:textId="172CB29F" w:rsidR="00A26194" w:rsidRDefault="00A26194">
      <w:r>
        <w:br w:type="page"/>
      </w:r>
    </w:p>
    <w:p w14:paraId="3730D39B" w14:textId="4FBEDCC8" w:rsidR="005E16FE" w:rsidRPr="00166AA7" w:rsidRDefault="005E16FE" w:rsidP="005E16FE">
      <w:pPr>
        <w:pStyle w:val="Akapitzlist"/>
        <w:numPr>
          <w:ilvl w:val="0"/>
          <w:numId w:val="6"/>
        </w:numPr>
        <w:rPr>
          <w:b/>
          <w:bCs/>
        </w:rPr>
      </w:pPr>
      <w:r w:rsidRPr="00166AA7">
        <w:rPr>
          <w:b/>
          <w:bCs/>
        </w:rPr>
        <w:lastRenderedPageBreak/>
        <w:t>PRZEDMIOT ZAMÓWIENIA</w:t>
      </w:r>
    </w:p>
    <w:p w14:paraId="1F7291A7" w14:textId="0B620662" w:rsidR="005E16FE" w:rsidRDefault="005E16FE" w:rsidP="005E16FE">
      <w:r w:rsidRPr="005E16FE">
        <w:t xml:space="preserve">Przedmiotem zamówienia jest </w:t>
      </w:r>
      <w:r w:rsidR="00C4354D">
        <w:t xml:space="preserve">dostawa i montaż </w:t>
      </w:r>
      <w:r w:rsidR="009F47A3">
        <w:t xml:space="preserve">urządzeń </w:t>
      </w:r>
      <w:r w:rsidRPr="005E16FE">
        <w:t>służących do</w:t>
      </w:r>
      <w:r>
        <w:t xml:space="preserve"> </w:t>
      </w:r>
      <w:r w:rsidR="006007C2">
        <w:t xml:space="preserve">wytwarzania i magazynowanie energii elektrycznej oraz </w:t>
      </w:r>
      <w:r w:rsidR="00C4354D">
        <w:t xml:space="preserve">modernizacji systemu </w:t>
      </w:r>
      <w:r w:rsidRPr="005E16FE">
        <w:t xml:space="preserve">ogrzewania </w:t>
      </w:r>
      <w:r w:rsidR="00C5492D">
        <w:t xml:space="preserve">w </w:t>
      </w:r>
      <w:r w:rsidR="006007C2">
        <w:t>budynku biurowym</w:t>
      </w:r>
      <w:r w:rsidR="00CF02C6" w:rsidRPr="00CF02C6">
        <w:t xml:space="preserve"> </w:t>
      </w:r>
      <w:r w:rsidR="006007C2" w:rsidRPr="006007C2">
        <w:t>Nadleśnictwo Zwoleń, Miodne Leśniczówka 107/1, 26-700 Zwoleń</w:t>
      </w:r>
      <w:r w:rsidR="001D2A4E">
        <w:t xml:space="preserve"> oraz </w:t>
      </w:r>
      <w:r w:rsidR="00CC70AF">
        <w:t>dostaw</w:t>
      </w:r>
      <w:r w:rsidR="00DB27E0">
        <w:t>a</w:t>
      </w:r>
      <w:r w:rsidR="00CC70AF">
        <w:t xml:space="preserve"> i wdrożenie </w:t>
      </w:r>
      <w:r w:rsidR="003A68F9" w:rsidRPr="003A68F9">
        <w:t xml:space="preserve">Systemu </w:t>
      </w:r>
      <w:r w:rsidR="001A7F44">
        <w:t xml:space="preserve">Monitoringu i </w:t>
      </w:r>
      <w:r w:rsidR="003A68F9" w:rsidRPr="003A68F9">
        <w:t>Zarządzania Energią (EMS)</w:t>
      </w:r>
      <w:r w:rsidR="00DB27E0">
        <w:t xml:space="preserve"> oraz </w:t>
      </w:r>
      <w:r w:rsidR="00A91459" w:rsidRPr="00A91459">
        <w:t xml:space="preserve">utrzymanie </w:t>
      </w:r>
      <w:r w:rsidR="009C1633">
        <w:t xml:space="preserve">tego systemu </w:t>
      </w:r>
      <w:r w:rsidR="00A91459" w:rsidRPr="00A91459">
        <w:t>i zarządzanie nim</w:t>
      </w:r>
      <w:r w:rsidR="00A91459">
        <w:t xml:space="preserve"> przez </w:t>
      </w:r>
      <w:r w:rsidR="00526DD7">
        <w:t xml:space="preserve">okres 24 miesięcy </w:t>
      </w:r>
      <w:r w:rsidR="00DC24B5">
        <w:t xml:space="preserve">od </w:t>
      </w:r>
      <w:r w:rsidR="00526DD7">
        <w:t xml:space="preserve">dnia </w:t>
      </w:r>
      <w:r w:rsidR="00DC24B5">
        <w:t xml:space="preserve">zakończenia </w:t>
      </w:r>
      <w:r w:rsidR="00D60EEF">
        <w:t>wdrożenia</w:t>
      </w:r>
      <w:r w:rsidR="001F2A48">
        <w:t xml:space="preserve">. </w:t>
      </w:r>
    </w:p>
    <w:p w14:paraId="6C5AD0A6" w14:textId="77777777" w:rsidR="005E16FE" w:rsidRDefault="005E16FE" w:rsidP="005E16FE"/>
    <w:p w14:paraId="2580DBD2" w14:textId="29FC7201" w:rsidR="00480484" w:rsidRPr="00480484" w:rsidRDefault="006626DD" w:rsidP="00480484">
      <w:pPr>
        <w:pStyle w:val="Akapitzlist"/>
        <w:numPr>
          <w:ilvl w:val="1"/>
          <w:numId w:val="6"/>
        </w:numPr>
        <w:ind w:left="426" w:hanging="426"/>
        <w:rPr>
          <w:b/>
          <w:bCs/>
        </w:rPr>
      </w:pPr>
      <w:r>
        <w:rPr>
          <w:b/>
          <w:bCs/>
        </w:rPr>
        <w:t>Budowa instalacji fotowoltaicznej wraz z bateryjnym magazynem energii elektrycznej</w:t>
      </w:r>
    </w:p>
    <w:p w14:paraId="5B7DC900" w14:textId="1C0011FD" w:rsidR="00480484" w:rsidRDefault="002F06AD" w:rsidP="00480484">
      <w:r>
        <w:t>Dla</w:t>
      </w:r>
      <w:r w:rsidR="00480484">
        <w:t xml:space="preserve"> </w:t>
      </w:r>
      <w:r w:rsidR="00D869A7">
        <w:t>budynku biurow</w:t>
      </w:r>
      <w:r>
        <w:t>ego</w:t>
      </w:r>
      <w:r w:rsidR="00480484">
        <w:t xml:space="preserve"> przewiduje się montaż </w:t>
      </w:r>
      <w:r w:rsidR="00B61313">
        <w:t xml:space="preserve">gruntowej </w:t>
      </w:r>
      <w:r w:rsidR="00D869A7">
        <w:t>instalacji fotowoltaicznej</w:t>
      </w:r>
      <w:r w:rsidR="00480484">
        <w:t xml:space="preserve"> o mocy</w:t>
      </w:r>
      <w:r w:rsidR="00D869A7">
        <w:t xml:space="preserve"> szczytowej</w:t>
      </w:r>
      <w:r w:rsidR="00480484">
        <w:t xml:space="preserve"> </w:t>
      </w:r>
      <w:r w:rsidR="0015739A">
        <w:t xml:space="preserve">DC </w:t>
      </w:r>
      <w:r w:rsidR="00990508">
        <w:t>40,4 kWp</w:t>
      </w:r>
      <w:r w:rsidR="008C1727">
        <w:t xml:space="preserve"> i bateryjnego magazynu energii o p</w:t>
      </w:r>
      <w:r w:rsidR="008C1727" w:rsidRPr="008C1727">
        <w:t>ojemność użytkowa 58 kWh</w:t>
      </w:r>
      <w:r w:rsidR="00480484">
        <w:t xml:space="preserve">. </w:t>
      </w:r>
    </w:p>
    <w:p w14:paraId="27794013" w14:textId="716EF540" w:rsidR="00896688" w:rsidRDefault="00896688" w:rsidP="00480484">
      <w:r>
        <w:t>Moc z systemu fotowoltaicznego oraz magazynu energii będzie dostarczana za pośrednictwem inwertera hybrydowego o mocy AC 40kW. Instalacja będzie pracowała w układzie ON GRID i będzie podłączona do wewnętrznej instalacji elektrycznej budynku. Instalacja będzie umożliwiała oddawanie energii elektrycznej do sieci za pośrednictwem istniejącej rozdzielnicy zlokalizowanej w budynku.</w:t>
      </w:r>
    </w:p>
    <w:p w14:paraId="2368095C" w14:textId="65190639" w:rsidR="00120FAD" w:rsidRDefault="005E54B1" w:rsidP="00480484">
      <w:r>
        <w:t xml:space="preserve">Budynek biurowy zostanie wyposażony w hybrydowy układ kompensacji mocy biernej indukcyjnej i pojemnościowej </w:t>
      </w:r>
      <w:r w:rsidR="00071A43">
        <w:t>zaprojektowany</w:t>
      </w:r>
      <w:r>
        <w:t xml:space="preserve"> do </w:t>
      </w:r>
      <w:r w:rsidR="007849D7">
        <w:t xml:space="preserve">zniwelowania </w:t>
      </w:r>
      <w:r w:rsidR="00B40B83" w:rsidRPr="00B40B83">
        <w:t>strat energii i popraw</w:t>
      </w:r>
      <w:r w:rsidR="00071A43">
        <w:t xml:space="preserve">y </w:t>
      </w:r>
      <w:r w:rsidR="00B40B83" w:rsidRPr="00B40B83">
        <w:t>współczynnik</w:t>
      </w:r>
      <w:r w:rsidR="00071A43">
        <w:t>a</w:t>
      </w:r>
      <w:r w:rsidR="00B40B83" w:rsidRPr="00B40B83">
        <w:t xml:space="preserve"> mocy (</w:t>
      </w:r>
      <w:proofErr w:type="spellStart"/>
      <w:r w:rsidR="00B40B83" w:rsidRPr="00B40B83">
        <w:t>cosφ</w:t>
      </w:r>
      <w:proofErr w:type="spellEnd"/>
      <w:r w:rsidR="00B40B83" w:rsidRPr="00B40B83">
        <w:t>).</w:t>
      </w:r>
    </w:p>
    <w:p w14:paraId="027D8852" w14:textId="77777777" w:rsidR="00071A43" w:rsidRDefault="00071A43" w:rsidP="00480484"/>
    <w:p w14:paraId="6BBA87F4" w14:textId="6C0E7A7A" w:rsidR="00480484" w:rsidRDefault="00480484" w:rsidP="00480484">
      <w:r>
        <w:t xml:space="preserve">Zakres zamówienia w części dotyczącej </w:t>
      </w:r>
      <w:r w:rsidR="00D71E5A">
        <w:t>budowy instalacji fotowoltaicznej i BESS</w:t>
      </w:r>
      <w:r>
        <w:t xml:space="preserve"> obejmuje:</w:t>
      </w:r>
    </w:p>
    <w:p w14:paraId="6DFE7CD3" w14:textId="355E7CE2" w:rsidR="00480484" w:rsidRDefault="0026466A" w:rsidP="002A7EBF">
      <w:pPr>
        <w:pStyle w:val="Akapitzlist"/>
        <w:numPr>
          <w:ilvl w:val="0"/>
          <w:numId w:val="7"/>
        </w:numPr>
      </w:pPr>
      <w:r>
        <w:t xml:space="preserve">dostawę i </w:t>
      </w:r>
      <w:r w:rsidR="00480484">
        <w:t xml:space="preserve">montaż </w:t>
      </w:r>
      <w:r w:rsidR="009524EC">
        <w:t>paneli fotowoltaicznych wraz z systemem montażowym</w:t>
      </w:r>
      <w:r w:rsidR="00480484">
        <w:t>,</w:t>
      </w:r>
    </w:p>
    <w:p w14:paraId="1B581BA0" w14:textId="7A69D1AC" w:rsidR="00BE31AA" w:rsidRDefault="00BE31AA" w:rsidP="002A7EBF">
      <w:pPr>
        <w:pStyle w:val="Akapitzlist"/>
        <w:numPr>
          <w:ilvl w:val="0"/>
          <w:numId w:val="7"/>
        </w:numPr>
      </w:pPr>
      <w:r>
        <w:t>dostawę i montaż inwertera hybrydowego</w:t>
      </w:r>
    </w:p>
    <w:p w14:paraId="68645B37" w14:textId="5812C406" w:rsidR="00D71E5A" w:rsidRDefault="00D71E5A" w:rsidP="002A7EBF">
      <w:pPr>
        <w:pStyle w:val="Akapitzlist"/>
        <w:numPr>
          <w:ilvl w:val="0"/>
          <w:numId w:val="7"/>
        </w:numPr>
      </w:pPr>
      <w:r>
        <w:t xml:space="preserve">dostawę i montaż </w:t>
      </w:r>
      <w:r w:rsidR="00122561">
        <w:t>BESS w wykonaniu zewnętrznym</w:t>
      </w:r>
    </w:p>
    <w:p w14:paraId="6608CCFD" w14:textId="13C598D7" w:rsidR="00BE31AA" w:rsidRDefault="00146967" w:rsidP="002A7EBF">
      <w:pPr>
        <w:pStyle w:val="Akapitzlist"/>
        <w:numPr>
          <w:ilvl w:val="0"/>
          <w:numId w:val="7"/>
        </w:numPr>
      </w:pPr>
      <w:r>
        <w:t>dostawę i montaż rozdzielni PV wraz z zabezpieczeniami</w:t>
      </w:r>
      <w:r w:rsidR="00765832">
        <w:t xml:space="preserve"> i urządzeniami pomocniczymi</w:t>
      </w:r>
    </w:p>
    <w:p w14:paraId="24221C7F" w14:textId="15D32E40" w:rsidR="00B05AC3" w:rsidRDefault="00B05AC3" w:rsidP="002A7EBF">
      <w:pPr>
        <w:pStyle w:val="Akapitzlist"/>
        <w:numPr>
          <w:ilvl w:val="0"/>
          <w:numId w:val="7"/>
        </w:numPr>
      </w:pPr>
      <w:r>
        <w:t xml:space="preserve">dostawę i montaż hybrydowego układu kompensacji mocy biernej </w:t>
      </w:r>
    </w:p>
    <w:p w14:paraId="50E844BA" w14:textId="1FA3397F" w:rsidR="00146967" w:rsidRDefault="00146967" w:rsidP="002A7EBF">
      <w:pPr>
        <w:pStyle w:val="Akapitzlist"/>
        <w:numPr>
          <w:ilvl w:val="0"/>
          <w:numId w:val="7"/>
        </w:numPr>
      </w:pPr>
      <w:r>
        <w:t>wykonanie tras kablowych</w:t>
      </w:r>
      <w:r w:rsidR="00210D2B">
        <w:t xml:space="preserve"> i instalacji uziemiającej</w:t>
      </w:r>
    </w:p>
    <w:p w14:paraId="7E0EF87E" w14:textId="72F7C7F7" w:rsidR="002A7EBF" w:rsidRDefault="00210D2B" w:rsidP="002A7EBF">
      <w:pPr>
        <w:pStyle w:val="Akapitzlist"/>
        <w:numPr>
          <w:ilvl w:val="0"/>
          <w:numId w:val="7"/>
        </w:numPr>
      </w:pPr>
      <w:r>
        <w:t>wykonani</w:t>
      </w:r>
      <w:r w:rsidR="001D2BF0">
        <w:t xml:space="preserve">e dokumentacji zgłoszeniowej do Operatora Sieci Dystrybucyjnej oraz </w:t>
      </w:r>
      <w:r w:rsidR="009908C2">
        <w:t>prawidłowe zgłoszenia instalacji</w:t>
      </w:r>
      <w:r w:rsidR="001A376A">
        <w:t xml:space="preserve"> fotowoltaicznej z bateryjnym magazynem energii</w:t>
      </w:r>
    </w:p>
    <w:p w14:paraId="61F92F2D" w14:textId="7195AB42" w:rsidR="00480484" w:rsidRDefault="003B0886" w:rsidP="00480484">
      <w:r>
        <w:t>Szczegółowe informacje</w:t>
      </w:r>
      <w:r w:rsidR="009908C2">
        <w:t>, wymogi dla urządzeń</w:t>
      </w:r>
      <w:r w:rsidR="004E41CF">
        <w:t xml:space="preserve"> oraz</w:t>
      </w:r>
      <w:r>
        <w:t xml:space="preserve"> s</w:t>
      </w:r>
      <w:r w:rsidR="00480484">
        <w:t xml:space="preserve">posób podłączenia </w:t>
      </w:r>
      <w:r>
        <w:t>zawarte są w dołączon</w:t>
      </w:r>
      <w:r w:rsidR="00842589">
        <w:t>ej</w:t>
      </w:r>
      <w:r>
        <w:t xml:space="preserve"> </w:t>
      </w:r>
      <w:r w:rsidR="00842589">
        <w:t>dokumentacji</w:t>
      </w:r>
      <w:r w:rsidR="00A2326B">
        <w:t xml:space="preserve"> i </w:t>
      </w:r>
      <w:r w:rsidR="00A2326B" w:rsidRPr="00524577">
        <w:t>schema</w:t>
      </w:r>
      <w:r w:rsidR="004E41CF">
        <w:t xml:space="preserve">tach </w:t>
      </w:r>
      <w:r w:rsidR="00A2326B" w:rsidRPr="00524577">
        <w:t>technologiczny</w:t>
      </w:r>
      <w:r w:rsidR="004E41CF">
        <w:t>ch</w:t>
      </w:r>
      <w:r w:rsidR="008761AD">
        <w:t xml:space="preserve"> w następujących plikach: </w:t>
      </w:r>
    </w:p>
    <w:p w14:paraId="67778E81" w14:textId="76FB6851" w:rsidR="00346320" w:rsidRPr="00346320" w:rsidRDefault="00160403" w:rsidP="00C56CD1">
      <w:pPr>
        <w:pStyle w:val="Akapitzlist"/>
        <w:numPr>
          <w:ilvl w:val="0"/>
          <w:numId w:val="7"/>
        </w:numPr>
        <w:rPr>
          <w:highlight w:val="lightGray"/>
        </w:rPr>
      </w:pPr>
      <w:r w:rsidRPr="006D35D0">
        <w:t>OT Nadleśnictwo biuro PV BESS PC</w:t>
      </w:r>
      <w:r w:rsidR="00680A36">
        <w:t>,</w:t>
      </w:r>
      <w:r w:rsidR="006D35D0" w:rsidRPr="006D35D0">
        <w:t xml:space="preserve"> w rozdziale „BRANŻA ELEKTRYCZNA: INSTALACJE FOTOWOLTAICZNE”</w:t>
      </w:r>
    </w:p>
    <w:p w14:paraId="25A4BA0F" w14:textId="74B1E3A8" w:rsidR="00C56CD1" w:rsidRPr="00346320" w:rsidRDefault="00346320" w:rsidP="00C56CD1">
      <w:pPr>
        <w:pStyle w:val="Akapitzlist"/>
        <w:numPr>
          <w:ilvl w:val="0"/>
          <w:numId w:val="7"/>
        </w:numPr>
        <w:rPr>
          <w:highlight w:val="lightGray"/>
        </w:rPr>
      </w:pPr>
      <w:r w:rsidRPr="00346320">
        <w:t>Załącznik E.1 Schemat ideowy</w:t>
      </w:r>
    </w:p>
    <w:p w14:paraId="3007B790" w14:textId="5EC29ACB" w:rsidR="00346320" w:rsidRPr="007A5CA8" w:rsidRDefault="007A5CA8" w:rsidP="00C56CD1">
      <w:pPr>
        <w:pStyle w:val="Akapitzlist"/>
        <w:numPr>
          <w:ilvl w:val="0"/>
          <w:numId w:val="7"/>
        </w:numPr>
        <w:rPr>
          <w:highlight w:val="lightGray"/>
        </w:rPr>
      </w:pPr>
      <w:r w:rsidRPr="007A5CA8">
        <w:t>Załącznik E-2 Rzut</w:t>
      </w:r>
    </w:p>
    <w:p w14:paraId="61EAF539" w14:textId="77777777" w:rsidR="00AB7E37" w:rsidRPr="00AB7E37" w:rsidRDefault="00842589" w:rsidP="00C56CD1">
      <w:pPr>
        <w:pStyle w:val="Akapitzlist"/>
        <w:numPr>
          <w:ilvl w:val="0"/>
          <w:numId w:val="7"/>
        </w:numPr>
        <w:rPr>
          <w:highlight w:val="lightGray"/>
        </w:rPr>
      </w:pPr>
      <w:r w:rsidRPr="00B61313">
        <w:t>Załącznik</w:t>
      </w:r>
      <w:r w:rsidRPr="00842589">
        <w:t xml:space="preserve"> E-3 KARTA JEDNOPODPOROWEGO SYSTEMU MONTAŻOWEGO DLA PANELI</w:t>
      </w:r>
    </w:p>
    <w:p w14:paraId="628CF983" w14:textId="74194C0A" w:rsidR="007A5CA8" w:rsidRPr="00842589" w:rsidRDefault="00AB7E37" w:rsidP="00C56CD1">
      <w:pPr>
        <w:pStyle w:val="Akapitzlist"/>
        <w:numPr>
          <w:ilvl w:val="0"/>
          <w:numId w:val="7"/>
        </w:numPr>
        <w:rPr>
          <w:highlight w:val="lightGray"/>
        </w:rPr>
      </w:pPr>
      <w:proofErr w:type="spellStart"/>
      <w:r w:rsidRPr="00AB7E37">
        <w:t>STWiOR</w:t>
      </w:r>
      <w:proofErr w:type="spellEnd"/>
      <w:r w:rsidRPr="00AB7E37">
        <w:t xml:space="preserve"> Nadleśnictwo biuro</w:t>
      </w:r>
      <w:r w:rsidR="00EC7B0D">
        <w:br/>
      </w:r>
    </w:p>
    <w:p w14:paraId="1413C05D" w14:textId="53F12869" w:rsidR="00A26194" w:rsidRDefault="00A26194">
      <w:pPr>
        <w:rPr>
          <w:highlight w:val="lightGray"/>
        </w:rPr>
      </w:pPr>
      <w:r>
        <w:rPr>
          <w:highlight w:val="lightGray"/>
        </w:rPr>
        <w:br w:type="page"/>
      </w:r>
    </w:p>
    <w:p w14:paraId="3504B379" w14:textId="25DDE449" w:rsidR="008761AD" w:rsidRPr="00480484" w:rsidRDefault="008761AD" w:rsidP="008761AD">
      <w:pPr>
        <w:pStyle w:val="Akapitzlist"/>
        <w:numPr>
          <w:ilvl w:val="1"/>
          <w:numId w:val="6"/>
        </w:numPr>
        <w:ind w:left="426" w:hanging="426"/>
        <w:rPr>
          <w:b/>
          <w:bCs/>
        </w:rPr>
      </w:pPr>
      <w:r>
        <w:rPr>
          <w:b/>
          <w:bCs/>
        </w:rPr>
        <w:lastRenderedPageBreak/>
        <w:t xml:space="preserve">Modernizacja </w:t>
      </w:r>
      <w:r w:rsidR="00F20C76" w:rsidRPr="00F20C76">
        <w:rPr>
          <w:b/>
          <w:bCs/>
        </w:rPr>
        <w:t>systemu ogrzewania</w:t>
      </w:r>
    </w:p>
    <w:p w14:paraId="24482200" w14:textId="5A30EA19" w:rsidR="00E47CF7" w:rsidRDefault="006604CD" w:rsidP="00E47CF7">
      <w:r>
        <w:t>Dla</w:t>
      </w:r>
      <w:r w:rsidR="00E47CF7">
        <w:t xml:space="preserve"> </w:t>
      </w:r>
      <w:r w:rsidR="00BF02B7">
        <w:t xml:space="preserve">budynku </w:t>
      </w:r>
      <w:r>
        <w:t>biurowego</w:t>
      </w:r>
      <w:r w:rsidR="00BF02B7">
        <w:t xml:space="preserve"> przewiduje się </w:t>
      </w:r>
      <w:r w:rsidR="00A52E8E">
        <w:t xml:space="preserve">dostawę i </w:t>
      </w:r>
      <w:r w:rsidR="00BF02B7">
        <w:t xml:space="preserve">montaż </w:t>
      </w:r>
      <w:r w:rsidR="00C04435">
        <w:t>następując</w:t>
      </w:r>
      <w:r w:rsidR="00BF02B7">
        <w:t>ych</w:t>
      </w:r>
      <w:r w:rsidR="00C04435">
        <w:t xml:space="preserve"> urządze</w:t>
      </w:r>
      <w:r w:rsidR="00BF02B7">
        <w:t xml:space="preserve">ń </w:t>
      </w:r>
      <w:r w:rsidR="00C04435">
        <w:t>grzewcz</w:t>
      </w:r>
      <w:r w:rsidR="00BF02B7">
        <w:t xml:space="preserve">ych: </w:t>
      </w:r>
    </w:p>
    <w:p w14:paraId="4949D4CC" w14:textId="04E4D20C" w:rsidR="008758E7" w:rsidRDefault="00FA1327" w:rsidP="00A60A97">
      <w:pPr>
        <w:pStyle w:val="Akapitzlist"/>
        <w:numPr>
          <w:ilvl w:val="0"/>
          <w:numId w:val="8"/>
        </w:numPr>
      </w:pPr>
      <w:r>
        <w:t>1</w:t>
      </w:r>
      <w:r w:rsidR="00BA5F61">
        <w:t xml:space="preserve"> p</w:t>
      </w:r>
      <w:r w:rsidR="008758E7" w:rsidRPr="008758E7">
        <w:t>owietrzn</w:t>
      </w:r>
      <w:r>
        <w:t xml:space="preserve">ej </w:t>
      </w:r>
      <w:r w:rsidR="008758E7" w:rsidRPr="008758E7">
        <w:t>pomp ciepła</w:t>
      </w:r>
      <w:r w:rsidR="00CB6CDB">
        <w:t xml:space="preserve"> o mocy </w:t>
      </w:r>
      <w:r w:rsidR="00A76CE8" w:rsidRPr="00A76CE8">
        <w:t>22kW</w:t>
      </w:r>
      <w:r w:rsidR="00EC7B0D">
        <w:t>t</w:t>
      </w:r>
      <w:r w:rsidR="00A76CE8" w:rsidRPr="00A76CE8">
        <w:t xml:space="preserve"> </w:t>
      </w:r>
      <w:r w:rsidR="00A76CE8">
        <w:t>w</w:t>
      </w:r>
      <w:r w:rsidR="00A76CE8" w:rsidRPr="00A76CE8">
        <w:t xml:space="preserve"> punk</w:t>
      </w:r>
      <w:r w:rsidR="00A76CE8">
        <w:t>cie</w:t>
      </w:r>
      <w:r w:rsidR="00A76CE8" w:rsidRPr="00A76CE8">
        <w:t xml:space="preserve"> pracy A2/W55</w:t>
      </w:r>
    </w:p>
    <w:p w14:paraId="0D7342EF" w14:textId="78327E71" w:rsidR="00A2586A" w:rsidRPr="000842EA" w:rsidRDefault="002C5884" w:rsidP="00A2586A">
      <w:pPr>
        <w:jc w:val="both"/>
      </w:pPr>
      <w:r>
        <w:t>P</w:t>
      </w:r>
      <w:r w:rsidR="00A2586A" w:rsidRPr="000842EA">
        <w:t>rzewiduje się rozbudowę i przebudowę kotłowni olejowej o pompę ciepła. Kocioł olejowy, zbiornik oleju opałowego oraz zabezpieczenia kotła pozostaną bez zmian. Na nowo wykonane będą rozdzielacze zasilania i powrotu dwóch obiegów grzewczych (przy zachowaniu istniejących pomp wraz z zaworami zwrotnymi). Dobrano pompę ciepła o mocy 22kW w punkcie pracy A2/W55. Projektuje się rozbudowę obiegu kotła olejowego o sprzęgło hydrauliczne i pompę obiegową wraz z osprzętem, montaż zaworu czterodrogowego, pompę obiegu pompy ciepła wraz z armaturą i bufor o pojemności 200 litrów.</w:t>
      </w:r>
    </w:p>
    <w:p w14:paraId="265EC89A" w14:textId="19EE47D0" w:rsidR="00862DB1" w:rsidRDefault="00862DB1" w:rsidP="00862DB1">
      <w:r>
        <w:t>Zakres zamówienia w części dotyczącej modernizacji urządzeń grzewczych obejmuje:</w:t>
      </w:r>
    </w:p>
    <w:p w14:paraId="1D4293EA" w14:textId="725F6443" w:rsidR="00862DB1" w:rsidRDefault="00862DB1" w:rsidP="00862DB1">
      <w:pPr>
        <w:pStyle w:val="Akapitzlist"/>
        <w:numPr>
          <w:ilvl w:val="0"/>
          <w:numId w:val="7"/>
        </w:numPr>
      </w:pPr>
      <w:r>
        <w:t>dostawę i montaż pomp</w:t>
      </w:r>
      <w:r w:rsidR="00CB23A6">
        <w:t>y</w:t>
      </w:r>
      <w:r>
        <w:t xml:space="preserve"> ciepła</w:t>
      </w:r>
      <w:r w:rsidR="007037F1">
        <w:t xml:space="preserve"> wraz z urządzeniami pomocniczymi</w:t>
      </w:r>
    </w:p>
    <w:p w14:paraId="04366B9F" w14:textId="72944D28" w:rsidR="00404BD6" w:rsidRDefault="00404BD6" w:rsidP="00862DB1">
      <w:pPr>
        <w:pStyle w:val="Akapitzlist"/>
        <w:numPr>
          <w:ilvl w:val="0"/>
          <w:numId w:val="7"/>
        </w:numPr>
      </w:pPr>
      <w:r>
        <w:t xml:space="preserve">dostawę i montaż </w:t>
      </w:r>
      <w:r w:rsidRPr="00404BD6">
        <w:t>szaf</w:t>
      </w:r>
      <w:r>
        <w:t>y</w:t>
      </w:r>
      <w:r w:rsidRPr="00404BD6">
        <w:t xml:space="preserve"> rozdzielcz</w:t>
      </w:r>
      <w:r>
        <w:t>ej</w:t>
      </w:r>
      <w:r w:rsidRPr="00404BD6">
        <w:t xml:space="preserve"> do sterowania i zasilania urządzeń </w:t>
      </w:r>
      <w:r>
        <w:t>wraz z</w:t>
      </w:r>
      <w:r w:rsidRPr="00404BD6">
        <w:t xml:space="preserve"> zabezpieczenia</w:t>
      </w:r>
      <w:r>
        <w:t>mi</w:t>
      </w:r>
    </w:p>
    <w:p w14:paraId="76CBB519" w14:textId="64448B76" w:rsidR="002E3F67" w:rsidRDefault="007517A3" w:rsidP="002E3F67">
      <w:pPr>
        <w:pStyle w:val="Akapitzlist"/>
        <w:numPr>
          <w:ilvl w:val="0"/>
          <w:numId w:val="7"/>
        </w:numPr>
      </w:pPr>
      <w:r>
        <w:t xml:space="preserve">wykonanie </w:t>
      </w:r>
      <w:r w:rsidR="002E3F67">
        <w:t>fundament</w:t>
      </w:r>
      <w:r w:rsidR="00124470">
        <w:t>ów</w:t>
      </w:r>
      <w:r w:rsidR="002E3F67">
        <w:t xml:space="preserve"> pod posadowienie pomp ciepła, </w:t>
      </w:r>
    </w:p>
    <w:p w14:paraId="7FF67139" w14:textId="590C5E44" w:rsidR="00792914" w:rsidRDefault="00541DCD" w:rsidP="00862DB1">
      <w:pPr>
        <w:pStyle w:val="Akapitzlist"/>
        <w:numPr>
          <w:ilvl w:val="0"/>
          <w:numId w:val="7"/>
        </w:numPr>
      </w:pPr>
      <w:r>
        <w:t>wykonanie i</w:t>
      </w:r>
      <w:r w:rsidRPr="00792914">
        <w:t>nstalacj</w:t>
      </w:r>
      <w:r>
        <w:t xml:space="preserve">i odprowadzenia skroplin z pompy ciepła, </w:t>
      </w:r>
    </w:p>
    <w:p w14:paraId="4F56EF30" w14:textId="77777777" w:rsidR="00994AB8" w:rsidRDefault="00994AB8" w:rsidP="00994AB8">
      <w:pPr>
        <w:pStyle w:val="Akapitzlist"/>
        <w:numPr>
          <w:ilvl w:val="0"/>
          <w:numId w:val="7"/>
        </w:numPr>
      </w:pPr>
      <w:r>
        <w:t>wykonanie i</w:t>
      </w:r>
      <w:r w:rsidRPr="00792914">
        <w:t>nstalacj</w:t>
      </w:r>
      <w:r>
        <w:t>i</w:t>
      </w:r>
      <w:r w:rsidRPr="00792914">
        <w:t xml:space="preserve"> zasilania</w:t>
      </w:r>
      <w:r>
        <w:t xml:space="preserve"> i </w:t>
      </w:r>
      <w:r w:rsidRPr="00792914">
        <w:t>powr</w:t>
      </w:r>
      <w:r>
        <w:t>o</w:t>
      </w:r>
      <w:r w:rsidRPr="00792914">
        <w:t>t</w:t>
      </w:r>
      <w:r>
        <w:t>u</w:t>
      </w:r>
      <w:r w:rsidRPr="00792914">
        <w:t xml:space="preserve"> od pomp ciepła do </w:t>
      </w:r>
      <w:r>
        <w:t>rozdzielaczy,</w:t>
      </w:r>
    </w:p>
    <w:p w14:paraId="1972F4C2" w14:textId="670FD149" w:rsidR="00862DB1" w:rsidRPr="00C40EA7" w:rsidRDefault="00862DB1" w:rsidP="00862DB1">
      <w:pPr>
        <w:pStyle w:val="Akapitzlist"/>
        <w:numPr>
          <w:ilvl w:val="0"/>
          <w:numId w:val="7"/>
        </w:numPr>
      </w:pPr>
      <w:r w:rsidRPr="00C40EA7">
        <w:t>płukanie</w:t>
      </w:r>
      <w:r w:rsidR="00EC7B0D">
        <w:t>, czyszczenie chemiczne</w:t>
      </w:r>
      <w:r w:rsidRPr="00C40EA7">
        <w:t xml:space="preserve"> i przeprowadzenie prób szczelności całej instalacji,</w:t>
      </w:r>
    </w:p>
    <w:p w14:paraId="6A246E98" w14:textId="505C62D8" w:rsidR="00862DB1" w:rsidRPr="00293F35" w:rsidRDefault="00862DB1" w:rsidP="00862DB1">
      <w:pPr>
        <w:pStyle w:val="Akapitzlist"/>
        <w:numPr>
          <w:ilvl w:val="0"/>
          <w:numId w:val="7"/>
        </w:numPr>
      </w:pPr>
      <w:r w:rsidRPr="00293F35">
        <w:t>izolacj</w:t>
      </w:r>
      <w:r w:rsidR="00404BD6">
        <w:t>ę</w:t>
      </w:r>
      <w:r w:rsidRPr="00293F35">
        <w:t xml:space="preserve"> termiczn</w:t>
      </w:r>
      <w:r w:rsidR="00404BD6">
        <w:t>ą</w:t>
      </w:r>
      <w:r w:rsidRPr="00293F35">
        <w:t xml:space="preserve"> rurociągów i armatury,</w:t>
      </w:r>
    </w:p>
    <w:p w14:paraId="12B3BF4C" w14:textId="77777777" w:rsidR="00862DB1" w:rsidRDefault="00862DB1" w:rsidP="00862DB1">
      <w:pPr>
        <w:pStyle w:val="Akapitzlist"/>
        <w:numPr>
          <w:ilvl w:val="0"/>
          <w:numId w:val="7"/>
        </w:numPr>
      </w:pPr>
      <w:r w:rsidRPr="00F67B27">
        <w:t>wyposaż</w:t>
      </w:r>
      <w:r>
        <w:t xml:space="preserve">enie kotłowni </w:t>
      </w:r>
      <w:r w:rsidRPr="00F67B27">
        <w:t>w dokumentację technologiczno-ruchową, instrukcję eksploatacyjną, niezbędne schematy instalacyjne w formie tablic, podstawowe zasady funkcjonowania i sposób obsługi, a także instrukcję na wypadek pożaru wraz z wykazem telefonów awaryjnych.</w:t>
      </w:r>
    </w:p>
    <w:p w14:paraId="14BE86AD" w14:textId="2D98BE53" w:rsidR="00862DB1" w:rsidRDefault="00EC7B0D" w:rsidP="00862DB1">
      <w:r w:rsidRPr="00EC7B0D">
        <w:t>Szczegółowe informacje, wymogi dla urządzeń oraz sposób podłączenia zawarte są w dołączonej dokumentacji i schematach technologicznych w następujących plikach</w:t>
      </w:r>
      <w:r w:rsidR="00862DB1">
        <w:t xml:space="preserve">: </w:t>
      </w:r>
    </w:p>
    <w:p w14:paraId="222423C8" w14:textId="6DBB949E" w:rsidR="00862DB1" w:rsidRPr="00E5014B" w:rsidRDefault="00F2474E" w:rsidP="00F2474E">
      <w:pPr>
        <w:pStyle w:val="Akapitzlist"/>
        <w:numPr>
          <w:ilvl w:val="0"/>
          <w:numId w:val="15"/>
        </w:numPr>
        <w:rPr>
          <w:highlight w:val="lightGray"/>
        </w:rPr>
      </w:pPr>
      <w:r w:rsidRPr="00F2474E">
        <w:t xml:space="preserve">OT Nadleśnictwo biuro PV BESS PC w rozdziale </w:t>
      </w:r>
      <w:r w:rsidR="00E5014B">
        <w:t>„</w:t>
      </w:r>
      <w:r w:rsidR="00E5014B" w:rsidRPr="00E5014B">
        <w:t>BRANŻA SANITARNA: INSTALACJA POMPY CIEPŁA</w:t>
      </w:r>
      <w:r w:rsidR="00E5014B">
        <w:t>”</w:t>
      </w:r>
    </w:p>
    <w:p w14:paraId="77C748AD" w14:textId="2F19C3DD" w:rsidR="00E5014B" w:rsidRPr="00594BE0" w:rsidRDefault="00594BE0" w:rsidP="00F2474E">
      <w:pPr>
        <w:pStyle w:val="Akapitzlist"/>
        <w:numPr>
          <w:ilvl w:val="0"/>
          <w:numId w:val="15"/>
        </w:numPr>
        <w:rPr>
          <w:highlight w:val="lightGray"/>
        </w:rPr>
      </w:pPr>
      <w:r w:rsidRPr="00594BE0">
        <w:t>Załącznik IS.1 Schemat kotłowni</w:t>
      </w:r>
    </w:p>
    <w:p w14:paraId="4A55B557" w14:textId="350771B8" w:rsidR="00594BE0" w:rsidRPr="00B26FB2" w:rsidRDefault="00B26FB2" w:rsidP="00F2474E">
      <w:pPr>
        <w:pStyle w:val="Akapitzlist"/>
        <w:numPr>
          <w:ilvl w:val="0"/>
          <w:numId w:val="15"/>
        </w:numPr>
        <w:rPr>
          <w:highlight w:val="lightGray"/>
        </w:rPr>
      </w:pPr>
      <w:r w:rsidRPr="00B26FB2">
        <w:t>Załącznik IS.2 Rzut przyziemia</w:t>
      </w:r>
    </w:p>
    <w:p w14:paraId="68B0056B" w14:textId="636433F6" w:rsidR="00B26FB2" w:rsidRPr="00AB7E37" w:rsidRDefault="00B26FB2" w:rsidP="00F2474E">
      <w:pPr>
        <w:pStyle w:val="Akapitzlist"/>
        <w:numPr>
          <w:ilvl w:val="0"/>
          <w:numId w:val="15"/>
        </w:numPr>
        <w:rPr>
          <w:highlight w:val="lightGray"/>
        </w:rPr>
      </w:pPr>
      <w:r w:rsidRPr="00B26FB2">
        <w:t>Załącznik IS.3 Przekrój A-A</w:t>
      </w:r>
    </w:p>
    <w:p w14:paraId="5DBFFC2B" w14:textId="5C6DFF43" w:rsidR="00AB7E37" w:rsidRPr="00F2474E" w:rsidRDefault="00AB7E37" w:rsidP="00F2474E">
      <w:pPr>
        <w:pStyle w:val="Akapitzlist"/>
        <w:numPr>
          <w:ilvl w:val="0"/>
          <w:numId w:val="15"/>
        </w:numPr>
        <w:rPr>
          <w:highlight w:val="lightGray"/>
        </w:rPr>
      </w:pPr>
      <w:proofErr w:type="spellStart"/>
      <w:r w:rsidRPr="00AB7E37">
        <w:t>STWiOR</w:t>
      </w:r>
      <w:proofErr w:type="spellEnd"/>
      <w:r w:rsidRPr="00AB7E37">
        <w:t xml:space="preserve"> Nadleśnictwo biuro</w:t>
      </w:r>
    </w:p>
    <w:p w14:paraId="7022906E" w14:textId="3831F600" w:rsidR="00E7795E" w:rsidRDefault="00E7795E">
      <w:r>
        <w:br w:type="page"/>
      </w:r>
    </w:p>
    <w:p w14:paraId="597DC612" w14:textId="06923D9C" w:rsidR="00470089" w:rsidRPr="00210B58" w:rsidRDefault="00CD6A5A" w:rsidP="00F150E9">
      <w:pPr>
        <w:pStyle w:val="Akapitzlist"/>
        <w:numPr>
          <w:ilvl w:val="1"/>
          <w:numId w:val="6"/>
        </w:numPr>
        <w:ind w:left="426" w:hanging="426"/>
        <w:rPr>
          <w:b/>
          <w:bCs/>
        </w:rPr>
      </w:pPr>
      <w:r w:rsidRPr="00210B58">
        <w:rPr>
          <w:b/>
          <w:bCs/>
        </w:rPr>
        <w:lastRenderedPageBreak/>
        <w:t xml:space="preserve">Wykonanie Systemu </w:t>
      </w:r>
      <w:r w:rsidR="004029E1">
        <w:rPr>
          <w:b/>
          <w:bCs/>
        </w:rPr>
        <w:t xml:space="preserve">Monitoringu i </w:t>
      </w:r>
      <w:r w:rsidRPr="00210B58">
        <w:rPr>
          <w:b/>
          <w:bCs/>
        </w:rPr>
        <w:t>Zarządzania Energią (EMS)</w:t>
      </w:r>
    </w:p>
    <w:p w14:paraId="73CB2D32" w14:textId="12429804" w:rsidR="00D666D1" w:rsidRDefault="00784303" w:rsidP="00D666D1">
      <w:r>
        <w:t>Na cele integracji systemów</w:t>
      </w:r>
      <w:r w:rsidR="00BC30EE">
        <w:t xml:space="preserve"> grzewczego i fotowoltaicznego przewidziano wdrożenie</w:t>
      </w:r>
      <w:r w:rsidR="00D666D1">
        <w:t xml:space="preserve"> system</w:t>
      </w:r>
      <w:r w:rsidR="00BC30EE">
        <w:t>u</w:t>
      </w:r>
      <w:r w:rsidR="00D666D1">
        <w:t xml:space="preserve"> EMS</w:t>
      </w:r>
      <w:r w:rsidR="00BC30EE">
        <w:t>, który</w:t>
      </w:r>
      <w:r w:rsidR="00D666D1">
        <w:t xml:space="preserve"> rozszerzy kontrolę i zarządzanie funkcjonowaniem systemów grzewczych, fotowoltaicznych oraz bateryjnych magazynów energii</w:t>
      </w:r>
      <w:r w:rsidR="008C1965">
        <w:t xml:space="preserve"> w celu zwiększania efektywności energetycznej i kosztowej</w:t>
      </w:r>
      <w:r w:rsidR="00D666D1">
        <w:t>.</w:t>
      </w:r>
    </w:p>
    <w:p w14:paraId="010CD767" w14:textId="770FDDD7" w:rsidR="00E76D17" w:rsidRDefault="009359AA" w:rsidP="00D666D1">
      <w:r>
        <w:t>Oprogramowanie systemu EMS będzie realizowało funkcje:</w:t>
      </w:r>
    </w:p>
    <w:p w14:paraId="5956C0C3" w14:textId="2075762E" w:rsidR="00FC3303" w:rsidRDefault="00FC3303" w:rsidP="00D01A6D">
      <w:pPr>
        <w:pStyle w:val="Akapitzlist"/>
        <w:numPr>
          <w:ilvl w:val="0"/>
          <w:numId w:val="17"/>
        </w:numPr>
        <w:suppressAutoHyphens/>
        <w:autoSpaceDE w:val="0"/>
        <w:autoSpaceDN w:val="0"/>
        <w:spacing w:before="40" w:after="40" w:line="240" w:lineRule="auto"/>
        <w:contextualSpacing w:val="0"/>
        <w:jc w:val="both"/>
        <w:rPr>
          <w:rFonts w:eastAsia="Times New Roman" w:cstheme="minorHAnsi"/>
        </w:rPr>
      </w:pPr>
      <w:r w:rsidRPr="00FC3303">
        <w:rPr>
          <w:rFonts w:eastAsia="Times New Roman" w:cstheme="minorHAnsi"/>
        </w:rPr>
        <w:t>Parametryzowani</w:t>
      </w:r>
      <w:r>
        <w:rPr>
          <w:rFonts w:eastAsia="Times New Roman" w:cstheme="minorHAnsi"/>
        </w:rPr>
        <w:t>a</w:t>
      </w:r>
      <w:r w:rsidRPr="00FC3303">
        <w:rPr>
          <w:rFonts w:eastAsia="Times New Roman" w:cstheme="minorHAnsi"/>
        </w:rPr>
        <w:t xml:space="preserve"> BMS BESS tak, aby uzyskać wymagany poziom naładowania bateryjnego magazynu energii i kontrolować przepływy pomiędzy magazynem a instalacją budynku i przyłączem energetycznym OSD</w:t>
      </w:r>
    </w:p>
    <w:p w14:paraId="3D885ACE" w14:textId="28A4E7A0" w:rsidR="0049781F" w:rsidRDefault="0049781F" w:rsidP="00D01A6D">
      <w:pPr>
        <w:pStyle w:val="Akapitzlist"/>
        <w:numPr>
          <w:ilvl w:val="0"/>
          <w:numId w:val="17"/>
        </w:numPr>
        <w:suppressAutoHyphens/>
        <w:autoSpaceDE w:val="0"/>
        <w:autoSpaceDN w:val="0"/>
        <w:spacing w:before="40" w:after="4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49781F">
        <w:rPr>
          <w:rFonts w:eastAsia="Times New Roman" w:cstheme="minorHAnsi"/>
        </w:rPr>
        <w:t>Priorytetyzowania</w:t>
      </w:r>
      <w:proofErr w:type="spellEnd"/>
      <w:r w:rsidRPr="0049781F">
        <w:rPr>
          <w:rFonts w:eastAsia="Times New Roman" w:cstheme="minorHAnsi"/>
        </w:rPr>
        <w:t xml:space="preserve"> pracy źródła ciepła o niższym koszcie wytworzenia ciepła poprzez obliczanie i porównywania kosztu dla pompy ciepła oraz źródła szczytowego w postaci kotła zasilanego olejem opałowym.</w:t>
      </w:r>
    </w:p>
    <w:p w14:paraId="11B6A0CA" w14:textId="574F361C" w:rsidR="00D01A6D" w:rsidRPr="001F7E4B" w:rsidRDefault="00D01A6D" w:rsidP="00D01A6D">
      <w:pPr>
        <w:pStyle w:val="Akapitzlist"/>
        <w:numPr>
          <w:ilvl w:val="0"/>
          <w:numId w:val="17"/>
        </w:numPr>
        <w:suppressAutoHyphens/>
        <w:autoSpaceDE w:val="0"/>
        <w:autoSpaceDN w:val="0"/>
        <w:spacing w:before="40" w:after="40" w:line="240" w:lineRule="auto"/>
        <w:contextualSpacing w:val="0"/>
        <w:jc w:val="both"/>
        <w:rPr>
          <w:rFonts w:eastAsia="Times New Roman" w:cstheme="minorHAnsi"/>
        </w:rPr>
      </w:pPr>
      <w:r w:rsidRPr="00585A48">
        <w:rPr>
          <w:rFonts w:eastAsia="Times New Roman" w:cstheme="minorHAnsi"/>
        </w:rPr>
        <w:t>Korekt</w:t>
      </w:r>
      <w:r w:rsidR="00692247" w:rsidRPr="00585A48">
        <w:rPr>
          <w:rFonts w:eastAsia="Times New Roman" w:cstheme="minorHAnsi"/>
        </w:rPr>
        <w:t>y</w:t>
      </w:r>
      <w:r w:rsidRPr="00585A48">
        <w:rPr>
          <w:rFonts w:eastAsia="Times New Roman" w:cstheme="minorHAnsi"/>
        </w:rPr>
        <w:t xml:space="preserve"> krzywej grzewczej</w:t>
      </w:r>
      <w:r w:rsidRPr="001F7E4B">
        <w:rPr>
          <w:rFonts w:eastAsia="Times New Roman" w:cstheme="minorHAnsi"/>
        </w:rPr>
        <w:t xml:space="preserve"> obiegów </w:t>
      </w:r>
      <w:r>
        <w:rPr>
          <w:rFonts w:eastAsia="Times New Roman" w:cstheme="minorHAnsi"/>
        </w:rPr>
        <w:t xml:space="preserve">i bufora </w:t>
      </w:r>
      <w:r w:rsidRPr="001F7E4B">
        <w:rPr>
          <w:rFonts w:eastAsia="Times New Roman" w:cstheme="minorHAnsi"/>
        </w:rPr>
        <w:t>w oparciu o odczyt temperatur wewnętrzn</w:t>
      </w:r>
      <w:r w:rsidR="00FC3303">
        <w:rPr>
          <w:rFonts w:eastAsia="Times New Roman" w:cstheme="minorHAnsi"/>
        </w:rPr>
        <w:t>ych</w:t>
      </w:r>
      <w:r>
        <w:rPr>
          <w:rFonts w:eastAsia="Times New Roman" w:cstheme="minorHAnsi"/>
        </w:rPr>
        <w:t>.</w:t>
      </w:r>
    </w:p>
    <w:p w14:paraId="2C19DE14" w14:textId="77777777" w:rsidR="00280AD8" w:rsidRPr="001F7E4B" w:rsidRDefault="00280AD8" w:rsidP="00280AD8">
      <w:pPr>
        <w:pStyle w:val="Akapitzlist"/>
        <w:numPr>
          <w:ilvl w:val="0"/>
          <w:numId w:val="17"/>
        </w:numPr>
        <w:suppressAutoHyphens/>
        <w:autoSpaceDE w:val="0"/>
        <w:autoSpaceDN w:val="0"/>
        <w:spacing w:before="40" w:after="40" w:line="240" w:lineRule="auto"/>
        <w:contextualSpacing w:val="0"/>
        <w:jc w:val="both"/>
        <w:rPr>
          <w:rFonts w:eastAsia="Times New Roman" w:cstheme="minorHAnsi"/>
        </w:rPr>
      </w:pPr>
      <w:r w:rsidRPr="00585A48">
        <w:rPr>
          <w:rFonts w:eastAsia="Times New Roman" w:cstheme="minorHAnsi"/>
        </w:rPr>
        <w:t>Zarządzanie bezwładnością cieplną budynku</w:t>
      </w:r>
      <w:r w:rsidRPr="001F7E4B">
        <w:rPr>
          <w:rFonts w:eastAsia="Times New Roman" w:cstheme="minorHAnsi"/>
        </w:rPr>
        <w:t xml:space="preserve"> tj. obniżenia temperatur wewnętrznych poza okresami użytkowania budynku i wstępne rozgrzewanie:</w:t>
      </w:r>
    </w:p>
    <w:p w14:paraId="6B99DE0D" w14:textId="77777777" w:rsidR="00CF6FDA" w:rsidRDefault="00CF6FDA" w:rsidP="00D666D1"/>
    <w:p w14:paraId="1ABCB185" w14:textId="6876731C" w:rsidR="005C72BF" w:rsidRPr="00BC0169" w:rsidRDefault="005C72BF" w:rsidP="004F25DA">
      <w:r w:rsidRPr="005C72BF">
        <w:t xml:space="preserve">Zakres zamówienia w części dotyczącej </w:t>
      </w:r>
      <w:r>
        <w:t>EMS</w:t>
      </w:r>
      <w:r w:rsidRPr="005C72BF">
        <w:t xml:space="preserve"> obejmuje:</w:t>
      </w:r>
    </w:p>
    <w:p w14:paraId="7154BCFE" w14:textId="18B19C6B" w:rsidR="00472E69" w:rsidRPr="00472E69" w:rsidRDefault="00472E69" w:rsidP="00472E69">
      <w:pPr>
        <w:pStyle w:val="Akapitzlist"/>
        <w:numPr>
          <w:ilvl w:val="0"/>
          <w:numId w:val="16"/>
        </w:numPr>
        <w:rPr>
          <w:rFonts w:eastAsia="Times New Roman" w:cstheme="minorHAnsi"/>
        </w:rPr>
      </w:pPr>
      <w:r w:rsidRPr="00472E69">
        <w:rPr>
          <w:rFonts w:eastAsia="Times New Roman" w:cstheme="minorHAnsi"/>
        </w:rPr>
        <w:t>Nadrzędn</w:t>
      </w:r>
      <w:r w:rsidR="005C72BF">
        <w:rPr>
          <w:rFonts w:eastAsia="Times New Roman" w:cstheme="minorHAnsi"/>
        </w:rPr>
        <w:t>ą</w:t>
      </w:r>
      <w:r w:rsidRPr="00472E69">
        <w:rPr>
          <w:rFonts w:eastAsia="Times New Roman" w:cstheme="minorHAnsi"/>
        </w:rPr>
        <w:t xml:space="preserve"> automatyk</w:t>
      </w:r>
      <w:r w:rsidR="005C72BF">
        <w:rPr>
          <w:rFonts w:eastAsia="Times New Roman" w:cstheme="minorHAnsi"/>
        </w:rPr>
        <w:t>ę</w:t>
      </w:r>
      <w:r w:rsidRPr="00472E69">
        <w:rPr>
          <w:rFonts w:eastAsia="Times New Roman" w:cstheme="minorHAnsi"/>
        </w:rPr>
        <w:t xml:space="preserve"> zintegrowana ze sterownikami producentów urządzeń grzewczych, instalacji fotowoltaicznej i bateryjnych magazynów energii realizując</w:t>
      </w:r>
      <w:r w:rsidR="005C72BF">
        <w:rPr>
          <w:rFonts w:eastAsia="Times New Roman" w:cstheme="minorHAnsi"/>
        </w:rPr>
        <w:t>ą</w:t>
      </w:r>
      <w:r w:rsidRPr="00472E69">
        <w:rPr>
          <w:rFonts w:eastAsia="Times New Roman" w:cstheme="minorHAnsi"/>
        </w:rPr>
        <w:t xml:space="preserve"> funkcje zwiększające efektywność energetyczną i ekonomiczną.</w:t>
      </w:r>
    </w:p>
    <w:p w14:paraId="5AE34313" w14:textId="77777777" w:rsidR="00472E69" w:rsidRPr="00472E69" w:rsidRDefault="00472E69" w:rsidP="00472E69">
      <w:pPr>
        <w:pStyle w:val="Akapitzlist"/>
        <w:numPr>
          <w:ilvl w:val="0"/>
          <w:numId w:val="16"/>
        </w:numPr>
        <w:rPr>
          <w:rFonts w:eastAsia="Times New Roman" w:cstheme="minorHAnsi"/>
        </w:rPr>
      </w:pPr>
      <w:r w:rsidRPr="00472E69">
        <w:rPr>
          <w:rFonts w:eastAsia="Times New Roman" w:cstheme="minorHAnsi"/>
        </w:rPr>
        <w:t>Wielopunktowy system sensoryczny czujników kontroli klimatu wewnątrz budynków.</w:t>
      </w:r>
    </w:p>
    <w:p w14:paraId="5B9111D5" w14:textId="77777777" w:rsidR="00472E69" w:rsidRPr="00472E69" w:rsidRDefault="00472E69" w:rsidP="00472E69">
      <w:pPr>
        <w:pStyle w:val="Akapitzlist"/>
        <w:numPr>
          <w:ilvl w:val="0"/>
          <w:numId w:val="16"/>
        </w:numPr>
        <w:rPr>
          <w:rFonts w:eastAsia="Times New Roman" w:cstheme="minorHAnsi"/>
        </w:rPr>
      </w:pPr>
      <w:r w:rsidRPr="00472E69">
        <w:rPr>
          <w:rFonts w:eastAsia="Times New Roman" w:cstheme="minorHAnsi"/>
        </w:rPr>
        <w:t>Aparatura kontrolno-pomiarowa nośników energii napędowej, pomocniczej oraz ciepła.</w:t>
      </w:r>
    </w:p>
    <w:p w14:paraId="676601BA" w14:textId="77777777" w:rsidR="00472E69" w:rsidRPr="00472E69" w:rsidRDefault="00472E69" w:rsidP="00472E69">
      <w:pPr>
        <w:pStyle w:val="Akapitzlist"/>
        <w:numPr>
          <w:ilvl w:val="0"/>
          <w:numId w:val="16"/>
        </w:numPr>
        <w:rPr>
          <w:rFonts w:eastAsia="Times New Roman" w:cstheme="minorHAnsi"/>
        </w:rPr>
      </w:pPr>
      <w:r w:rsidRPr="00472E69">
        <w:rPr>
          <w:rFonts w:eastAsia="Times New Roman" w:cstheme="minorHAnsi"/>
        </w:rPr>
        <w:t>Panel operatorski HMI z możliwością zdalnego dostępu z użyciem VPN.</w:t>
      </w:r>
    </w:p>
    <w:p w14:paraId="4F5D253F" w14:textId="77777777" w:rsidR="00472E69" w:rsidRPr="00472E69" w:rsidRDefault="00472E69" w:rsidP="00472E69">
      <w:pPr>
        <w:pStyle w:val="Akapitzlist"/>
        <w:numPr>
          <w:ilvl w:val="0"/>
          <w:numId w:val="16"/>
        </w:numPr>
        <w:rPr>
          <w:rFonts w:eastAsia="Times New Roman" w:cstheme="minorHAnsi"/>
        </w:rPr>
      </w:pPr>
      <w:r w:rsidRPr="00472E69">
        <w:rPr>
          <w:rFonts w:eastAsia="Times New Roman" w:cstheme="minorHAnsi"/>
        </w:rPr>
        <w:t>Szkolenie dla użytkowników i operatora.</w:t>
      </w:r>
    </w:p>
    <w:p w14:paraId="436AB236" w14:textId="77777777" w:rsidR="00472E69" w:rsidRPr="00472E69" w:rsidRDefault="00472E69" w:rsidP="00472E69">
      <w:pPr>
        <w:pStyle w:val="Akapitzlist"/>
        <w:numPr>
          <w:ilvl w:val="0"/>
          <w:numId w:val="16"/>
        </w:numPr>
        <w:rPr>
          <w:rFonts w:eastAsia="Times New Roman" w:cstheme="minorHAnsi"/>
        </w:rPr>
      </w:pPr>
      <w:r w:rsidRPr="00472E69">
        <w:rPr>
          <w:rFonts w:eastAsia="Times New Roman" w:cstheme="minorHAnsi"/>
        </w:rPr>
        <w:t>Utrzymanie i zarządzanie (kontrola i korygowanie).</w:t>
      </w:r>
    </w:p>
    <w:p w14:paraId="108416A0" w14:textId="77777777" w:rsidR="00ED0253" w:rsidRDefault="00ED0253" w:rsidP="00ED0253"/>
    <w:p w14:paraId="11C68E3C" w14:textId="77777777" w:rsidR="003421F7" w:rsidRDefault="003421F7" w:rsidP="003421F7">
      <w:r>
        <w:t xml:space="preserve">Szczegółowe informacje i sposób podłączenia zawarte są w dołączonym projekcie i </w:t>
      </w:r>
      <w:r w:rsidRPr="00524577">
        <w:t>schema</w:t>
      </w:r>
      <w:r>
        <w:t xml:space="preserve">cie </w:t>
      </w:r>
      <w:r w:rsidRPr="00524577">
        <w:t>technologiczny</w:t>
      </w:r>
      <w:r>
        <w:t xml:space="preserve">m w następujących plikach: </w:t>
      </w:r>
    </w:p>
    <w:p w14:paraId="24B5EA78" w14:textId="77777777" w:rsidR="00AE468A" w:rsidRPr="00AE468A" w:rsidRDefault="00AE468A" w:rsidP="00AE468A">
      <w:pPr>
        <w:pStyle w:val="Akapitzlist"/>
        <w:numPr>
          <w:ilvl w:val="0"/>
          <w:numId w:val="7"/>
        </w:numPr>
      </w:pPr>
      <w:r w:rsidRPr="00AE468A">
        <w:t>OT Nadleśnictwo biuro PV BESS PC w rozdziale „BRANŻA SANITARNA: INSTALACJA POMPY CIEPŁA”</w:t>
      </w:r>
    </w:p>
    <w:p w14:paraId="7B8A823F" w14:textId="61D3E6A3" w:rsidR="003421F7" w:rsidRDefault="003421F7" w:rsidP="003421F7"/>
    <w:sectPr w:rsidR="00342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47D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591E95"/>
    <w:multiLevelType w:val="hybridMultilevel"/>
    <w:tmpl w:val="06AA2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C19B7"/>
    <w:multiLevelType w:val="hybridMultilevel"/>
    <w:tmpl w:val="8CB8E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A4478"/>
    <w:multiLevelType w:val="hybridMultilevel"/>
    <w:tmpl w:val="C9984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23903"/>
    <w:multiLevelType w:val="hybridMultilevel"/>
    <w:tmpl w:val="DB8E6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56D74"/>
    <w:multiLevelType w:val="hybridMultilevel"/>
    <w:tmpl w:val="81981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6084C"/>
    <w:multiLevelType w:val="hybridMultilevel"/>
    <w:tmpl w:val="3D0C5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703"/>
    <w:multiLevelType w:val="hybridMultilevel"/>
    <w:tmpl w:val="A6488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011DF4"/>
    <w:multiLevelType w:val="hybridMultilevel"/>
    <w:tmpl w:val="3FD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242BA"/>
    <w:multiLevelType w:val="hybridMultilevel"/>
    <w:tmpl w:val="39166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12934"/>
    <w:multiLevelType w:val="hybridMultilevel"/>
    <w:tmpl w:val="DF788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53EB0"/>
    <w:multiLevelType w:val="hybridMultilevel"/>
    <w:tmpl w:val="33188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37C7E"/>
    <w:multiLevelType w:val="hybridMultilevel"/>
    <w:tmpl w:val="67EC29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057BC"/>
    <w:multiLevelType w:val="hybridMultilevel"/>
    <w:tmpl w:val="0E7E7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27BD6"/>
    <w:multiLevelType w:val="multilevel"/>
    <w:tmpl w:val="17569A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5" w15:restartNumberingAfterBreak="0">
    <w:nsid w:val="746B7DCC"/>
    <w:multiLevelType w:val="hybridMultilevel"/>
    <w:tmpl w:val="BDF60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D731B"/>
    <w:multiLevelType w:val="hybridMultilevel"/>
    <w:tmpl w:val="523AF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992805">
    <w:abstractNumId w:val="3"/>
  </w:num>
  <w:num w:numId="2" w16cid:durableId="1543596287">
    <w:abstractNumId w:val="6"/>
  </w:num>
  <w:num w:numId="3" w16cid:durableId="134612547">
    <w:abstractNumId w:val="15"/>
  </w:num>
  <w:num w:numId="4" w16cid:durableId="1818759556">
    <w:abstractNumId w:val="5"/>
  </w:num>
  <w:num w:numId="5" w16cid:durableId="1296913895">
    <w:abstractNumId w:val="10"/>
  </w:num>
  <w:num w:numId="6" w16cid:durableId="578902861">
    <w:abstractNumId w:val="14"/>
  </w:num>
  <w:num w:numId="7" w16cid:durableId="453865912">
    <w:abstractNumId w:val="16"/>
  </w:num>
  <w:num w:numId="8" w16cid:durableId="552734244">
    <w:abstractNumId w:val="7"/>
  </w:num>
  <w:num w:numId="9" w16cid:durableId="1621953892">
    <w:abstractNumId w:val="11"/>
  </w:num>
  <w:num w:numId="10" w16cid:durableId="1685324878">
    <w:abstractNumId w:val="12"/>
  </w:num>
  <w:num w:numId="11" w16cid:durableId="960191931">
    <w:abstractNumId w:val="2"/>
  </w:num>
  <w:num w:numId="12" w16cid:durableId="74284204">
    <w:abstractNumId w:val="13"/>
  </w:num>
  <w:num w:numId="13" w16cid:durableId="709258810">
    <w:abstractNumId w:val="0"/>
  </w:num>
  <w:num w:numId="14" w16cid:durableId="407390363">
    <w:abstractNumId w:val="4"/>
  </w:num>
  <w:num w:numId="15" w16cid:durableId="1609433217">
    <w:abstractNumId w:val="1"/>
  </w:num>
  <w:num w:numId="16" w16cid:durableId="729572070">
    <w:abstractNumId w:val="9"/>
  </w:num>
  <w:num w:numId="17" w16cid:durableId="18784235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8B0"/>
    <w:rsid w:val="00014E46"/>
    <w:rsid w:val="00054B6C"/>
    <w:rsid w:val="00066156"/>
    <w:rsid w:val="00067530"/>
    <w:rsid w:val="00071A43"/>
    <w:rsid w:val="00072A6E"/>
    <w:rsid w:val="000730AB"/>
    <w:rsid w:val="000875FA"/>
    <w:rsid w:val="0009128D"/>
    <w:rsid w:val="00091B13"/>
    <w:rsid w:val="000A2B13"/>
    <w:rsid w:val="000A31A9"/>
    <w:rsid w:val="000B666B"/>
    <w:rsid w:val="000D1498"/>
    <w:rsid w:val="000D518C"/>
    <w:rsid w:val="000D57E7"/>
    <w:rsid w:val="000D5990"/>
    <w:rsid w:val="000D6D5B"/>
    <w:rsid w:val="000E7752"/>
    <w:rsid w:val="000F4CA7"/>
    <w:rsid w:val="000F5B8B"/>
    <w:rsid w:val="000F6872"/>
    <w:rsid w:val="001029E9"/>
    <w:rsid w:val="00105BA2"/>
    <w:rsid w:val="00111C9E"/>
    <w:rsid w:val="0011364D"/>
    <w:rsid w:val="001200EC"/>
    <w:rsid w:val="00120FAD"/>
    <w:rsid w:val="00122561"/>
    <w:rsid w:val="00123224"/>
    <w:rsid w:val="00124470"/>
    <w:rsid w:val="00131E1B"/>
    <w:rsid w:val="00133543"/>
    <w:rsid w:val="00141F15"/>
    <w:rsid w:val="00142B75"/>
    <w:rsid w:val="00146967"/>
    <w:rsid w:val="001519E5"/>
    <w:rsid w:val="0015739A"/>
    <w:rsid w:val="00160403"/>
    <w:rsid w:val="00166AA7"/>
    <w:rsid w:val="00181EB1"/>
    <w:rsid w:val="001845AD"/>
    <w:rsid w:val="00184ADF"/>
    <w:rsid w:val="001A21A9"/>
    <w:rsid w:val="001A376A"/>
    <w:rsid w:val="001A6642"/>
    <w:rsid w:val="001A7F44"/>
    <w:rsid w:val="001B058B"/>
    <w:rsid w:val="001C2E58"/>
    <w:rsid w:val="001D2A4E"/>
    <w:rsid w:val="001D2BF0"/>
    <w:rsid w:val="001D440F"/>
    <w:rsid w:val="001E3D0F"/>
    <w:rsid w:val="001F1CA3"/>
    <w:rsid w:val="001F2A48"/>
    <w:rsid w:val="00203166"/>
    <w:rsid w:val="002072E1"/>
    <w:rsid w:val="00210B58"/>
    <w:rsid w:val="00210D2B"/>
    <w:rsid w:val="00215C58"/>
    <w:rsid w:val="00216CC4"/>
    <w:rsid w:val="00230C4D"/>
    <w:rsid w:val="002363FE"/>
    <w:rsid w:val="00240D14"/>
    <w:rsid w:val="0024747F"/>
    <w:rsid w:val="0026466A"/>
    <w:rsid w:val="002731F7"/>
    <w:rsid w:val="00280AD8"/>
    <w:rsid w:val="00293ABB"/>
    <w:rsid w:val="00293F35"/>
    <w:rsid w:val="00294FF0"/>
    <w:rsid w:val="002A7EBF"/>
    <w:rsid w:val="002B71A4"/>
    <w:rsid w:val="002C1C1E"/>
    <w:rsid w:val="002C5884"/>
    <w:rsid w:val="002E1DE4"/>
    <w:rsid w:val="002E3F67"/>
    <w:rsid w:val="002E5757"/>
    <w:rsid w:val="002F06AD"/>
    <w:rsid w:val="002F351A"/>
    <w:rsid w:val="002F4025"/>
    <w:rsid w:val="00304E8D"/>
    <w:rsid w:val="0031010A"/>
    <w:rsid w:val="00321817"/>
    <w:rsid w:val="00322712"/>
    <w:rsid w:val="003421F7"/>
    <w:rsid w:val="00344E60"/>
    <w:rsid w:val="00346320"/>
    <w:rsid w:val="0034656B"/>
    <w:rsid w:val="0035064A"/>
    <w:rsid w:val="003710BE"/>
    <w:rsid w:val="003711E1"/>
    <w:rsid w:val="00373E13"/>
    <w:rsid w:val="00385674"/>
    <w:rsid w:val="003A68F9"/>
    <w:rsid w:val="003B0886"/>
    <w:rsid w:val="003B3AA5"/>
    <w:rsid w:val="003D08CA"/>
    <w:rsid w:val="003D2F46"/>
    <w:rsid w:val="003F1712"/>
    <w:rsid w:val="003F27F5"/>
    <w:rsid w:val="004029E1"/>
    <w:rsid w:val="00404BD6"/>
    <w:rsid w:val="00411ACE"/>
    <w:rsid w:val="0041381E"/>
    <w:rsid w:val="00416A45"/>
    <w:rsid w:val="004201DD"/>
    <w:rsid w:val="00443266"/>
    <w:rsid w:val="00457EE9"/>
    <w:rsid w:val="00470089"/>
    <w:rsid w:val="004703C1"/>
    <w:rsid w:val="00472E69"/>
    <w:rsid w:val="00474C58"/>
    <w:rsid w:val="00480484"/>
    <w:rsid w:val="0049781F"/>
    <w:rsid w:val="004A2353"/>
    <w:rsid w:val="004A50DD"/>
    <w:rsid w:val="004B3B4A"/>
    <w:rsid w:val="004B67D6"/>
    <w:rsid w:val="004C3AE5"/>
    <w:rsid w:val="004C628E"/>
    <w:rsid w:val="004D2A10"/>
    <w:rsid w:val="004E41CF"/>
    <w:rsid w:val="004F25DA"/>
    <w:rsid w:val="004F43DA"/>
    <w:rsid w:val="004F524D"/>
    <w:rsid w:val="004F60B2"/>
    <w:rsid w:val="004F6AD9"/>
    <w:rsid w:val="00503C3D"/>
    <w:rsid w:val="0050637E"/>
    <w:rsid w:val="00506A53"/>
    <w:rsid w:val="00515E59"/>
    <w:rsid w:val="00517EBE"/>
    <w:rsid w:val="00524577"/>
    <w:rsid w:val="00526DD7"/>
    <w:rsid w:val="00527CAA"/>
    <w:rsid w:val="00541DCD"/>
    <w:rsid w:val="00543C71"/>
    <w:rsid w:val="0056083C"/>
    <w:rsid w:val="005754D5"/>
    <w:rsid w:val="00585A48"/>
    <w:rsid w:val="00594BE0"/>
    <w:rsid w:val="00595D11"/>
    <w:rsid w:val="005A720F"/>
    <w:rsid w:val="005B5CB8"/>
    <w:rsid w:val="005B7F60"/>
    <w:rsid w:val="005C0E06"/>
    <w:rsid w:val="005C5006"/>
    <w:rsid w:val="005C72BF"/>
    <w:rsid w:val="005E16FE"/>
    <w:rsid w:val="005E54B1"/>
    <w:rsid w:val="005E67F4"/>
    <w:rsid w:val="005F417B"/>
    <w:rsid w:val="006007C2"/>
    <w:rsid w:val="00624AA4"/>
    <w:rsid w:val="006274BA"/>
    <w:rsid w:val="006338A2"/>
    <w:rsid w:val="00637706"/>
    <w:rsid w:val="0064160F"/>
    <w:rsid w:val="00643C52"/>
    <w:rsid w:val="006470F1"/>
    <w:rsid w:val="006504AD"/>
    <w:rsid w:val="006604CD"/>
    <w:rsid w:val="006626DD"/>
    <w:rsid w:val="00664222"/>
    <w:rsid w:val="00671FAF"/>
    <w:rsid w:val="00676CC5"/>
    <w:rsid w:val="00680A36"/>
    <w:rsid w:val="00690C76"/>
    <w:rsid w:val="00692247"/>
    <w:rsid w:val="0069365E"/>
    <w:rsid w:val="006938A2"/>
    <w:rsid w:val="006A42BE"/>
    <w:rsid w:val="006A5AB7"/>
    <w:rsid w:val="006B3DFE"/>
    <w:rsid w:val="006B3EC3"/>
    <w:rsid w:val="006B72BD"/>
    <w:rsid w:val="006C439C"/>
    <w:rsid w:val="006D35D0"/>
    <w:rsid w:val="006E39ED"/>
    <w:rsid w:val="006E43F4"/>
    <w:rsid w:val="007037F1"/>
    <w:rsid w:val="007040DE"/>
    <w:rsid w:val="00704D86"/>
    <w:rsid w:val="0072174A"/>
    <w:rsid w:val="007242C3"/>
    <w:rsid w:val="007425E8"/>
    <w:rsid w:val="007517A3"/>
    <w:rsid w:val="00753129"/>
    <w:rsid w:val="007538B0"/>
    <w:rsid w:val="00765832"/>
    <w:rsid w:val="00767DA9"/>
    <w:rsid w:val="00771BB0"/>
    <w:rsid w:val="00784303"/>
    <w:rsid w:val="007849D7"/>
    <w:rsid w:val="00791885"/>
    <w:rsid w:val="00792914"/>
    <w:rsid w:val="00792F29"/>
    <w:rsid w:val="00796170"/>
    <w:rsid w:val="007A5CA8"/>
    <w:rsid w:val="007C449C"/>
    <w:rsid w:val="007F6A7E"/>
    <w:rsid w:val="00801D6A"/>
    <w:rsid w:val="00811143"/>
    <w:rsid w:val="008148DF"/>
    <w:rsid w:val="008264D4"/>
    <w:rsid w:val="0083513C"/>
    <w:rsid w:val="00837F6B"/>
    <w:rsid w:val="00842589"/>
    <w:rsid w:val="008517FA"/>
    <w:rsid w:val="008531A1"/>
    <w:rsid w:val="0086046F"/>
    <w:rsid w:val="00862DB1"/>
    <w:rsid w:val="00866F73"/>
    <w:rsid w:val="0087312D"/>
    <w:rsid w:val="008758E7"/>
    <w:rsid w:val="00875BEF"/>
    <w:rsid w:val="008761AD"/>
    <w:rsid w:val="00881978"/>
    <w:rsid w:val="00887E38"/>
    <w:rsid w:val="00896688"/>
    <w:rsid w:val="008A14B3"/>
    <w:rsid w:val="008A33D0"/>
    <w:rsid w:val="008B6B84"/>
    <w:rsid w:val="008C1727"/>
    <w:rsid w:val="008C1965"/>
    <w:rsid w:val="008C5E41"/>
    <w:rsid w:val="008D138F"/>
    <w:rsid w:val="008F436F"/>
    <w:rsid w:val="009077CF"/>
    <w:rsid w:val="00907DBF"/>
    <w:rsid w:val="00922DAE"/>
    <w:rsid w:val="009359AA"/>
    <w:rsid w:val="009369AD"/>
    <w:rsid w:val="00940EC6"/>
    <w:rsid w:val="009524EC"/>
    <w:rsid w:val="009666AE"/>
    <w:rsid w:val="0097193E"/>
    <w:rsid w:val="00975FA3"/>
    <w:rsid w:val="00983DE2"/>
    <w:rsid w:val="0098411E"/>
    <w:rsid w:val="00984DFD"/>
    <w:rsid w:val="00987006"/>
    <w:rsid w:val="0098700F"/>
    <w:rsid w:val="00990508"/>
    <w:rsid w:val="009908C2"/>
    <w:rsid w:val="0099459E"/>
    <w:rsid w:val="00994AB8"/>
    <w:rsid w:val="009A0F9C"/>
    <w:rsid w:val="009B51B6"/>
    <w:rsid w:val="009C1633"/>
    <w:rsid w:val="009C17A1"/>
    <w:rsid w:val="009D3E21"/>
    <w:rsid w:val="009D5C06"/>
    <w:rsid w:val="009E4B15"/>
    <w:rsid w:val="009F4512"/>
    <w:rsid w:val="009F47A3"/>
    <w:rsid w:val="00A05745"/>
    <w:rsid w:val="00A118C0"/>
    <w:rsid w:val="00A1248C"/>
    <w:rsid w:val="00A12C20"/>
    <w:rsid w:val="00A2326B"/>
    <w:rsid w:val="00A2586A"/>
    <w:rsid w:val="00A26194"/>
    <w:rsid w:val="00A51C34"/>
    <w:rsid w:val="00A52E8E"/>
    <w:rsid w:val="00A55840"/>
    <w:rsid w:val="00A6022C"/>
    <w:rsid w:val="00A60A97"/>
    <w:rsid w:val="00A671F0"/>
    <w:rsid w:val="00A71703"/>
    <w:rsid w:val="00A76CE8"/>
    <w:rsid w:val="00A804F3"/>
    <w:rsid w:val="00A8334D"/>
    <w:rsid w:val="00A833FD"/>
    <w:rsid w:val="00A84CEE"/>
    <w:rsid w:val="00A904AD"/>
    <w:rsid w:val="00A91459"/>
    <w:rsid w:val="00A973C8"/>
    <w:rsid w:val="00AA1675"/>
    <w:rsid w:val="00AA186A"/>
    <w:rsid w:val="00AB30A7"/>
    <w:rsid w:val="00AB7E37"/>
    <w:rsid w:val="00AC1AEC"/>
    <w:rsid w:val="00AC4007"/>
    <w:rsid w:val="00AC5F0C"/>
    <w:rsid w:val="00AD30CB"/>
    <w:rsid w:val="00AD74C0"/>
    <w:rsid w:val="00AE468A"/>
    <w:rsid w:val="00AE6DA9"/>
    <w:rsid w:val="00AF78CF"/>
    <w:rsid w:val="00B042AB"/>
    <w:rsid w:val="00B05AC3"/>
    <w:rsid w:val="00B16DEF"/>
    <w:rsid w:val="00B26FB2"/>
    <w:rsid w:val="00B36E37"/>
    <w:rsid w:val="00B40B83"/>
    <w:rsid w:val="00B4675E"/>
    <w:rsid w:val="00B61313"/>
    <w:rsid w:val="00B81969"/>
    <w:rsid w:val="00B962E7"/>
    <w:rsid w:val="00BA5F61"/>
    <w:rsid w:val="00BC0169"/>
    <w:rsid w:val="00BC30EE"/>
    <w:rsid w:val="00BC3CFD"/>
    <w:rsid w:val="00BE31AA"/>
    <w:rsid w:val="00BF02B7"/>
    <w:rsid w:val="00BF6905"/>
    <w:rsid w:val="00BF74D7"/>
    <w:rsid w:val="00C00951"/>
    <w:rsid w:val="00C04435"/>
    <w:rsid w:val="00C102A0"/>
    <w:rsid w:val="00C16FB5"/>
    <w:rsid w:val="00C23B78"/>
    <w:rsid w:val="00C24A10"/>
    <w:rsid w:val="00C30B4E"/>
    <w:rsid w:val="00C32D0E"/>
    <w:rsid w:val="00C32D6D"/>
    <w:rsid w:val="00C36E8D"/>
    <w:rsid w:val="00C3764F"/>
    <w:rsid w:val="00C40EA7"/>
    <w:rsid w:val="00C4354D"/>
    <w:rsid w:val="00C47442"/>
    <w:rsid w:val="00C50794"/>
    <w:rsid w:val="00C52FA2"/>
    <w:rsid w:val="00C542BB"/>
    <w:rsid w:val="00C5492D"/>
    <w:rsid w:val="00C56CD1"/>
    <w:rsid w:val="00C633CF"/>
    <w:rsid w:val="00C65D38"/>
    <w:rsid w:val="00C72E5D"/>
    <w:rsid w:val="00C87528"/>
    <w:rsid w:val="00C970D4"/>
    <w:rsid w:val="00C97F70"/>
    <w:rsid w:val="00CA0269"/>
    <w:rsid w:val="00CB23A6"/>
    <w:rsid w:val="00CB6CDB"/>
    <w:rsid w:val="00CC70AF"/>
    <w:rsid w:val="00CD130E"/>
    <w:rsid w:val="00CD4FF6"/>
    <w:rsid w:val="00CD6A5A"/>
    <w:rsid w:val="00CE07AF"/>
    <w:rsid w:val="00CE2D93"/>
    <w:rsid w:val="00CF02C6"/>
    <w:rsid w:val="00CF2484"/>
    <w:rsid w:val="00CF6918"/>
    <w:rsid w:val="00CF6FDA"/>
    <w:rsid w:val="00D01A6D"/>
    <w:rsid w:val="00D14DC0"/>
    <w:rsid w:val="00D2010D"/>
    <w:rsid w:val="00D42F5D"/>
    <w:rsid w:val="00D433A8"/>
    <w:rsid w:val="00D525A6"/>
    <w:rsid w:val="00D53345"/>
    <w:rsid w:val="00D60EEF"/>
    <w:rsid w:val="00D666D1"/>
    <w:rsid w:val="00D71E5A"/>
    <w:rsid w:val="00D8005C"/>
    <w:rsid w:val="00D869A7"/>
    <w:rsid w:val="00DA35DE"/>
    <w:rsid w:val="00DB16CA"/>
    <w:rsid w:val="00DB27E0"/>
    <w:rsid w:val="00DB36A8"/>
    <w:rsid w:val="00DB534D"/>
    <w:rsid w:val="00DC24B5"/>
    <w:rsid w:val="00DD0CD9"/>
    <w:rsid w:val="00E22873"/>
    <w:rsid w:val="00E47CF7"/>
    <w:rsid w:val="00E5014B"/>
    <w:rsid w:val="00E55053"/>
    <w:rsid w:val="00E6475E"/>
    <w:rsid w:val="00E700CF"/>
    <w:rsid w:val="00E769F4"/>
    <w:rsid w:val="00E76D17"/>
    <w:rsid w:val="00E7795E"/>
    <w:rsid w:val="00E83BCE"/>
    <w:rsid w:val="00EA310F"/>
    <w:rsid w:val="00EA7C97"/>
    <w:rsid w:val="00EA7E3E"/>
    <w:rsid w:val="00EC7B0D"/>
    <w:rsid w:val="00ED0253"/>
    <w:rsid w:val="00ED3F54"/>
    <w:rsid w:val="00EF1BF8"/>
    <w:rsid w:val="00EF4CAF"/>
    <w:rsid w:val="00F11BE0"/>
    <w:rsid w:val="00F150E9"/>
    <w:rsid w:val="00F20C76"/>
    <w:rsid w:val="00F228AC"/>
    <w:rsid w:val="00F2474E"/>
    <w:rsid w:val="00F41E66"/>
    <w:rsid w:val="00F5303F"/>
    <w:rsid w:val="00F67B27"/>
    <w:rsid w:val="00F720E5"/>
    <w:rsid w:val="00F7284F"/>
    <w:rsid w:val="00F72953"/>
    <w:rsid w:val="00F833C6"/>
    <w:rsid w:val="00F91172"/>
    <w:rsid w:val="00F94CB2"/>
    <w:rsid w:val="00FA1327"/>
    <w:rsid w:val="00FC3303"/>
    <w:rsid w:val="00FC33C4"/>
    <w:rsid w:val="00FD122E"/>
    <w:rsid w:val="00FE0322"/>
    <w:rsid w:val="00FF2A7F"/>
    <w:rsid w:val="00FF382C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2BBD"/>
  <w15:chartTrackingRefBased/>
  <w15:docId w15:val="{DE370F61-B517-452C-9FE0-EB7D168B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671FAF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D01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5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5272E-972D-482D-A19F-43F0627D5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1342</Words>
  <Characters>8058</Characters>
  <Application>Microsoft Office Word</Application>
  <DocSecurity>0</DocSecurity>
  <Lines>67</Lines>
  <Paragraphs>18</Paragraphs>
  <ScaleCrop>false</ScaleCrop>
  <Company/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Miernikiewicz</dc:creator>
  <cp:keywords/>
  <dc:description/>
  <cp:lastModifiedBy>lukasz.nowicki</cp:lastModifiedBy>
  <cp:revision>10</cp:revision>
  <dcterms:created xsi:type="dcterms:W3CDTF">2025-03-28T13:24:00Z</dcterms:created>
  <dcterms:modified xsi:type="dcterms:W3CDTF">2025-06-03T09:27:00Z</dcterms:modified>
</cp:coreProperties>
</file>