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656DC" w14:textId="0E3A2BA7" w:rsidR="00C362FF" w:rsidRPr="004A62C3" w:rsidRDefault="00D959FD" w:rsidP="00C362FF">
      <w:pPr>
        <w:keepNext/>
        <w:spacing w:after="0" w:line="240" w:lineRule="auto"/>
        <w:jc w:val="right"/>
        <w:outlineLvl w:val="1"/>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Załącznik nr 5 do </w:t>
      </w:r>
      <w:proofErr w:type="spellStart"/>
      <w:r>
        <w:rPr>
          <w:rFonts w:ascii="Arial" w:eastAsia="Times New Roman" w:hAnsi="Arial" w:cs="Arial"/>
          <w:sz w:val="24"/>
          <w:szCs w:val="24"/>
          <w:lang w:eastAsia="pl-PL"/>
        </w:rPr>
        <w:t>swz</w:t>
      </w:r>
      <w:proofErr w:type="spellEnd"/>
      <w:r w:rsidR="00C362FF" w:rsidRPr="004A62C3">
        <w:rPr>
          <w:rFonts w:ascii="Arial" w:eastAsia="Times New Roman" w:hAnsi="Arial" w:cs="Arial"/>
          <w:sz w:val="24"/>
          <w:szCs w:val="24"/>
          <w:lang w:eastAsia="pl-PL"/>
        </w:rPr>
        <w:tab/>
        <w:t xml:space="preserve">     </w:t>
      </w:r>
      <w:r w:rsidR="00C362FF"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ab/>
      </w:r>
    </w:p>
    <w:p w14:paraId="3F6EF2EA" w14:textId="32A2FF28" w:rsidR="00C362FF" w:rsidRPr="004A62C3" w:rsidRDefault="00C071AA" w:rsidP="00C362FF">
      <w:pPr>
        <w:keepNext/>
        <w:spacing w:after="0" w:line="240" w:lineRule="auto"/>
        <w:jc w:val="center"/>
        <w:outlineLvl w:val="1"/>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U M O W A   Nr </w:t>
      </w:r>
      <w:r w:rsidR="00301E69" w:rsidRPr="004A62C3">
        <w:rPr>
          <w:rFonts w:ascii="Arial" w:eastAsia="Times New Roman" w:hAnsi="Arial" w:cs="Arial"/>
          <w:b/>
          <w:sz w:val="24"/>
          <w:szCs w:val="24"/>
          <w:lang w:eastAsia="pl-PL"/>
        </w:rPr>
        <w:t>….</w:t>
      </w:r>
      <w:r w:rsidR="00C362FF" w:rsidRPr="004A62C3">
        <w:rPr>
          <w:rFonts w:ascii="Arial" w:eastAsia="Times New Roman" w:hAnsi="Arial" w:cs="Arial"/>
          <w:b/>
          <w:sz w:val="24"/>
          <w:szCs w:val="24"/>
          <w:lang w:eastAsia="pl-PL"/>
        </w:rPr>
        <w:t>/202</w:t>
      </w:r>
      <w:r w:rsidR="00301E69" w:rsidRPr="004A62C3">
        <w:rPr>
          <w:rFonts w:ascii="Arial" w:eastAsia="Times New Roman" w:hAnsi="Arial" w:cs="Arial"/>
          <w:b/>
          <w:sz w:val="24"/>
          <w:szCs w:val="24"/>
          <w:lang w:eastAsia="pl-PL"/>
        </w:rPr>
        <w:t>…</w:t>
      </w:r>
    </w:p>
    <w:p w14:paraId="1E69CF4F" w14:textId="77777777" w:rsidR="00C362FF" w:rsidRPr="004A62C3" w:rsidRDefault="003312F0" w:rsidP="00C362FF">
      <w:pPr>
        <w:keepNext/>
        <w:spacing w:after="0" w:line="240" w:lineRule="auto"/>
        <w:jc w:val="center"/>
        <w:outlineLvl w:val="1"/>
        <w:rPr>
          <w:rFonts w:ascii="Arial" w:eastAsia="Times New Roman" w:hAnsi="Arial" w:cs="Arial"/>
          <w:sz w:val="24"/>
          <w:szCs w:val="24"/>
          <w:lang w:eastAsia="pl-PL"/>
        </w:rPr>
      </w:pPr>
      <w:r w:rsidRPr="004A62C3">
        <w:rPr>
          <w:rFonts w:ascii="Arial" w:eastAsia="Times New Roman" w:hAnsi="Arial" w:cs="Arial"/>
          <w:sz w:val="24"/>
          <w:szCs w:val="24"/>
          <w:lang w:eastAsia="pl-PL"/>
        </w:rPr>
        <w:t>o wykonanie usługi</w:t>
      </w:r>
    </w:p>
    <w:p w14:paraId="5C42BB13" w14:textId="07E5B5D7" w:rsidR="00C362FF" w:rsidRPr="004A62C3" w:rsidRDefault="00C071AA" w:rsidP="00C362FF">
      <w:pPr>
        <w:tabs>
          <w:tab w:val="left" w:pos="2295"/>
          <w:tab w:val="center" w:pos="4535"/>
        </w:tabs>
        <w:spacing w:after="0" w:line="240" w:lineRule="auto"/>
        <w:jc w:val="center"/>
        <w:rPr>
          <w:rFonts w:ascii="Arial" w:eastAsia="Times New Roman" w:hAnsi="Arial" w:cs="Arial"/>
          <w:sz w:val="24"/>
          <w:szCs w:val="24"/>
          <w:lang w:eastAsia="pl-PL"/>
        </w:rPr>
      </w:pPr>
      <w:r w:rsidRPr="004A62C3">
        <w:rPr>
          <w:rFonts w:ascii="Arial" w:eastAsia="Times New Roman" w:hAnsi="Arial" w:cs="Arial"/>
          <w:sz w:val="24"/>
          <w:szCs w:val="24"/>
          <w:lang w:eastAsia="pl-PL"/>
        </w:rPr>
        <w:t>ZP.272</w:t>
      </w:r>
      <w:r w:rsidR="00301E69" w:rsidRPr="004A62C3">
        <w:rPr>
          <w:rFonts w:ascii="Arial" w:eastAsia="Times New Roman" w:hAnsi="Arial" w:cs="Arial"/>
          <w:sz w:val="24"/>
          <w:szCs w:val="24"/>
          <w:lang w:eastAsia="pl-PL"/>
        </w:rPr>
        <w:t>………………..</w:t>
      </w:r>
    </w:p>
    <w:p w14:paraId="070FBCA5" w14:textId="77777777" w:rsidR="00B95B3D" w:rsidRPr="004A62C3" w:rsidRDefault="00B95B3D" w:rsidP="00C362FF">
      <w:pPr>
        <w:tabs>
          <w:tab w:val="left" w:pos="2295"/>
          <w:tab w:val="center" w:pos="4535"/>
        </w:tabs>
        <w:spacing w:after="0" w:line="240" w:lineRule="auto"/>
        <w:jc w:val="center"/>
        <w:rPr>
          <w:rFonts w:ascii="Arial" w:eastAsia="Times New Roman" w:hAnsi="Arial" w:cs="Arial"/>
          <w:sz w:val="24"/>
          <w:szCs w:val="24"/>
          <w:lang w:eastAsia="pl-PL"/>
        </w:rPr>
      </w:pPr>
    </w:p>
    <w:p w14:paraId="01C4B945" w14:textId="6ABE3F2A" w:rsidR="00C362FF" w:rsidRPr="004A62C3" w:rsidRDefault="00C071AA" w:rsidP="00C362FF">
      <w:pPr>
        <w:spacing w:after="0" w:line="240" w:lineRule="auto"/>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zawarta w dniu </w:t>
      </w:r>
      <w:r w:rsidR="00301E69" w:rsidRPr="004A62C3">
        <w:rPr>
          <w:rFonts w:ascii="Arial" w:eastAsia="Times New Roman" w:hAnsi="Arial" w:cs="Arial"/>
          <w:sz w:val="24"/>
          <w:szCs w:val="24"/>
          <w:lang w:eastAsia="pl-PL"/>
        </w:rPr>
        <w:t>………………..</w:t>
      </w:r>
      <w:r w:rsidR="00B95B3D" w:rsidRPr="004A62C3">
        <w:rPr>
          <w:rFonts w:ascii="Arial" w:eastAsia="Times New Roman" w:hAnsi="Arial" w:cs="Arial"/>
          <w:sz w:val="24"/>
          <w:szCs w:val="24"/>
          <w:lang w:eastAsia="pl-PL"/>
        </w:rPr>
        <w:t xml:space="preserve"> r. w Kołbaskowie</w:t>
      </w:r>
      <w:r w:rsidR="00C362FF" w:rsidRPr="004A62C3">
        <w:rPr>
          <w:rFonts w:ascii="Arial" w:eastAsia="Times New Roman" w:hAnsi="Arial" w:cs="Arial"/>
          <w:sz w:val="24"/>
          <w:szCs w:val="24"/>
          <w:lang w:eastAsia="pl-PL"/>
        </w:rPr>
        <w:t xml:space="preserve"> pomiędzy:</w:t>
      </w:r>
    </w:p>
    <w:p w14:paraId="73044FCC" w14:textId="77777777" w:rsidR="00C362FF" w:rsidRPr="004A62C3" w:rsidRDefault="00C362FF" w:rsidP="00C362FF">
      <w:pPr>
        <w:spacing w:after="0" w:line="240" w:lineRule="auto"/>
        <w:rPr>
          <w:rFonts w:ascii="Arial" w:eastAsia="Times New Roman" w:hAnsi="Arial" w:cs="Arial"/>
          <w:b/>
          <w:sz w:val="24"/>
          <w:szCs w:val="24"/>
          <w:lang w:eastAsia="pl-PL"/>
        </w:rPr>
      </w:pPr>
    </w:p>
    <w:p w14:paraId="07764D1C" w14:textId="20239B22" w:rsidR="00B95B3D" w:rsidRPr="004A62C3" w:rsidRDefault="00C362FF" w:rsidP="00B95B3D">
      <w:pPr>
        <w:spacing w:after="0" w:line="240" w:lineRule="auto"/>
        <w:rPr>
          <w:rFonts w:ascii="Arial" w:eastAsia="Times New Roman" w:hAnsi="Arial" w:cs="Arial"/>
          <w:sz w:val="24"/>
          <w:szCs w:val="24"/>
          <w:lang w:eastAsia="pl-PL"/>
        </w:rPr>
      </w:pPr>
      <w:r w:rsidRPr="004A62C3">
        <w:rPr>
          <w:rFonts w:ascii="Arial" w:eastAsia="Times New Roman" w:hAnsi="Arial" w:cs="Arial"/>
          <w:b/>
          <w:sz w:val="24"/>
          <w:szCs w:val="24"/>
          <w:lang w:eastAsia="pl-PL"/>
        </w:rPr>
        <w:t xml:space="preserve">1. </w:t>
      </w:r>
      <w:r w:rsidR="008449B0" w:rsidRPr="004A62C3">
        <w:rPr>
          <w:rFonts w:ascii="Arial" w:eastAsia="Times New Roman" w:hAnsi="Arial" w:cs="Arial"/>
          <w:b/>
          <w:sz w:val="24"/>
          <w:szCs w:val="24"/>
          <w:lang w:eastAsia="pl-PL"/>
        </w:rPr>
        <w:t xml:space="preserve">Gminą Kołbaskowo </w:t>
      </w:r>
      <w:r w:rsidR="008449B0" w:rsidRPr="004A62C3">
        <w:rPr>
          <w:rFonts w:ascii="Arial" w:eastAsia="Times New Roman" w:hAnsi="Arial" w:cs="Arial"/>
          <w:sz w:val="24"/>
          <w:szCs w:val="24"/>
          <w:lang w:eastAsia="pl-PL"/>
        </w:rPr>
        <w:t>z siedzibą 72-001 Kołbaskowo, Kołbaskowo 106, NIP 8512908333, Regon 811685450</w:t>
      </w:r>
      <w:r w:rsidR="008449B0" w:rsidRPr="004A62C3">
        <w:rPr>
          <w:rFonts w:ascii="Arial" w:eastAsia="Times New Roman" w:hAnsi="Arial" w:cs="Arial"/>
          <w:b/>
          <w:sz w:val="24"/>
          <w:szCs w:val="24"/>
          <w:lang w:eastAsia="pl-PL"/>
        </w:rPr>
        <w:t xml:space="preserve">, </w:t>
      </w:r>
      <w:r w:rsidR="00B95B3D" w:rsidRPr="004A62C3">
        <w:rPr>
          <w:rFonts w:ascii="Arial" w:eastAsia="Times New Roman" w:hAnsi="Arial" w:cs="Arial"/>
          <w:sz w:val="24"/>
          <w:szCs w:val="24"/>
          <w:lang w:eastAsia="pl-PL"/>
        </w:rPr>
        <w:t>reprezentowaną przez:</w:t>
      </w:r>
    </w:p>
    <w:p w14:paraId="199A859D" w14:textId="63B515E7" w:rsidR="00B95B3D" w:rsidRPr="004A62C3" w:rsidRDefault="00B95B3D" w:rsidP="00C362FF">
      <w:pPr>
        <w:spacing w:after="0" w:line="240" w:lineRule="auto"/>
        <w:rPr>
          <w:rFonts w:ascii="Arial" w:eastAsia="Times New Roman" w:hAnsi="Arial" w:cs="Arial"/>
          <w:sz w:val="24"/>
          <w:szCs w:val="24"/>
          <w:lang w:eastAsia="pl-PL"/>
        </w:rPr>
      </w:pPr>
      <w:r w:rsidRPr="004A62C3">
        <w:rPr>
          <w:rFonts w:ascii="Arial" w:eastAsia="Times New Roman" w:hAnsi="Arial" w:cs="Arial"/>
          <w:b/>
          <w:sz w:val="24"/>
          <w:szCs w:val="24"/>
          <w:lang w:eastAsia="pl-PL"/>
        </w:rPr>
        <w:t xml:space="preserve">Wójta Gminy - Małgorzatę Schwarz, </w:t>
      </w:r>
      <w:r w:rsidRPr="004A62C3">
        <w:rPr>
          <w:rFonts w:ascii="Arial" w:eastAsia="Times New Roman" w:hAnsi="Arial" w:cs="Arial"/>
          <w:sz w:val="24"/>
          <w:szCs w:val="24"/>
          <w:lang w:eastAsia="pl-PL"/>
        </w:rPr>
        <w:t>zwaną dalej w tekście „</w:t>
      </w:r>
      <w:r w:rsidRPr="004A62C3">
        <w:rPr>
          <w:rFonts w:ascii="Arial" w:eastAsia="Times New Roman" w:hAnsi="Arial" w:cs="Arial"/>
          <w:b/>
          <w:sz w:val="24"/>
          <w:szCs w:val="24"/>
          <w:lang w:eastAsia="pl-PL"/>
        </w:rPr>
        <w:t>zamawiającym</w:t>
      </w:r>
      <w:r w:rsidRPr="004A62C3">
        <w:rPr>
          <w:rFonts w:ascii="Arial" w:eastAsia="Times New Roman" w:hAnsi="Arial" w:cs="Arial"/>
          <w:sz w:val="24"/>
          <w:szCs w:val="24"/>
          <w:lang w:eastAsia="pl-PL"/>
        </w:rPr>
        <w:t>”,</w:t>
      </w:r>
    </w:p>
    <w:p w14:paraId="5804A7AF" w14:textId="77777777" w:rsidR="00C362FF" w:rsidRPr="004A62C3" w:rsidRDefault="00B95B3D" w:rsidP="00C362FF">
      <w:pPr>
        <w:spacing w:after="0" w:line="240" w:lineRule="auto"/>
        <w:rPr>
          <w:rFonts w:ascii="Arial" w:eastAsia="Times New Roman" w:hAnsi="Arial" w:cs="Arial"/>
          <w:sz w:val="24"/>
          <w:szCs w:val="24"/>
          <w:lang w:eastAsia="pl-PL"/>
        </w:rPr>
      </w:pPr>
      <w:r w:rsidRPr="004A62C3">
        <w:rPr>
          <w:rFonts w:ascii="Arial" w:eastAsia="Times New Roman" w:hAnsi="Arial" w:cs="Arial"/>
          <w:sz w:val="24"/>
          <w:szCs w:val="24"/>
          <w:lang w:eastAsia="pl-PL"/>
        </w:rPr>
        <w:t>a</w:t>
      </w:r>
    </w:p>
    <w:p w14:paraId="45A1C1A3" w14:textId="77777777" w:rsidR="00B95B3D" w:rsidRPr="004A62C3" w:rsidRDefault="00B95B3D" w:rsidP="00C362FF">
      <w:pPr>
        <w:spacing w:after="0" w:line="240" w:lineRule="auto"/>
        <w:rPr>
          <w:rFonts w:ascii="Arial" w:eastAsia="Times New Roman" w:hAnsi="Arial" w:cs="Arial"/>
          <w:sz w:val="24"/>
          <w:szCs w:val="24"/>
          <w:lang w:eastAsia="pl-PL"/>
        </w:rPr>
      </w:pPr>
    </w:p>
    <w:p w14:paraId="3EB486B8" w14:textId="77777777" w:rsidR="00301E69" w:rsidRPr="004A62C3" w:rsidRDefault="00F909E2" w:rsidP="00C362FF">
      <w:pPr>
        <w:tabs>
          <w:tab w:val="left" w:pos="284"/>
          <w:tab w:val="left" w:pos="426"/>
        </w:tabs>
        <w:spacing w:after="0" w:line="240" w:lineRule="auto"/>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2.  </w:t>
      </w:r>
      <w:r w:rsidR="00301E69" w:rsidRPr="004A62C3">
        <w:rPr>
          <w:rFonts w:ascii="Arial" w:eastAsia="Times New Roman" w:hAnsi="Arial" w:cs="Arial"/>
          <w:b/>
          <w:sz w:val="24"/>
          <w:szCs w:val="24"/>
          <w:lang w:eastAsia="pl-PL"/>
        </w:rPr>
        <w:t>………………………………………………………………………………………………</w:t>
      </w:r>
    </w:p>
    <w:p w14:paraId="725C01D8" w14:textId="77777777" w:rsidR="00301E69" w:rsidRPr="004A62C3" w:rsidRDefault="00301E69" w:rsidP="00C362FF">
      <w:pPr>
        <w:tabs>
          <w:tab w:val="left" w:pos="284"/>
          <w:tab w:val="left" w:pos="426"/>
        </w:tabs>
        <w:spacing w:after="0" w:line="240" w:lineRule="auto"/>
        <w:rPr>
          <w:rFonts w:ascii="Arial" w:eastAsia="Times New Roman" w:hAnsi="Arial" w:cs="Arial"/>
          <w:b/>
          <w:sz w:val="24"/>
          <w:szCs w:val="24"/>
          <w:lang w:eastAsia="pl-PL"/>
        </w:rPr>
      </w:pPr>
    </w:p>
    <w:p w14:paraId="698E549E" w14:textId="2EA1057B" w:rsidR="00C362FF" w:rsidRPr="004A62C3" w:rsidRDefault="00301E69" w:rsidP="00C362FF">
      <w:pPr>
        <w:tabs>
          <w:tab w:val="left" w:pos="284"/>
          <w:tab w:val="left" w:pos="426"/>
        </w:tabs>
        <w:spacing w:after="0" w:line="240" w:lineRule="auto"/>
        <w:rPr>
          <w:rFonts w:ascii="Arial" w:eastAsia="Times New Roman" w:hAnsi="Arial" w:cs="Arial"/>
          <w:sz w:val="24"/>
          <w:szCs w:val="24"/>
          <w:lang w:eastAsia="pl-PL"/>
        </w:rPr>
      </w:pPr>
      <w:r w:rsidRPr="004A62C3">
        <w:rPr>
          <w:rFonts w:ascii="Arial" w:eastAsia="Times New Roman" w:hAnsi="Arial" w:cs="Arial"/>
          <w:b/>
          <w:sz w:val="24"/>
          <w:szCs w:val="24"/>
          <w:lang w:eastAsia="pl-PL"/>
        </w:rPr>
        <w:t>……………………………………………………………………………………………..</w:t>
      </w:r>
    </w:p>
    <w:p w14:paraId="14511967" w14:textId="77777777" w:rsidR="00C362FF" w:rsidRPr="004A62C3" w:rsidRDefault="00C362FF" w:rsidP="00C362FF">
      <w:pPr>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zwanym dalej w umowie „</w:t>
      </w:r>
      <w:r w:rsidRPr="004A62C3">
        <w:rPr>
          <w:rFonts w:ascii="Arial" w:eastAsia="Times New Roman" w:hAnsi="Arial" w:cs="Arial"/>
          <w:b/>
          <w:sz w:val="24"/>
          <w:szCs w:val="24"/>
        </w:rPr>
        <w:t>wykonawcą</w:t>
      </w:r>
      <w:r w:rsidRPr="004A62C3">
        <w:rPr>
          <w:rFonts w:ascii="Arial" w:eastAsia="Times New Roman" w:hAnsi="Arial" w:cs="Arial"/>
          <w:sz w:val="24"/>
          <w:szCs w:val="24"/>
        </w:rPr>
        <w:t>”,</w:t>
      </w:r>
    </w:p>
    <w:p w14:paraId="06483C65"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1C41961B" w14:textId="6CA5C539" w:rsidR="00C362FF" w:rsidRPr="004A62C3" w:rsidRDefault="00C362FF" w:rsidP="00C362FF">
      <w:pPr>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Na podstawie dokonanego przez ZAMAWIAJĄCEGO wyboru oferty Wykonawcy w postępowaniu o udzielenie zamówienia publicznego przeprowadzonego w trybie podstawowym zgodnie z ustawą z dnia 11 września 2019 r. Prawo zamówie</w:t>
      </w:r>
      <w:r w:rsidR="000B35A8" w:rsidRPr="004A62C3">
        <w:rPr>
          <w:rFonts w:ascii="Arial" w:eastAsia="Times New Roman" w:hAnsi="Arial" w:cs="Arial"/>
          <w:sz w:val="24"/>
          <w:szCs w:val="24"/>
        </w:rPr>
        <w:t>ń publicznych (</w:t>
      </w:r>
      <w:proofErr w:type="spellStart"/>
      <w:r w:rsidR="000B35A8" w:rsidRPr="004A62C3">
        <w:rPr>
          <w:rFonts w:ascii="Arial" w:eastAsia="Times New Roman" w:hAnsi="Arial" w:cs="Arial"/>
          <w:sz w:val="24"/>
          <w:szCs w:val="24"/>
        </w:rPr>
        <w:t>t.j</w:t>
      </w:r>
      <w:proofErr w:type="spellEnd"/>
      <w:r w:rsidR="000B35A8" w:rsidRPr="004A62C3">
        <w:rPr>
          <w:rFonts w:ascii="Arial" w:eastAsia="Times New Roman" w:hAnsi="Arial" w:cs="Arial"/>
          <w:sz w:val="24"/>
          <w:szCs w:val="24"/>
        </w:rPr>
        <w:t>. Dz.U. z 202</w:t>
      </w:r>
      <w:r w:rsidR="000C5F55">
        <w:rPr>
          <w:rFonts w:ascii="Arial" w:eastAsia="Times New Roman" w:hAnsi="Arial" w:cs="Arial"/>
          <w:sz w:val="24"/>
          <w:szCs w:val="24"/>
        </w:rPr>
        <w:t>2</w:t>
      </w:r>
      <w:r w:rsidRPr="004A62C3">
        <w:rPr>
          <w:rFonts w:ascii="Arial" w:eastAsia="Times New Roman" w:hAnsi="Arial" w:cs="Arial"/>
          <w:sz w:val="24"/>
          <w:szCs w:val="24"/>
        </w:rPr>
        <w:t xml:space="preserve"> r.,</w:t>
      </w:r>
      <w:r w:rsidR="000B35A8" w:rsidRPr="004A62C3">
        <w:rPr>
          <w:rFonts w:ascii="Arial" w:eastAsia="Times New Roman" w:hAnsi="Arial" w:cs="Arial"/>
          <w:sz w:val="24"/>
          <w:szCs w:val="24"/>
        </w:rPr>
        <w:t xml:space="preserve"> poz. 1</w:t>
      </w:r>
      <w:r w:rsidR="000C5F55">
        <w:rPr>
          <w:rFonts w:ascii="Arial" w:eastAsia="Times New Roman" w:hAnsi="Arial" w:cs="Arial"/>
          <w:sz w:val="24"/>
          <w:szCs w:val="24"/>
        </w:rPr>
        <w:t>7</w:t>
      </w:r>
      <w:r w:rsidR="000B35A8" w:rsidRPr="004A62C3">
        <w:rPr>
          <w:rFonts w:ascii="Arial" w:eastAsia="Times New Roman" w:hAnsi="Arial" w:cs="Arial"/>
          <w:sz w:val="24"/>
          <w:szCs w:val="24"/>
        </w:rPr>
        <w:t>1</w:t>
      </w:r>
      <w:r w:rsidR="000C5F55">
        <w:rPr>
          <w:rFonts w:ascii="Arial" w:eastAsia="Times New Roman" w:hAnsi="Arial" w:cs="Arial"/>
          <w:sz w:val="24"/>
          <w:szCs w:val="24"/>
        </w:rPr>
        <w:t>0</w:t>
      </w:r>
      <w:r w:rsidRPr="004A62C3">
        <w:rPr>
          <w:rFonts w:ascii="Arial" w:eastAsia="Times New Roman" w:hAnsi="Arial" w:cs="Arial"/>
          <w:sz w:val="24"/>
          <w:szCs w:val="24"/>
        </w:rPr>
        <w:t>), została zawarta umowa o następującej treści:</w:t>
      </w:r>
    </w:p>
    <w:p w14:paraId="1B28521E" w14:textId="77777777" w:rsidR="00C362FF" w:rsidRPr="004A62C3" w:rsidRDefault="00C362FF" w:rsidP="00C362FF">
      <w:pPr>
        <w:spacing w:after="0" w:line="240" w:lineRule="auto"/>
        <w:jc w:val="both"/>
        <w:rPr>
          <w:rFonts w:ascii="Arial" w:eastAsia="Times New Roman" w:hAnsi="Arial" w:cs="Arial"/>
          <w:b/>
          <w:sz w:val="24"/>
          <w:szCs w:val="24"/>
          <w:lang w:eastAsia="pl-PL"/>
        </w:rPr>
      </w:pPr>
    </w:p>
    <w:p w14:paraId="7D5E8373" w14:textId="77777777" w:rsidR="00443867"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1.</w:t>
      </w:r>
    </w:p>
    <w:p w14:paraId="74E3073C" w14:textId="0D512754" w:rsidR="00C362FF" w:rsidRPr="004A62C3"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PRZEDMIOT UMOWY.</w:t>
      </w:r>
    </w:p>
    <w:p w14:paraId="0F70D03E" w14:textId="3A918CF4" w:rsidR="00AD5DF9" w:rsidRPr="004A62C3" w:rsidRDefault="00C362FF" w:rsidP="00AD5DF9">
      <w:pPr>
        <w:spacing w:after="0" w:line="240" w:lineRule="auto"/>
        <w:jc w:val="both"/>
        <w:rPr>
          <w:rFonts w:ascii="Arial" w:hAnsi="Arial" w:cs="Arial"/>
          <w:bCs/>
          <w:sz w:val="24"/>
          <w:szCs w:val="24"/>
        </w:rPr>
      </w:pPr>
      <w:r w:rsidRPr="004A62C3">
        <w:rPr>
          <w:rFonts w:ascii="Arial" w:eastAsia="Times New Roman" w:hAnsi="Arial" w:cs="Arial"/>
          <w:sz w:val="24"/>
          <w:szCs w:val="24"/>
          <w:lang w:eastAsia="pl-PL"/>
        </w:rPr>
        <w:t>1. Zamawiający zleca, a Wykonawca zobowiązuje się wy</w:t>
      </w:r>
      <w:r w:rsidR="003312F0" w:rsidRPr="004A62C3">
        <w:rPr>
          <w:rFonts w:ascii="Arial" w:eastAsia="Times New Roman" w:hAnsi="Arial" w:cs="Arial"/>
          <w:sz w:val="24"/>
          <w:szCs w:val="24"/>
          <w:lang w:eastAsia="pl-PL"/>
        </w:rPr>
        <w:t xml:space="preserve">konać usługę </w:t>
      </w:r>
      <w:r w:rsidR="00284A9C">
        <w:rPr>
          <w:rFonts w:ascii="Arial" w:eastAsia="Times New Roman" w:hAnsi="Arial" w:cs="Arial"/>
          <w:sz w:val="24"/>
          <w:szCs w:val="24"/>
          <w:lang w:eastAsia="pl-PL"/>
        </w:rPr>
        <w:t>u</w:t>
      </w:r>
      <w:r w:rsidR="00AD5DF9" w:rsidRPr="004A62C3">
        <w:rPr>
          <w:rFonts w:ascii="Arial" w:hAnsi="Arial" w:cs="Arial"/>
          <w:bCs/>
          <w:sz w:val="24"/>
          <w:szCs w:val="24"/>
        </w:rPr>
        <w:t>trzymanie czystości i porządku w obrębie miejscowości na terenach zabudowanych Gminy Kołbaskowo, terenach rekreacyjnych, miejscach wypoczynkowych, placach zabaw, siłowniach na wolnym powietrzu, boiskach do piłki plażowej, ścieżkach rowerowych, przystankach autobusowych</w:t>
      </w:r>
      <w:r w:rsidR="00BC37F4">
        <w:rPr>
          <w:rFonts w:ascii="Arial" w:hAnsi="Arial" w:cs="Arial"/>
          <w:bCs/>
          <w:sz w:val="24"/>
          <w:szCs w:val="24"/>
        </w:rPr>
        <w:t>,</w:t>
      </w:r>
      <w:r w:rsidR="00AD5DF9" w:rsidRPr="004A62C3">
        <w:rPr>
          <w:rFonts w:ascii="Arial" w:hAnsi="Arial" w:cs="Arial"/>
          <w:bCs/>
          <w:sz w:val="24"/>
          <w:szCs w:val="24"/>
        </w:rPr>
        <w:t xml:space="preserve"> </w:t>
      </w:r>
      <w:r w:rsidR="00301E69" w:rsidRPr="004A62C3">
        <w:rPr>
          <w:rFonts w:ascii="Arial" w:hAnsi="Arial" w:cs="Arial"/>
          <w:bCs/>
          <w:sz w:val="24"/>
          <w:szCs w:val="24"/>
        </w:rPr>
        <w:t xml:space="preserve">drogach gminnych </w:t>
      </w:r>
      <w:r w:rsidR="00AD5DF9" w:rsidRPr="004A62C3">
        <w:rPr>
          <w:rFonts w:ascii="Arial" w:hAnsi="Arial" w:cs="Arial"/>
          <w:bCs/>
          <w:sz w:val="24"/>
          <w:szCs w:val="24"/>
        </w:rPr>
        <w:t>znajdujących się na terenie Gminy Kołbaskowo. Zadania w tym zakresie podzielone zostały na 3 kategorie utrzymania:</w:t>
      </w:r>
    </w:p>
    <w:p w14:paraId="75F18A07" w14:textId="77777777" w:rsidR="00AD5DF9" w:rsidRPr="004A62C3" w:rsidRDefault="00AD5DF9" w:rsidP="00AD5DF9">
      <w:pPr>
        <w:spacing w:after="0" w:line="240" w:lineRule="auto"/>
        <w:jc w:val="both"/>
        <w:rPr>
          <w:rFonts w:ascii="Arial" w:hAnsi="Arial" w:cs="Arial"/>
          <w:bCs/>
          <w:sz w:val="24"/>
          <w:szCs w:val="24"/>
        </w:rPr>
      </w:pPr>
    </w:p>
    <w:p w14:paraId="4E492587" w14:textId="64A3D5DA" w:rsidR="00AD5DF9" w:rsidRPr="004A62C3" w:rsidRDefault="00AD5DF9" w:rsidP="00AD5DF9">
      <w:pPr>
        <w:spacing w:after="0" w:line="240" w:lineRule="auto"/>
        <w:jc w:val="both"/>
        <w:rPr>
          <w:rFonts w:ascii="Arial" w:hAnsi="Arial" w:cs="Arial"/>
          <w:bCs/>
          <w:sz w:val="24"/>
          <w:szCs w:val="24"/>
        </w:rPr>
      </w:pPr>
      <w:r w:rsidRPr="004A62C3">
        <w:rPr>
          <w:rFonts w:ascii="Arial" w:hAnsi="Arial" w:cs="Arial"/>
          <w:bCs/>
          <w:sz w:val="24"/>
          <w:szCs w:val="24"/>
        </w:rPr>
        <w:t>I kategoria – wykonywanie usługi 3 razy w tygodniu, załącznik nr 1</w:t>
      </w:r>
    </w:p>
    <w:p w14:paraId="673196F7" w14:textId="7C4FFBAF" w:rsidR="00AD5DF9" w:rsidRPr="004A62C3" w:rsidRDefault="00AD5DF9" w:rsidP="00AD5DF9">
      <w:pPr>
        <w:spacing w:after="0" w:line="240" w:lineRule="auto"/>
        <w:jc w:val="both"/>
        <w:rPr>
          <w:rFonts w:ascii="Arial" w:hAnsi="Arial" w:cs="Arial"/>
          <w:bCs/>
          <w:sz w:val="24"/>
          <w:szCs w:val="24"/>
        </w:rPr>
      </w:pPr>
      <w:r w:rsidRPr="004A62C3">
        <w:rPr>
          <w:rFonts w:ascii="Arial" w:hAnsi="Arial" w:cs="Arial"/>
          <w:bCs/>
          <w:sz w:val="24"/>
          <w:szCs w:val="24"/>
        </w:rPr>
        <w:t>II kategoria – wykonywanie usług  2 razy w tygodniu, załącznik nr 1.1</w:t>
      </w:r>
    </w:p>
    <w:p w14:paraId="44998DCB" w14:textId="30281080" w:rsidR="00C362FF" w:rsidRPr="004A62C3" w:rsidRDefault="00AD5DF9" w:rsidP="00AD5DF9">
      <w:pPr>
        <w:spacing w:after="0" w:line="240" w:lineRule="auto"/>
        <w:jc w:val="both"/>
        <w:rPr>
          <w:rFonts w:ascii="Arial" w:hAnsi="Arial" w:cs="Arial"/>
          <w:bCs/>
          <w:sz w:val="24"/>
          <w:szCs w:val="24"/>
        </w:rPr>
      </w:pPr>
      <w:r w:rsidRPr="004A62C3">
        <w:rPr>
          <w:rFonts w:ascii="Arial" w:hAnsi="Arial" w:cs="Arial"/>
          <w:bCs/>
          <w:sz w:val="24"/>
          <w:szCs w:val="24"/>
        </w:rPr>
        <w:t>III kategoria – wykonywanie usługi 2 i 6 razy w tygodniu przystanki autobusowe,  załącznik nr 1.2</w:t>
      </w:r>
    </w:p>
    <w:p w14:paraId="673D8AB0" w14:textId="5678C980" w:rsidR="00D11590" w:rsidRPr="00D11590" w:rsidRDefault="00805C40" w:rsidP="00D11590">
      <w:pPr>
        <w:spacing w:after="0" w:line="240" w:lineRule="auto"/>
        <w:jc w:val="both"/>
        <w:rPr>
          <w:rFonts w:ascii="Arial" w:eastAsia="Times New Roman" w:hAnsi="Arial" w:cs="Arial"/>
          <w:bCs/>
          <w:sz w:val="24"/>
          <w:szCs w:val="24"/>
          <w:lang w:eastAsia="pl-PL"/>
        </w:rPr>
      </w:pPr>
      <w:r w:rsidRPr="004A62C3">
        <w:rPr>
          <w:rFonts w:ascii="Arial" w:hAnsi="Arial" w:cs="Arial"/>
          <w:bCs/>
          <w:color w:val="000000" w:themeColor="text1"/>
          <w:sz w:val="24"/>
          <w:szCs w:val="24"/>
        </w:rPr>
        <w:t>O</w:t>
      </w:r>
      <w:r w:rsidR="001B7641" w:rsidRPr="004A62C3">
        <w:rPr>
          <w:rFonts w:ascii="Arial" w:hAnsi="Arial" w:cs="Arial"/>
          <w:bCs/>
          <w:color w:val="000000" w:themeColor="text1"/>
          <w:sz w:val="24"/>
          <w:szCs w:val="24"/>
        </w:rPr>
        <w:t xml:space="preserve">pis przedmiotu </w:t>
      </w:r>
      <w:r w:rsidR="001B7641" w:rsidRPr="004A62C3">
        <w:rPr>
          <w:rFonts w:ascii="Arial" w:hAnsi="Arial" w:cs="Arial"/>
          <w:bCs/>
          <w:sz w:val="24"/>
          <w:szCs w:val="24"/>
        </w:rPr>
        <w:t xml:space="preserve">zamówienia znajduje się w załączniku </w:t>
      </w:r>
      <w:r w:rsidR="001B7641" w:rsidRPr="004A62C3">
        <w:rPr>
          <w:rFonts w:ascii="Arial" w:hAnsi="Arial" w:cs="Arial"/>
          <w:b/>
          <w:color w:val="000000" w:themeColor="text1"/>
          <w:sz w:val="24"/>
          <w:szCs w:val="24"/>
        </w:rPr>
        <w:t xml:space="preserve">nr </w:t>
      </w:r>
      <w:r w:rsidRPr="004A62C3">
        <w:rPr>
          <w:rFonts w:ascii="Arial" w:hAnsi="Arial" w:cs="Arial"/>
          <w:b/>
          <w:color w:val="000000" w:themeColor="text1"/>
          <w:sz w:val="24"/>
          <w:szCs w:val="24"/>
        </w:rPr>
        <w:t>6</w:t>
      </w:r>
      <w:r w:rsidR="001B7641" w:rsidRPr="004A62C3">
        <w:rPr>
          <w:rFonts w:ascii="Arial" w:hAnsi="Arial" w:cs="Arial"/>
          <w:bCs/>
          <w:color w:val="000000" w:themeColor="text1"/>
          <w:sz w:val="24"/>
          <w:szCs w:val="24"/>
        </w:rPr>
        <w:t xml:space="preserve"> do SWZ.</w:t>
      </w:r>
      <w:r w:rsidR="00D11590" w:rsidRPr="00D241D8">
        <w:rPr>
          <w:rFonts w:ascii="Arial" w:hAnsi="Arial" w:cs="Arial"/>
          <w:sz w:val="24"/>
          <w:szCs w:val="24"/>
        </w:rPr>
        <w:t xml:space="preserve"> Wykonawca zobowiązany jest do realizacji przedmiotu umowy</w:t>
      </w:r>
      <w:r w:rsidR="00D11590">
        <w:rPr>
          <w:rFonts w:ascii="Arial" w:hAnsi="Arial" w:cs="Arial"/>
          <w:sz w:val="24"/>
          <w:szCs w:val="24"/>
        </w:rPr>
        <w:t xml:space="preserve"> w kategoriach określonych </w:t>
      </w:r>
      <w:proofErr w:type="spellStart"/>
      <w:r w:rsidR="00D11590">
        <w:rPr>
          <w:rFonts w:ascii="Arial" w:hAnsi="Arial" w:cs="Arial"/>
          <w:sz w:val="24"/>
          <w:szCs w:val="24"/>
        </w:rPr>
        <w:t>j.w</w:t>
      </w:r>
      <w:proofErr w:type="spellEnd"/>
      <w:r w:rsidR="00D11590">
        <w:rPr>
          <w:rFonts w:ascii="Arial" w:hAnsi="Arial" w:cs="Arial"/>
          <w:sz w:val="24"/>
          <w:szCs w:val="24"/>
        </w:rPr>
        <w:t>.</w:t>
      </w:r>
      <w:r w:rsidR="00D11590" w:rsidRPr="00D241D8">
        <w:rPr>
          <w:rFonts w:ascii="Arial" w:hAnsi="Arial" w:cs="Arial"/>
          <w:sz w:val="24"/>
          <w:szCs w:val="24"/>
        </w:rPr>
        <w:t xml:space="preserve">, </w:t>
      </w:r>
      <w:r w:rsidR="00D11590">
        <w:rPr>
          <w:rFonts w:ascii="Arial" w:hAnsi="Arial" w:cs="Arial"/>
          <w:sz w:val="24"/>
          <w:szCs w:val="24"/>
        </w:rPr>
        <w:t xml:space="preserve">oraz </w:t>
      </w:r>
      <w:r w:rsidR="00D11590" w:rsidRPr="00D241D8">
        <w:rPr>
          <w:rFonts w:ascii="Arial" w:hAnsi="Arial" w:cs="Arial"/>
          <w:sz w:val="24"/>
          <w:szCs w:val="24"/>
        </w:rPr>
        <w:t xml:space="preserve">w ciągu </w:t>
      </w:r>
      <w:r w:rsidR="00D11590">
        <w:rPr>
          <w:rFonts w:ascii="Arial" w:hAnsi="Arial" w:cs="Arial"/>
          <w:sz w:val="24"/>
          <w:szCs w:val="24"/>
        </w:rPr>
        <w:t>………. minut</w:t>
      </w:r>
      <w:r w:rsidR="00D11590" w:rsidRPr="00D241D8">
        <w:rPr>
          <w:rFonts w:ascii="Arial" w:hAnsi="Arial" w:cs="Arial"/>
          <w:sz w:val="24"/>
          <w:szCs w:val="24"/>
        </w:rPr>
        <w:t xml:space="preserve"> od zgłoszenia (drogą mailową, ewentualnie zgłoszenie telefoniczne – potwierdzone niezwłocznie drogą mailową) przez Zamawiającego. Zgłoszenie będzie określało </w:t>
      </w:r>
      <w:r w:rsidR="00D11590">
        <w:rPr>
          <w:rFonts w:ascii="Arial" w:hAnsi="Arial" w:cs="Arial"/>
          <w:sz w:val="24"/>
          <w:szCs w:val="24"/>
        </w:rPr>
        <w:t>zakres i kategorię usługi</w:t>
      </w:r>
      <w:r w:rsidR="00D11590" w:rsidRPr="00D241D8">
        <w:rPr>
          <w:rFonts w:ascii="Arial" w:hAnsi="Arial" w:cs="Arial"/>
          <w:sz w:val="24"/>
          <w:szCs w:val="24"/>
        </w:rPr>
        <w:t>.</w:t>
      </w:r>
    </w:p>
    <w:p w14:paraId="1D59B6B9" w14:textId="77777777" w:rsidR="00AD5DF9" w:rsidRPr="004A62C3" w:rsidRDefault="00AD5DF9" w:rsidP="00C362FF">
      <w:pPr>
        <w:spacing w:after="0" w:line="240" w:lineRule="auto"/>
        <w:jc w:val="both"/>
        <w:rPr>
          <w:rFonts w:ascii="Arial" w:eastAsia="Times New Roman" w:hAnsi="Arial" w:cs="Arial"/>
          <w:sz w:val="24"/>
          <w:szCs w:val="24"/>
          <w:lang w:eastAsia="pl-PL"/>
        </w:rPr>
      </w:pPr>
    </w:p>
    <w:p w14:paraId="51E18E78" w14:textId="62457300"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2. Wykonawca zobowiązuje się wykonać przedmiot umowy osobiście zgodnie z zasadami wiedzy technicznej, na warunkach określonych w:</w:t>
      </w:r>
    </w:p>
    <w:p w14:paraId="552376BF" w14:textId="77777777" w:rsidR="00C362FF" w:rsidRPr="004A62C3" w:rsidRDefault="00C362FF" w:rsidP="00C362FF">
      <w:pPr>
        <w:spacing w:after="0" w:line="240" w:lineRule="auto"/>
        <w:ind w:left="360"/>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niniejszej umowie,</w:t>
      </w:r>
    </w:p>
    <w:p w14:paraId="4C8F5F78"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  ofercie Wykonawcy,</w:t>
      </w:r>
    </w:p>
    <w:p w14:paraId="334E4F84"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  specyfikacji warunków</w:t>
      </w:r>
      <w:r w:rsidR="003312F0" w:rsidRPr="004A62C3">
        <w:rPr>
          <w:rFonts w:ascii="Arial" w:eastAsia="Times New Roman" w:hAnsi="Arial" w:cs="Arial"/>
          <w:sz w:val="24"/>
          <w:szCs w:val="24"/>
          <w:lang w:eastAsia="pl-PL"/>
        </w:rPr>
        <w:t xml:space="preserve"> zamówienia</w:t>
      </w:r>
      <w:r w:rsidRPr="004A62C3">
        <w:rPr>
          <w:rFonts w:ascii="Arial" w:eastAsia="Times New Roman" w:hAnsi="Arial" w:cs="Arial"/>
          <w:sz w:val="24"/>
          <w:szCs w:val="24"/>
          <w:lang w:eastAsia="pl-PL"/>
        </w:rPr>
        <w:t>.</w:t>
      </w:r>
    </w:p>
    <w:p w14:paraId="5E4D5B62"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3</w:t>
      </w:r>
      <w:r w:rsidR="00C362FF" w:rsidRPr="004A62C3">
        <w:rPr>
          <w:rFonts w:ascii="Arial" w:eastAsia="Times New Roman" w:hAnsi="Arial" w:cs="Arial"/>
          <w:sz w:val="24"/>
          <w:szCs w:val="24"/>
          <w:lang w:eastAsia="pl-PL"/>
        </w:rPr>
        <w:t>. Częściami składowymi niniejszej umowy są następujące dokumenty, stanowiące jej integralną część: Specyfikacja Warunków Zamówienia wraz z załącznikami i odpowiedziami na zapytania w postępowaniu, oferta wykonawcy wraz z załącznikami.</w:t>
      </w:r>
    </w:p>
    <w:p w14:paraId="58B7B609" w14:textId="30B89992"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4</w:t>
      </w:r>
      <w:r w:rsidR="00C362FF" w:rsidRPr="004A62C3">
        <w:rPr>
          <w:rFonts w:ascii="Arial" w:eastAsia="Times New Roman" w:hAnsi="Arial" w:cs="Arial"/>
          <w:sz w:val="24"/>
          <w:szCs w:val="24"/>
          <w:lang w:eastAsia="pl-PL"/>
        </w:rPr>
        <w:t>. W przypadku wątpliwości interpretacyjnyc</w:t>
      </w:r>
      <w:r w:rsidR="00805C40" w:rsidRPr="004A62C3">
        <w:rPr>
          <w:rFonts w:ascii="Arial" w:eastAsia="Times New Roman" w:hAnsi="Arial" w:cs="Arial"/>
          <w:sz w:val="24"/>
          <w:szCs w:val="24"/>
          <w:lang w:eastAsia="pl-PL"/>
        </w:rPr>
        <w:t xml:space="preserve">h co do rodzaju i zakresu </w:t>
      </w:r>
      <w:r w:rsidR="00805C40" w:rsidRPr="004A62C3">
        <w:rPr>
          <w:rFonts w:ascii="Arial" w:eastAsia="Times New Roman" w:hAnsi="Arial" w:cs="Arial"/>
          <w:color w:val="000000" w:themeColor="text1"/>
          <w:sz w:val="24"/>
          <w:szCs w:val="24"/>
          <w:lang w:eastAsia="pl-PL"/>
        </w:rPr>
        <w:t xml:space="preserve">usługi </w:t>
      </w:r>
      <w:r w:rsidR="00C362FF" w:rsidRPr="004A62C3">
        <w:rPr>
          <w:rFonts w:ascii="Arial" w:eastAsia="Times New Roman" w:hAnsi="Arial" w:cs="Arial"/>
          <w:sz w:val="24"/>
          <w:szCs w:val="24"/>
          <w:lang w:eastAsia="pl-PL"/>
        </w:rPr>
        <w:t>określonych w umowie oraz zakresu praw i obowiązków Zamawiającego i Wykonawcy, będzie obowiązywać następująca kolejność ważności dokumentów:</w:t>
      </w:r>
    </w:p>
    <w:p w14:paraId="1ACF65A4"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1) umowa,</w:t>
      </w:r>
    </w:p>
    <w:p w14:paraId="217B0D69"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2) SWZ wraz z załącznikami,</w:t>
      </w:r>
    </w:p>
    <w:p w14:paraId="08BE3DE7" w14:textId="77777777" w:rsidR="00C362FF" w:rsidRPr="004A62C3" w:rsidRDefault="003312F0"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ab/>
      </w:r>
      <w:r w:rsidR="00C362FF" w:rsidRPr="004A62C3">
        <w:rPr>
          <w:rFonts w:ascii="Arial" w:eastAsia="Times New Roman" w:hAnsi="Arial" w:cs="Arial"/>
          <w:sz w:val="24"/>
          <w:szCs w:val="24"/>
          <w:lang w:eastAsia="pl-PL"/>
        </w:rPr>
        <w:t>5) oferta Wykonawcy.</w:t>
      </w:r>
    </w:p>
    <w:p w14:paraId="6F50A273" w14:textId="1BB86D98" w:rsidR="001B7641" w:rsidRPr="00443867" w:rsidRDefault="003312F0" w:rsidP="001B7641">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5</w:t>
      </w:r>
      <w:r w:rsidR="00C362FF" w:rsidRPr="004A62C3">
        <w:rPr>
          <w:rFonts w:ascii="Arial" w:eastAsia="Times New Roman" w:hAnsi="Arial" w:cs="Arial"/>
          <w:sz w:val="24"/>
          <w:szCs w:val="24"/>
          <w:lang w:eastAsia="pl-PL"/>
        </w:rPr>
        <w:t xml:space="preserve">. Wykonawca oświadcza, że zapoznał się z SWZ, dokumentacją </w:t>
      </w:r>
      <w:r w:rsidRPr="004A62C3">
        <w:rPr>
          <w:rFonts w:ascii="Arial" w:eastAsia="Times New Roman" w:hAnsi="Arial" w:cs="Arial"/>
          <w:sz w:val="24"/>
          <w:szCs w:val="24"/>
          <w:lang w:eastAsia="pl-PL"/>
        </w:rPr>
        <w:t xml:space="preserve">całego postępowania </w:t>
      </w:r>
      <w:r w:rsidR="00C362FF" w:rsidRPr="004A62C3">
        <w:rPr>
          <w:rFonts w:ascii="Arial" w:eastAsia="Times New Roman" w:hAnsi="Arial" w:cs="Arial"/>
          <w:sz w:val="24"/>
          <w:szCs w:val="24"/>
          <w:lang w:eastAsia="pl-PL"/>
        </w:rPr>
        <w:t>oraz nie wniósł do niej uwag i uznaje ją za podstawę do realizacji przedmiotu niniejszej umowy.</w:t>
      </w:r>
    </w:p>
    <w:p w14:paraId="53024457" w14:textId="77777777" w:rsidR="000B35A8" w:rsidRPr="004A62C3" w:rsidRDefault="000B35A8" w:rsidP="00C362FF">
      <w:pPr>
        <w:spacing w:after="0" w:line="240" w:lineRule="auto"/>
        <w:jc w:val="both"/>
        <w:rPr>
          <w:rFonts w:ascii="Arial" w:eastAsia="Times New Roman" w:hAnsi="Arial" w:cs="Arial"/>
          <w:sz w:val="24"/>
          <w:szCs w:val="24"/>
          <w:lang w:eastAsia="pl-PL"/>
        </w:rPr>
      </w:pPr>
    </w:p>
    <w:p w14:paraId="63F5C346" w14:textId="77777777" w:rsidR="00443867"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2.</w:t>
      </w:r>
    </w:p>
    <w:p w14:paraId="1904AF20" w14:textId="2DE5CCFD" w:rsidR="00C362FF" w:rsidRPr="004A62C3" w:rsidRDefault="00C362FF" w:rsidP="00F33DE5">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TERMINY REALIZACJI.</w:t>
      </w:r>
    </w:p>
    <w:p w14:paraId="26BE40E7" w14:textId="5294D572" w:rsidR="00666A64" w:rsidRPr="004A62C3" w:rsidRDefault="00503335" w:rsidP="00BC37F4">
      <w:pPr>
        <w:pStyle w:val="Akapitzlist"/>
        <w:numPr>
          <w:ilvl w:val="0"/>
          <w:numId w:val="16"/>
        </w:numPr>
        <w:tabs>
          <w:tab w:val="left" w:pos="284"/>
        </w:tabs>
        <w:spacing w:after="0" w:line="240" w:lineRule="auto"/>
        <w:ind w:left="0" w:firstLine="0"/>
        <w:jc w:val="center"/>
        <w:rPr>
          <w:rFonts w:ascii="Arial" w:eastAsia="Times New Roman" w:hAnsi="Arial" w:cs="Arial"/>
          <w:sz w:val="24"/>
          <w:szCs w:val="24"/>
          <w:lang w:eastAsia="pl-PL"/>
        </w:rPr>
      </w:pPr>
      <w:r w:rsidRPr="004A62C3">
        <w:rPr>
          <w:rFonts w:ascii="Arial" w:hAnsi="Arial" w:cs="Arial"/>
          <w:sz w:val="24"/>
          <w:szCs w:val="24"/>
        </w:rPr>
        <w:t xml:space="preserve">Wykonawca zobowiązuje się wykonać przedmiot umowy </w:t>
      </w:r>
      <w:r w:rsidR="00666A64" w:rsidRPr="004A62C3">
        <w:rPr>
          <w:rFonts w:ascii="Arial" w:hAnsi="Arial" w:cs="Arial"/>
          <w:sz w:val="24"/>
          <w:szCs w:val="24"/>
        </w:rPr>
        <w:t>w terminie:</w:t>
      </w:r>
      <w:r w:rsidR="003821F0" w:rsidRPr="004A62C3">
        <w:rPr>
          <w:rFonts w:ascii="Arial" w:hAnsi="Arial" w:cs="Arial"/>
          <w:sz w:val="24"/>
          <w:szCs w:val="24"/>
        </w:rPr>
        <w:br/>
      </w:r>
      <w:r w:rsidR="00666A64" w:rsidRPr="004A62C3">
        <w:rPr>
          <w:rFonts w:ascii="Arial" w:hAnsi="Arial" w:cs="Arial"/>
          <w:sz w:val="24"/>
          <w:szCs w:val="24"/>
        </w:rPr>
        <w:t xml:space="preserve"> </w:t>
      </w:r>
      <w:r w:rsidR="00805C40" w:rsidRPr="004A62C3">
        <w:rPr>
          <w:rFonts w:ascii="Arial" w:hAnsi="Arial" w:cs="Arial"/>
          <w:sz w:val="24"/>
          <w:szCs w:val="24"/>
        </w:rPr>
        <w:t>o</w:t>
      </w:r>
      <w:r w:rsidR="003821F0" w:rsidRPr="004A62C3">
        <w:rPr>
          <w:rFonts w:ascii="Arial" w:hAnsi="Arial" w:cs="Arial"/>
          <w:sz w:val="24"/>
          <w:szCs w:val="24"/>
        </w:rPr>
        <w:t>d dnia</w:t>
      </w:r>
      <w:r w:rsidR="003821F0" w:rsidRPr="004A62C3">
        <w:rPr>
          <w:rFonts w:ascii="Arial" w:eastAsia="Times New Roman" w:hAnsi="Arial" w:cs="Arial"/>
          <w:sz w:val="24"/>
          <w:szCs w:val="24"/>
          <w:lang w:eastAsia="pl-PL"/>
        </w:rPr>
        <w:t xml:space="preserve"> </w:t>
      </w:r>
      <w:r w:rsidR="00666B32">
        <w:rPr>
          <w:rFonts w:ascii="Arial" w:eastAsia="Times New Roman" w:hAnsi="Arial" w:cs="Arial"/>
          <w:sz w:val="24"/>
          <w:szCs w:val="24"/>
          <w:lang w:eastAsia="pl-PL"/>
        </w:rPr>
        <w:t>………..</w:t>
      </w:r>
      <w:r w:rsidR="00F8482E">
        <w:rPr>
          <w:rFonts w:ascii="Arial" w:eastAsia="Times New Roman" w:hAnsi="Arial" w:cs="Arial"/>
          <w:sz w:val="24"/>
          <w:szCs w:val="24"/>
          <w:lang w:eastAsia="pl-PL"/>
        </w:rPr>
        <w:t>.2023</w:t>
      </w:r>
      <w:r w:rsidR="00F33DE5" w:rsidRPr="004A62C3">
        <w:rPr>
          <w:rFonts w:ascii="Arial" w:hAnsi="Arial" w:cs="Arial"/>
          <w:sz w:val="24"/>
          <w:szCs w:val="24"/>
        </w:rPr>
        <w:t xml:space="preserve"> r</w:t>
      </w:r>
      <w:r w:rsidR="00666A64" w:rsidRPr="004A62C3">
        <w:rPr>
          <w:rFonts w:ascii="Arial" w:hAnsi="Arial" w:cs="Arial"/>
          <w:sz w:val="24"/>
          <w:szCs w:val="24"/>
        </w:rPr>
        <w:t>.</w:t>
      </w:r>
      <w:r w:rsidR="00805C40" w:rsidRPr="004A62C3">
        <w:rPr>
          <w:rFonts w:ascii="Arial" w:hAnsi="Arial" w:cs="Arial"/>
          <w:sz w:val="24"/>
          <w:szCs w:val="24"/>
        </w:rPr>
        <w:t xml:space="preserve"> do dnia </w:t>
      </w:r>
      <w:r w:rsidR="00666B32">
        <w:rPr>
          <w:rFonts w:ascii="Arial" w:hAnsi="Arial" w:cs="Arial"/>
          <w:sz w:val="24"/>
          <w:szCs w:val="24"/>
        </w:rPr>
        <w:t>..........2023</w:t>
      </w:r>
      <w:r w:rsidR="00F33DE5" w:rsidRPr="004A62C3">
        <w:rPr>
          <w:rFonts w:ascii="Arial" w:hAnsi="Arial" w:cs="Arial"/>
          <w:sz w:val="24"/>
          <w:szCs w:val="24"/>
        </w:rPr>
        <w:t xml:space="preserve"> r.</w:t>
      </w:r>
    </w:p>
    <w:p w14:paraId="3C634084" w14:textId="77777777" w:rsidR="00F33DE5" w:rsidRPr="004A62C3" w:rsidRDefault="00F33DE5" w:rsidP="003821F0">
      <w:pPr>
        <w:spacing w:after="0" w:line="240" w:lineRule="auto"/>
        <w:ind w:left="284" w:hanging="284"/>
        <w:jc w:val="both"/>
        <w:rPr>
          <w:rFonts w:ascii="Arial" w:eastAsia="Times New Roman" w:hAnsi="Arial" w:cs="Arial"/>
          <w:b/>
          <w:sz w:val="24"/>
          <w:szCs w:val="24"/>
        </w:rPr>
      </w:pPr>
      <w:bookmarkStart w:id="0" w:name="_Hlk64533205"/>
    </w:p>
    <w:p w14:paraId="57CCCC2C" w14:textId="77777777" w:rsidR="00443867" w:rsidRDefault="00C362FF" w:rsidP="00684D93">
      <w:pPr>
        <w:spacing w:after="0" w:line="240" w:lineRule="auto"/>
        <w:jc w:val="center"/>
        <w:rPr>
          <w:rFonts w:ascii="Arial" w:eastAsia="Times New Roman" w:hAnsi="Arial" w:cs="Arial"/>
          <w:b/>
          <w:sz w:val="24"/>
          <w:szCs w:val="24"/>
        </w:rPr>
      </w:pPr>
      <w:r w:rsidRPr="004A62C3">
        <w:rPr>
          <w:rFonts w:ascii="Arial" w:eastAsia="Times New Roman" w:hAnsi="Arial" w:cs="Arial"/>
          <w:b/>
          <w:sz w:val="24"/>
          <w:szCs w:val="24"/>
        </w:rPr>
        <w:t>§</w:t>
      </w:r>
      <w:bookmarkEnd w:id="0"/>
      <w:r w:rsidRPr="004A62C3">
        <w:rPr>
          <w:rFonts w:ascii="Arial" w:eastAsia="Times New Roman" w:hAnsi="Arial" w:cs="Arial"/>
          <w:b/>
          <w:sz w:val="24"/>
          <w:szCs w:val="24"/>
        </w:rPr>
        <w:t xml:space="preserve"> 3.</w:t>
      </w:r>
    </w:p>
    <w:p w14:paraId="6BCCA95E" w14:textId="66514B90" w:rsidR="00C362FF" w:rsidRPr="004A62C3" w:rsidRDefault="00571F8E" w:rsidP="00684D93">
      <w:pPr>
        <w:spacing w:after="0" w:line="240" w:lineRule="auto"/>
        <w:jc w:val="center"/>
        <w:rPr>
          <w:rFonts w:ascii="Arial" w:eastAsia="Times New Roman" w:hAnsi="Arial" w:cs="Arial"/>
          <w:b/>
          <w:sz w:val="24"/>
          <w:szCs w:val="24"/>
        </w:rPr>
      </w:pPr>
      <w:r w:rsidRPr="004A62C3">
        <w:rPr>
          <w:rFonts w:ascii="Arial" w:eastAsia="Times New Roman" w:hAnsi="Arial" w:cs="Arial"/>
          <w:b/>
          <w:sz w:val="24"/>
          <w:szCs w:val="24"/>
        </w:rPr>
        <w:t>UCZESTNICY PROCESU REALIZACJI ZADANIA</w:t>
      </w:r>
      <w:r w:rsidR="00C362FF" w:rsidRPr="004A62C3">
        <w:rPr>
          <w:rFonts w:ascii="Arial" w:eastAsia="Times New Roman" w:hAnsi="Arial" w:cs="Arial"/>
          <w:b/>
          <w:sz w:val="24"/>
          <w:szCs w:val="24"/>
        </w:rPr>
        <w:t>.</w:t>
      </w:r>
    </w:p>
    <w:p w14:paraId="4C29A356" w14:textId="74C1E9D2" w:rsidR="00CF0762" w:rsidRPr="004A62C3" w:rsidRDefault="00C362FF" w:rsidP="003821F0">
      <w:pPr>
        <w:numPr>
          <w:ilvl w:val="0"/>
          <w:numId w:val="8"/>
        </w:numPr>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Przedstawiciel  Zamaw</w:t>
      </w:r>
      <w:r w:rsidR="000B35A8" w:rsidRPr="004A62C3">
        <w:rPr>
          <w:rFonts w:ascii="Arial" w:eastAsia="Times New Roman" w:hAnsi="Arial" w:cs="Arial"/>
          <w:sz w:val="24"/>
          <w:szCs w:val="24"/>
          <w:lang w:eastAsia="pl-PL"/>
        </w:rPr>
        <w:t xml:space="preserve">iającego – </w:t>
      </w:r>
      <w:r w:rsidR="00A53034" w:rsidRPr="004A62C3">
        <w:rPr>
          <w:rFonts w:ascii="Arial" w:eastAsia="Times New Roman" w:hAnsi="Arial" w:cs="Arial"/>
          <w:sz w:val="24"/>
          <w:szCs w:val="24"/>
          <w:lang w:eastAsia="pl-PL"/>
        </w:rPr>
        <w:t xml:space="preserve">Anna Żygadło, </w:t>
      </w:r>
      <w:r w:rsidR="00424641" w:rsidRPr="004A62C3">
        <w:rPr>
          <w:rFonts w:ascii="Arial" w:eastAsia="Times New Roman" w:hAnsi="Arial" w:cs="Arial"/>
          <w:sz w:val="24"/>
          <w:szCs w:val="24"/>
          <w:lang w:eastAsia="pl-PL"/>
        </w:rPr>
        <w:t>Renata Dudek</w:t>
      </w:r>
      <w:r w:rsidR="003821F0" w:rsidRPr="004A62C3">
        <w:rPr>
          <w:rFonts w:ascii="Arial" w:eastAsia="Times New Roman" w:hAnsi="Arial" w:cs="Arial"/>
          <w:sz w:val="24"/>
          <w:szCs w:val="24"/>
          <w:lang w:eastAsia="pl-PL"/>
        </w:rPr>
        <w:t xml:space="preserve"> </w:t>
      </w:r>
      <w:r w:rsidR="00CF0762" w:rsidRPr="004A62C3">
        <w:rPr>
          <w:rFonts w:ascii="Arial" w:hAnsi="Arial" w:cs="Arial"/>
          <w:sz w:val="24"/>
          <w:szCs w:val="24"/>
        </w:rPr>
        <w:t>t</w:t>
      </w:r>
      <w:r w:rsidR="00571F8E" w:rsidRPr="004A62C3">
        <w:rPr>
          <w:rFonts w:ascii="Arial" w:hAnsi="Arial" w:cs="Arial"/>
          <w:sz w:val="24"/>
          <w:szCs w:val="24"/>
        </w:rPr>
        <w:t>el.91-884</w:t>
      </w:r>
      <w:r w:rsidR="004F3BE0" w:rsidRPr="004A62C3">
        <w:rPr>
          <w:rFonts w:ascii="Arial" w:hAnsi="Arial" w:cs="Arial"/>
          <w:sz w:val="24"/>
          <w:szCs w:val="24"/>
        </w:rPr>
        <w:t>-</w:t>
      </w:r>
      <w:r w:rsidR="00571F8E" w:rsidRPr="004A62C3">
        <w:rPr>
          <w:rFonts w:ascii="Arial" w:hAnsi="Arial" w:cs="Arial"/>
          <w:sz w:val="24"/>
          <w:szCs w:val="24"/>
        </w:rPr>
        <w:t>90-</w:t>
      </w:r>
      <w:r w:rsidR="004F3BE0" w:rsidRPr="004A62C3">
        <w:rPr>
          <w:rFonts w:ascii="Arial" w:hAnsi="Arial" w:cs="Arial"/>
          <w:sz w:val="24"/>
          <w:szCs w:val="24"/>
        </w:rPr>
        <w:t>5</w:t>
      </w:r>
      <w:r w:rsidR="00571F8E" w:rsidRPr="004A62C3">
        <w:rPr>
          <w:rFonts w:ascii="Arial" w:hAnsi="Arial" w:cs="Arial"/>
          <w:sz w:val="24"/>
          <w:szCs w:val="24"/>
        </w:rPr>
        <w:t>3</w:t>
      </w:r>
      <w:r w:rsidR="00CF0762" w:rsidRPr="004A62C3">
        <w:rPr>
          <w:rFonts w:ascii="Arial" w:hAnsi="Arial" w:cs="Arial"/>
          <w:sz w:val="24"/>
          <w:szCs w:val="24"/>
        </w:rPr>
        <w:t>, mail:</w:t>
      </w:r>
      <w:r w:rsidR="00A53034" w:rsidRPr="004A62C3">
        <w:rPr>
          <w:rFonts w:ascii="Arial" w:hAnsi="Arial" w:cs="Arial"/>
          <w:sz w:val="24"/>
          <w:szCs w:val="24"/>
        </w:rPr>
        <w:t xml:space="preserve">zygadlo@kolbaskowo.pl; </w:t>
      </w:r>
      <w:r w:rsidR="00CF0762" w:rsidRPr="004A62C3">
        <w:rPr>
          <w:rFonts w:ascii="Arial" w:hAnsi="Arial" w:cs="Arial"/>
          <w:sz w:val="24"/>
          <w:szCs w:val="24"/>
        </w:rPr>
        <w:t xml:space="preserve"> </w:t>
      </w:r>
      <w:r w:rsidR="004F3BE0" w:rsidRPr="004A62C3">
        <w:rPr>
          <w:rFonts w:ascii="Arial" w:hAnsi="Arial" w:cs="Arial"/>
          <w:sz w:val="24"/>
          <w:szCs w:val="24"/>
        </w:rPr>
        <w:t>dudek@kolbaskowo.pl</w:t>
      </w:r>
      <w:r w:rsidR="00CF0762" w:rsidRPr="004A62C3">
        <w:rPr>
          <w:rFonts w:ascii="Arial" w:hAnsi="Arial" w:cs="Arial"/>
          <w:sz w:val="24"/>
          <w:szCs w:val="24"/>
        </w:rPr>
        <w:t>.</w:t>
      </w:r>
    </w:p>
    <w:p w14:paraId="746BFB32" w14:textId="5735506F" w:rsidR="00503335" w:rsidRPr="004A62C3" w:rsidRDefault="00CF0762" w:rsidP="003821F0">
      <w:pPr>
        <w:numPr>
          <w:ilvl w:val="0"/>
          <w:numId w:val="8"/>
        </w:numPr>
        <w:spacing w:after="0"/>
        <w:ind w:left="284" w:hanging="284"/>
        <w:jc w:val="both"/>
        <w:rPr>
          <w:rFonts w:ascii="Arial" w:hAnsi="Arial" w:cs="Arial"/>
          <w:sz w:val="24"/>
          <w:szCs w:val="24"/>
        </w:rPr>
      </w:pPr>
      <w:r w:rsidRPr="004A62C3">
        <w:rPr>
          <w:rFonts w:ascii="Arial" w:hAnsi="Arial" w:cs="Arial"/>
          <w:sz w:val="24"/>
          <w:szCs w:val="24"/>
        </w:rPr>
        <w:t>Przedstawicielem Wykonawcy przy r</w:t>
      </w:r>
      <w:r w:rsidR="00666A64" w:rsidRPr="004A62C3">
        <w:rPr>
          <w:rFonts w:ascii="Arial" w:hAnsi="Arial" w:cs="Arial"/>
          <w:sz w:val="24"/>
          <w:szCs w:val="24"/>
        </w:rPr>
        <w:t>ealizacji przedmiotu umowy</w:t>
      </w:r>
      <w:r w:rsidR="00A53034" w:rsidRPr="004A62C3">
        <w:rPr>
          <w:rFonts w:ascii="Arial" w:hAnsi="Arial" w:cs="Arial"/>
          <w:sz w:val="24"/>
          <w:szCs w:val="24"/>
        </w:rPr>
        <w:t>………………………………………………………………………………</w:t>
      </w:r>
    </w:p>
    <w:p w14:paraId="6D90AF03" w14:textId="77777777" w:rsidR="00C362FF" w:rsidRPr="004A62C3" w:rsidRDefault="00C362FF" w:rsidP="00C362FF">
      <w:pPr>
        <w:spacing w:after="0" w:line="240" w:lineRule="auto"/>
        <w:jc w:val="both"/>
        <w:rPr>
          <w:rFonts w:ascii="Arial" w:eastAsia="Times New Roman" w:hAnsi="Arial" w:cs="Arial"/>
          <w:b/>
          <w:sz w:val="24"/>
          <w:szCs w:val="24"/>
          <w:lang w:eastAsia="pl-PL"/>
        </w:rPr>
      </w:pPr>
    </w:p>
    <w:p w14:paraId="2A568A3B" w14:textId="77777777" w:rsidR="00443867" w:rsidRDefault="00A27EB7" w:rsidP="00A27EB7">
      <w:pPr>
        <w:spacing w:after="0" w:line="240" w:lineRule="auto"/>
        <w:jc w:val="center"/>
        <w:rPr>
          <w:rFonts w:ascii="Arial" w:eastAsia="Times New Roman" w:hAnsi="Arial" w:cs="Arial"/>
          <w:b/>
          <w:sz w:val="24"/>
          <w:szCs w:val="24"/>
          <w:lang w:eastAsia="pl-PL"/>
        </w:rPr>
      </w:pPr>
      <w:bookmarkStart w:id="1" w:name="_GoBack"/>
      <w:bookmarkEnd w:id="1"/>
      <w:r w:rsidRPr="004A62C3">
        <w:rPr>
          <w:rFonts w:ascii="Arial" w:eastAsia="Times New Roman" w:hAnsi="Arial" w:cs="Arial"/>
          <w:b/>
          <w:sz w:val="24"/>
          <w:szCs w:val="24"/>
          <w:lang w:eastAsia="pl-PL"/>
        </w:rPr>
        <w:t xml:space="preserve"> § 4</w:t>
      </w:r>
      <w:r w:rsidR="00C362FF" w:rsidRPr="004A62C3">
        <w:rPr>
          <w:rFonts w:ascii="Arial" w:eastAsia="Times New Roman" w:hAnsi="Arial" w:cs="Arial"/>
          <w:b/>
          <w:sz w:val="24"/>
          <w:szCs w:val="24"/>
          <w:lang w:eastAsia="pl-PL"/>
        </w:rPr>
        <w:t>.</w:t>
      </w:r>
    </w:p>
    <w:p w14:paraId="6296FE0C" w14:textId="66C18D4C" w:rsidR="00C362FF" w:rsidRPr="004A62C3" w:rsidRDefault="00C362FF" w:rsidP="00A27EB7">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OBOWIĄZKI WYKONAWCY.</w:t>
      </w:r>
    </w:p>
    <w:p w14:paraId="7DC4993A" w14:textId="77777777" w:rsidR="00A27EB7" w:rsidRPr="004A62C3" w:rsidRDefault="00C362FF" w:rsidP="00A27EB7">
      <w:p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1. </w:t>
      </w:r>
      <w:r w:rsidR="003D1F0C" w:rsidRPr="004A62C3">
        <w:rPr>
          <w:rFonts w:ascii="Arial" w:eastAsia="Times New Roman" w:hAnsi="Arial" w:cs="Arial"/>
          <w:sz w:val="24"/>
          <w:szCs w:val="24"/>
          <w:lang w:eastAsia="pl-PL"/>
        </w:rPr>
        <w:t xml:space="preserve">Wykonawca w ramach uzgodnionej ceny </w:t>
      </w:r>
      <w:r w:rsidR="00A27EB7" w:rsidRPr="004A62C3">
        <w:rPr>
          <w:rFonts w:ascii="Arial" w:eastAsia="Times New Roman" w:hAnsi="Arial" w:cs="Arial"/>
          <w:sz w:val="24"/>
          <w:szCs w:val="24"/>
          <w:lang w:eastAsia="pl-PL"/>
        </w:rPr>
        <w:t>ryczałtowej przyjmuje na siebie</w:t>
      </w:r>
    </w:p>
    <w:p w14:paraId="413D71B6" w14:textId="0BBF4147" w:rsidR="00A27EB7" w:rsidRPr="004A62C3" w:rsidRDefault="003D1F0C" w:rsidP="00A27EB7">
      <w:p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obowiązki </w:t>
      </w:r>
      <w:r w:rsidR="001915C1" w:rsidRPr="004A62C3">
        <w:rPr>
          <w:rFonts w:ascii="Arial" w:eastAsia="Times New Roman" w:hAnsi="Arial" w:cs="Arial"/>
          <w:sz w:val="24"/>
          <w:szCs w:val="24"/>
          <w:lang w:eastAsia="pl-PL"/>
        </w:rPr>
        <w:t>wy</w:t>
      </w:r>
      <w:r w:rsidRPr="004A62C3">
        <w:rPr>
          <w:rFonts w:ascii="Arial" w:eastAsia="Times New Roman" w:hAnsi="Arial" w:cs="Arial"/>
          <w:sz w:val="24"/>
          <w:szCs w:val="24"/>
          <w:lang w:eastAsia="pl-PL"/>
        </w:rPr>
        <w:t>szczegó</w:t>
      </w:r>
      <w:r w:rsidR="001915C1" w:rsidRPr="004A62C3">
        <w:rPr>
          <w:rFonts w:ascii="Arial" w:eastAsia="Times New Roman" w:hAnsi="Arial" w:cs="Arial"/>
          <w:sz w:val="24"/>
          <w:szCs w:val="24"/>
          <w:lang w:eastAsia="pl-PL"/>
        </w:rPr>
        <w:t>lnion</w:t>
      </w:r>
      <w:r w:rsidRPr="004A62C3">
        <w:rPr>
          <w:rFonts w:ascii="Arial" w:eastAsia="Times New Roman" w:hAnsi="Arial" w:cs="Arial"/>
          <w:sz w:val="24"/>
          <w:szCs w:val="24"/>
          <w:lang w:eastAsia="pl-PL"/>
        </w:rPr>
        <w:t>e</w:t>
      </w:r>
      <w:r w:rsidR="005D400B" w:rsidRPr="004A62C3">
        <w:rPr>
          <w:rFonts w:ascii="Arial" w:eastAsia="Times New Roman" w:hAnsi="Arial" w:cs="Arial"/>
          <w:sz w:val="24"/>
          <w:szCs w:val="24"/>
          <w:lang w:eastAsia="pl-PL"/>
        </w:rPr>
        <w:t xml:space="preserve"> </w:t>
      </w:r>
      <w:r w:rsidR="00805C40" w:rsidRPr="004A62C3">
        <w:rPr>
          <w:rFonts w:ascii="Arial" w:eastAsia="Times New Roman" w:hAnsi="Arial" w:cs="Arial"/>
          <w:sz w:val="24"/>
          <w:szCs w:val="24"/>
          <w:lang w:eastAsia="pl-PL"/>
        </w:rPr>
        <w:t xml:space="preserve">w </w:t>
      </w:r>
      <w:r w:rsidR="00F64333" w:rsidRPr="004A62C3">
        <w:rPr>
          <w:rFonts w:ascii="Arial" w:eastAsia="Times New Roman" w:hAnsi="Arial" w:cs="Arial"/>
          <w:sz w:val="24"/>
          <w:szCs w:val="24"/>
          <w:lang w:eastAsia="pl-PL"/>
        </w:rPr>
        <w:t xml:space="preserve">Opisie Przedmiotu Zamówienia </w:t>
      </w:r>
      <w:r w:rsidR="00805C40" w:rsidRPr="004A62C3">
        <w:rPr>
          <w:rFonts w:ascii="Arial" w:eastAsia="Times New Roman" w:hAnsi="Arial" w:cs="Arial"/>
          <w:sz w:val="24"/>
          <w:szCs w:val="24"/>
          <w:lang w:eastAsia="pl-PL"/>
        </w:rPr>
        <w:t xml:space="preserve">załącznik nr 6 </w:t>
      </w:r>
      <w:r w:rsidR="00A27EB7" w:rsidRPr="004A62C3">
        <w:rPr>
          <w:rFonts w:ascii="Arial" w:eastAsia="Times New Roman" w:hAnsi="Arial" w:cs="Arial"/>
          <w:sz w:val="24"/>
          <w:szCs w:val="24"/>
          <w:lang w:eastAsia="pl-PL"/>
        </w:rPr>
        <w:t>do</w:t>
      </w:r>
    </w:p>
    <w:p w14:paraId="05FCAF9D" w14:textId="6D403379" w:rsidR="004F3BE0" w:rsidRPr="004A62C3" w:rsidRDefault="00480A84" w:rsidP="00A27EB7">
      <w:p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SWZ.</w:t>
      </w:r>
    </w:p>
    <w:p w14:paraId="08631A6C" w14:textId="06FD1353"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2. Wykonawca uprzedzi pisemnie Zamawiającego o każdej groźbie opóźnienia robót, spowodowanej niewykonaniem lub nienależytym wykonaniem obowiązków Wykonawcy. Jeżeli takie opóźnienie w stosunku do terminów umownych nastąpi, Wykonawca pisemnie powiadomi o przyczynach i skutkach opóźnienia oraz o czasie, o jaki może ulec przesunięciu termin wykonania robót. Niewykonanie tych obowiązków pozbawia Wykonawcę prawa powoływania się na winę Zamawiającego w opóźnieniu wykonania robót</w:t>
      </w:r>
      <w:r w:rsidR="00A10EA1" w:rsidRPr="004A62C3">
        <w:rPr>
          <w:rFonts w:ascii="Arial" w:eastAsia="Times New Roman" w:hAnsi="Arial" w:cs="Arial"/>
          <w:sz w:val="24"/>
          <w:szCs w:val="24"/>
          <w:lang w:eastAsia="pl-PL"/>
        </w:rPr>
        <w:t>.</w:t>
      </w:r>
    </w:p>
    <w:p w14:paraId="5CF94D4A" w14:textId="35DB08D5" w:rsidR="00C362FF" w:rsidRPr="004A62C3" w:rsidRDefault="00C362FF" w:rsidP="00C362FF">
      <w:pPr>
        <w:spacing w:after="0"/>
        <w:jc w:val="both"/>
        <w:rPr>
          <w:rFonts w:ascii="Arial" w:hAnsi="Arial" w:cs="Arial"/>
          <w:sz w:val="24"/>
          <w:szCs w:val="24"/>
        </w:rPr>
      </w:pPr>
      <w:r w:rsidRPr="004A62C3">
        <w:rPr>
          <w:rFonts w:ascii="Arial" w:hAnsi="Arial" w:cs="Arial"/>
          <w:sz w:val="24"/>
          <w:szCs w:val="24"/>
        </w:rPr>
        <w:t>3. Zamawiający określa obowiązek zatrudnienia przez wykonawcę i podwykonawcę na podstawie umowy o pracę wszystkich osób wykonujących wymienione w SWZ czynności w zakresie realizacji przedmiotu zamówienia przez cały okres ich wykonywania jeżeli wykonywanie tych czynności polegać będzie na wykonywaniu pracy w sposób określony w art. 22 § 1 ustawy Kodeks pracy.</w:t>
      </w:r>
    </w:p>
    <w:p w14:paraId="63170897" w14:textId="1B66ED76" w:rsidR="00C362FF" w:rsidRPr="004A62C3" w:rsidRDefault="00C362FF" w:rsidP="00C362FF">
      <w:pPr>
        <w:autoSpaceDE w:val="0"/>
        <w:autoSpaceDN w:val="0"/>
        <w:adjustRightInd w:val="0"/>
        <w:spacing w:after="0"/>
        <w:jc w:val="both"/>
        <w:rPr>
          <w:rFonts w:ascii="Arial" w:hAnsi="Arial" w:cs="Arial"/>
          <w:sz w:val="24"/>
          <w:szCs w:val="24"/>
        </w:rPr>
      </w:pPr>
      <w:r w:rsidRPr="004A62C3">
        <w:rPr>
          <w:rFonts w:ascii="Arial" w:hAnsi="Arial" w:cs="Arial"/>
          <w:sz w:val="24"/>
          <w:szCs w:val="24"/>
        </w:rPr>
        <w:t>4. Obowiązek określony w ust. 3 niniejszego paragrafu dotyczy również Podwykonawców. W każdej umowie o podwykonawstwo Wykonawca jest zobowiązany zawrzeć postanowienia zobowiązujące Podwykonawców do zatrudnienia na umowę o pracę osób, które wykonują wskazane wyżej czynności, tak aby zagwarantować spełnienie warunku określonego w ust. 3 przez wykonawcę.</w:t>
      </w:r>
    </w:p>
    <w:p w14:paraId="05B17A9A" w14:textId="77777777" w:rsidR="00C362FF" w:rsidRPr="004A62C3" w:rsidRDefault="00C362FF" w:rsidP="00C362FF">
      <w:pPr>
        <w:tabs>
          <w:tab w:val="left" w:pos="4536"/>
        </w:tabs>
        <w:spacing w:after="0" w:line="240" w:lineRule="auto"/>
        <w:contextualSpacing/>
        <w:jc w:val="both"/>
        <w:rPr>
          <w:rFonts w:ascii="Arial" w:eastAsia="Times New Roman" w:hAnsi="Arial" w:cs="Arial"/>
          <w:bCs/>
          <w:sz w:val="24"/>
          <w:szCs w:val="24"/>
          <w:lang w:eastAsia="pl-PL"/>
        </w:rPr>
      </w:pPr>
      <w:r w:rsidRPr="004A62C3">
        <w:rPr>
          <w:rFonts w:ascii="Arial" w:hAnsi="Arial" w:cs="Arial"/>
          <w:sz w:val="24"/>
          <w:szCs w:val="24"/>
        </w:rPr>
        <w:lastRenderedPageBreak/>
        <w:t xml:space="preserve">5. W odniesieniu do osób wymienionych w </w:t>
      </w:r>
      <w:r w:rsidRPr="004A62C3">
        <w:rPr>
          <w:rFonts w:ascii="Arial" w:eastAsia="Times New Roman" w:hAnsi="Arial" w:cs="Arial"/>
          <w:bCs/>
          <w:sz w:val="24"/>
          <w:szCs w:val="24"/>
          <w:lang w:eastAsia="pl-PL"/>
        </w:rPr>
        <w:t>§5 ust. 3 umowy, zamawiający wymaga udokumentowania przez wykonawcę, w terminie 5 dni od dnia zawarcia umowy faktu zatrudniania na podstawie umowy o pracę, poprzez przedłożenie zamawiającemu:</w:t>
      </w:r>
    </w:p>
    <w:p w14:paraId="04B90F16" w14:textId="77777777" w:rsidR="00C362FF" w:rsidRPr="004A62C3" w:rsidRDefault="00C362FF" w:rsidP="00EA36F5">
      <w:pPr>
        <w:pStyle w:val="Akapitzlist"/>
        <w:numPr>
          <w:ilvl w:val="0"/>
          <w:numId w:val="17"/>
        </w:numPr>
        <w:spacing w:after="0" w:line="240" w:lineRule="auto"/>
        <w:jc w:val="both"/>
        <w:rPr>
          <w:rFonts w:ascii="Arial" w:hAnsi="Arial" w:cs="Arial"/>
          <w:sz w:val="24"/>
          <w:szCs w:val="24"/>
        </w:rPr>
      </w:pPr>
      <w:r w:rsidRPr="004A62C3">
        <w:rPr>
          <w:rFonts w:ascii="Arial" w:hAnsi="Arial" w:cs="Arial"/>
          <w:sz w:val="24"/>
          <w:szCs w:val="24"/>
        </w:rPr>
        <w:t>oświadczenie wykonawcy lub podwykonawcy o zatrudnieniu pracownika na podstawie umowy o pracę, lub</w:t>
      </w:r>
    </w:p>
    <w:p w14:paraId="4A8467C1" w14:textId="77777777" w:rsidR="00C362FF" w:rsidRPr="004A62C3" w:rsidRDefault="00C362FF" w:rsidP="00EA36F5">
      <w:pPr>
        <w:pStyle w:val="Akapitzlist"/>
        <w:numPr>
          <w:ilvl w:val="0"/>
          <w:numId w:val="17"/>
        </w:numPr>
        <w:spacing w:after="0" w:line="240" w:lineRule="auto"/>
        <w:jc w:val="both"/>
        <w:rPr>
          <w:rFonts w:ascii="Arial" w:hAnsi="Arial" w:cs="Arial"/>
          <w:sz w:val="24"/>
          <w:szCs w:val="24"/>
        </w:rPr>
      </w:pPr>
      <w:r w:rsidRPr="004A62C3">
        <w:rPr>
          <w:rFonts w:ascii="Arial" w:hAnsi="Arial" w:cs="Arial"/>
          <w:sz w:val="24"/>
          <w:szCs w:val="24"/>
        </w:rPr>
        <w:t>innych dokumentów,</w:t>
      </w:r>
    </w:p>
    <w:p w14:paraId="548D29C2" w14:textId="77777777" w:rsidR="00C362FF" w:rsidRPr="004A62C3" w:rsidRDefault="00C362FF" w:rsidP="00C362FF">
      <w:pPr>
        <w:tabs>
          <w:tab w:val="left" w:pos="4536"/>
        </w:tabs>
        <w:spacing w:after="0" w:line="240" w:lineRule="auto"/>
        <w:jc w:val="both"/>
        <w:rPr>
          <w:rFonts w:ascii="Arial" w:hAnsi="Arial" w:cs="Arial"/>
          <w:sz w:val="24"/>
          <w:szCs w:val="24"/>
        </w:rPr>
      </w:pPr>
      <w:r w:rsidRPr="004A62C3">
        <w:rPr>
          <w:rFonts w:ascii="Arial" w:hAnsi="Arial" w:cs="Arial"/>
          <w:sz w:val="24"/>
          <w:szCs w:val="24"/>
        </w:rPr>
        <w:t>- zawierających informacje, niezbędne do weryfikacji zatrudnienia na podstawie umowy o pracę, w szczególności imię i nazwisko zatrudnionego pracownika, datę zawarcia umowy o pracę, rodzaj umowy o pracę i zakres obowiązków pracownika.</w:t>
      </w:r>
    </w:p>
    <w:p w14:paraId="4687DEBA" w14:textId="2C73BE9B" w:rsidR="00C362FF" w:rsidRPr="004A62C3" w:rsidRDefault="00C362FF" w:rsidP="00EA36F5">
      <w:pPr>
        <w:pStyle w:val="Akapitzlist"/>
        <w:numPr>
          <w:ilvl w:val="0"/>
          <w:numId w:val="40"/>
        </w:numPr>
        <w:spacing w:after="200" w:line="240" w:lineRule="auto"/>
        <w:ind w:left="284"/>
        <w:jc w:val="both"/>
        <w:rPr>
          <w:rFonts w:ascii="Arial" w:hAnsi="Arial" w:cs="Arial"/>
          <w:sz w:val="24"/>
          <w:szCs w:val="24"/>
        </w:rPr>
      </w:pPr>
      <w:r w:rsidRPr="004A62C3">
        <w:rPr>
          <w:rFonts w:ascii="Arial" w:hAnsi="Arial" w:cs="Arial"/>
          <w:sz w:val="24"/>
          <w:szCs w:val="24"/>
        </w:rPr>
        <w:t xml:space="preserve">W przypadku zmiany osób zatrudnionych przez wykonawcę do wykonywania czynności o których mowa w </w:t>
      </w:r>
      <w:r w:rsidRPr="004A62C3">
        <w:rPr>
          <w:rFonts w:ascii="Arial" w:eastAsia="Times New Roman" w:hAnsi="Arial" w:cs="Arial"/>
          <w:bCs/>
          <w:sz w:val="24"/>
          <w:szCs w:val="24"/>
          <w:lang w:eastAsia="pl-PL"/>
        </w:rPr>
        <w:t>§</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 wykonawca jest zobowiązany do przedłożenia stosownych dokumentów o których mowa w §</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5 i dotyczących nowego pracownika, w terminie 5 dni od dnia rozpoczęcia wykonywania przez tę osobę czynności, o których mowa </w:t>
      </w:r>
      <w:bookmarkStart w:id="2" w:name="_Hlk64536305"/>
      <w:r w:rsidRPr="004A62C3">
        <w:rPr>
          <w:rFonts w:ascii="Arial" w:eastAsia="Times New Roman" w:hAnsi="Arial" w:cs="Arial"/>
          <w:bCs/>
          <w:sz w:val="24"/>
          <w:szCs w:val="24"/>
          <w:lang w:eastAsia="pl-PL"/>
        </w:rPr>
        <w:t>w §</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w:t>
      </w:r>
      <w:bookmarkEnd w:id="2"/>
    </w:p>
    <w:p w14:paraId="65786AF2" w14:textId="6E2F36C4" w:rsidR="00C362FF" w:rsidRPr="004A62C3" w:rsidRDefault="00C362FF" w:rsidP="00EA36F5">
      <w:pPr>
        <w:pStyle w:val="Akapitzlist"/>
        <w:numPr>
          <w:ilvl w:val="0"/>
          <w:numId w:val="40"/>
        </w:numPr>
        <w:spacing w:after="200" w:line="240" w:lineRule="auto"/>
        <w:ind w:left="284" w:hanging="284"/>
        <w:jc w:val="both"/>
        <w:rPr>
          <w:rFonts w:ascii="Arial" w:hAnsi="Arial" w:cs="Arial"/>
          <w:sz w:val="24"/>
          <w:szCs w:val="24"/>
        </w:rPr>
      </w:pPr>
      <w:r w:rsidRPr="004A62C3">
        <w:rPr>
          <w:rFonts w:ascii="Arial" w:hAnsi="Arial" w:cs="Arial"/>
          <w:sz w:val="24"/>
          <w:szCs w:val="24"/>
        </w:rPr>
        <w:t xml:space="preserve">Zamawiający zastrzega sobie prawo do wykonywania czynności kontrolnych wobec wykonawcy odnośnie spełniania przez wykonawcę lub podwykonawcę wymogu zatrudnienia na podstawie umowy o pracę osób wykonujących czynności, o których mowa w </w:t>
      </w:r>
      <w:r w:rsidRPr="004A62C3">
        <w:rPr>
          <w:rFonts w:ascii="Arial" w:eastAsia="Times New Roman" w:hAnsi="Arial" w:cs="Arial"/>
          <w:bCs/>
          <w:sz w:val="24"/>
          <w:szCs w:val="24"/>
          <w:lang w:eastAsia="pl-PL"/>
        </w:rPr>
        <w:t>§</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 w całym okresie obowiązywania umowy. Zamawiający jest w szczególności uprawniony do żądania:</w:t>
      </w:r>
    </w:p>
    <w:p w14:paraId="57ABBCE6" w14:textId="6BE64C63" w:rsidR="00C362FF" w:rsidRPr="004A62C3" w:rsidRDefault="00C362FF" w:rsidP="00EA36F5">
      <w:pPr>
        <w:pStyle w:val="Akapitzlist"/>
        <w:numPr>
          <w:ilvl w:val="0"/>
          <w:numId w:val="18"/>
        </w:numPr>
        <w:spacing w:after="200" w:line="240" w:lineRule="auto"/>
        <w:ind w:left="709" w:hanging="425"/>
        <w:jc w:val="both"/>
        <w:rPr>
          <w:rFonts w:ascii="Arial" w:hAnsi="Arial" w:cs="Arial"/>
          <w:sz w:val="24"/>
          <w:szCs w:val="24"/>
        </w:rPr>
      </w:pPr>
      <w:r w:rsidRPr="004A62C3">
        <w:rPr>
          <w:rFonts w:ascii="Arial" w:hAnsi="Arial" w:cs="Arial"/>
          <w:sz w:val="24"/>
          <w:szCs w:val="24"/>
        </w:rPr>
        <w:t xml:space="preserve">aktualnych oświadczeń i dokumentów, o których mowa w </w:t>
      </w:r>
      <w:r w:rsidRPr="004A62C3">
        <w:rPr>
          <w:rFonts w:ascii="Arial" w:eastAsia="Times New Roman" w:hAnsi="Arial" w:cs="Arial"/>
          <w:bCs/>
          <w:sz w:val="24"/>
          <w:szCs w:val="24"/>
          <w:lang w:eastAsia="pl-PL"/>
        </w:rPr>
        <w:t>§</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5 umowy,</w:t>
      </w:r>
    </w:p>
    <w:p w14:paraId="727AAE79" w14:textId="0657DF2A" w:rsidR="008A3157" w:rsidRPr="004A62C3" w:rsidRDefault="00C362FF" w:rsidP="00EA36F5">
      <w:pPr>
        <w:pStyle w:val="Akapitzlist"/>
        <w:numPr>
          <w:ilvl w:val="0"/>
          <w:numId w:val="18"/>
        </w:numPr>
        <w:spacing w:after="0" w:line="240" w:lineRule="auto"/>
        <w:ind w:left="709" w:hanging="425"/>
        <w:jc w:val="both"/>
        <w:rPr>
          <w:rFonts w:ascii="Arial" w:hAnsi="Arial" w:cs="Arial"/>
          <w:sz w:val="24"/>
          <w:szCs w:val="24"/>
        </w:rPr>
      </w:pPr>
      <w:r w:rsidRPr="004A62C3">
        <w:rPr>
          <w:rFonts w:ascii="Arial" w:eastAsia="Times New Roman" w:hAnsi="Arial" w:cs="Arial"/>
          <w:bCs/>
          <w:sz w:val="24"/>
          <w:szCs w:val="24"/>
          <w:lang w:eastAsia="pl-PL"/>
        </w:rPr>
        <w:t>wyjaśnień w przypadku wątpliwości w zakresie potwierdzenia spełniania wymogu o którym mowa w §</w:t>
      </w:r>
      <w:r w:rsidR="00236F7F"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w:t>
      </w:r>
    </w:p>
    <w:p w14:paraId="67845FE0" w14:textId="77777777" w:rsidR="008A3157" w:rsidRPr="004A62C3" w:rsidRDefault="008A3157" w:rsidP="00EA36F5">
      <w:pPr>
        <w:pStyle w:val="Akapitzlist"/>
        <w:numPr>
          <w:ilvl w:val="0"/>
          <w:numId w:val="33"/>
        </w:numPr>
        <w:tabs>
          <w:tab w:val="left" w:pos="284"/>
          <w:tab w:val="left" w:pos="426"/>
        </w:tabs>
        <w:spacing w:after="0" w:line="240" w:lineRule="auto"/>
        <w:ind w:left="284" w:hanging="284"/>
        <w:jc w:val="both"/>
        <w:rPr>
          <w:rFonts w:ascii="Arial" w:hAnsi="Arial" w:cs="Arial"/>
          <w:sz w:val="24"/>
          <w:szCs w:val="24"/>
        </w:rPr>
      </w:pPr>
      <w:r w:rsidRPr="004A62C3">
        <w:rPr>
          <w:rFonts w:ascii="Arial" w:hAnsi="Arial" w:cs="Arial"/>
          <w:sz w:val="24"/>
          <w:szCs w:val="24"/>
        </w:rPr>
        <w:t>Wykonawca w  związku  z zawarciem  i wykonywaniem niniejszej Umowy będzie pełnić funkcję:</w:t>
      </w:r>
    </w:p>
    <w:p w14:paraId="5C5F0165" w14:textId="77777777" w:rsidR="008A3157" w:rsidRPr="004A62C3" w:rsidRDefault="008A3157" w:rsidP="00EA36F5">
      <w:pPr>
        <w:numPr>
          <w:ilvl w:val="0"/>
          <w:numId w:val="32"/>
        </w:numPr>
        <w:spacing w:after="0"/>
        <w:ind w:left="567" w:hanging="283"/>
        <w:jc w:val="both"/>
        <w:rPr>
          <w:rFonts w:ascii="Arial" w:hAnsi="Arial" w:cs="Arial"/>
          <w:sz w:val="24"/>
          <w:szCs w:val="24"/>
        </w:rPr>
      </w:pPr>
      <w:r w:rsidRPr="004A62C3">
        <w:rPr>
          <w:rFonts w:ascii="Arial" w:hAnsi="Arial" w:cs="Arial"/>
          <w:sz w:val="24"/>
          <w:szCs w:val="24"/>
        </w:rPr>
        <w:t>Samodzielnego administratora danych osobowych, zgodnie z przepisami  RODO  -  w zakresie pozostałych danych osobowych.</w:t>
      </w:r>
    </w:p>
    <w:p w14:paraId="43C5648C" w14:textId="77777777" w:rsidR="008A3157" w:rsidRPr="004A62C3" w:rsidRDefault="008A3157" w:rsidP="00EA36F5">
      <w:pPr>
        <w:numPr>
          <w:ilvl w:val="0"/>
          <w:numId w:val="34"/>
        </w:numPr>
        <w:tabs>
          <w:tab w:val="left" w:pos="142"/>
          <w:tab w:val="left" w:pos="284"/>
          <w:tab w:val="left" w:pos="426"/>
        </w:tabs>
        <w:spacing w:after="0"/>
        <w:ind w:left="284" w:hanging="284"/>
        <w:jc w:val="both"/>
        <w:rPr>
          <w:rFonts w:ascii="Arial" w:hAnsi="Arial" w:cs="Arial"/>
          <w:sz w:val="24"/>
          <w:szCs w:val="24"/>
        </w:rPr>
      </w:pPr>
      <w:r w:rsidRPr="004A62C3">
        <w:rPr>
          <w:rFonts w:ascii="Arial" w:hAnsi="Arial" w:cs="Arial"/>
          <w:sz w:val="24"/>
          <w:szCs w:val="24"/>
        </w:rPr>
        <w:t>Wykonawca zobowiązuje się poinformować wszystkie osoby fizyczne związane z realizacją niniejszej Umowy (w tym osoby fizyczne prowadzące działalność gospodarczą, których dane osobowe w jakiejkolwiek formie będą  udostępnione przez Wykonawcę Zamawiającemu lub które Wykonawca pozyska, jako podmiot przetwarzający działający w imieniu Zamawiającego, o fakcie rozpoczęcia przetwarzania tych danych osobowych przez Zamawiającego.</w:t>
      </w:r>
    </w:p>
    <w:p w14:paraId="05C80E96" w14:textId="7151576B" w:rsidR="00790DE1" w:rsidRPr="004A62C3" w:rsidRDefault="008A3157" w:rsidP="006133D9">
      <w:pPr>
        <w:numPr>
          <w:ilvl w:val="0"/>
          <w:numId w:val="34"/>
        </w:numPr>
        <w:tabs>
          <w:tab w:val="left" w:pos="142"/>
          <w:tab w:val="left" w:pos="284"/>
          <w:tab w:val="left" w:pos="426"/>
          <w:tab w:val="left" w:pos="709"/>
        </w:tabs>
        <w:spacing w:after="0"/>
        <w:ind w:left="284" w:hanging="426"/>
        <w:jc w:val="both"/>
        <w:rPr>
          <w:rFonts w:ascii="Arial" w:hAnsi="Arial" w:cs="Arial"/>
          <w:sz w:val="24"/>
          <w:szCs w:val="24"/>
        </w:rPr>
      </w:pPr>
      <w:r w:rsidRPr="004A62C3">
        <w:rPr>
          <w:rFonts w:ascii="Arial" w:hAnsi="Arial" w:cs="Arial"/>
          <w:sz w:val="24"/>
          <w:szCs w:val="24"/>
        </w:rPr>
        <w:t xml:space="preserve">Obowiązek, o którym mowa w ust. </w:t>
      </w:r>
      <w:r w:rsidR="009415E0" w:rsidRPr="004A62C3">
        <w:rPr>
          <w:rFonts w:ascii="Arial" w:hAnsi="Arial" w:cs="Arial"/>
          <w:sz w:val="24"/>
          <w:szCs w:val="24"/>
        </w:rPr>
        <w:t>9</w:t>
      </w:r>
      <w:r w:rsidRPr="004A62C3">
        <w:rPr>
          <w:rFonts w:ascii="Arial" w:hAnsi="Arial" w:cs="Arial"/>
          <w:sz w:val="24"/>
          <w:szCs w:val="24"/>
        </w:rPr>
        <w:t xml:space="preserve">, zostanie  wykonany  poprzez  przekazanie  osobom, których dane osobowe przetwarza Zamawiający aktualnej klauzuli informacyjnej dostępnej na stronie internetowej: </w:t>
      </w:r>
      <w:hyperlink r:id="rId8" w:history="1">
        <w:r w:rsidR="004F3BE0" w:rsidRPr="004A62C3">
          <w:rPr>
            <w:rStyle w:val="Hipercze"/>
            <w:rFonts w:ascii="Arial" w:hAnsi="Arial" w:cs="Arial"/>
            <w:sz w:val="24"/>
            <w:szCs w:val="24"/>
          </w:rPr>
          <w:t>http://www.bip.kolbaskowo.pl</w:t>
        </w:r>
      </w:hyperlink>
      <w:r w:rsidRPr="004A62C3">
        <w:rPr>
          <w:rFonts w:ascii="Arial" w:hAnsi="Arial" w:cs="Arial"/>
          <w:sz w:val="24"/>
          <w:szCs w:val="24"/>
        </w:rPr>
        <w:t xml:space="preserve">,  w zakładce: INFORMACJE  </w:t>
      </w:r>
      <w:proofErr w:type="spellStart"/>
      <w:r w:rsidRPr="004A62C3">
        <w:rPr>
          <w:rFonts w:ascii="Arial" w:hAnsi="Arial" w:cs="Arial"/>
          <w:sz w:val="24"/>
          <w:szCs w:val="24"/>
        </w:rPr>
        <w:t>podzakładce</w:t>
      </w:r>
      <w:proofErr w:type="spellEnd"/>
      <w:r w:rsidRPr="004A62C3">
        <w:rPr>
          <w:rFonts w:ascii="Arial" w:hAnsi="Arial" w:cs="Arial"/>
          <w:sz w:val="24"/>
          <w:szCs w:val="24"/>
        </w:rPr>
        <w:t xml:space="preserve">:  OCHRONA DANYCH </w:t>
      </w:r>
      <w:r w:rsidR="00DA5768" w:rsidRPr="004A62C3">
        <w:rPr>
          <w:rFonts w:ascii="Arial" w:hAnsi="Arial" w:cs="Arial"/>
          <w:sz w:val="24"/>
          <w:szCs w:val="24"/>
        </w:rPr>
        <w:t>OSOBOWYCH RODO, dokument pt.: „</w:t>
      </w:r>
      <w:r w:rsidRPr="004A62C3">
        <w:rPr>
          <w:rFonts w:ascii="Arial" w:hAnsi="Arial" w:cs="Arial"/>
          <w:b/>
          <w:bCs/>
          <w:sz w:val="24"/>
          <w:szCs w:val="24"/>
        </w:rPr>
        <w:t xml:space="preserve">Ochrona danych </w:t>
      </w:r>
      <w:proofErr w:type="spellStart"/>
      <w:r w:rsidRPr="004A62C3">
        <w:rPr>
          <w:rFonts w:ascii="Arial" w:hAnsi="Arial" w:cs="Arial"/>
          <w:b/>
          <w:bCs/>
          <w:sz w:val="24"/>
          <w:szCs w:val="24"/>
        </w:rPr>
        <w:t>osobowych-informacja</w:t>
      </w:r>
      <w:proofErr w:type="spellEnd"/>
      <w:r w:rsidRPr="004A62C3">
        <w:rPr>
          <w:rFonts w:ascii="Arial" w:hAnsi="Arial" w:cs="Arial"/>
          <w:b/>
          <w:bCs/>
          <w:sz w:val="24"/>
          <w:szCs w:val="24"/>
        </w:rPr>
        <w:t xml:space="preserve"> o prywatności</w:t>
      </w:r>
      <w:r w:rsidRPr="004A62C3">
        <w:rPr>
          <w:rFonts w:ascii="Arial" w:hAnsi="Arial" w:cs="Arial"/>
          <w:sz w:val="24"/>
          <w:szCs w:val="24"/>
        </w:rPr>
        <w:t>”, oraz przeprowadzenie wszelkich innych czynności niezbędnych do wykonania w imieniu Zamawiającego obowiązku informacyjnego określonego w RODO wobec tych osób. Zmiana przez Zamawiającego treści klauzuli informacyjnej dostępnej na stronie internetowej nie wymaga zmiany Umowy.</w:t>
      </w:r>
    </w:p>
    <w:p w14:paraId="66E44910" w14:textId="77777777" w:rsidR="00790DE1" w:rsidRPr="004A62C3" w:rsidRDefault="00790DE1" w:rsidP="00EA36F5">
      <w:pPr>
        <w:numPr>
          <w:ilvl w:val="0"/>
          <w:numId w:val="34"/>
        </w:numPr>
        <w:tabs>
          <w:tab w:val="left" w:pos="142"/>
          <w:tab w:val="left" w:pos="284"/>
          <w:tab w:val="left" w:pos="426"/>
          <w:tab w:val="left" w:pos="709"/>
        </w:tabs>
        <w:spacing w:after="0"/>
        <w:ind w:left="284" w:hanging="426"/>
        <w:jc w:val="both"/>
        <w:rPr>
          <w:rFonts w:ascii="Arial" w:hAnsi="Arial" w:cs="Arial"/>
          <w:sz w:val="24"/>
          <w:szCs w:val="24"/>
        </w:rPr>
      </w:pPr>
      <w:r w:rsidRPr="004A62C3">
        <w:rPr>
          <w:rFonts w:ascii="Arial" w:hAnsi="Arial" w:cs="Arial"/>
          <w:sz w:val="24"/>
          <w:szCs w:val="24"/>
        </w:rPr>
        <w:t xml:space="preserve">Wykonawca ponosi odpowiedzialność za szkody i straty spowodowane przez niego lub </w:t>
      </w:r>
      <w:r w:rsidRPr="004A62C3">
        <w:rPr>
          <w:rFonts w:ascii="Arial" w:hAnsi="Arial" w:cs="Arial"/>
          <w:sz w:val="24"/>
          <w:szCs w:val="24"/>
        </w:rPr>
        <w:tab/>
        <w:t xml:space="preserve">podwykonawców przy wypełnianiu zobowiązań umownych. </w:t>
      </w:r>
    </w:p>
    <w:p w14:paraId="5ED3C9F8" w14:textId="77777777" w:rsidR="00790DE1" w:rsidRPr="004A62C3" w:rsidRDefault="00790DE1" w:rsidP="00EA36F5">
      <w:pPr>
        <w:numPr>
          <w:ilvl w:val="0"/>
          <w:numId w:val="34"/>
        </w:numPr>
        <w:tabs>
          <w:tab w:val="left" w:pos="142"/>
          <w:tab w:val="left" w:pos="284"/>
          <w:tab w:val="left" w:pos="426"/>
          <w:tab w:val="left" w:pos="709"/>
        </w:tabs>
        <w:spacing w:after="0"/>
        <w:ind w:left="284" w:hanging="426"/>
        <w:jc w:val="both"/>
        <w:rPr>
          <w:rFonts w:ascii="Arial" w:hAnsi="Arial" w:cs="Arial"/>
          <w:sz w:val="24"/>
          <w:szCs w:val="24"/>
        </w:rPr>
      </w:pPr>
      <w:r w:rsidRPr="004A62C3">
        <w:rPr>
          <w:rFonts w:ascii="Arial" w:hAnsi="Arial" w:cs="Arial"/>
          <w:sz w:val="24"/>
          <w:szCs w:val="24"/>
        </w:rPr>
        <w:t>Wykonawca ponosi odpowiedzialność również za szkody i straty spowodowane przez niego lub podwykonawców przy usuwaniu wad w okresie rękojmi.</w:t>
      </w:r>
    </w:p>
    <w:p w14:paraId="7DF82327" w14:textId="77777777" w:rsidR="008A3157" w:rsidRDefault="008A3157" w:rsidP="008A3157">
      <w:pPr>
        <w:tabs>
          <w:tab w:val="left" w:pos="142"/>
          <w:tab w:val="left" w:pos="284"/>
          <w:tab w:val="left" w:pos="426"/>
          <w:tab w:val="left" w:pos="709"/>
        </w:tabs>
        <w:spacing w:after="0"/>
        <w:ind w:left="284"/>
        <w:jc w:val="both"/>
        <w:rPr>
          <w:rFonts w:ascii="Arial" w:hAnsi="Arial" w:cs="Arial"/>
          <w:sz w:val="24"/>
          <w:szCs w:val="24"/>
        </w:rPr>
      </w:pPr>
    </w:p>
    <w:p w14:paraId="6F333BD6" w14:textId="77777777" w:rsidR="00D32DD8" w:rsidRPr="004A62C3" w:rsidRDefault="00D32DD8" w:rsidP="008A3157">
      <w:pPr>
        <w:tabs>
          <w:tab w:val="left" w:pos="142"/>
          <w:tab w:val="left" w:pos="284"/>
          <w:tab w:val="left" w:pos="426"/>
          <w:tab w:val="left" w:pos="709"/>
        </w:tabs>
        <w:spacing w:after="0"/>
        <w:ind w:left="284"/>
        <w:jc w:val="both"/>
        <w:rPr>
          <w:rFonts w:ascii="Arial" w:hAnsi="Arial" w:cs="Arial"/>
          <w:sz w:val="24"/>
          <w:szCs w:val="24"/>
        </w:rPr>
      </w:pPr>
    </w:p>
    <w:p w14:paraId="4094A74D" w14:textId="77777777" w:rsidR="00443867" w:rsidRDefault="00C362FF" w:rsidP="00FC22F8">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lastRenderedPageBreak/>
        <w:t xml:space="preserve">§ </w:t>
      </w:r>
      <w:r w:rsidR="00A27EB7" w:rsidRPr="004A62C3">
        <w:rPr>
          <w:rFonts w:ascii="Arial" w:eastAsia="Times New Roman" w:hAnsi="Arial" w:cs="Arial"/>
          <w:b/>
          <w:sz w:val="24"/>
          <w:szCs w:val="24"/>
          <w:lang w:eastAsia="pl-PL"/>
        </w:rPr>
        <w:t>5</w:t>
      </w:r>
      <w:r w:rsidRPr="004A62C3">
        <w:rPr>
          <w:rFonts w:ascii="Arial" w:eastAsia="Times New Roman" w:hAnsi="Arial" w:cs="Arial"/>
          <w:b/>
          <w:sz w:val="24"/>
          <w:szCs w:val="24"/>
          <w:lang w:eastAsia="pl-PL"/>
        </w:rPr>
        <w:t xml:space="preserve">. </w:t>
      </w:r>
    </w:p>
    <w:p w14:paraId="33699D3C" w14:textId="5501C94E" w:rsidR="00C362FF" w:rsidRPr="004A62C3" w:rsidRDefault="00C362FF" w:rsidP="00FC22F8">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PODWYKONAWCY.</w:t>
      </w:r>
    </w:p>
    <w:p w14:paraId="75C1C941" w14:textId="5CF668E7" w:rsidR="00C362FF" w:rsidRPr="004A62C3" w:rsidRDefault="00C362FF" w:rsidP="00625ADB">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może wykonać przedmiot zamówienia przy udziale podwykonawców, zawierając z</w:t>
      </w:r>
      <w:r w:rsidR="004A62C3">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nimi stosowne umow</w:t>
      </w:r>
      <w:r w:rsidR="00625ADB" w:rsidRPr="004A62C3">
        <w:rPr>
          <w:rFonts w:ascii="Arial" w:eastAsia="Times New Roman" w:hAnsi="Arial" w:cs="Arial"/>
          <w:sz w:val="24"/>
          <w:szCs w:val="24"/>
          <w:lang w:eastAsia="pl-PL"/>
        </w:rPr>
        <w:t>y w</w:t>
      </w:r>
      <w:r w:rsidR="004A62C3">
        <w:rPr>
          <w:rFonts w:ascii="Arial" w:eastAsia="Times New Roman" w:hAnsi="Arial" w:cs="Arial"/>
          <w:sz w:val="24"/>
          <w:szCs w:val="24"/>
          <w:lang w:eastAsia="pl-PL"/>
        </w:rPr>
        <w:t xml:space="preserve"> </w:t>
      </w:r>
      <w:r w:rsidR="00625ADB" w:rsidRPr="004A62C3">
        <w:rPr>
          <w:rFonts w:ascii="Arial" w:eastAsia="Times New Roman" w:hAnsi="Arial" w:cs="Arial"/>
          <w:sz w:val="24"/>
          <w:szCs w:val="24"/>
          <w:lang w:eastAsia="pl-PL"/>
        </w:rPr>
        <w:t xml:space="preserve">formie pisemnej pod rygorem nieważności, </w:t>
      </w:r>
      <w:r w:rsidRPr="004A62C3">
        <w:rPr>
          <w:rFonts w:ascii="Arial" w:eastAsia="Times New Roman" w:hAnsi="Arial" w:cs="Arial"/>
          <w:sz w:val="24"/>
          <w:szCs w:val="24"/>
          <w:lang w:eastAsia="pl-PL"/>
        </w:rPr>
        <w:t>o treści zgodnej z projektami przedłożonymi i zaakceptowanymi przez Zamawiającego, na warunkach niżej określonych.</w:t>
      </w:r>
    </w:p>
    <w:p w14:paraId="56ECE6B6" w14:textId="50E39284"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Wykonawca jest zobowiązany do zawiadomienia zamawiającego o wszelkich zmianach danych, o których mowa w </w:t>
      </w:r>
      <w:r w:rsidRPr="004A62C3">
        <w:rPr>
          <w:rFonts w:ascii="Arial" w:eastAsia="Times New Roman" w:hAnsi="Arial" w:cs="Arial"/>
          <w:bCs/>
          <w:sz w:val="24"/>
          <w:szCs w:val="24"/>
          <w:lang w:eastAsia="pl-PL"/>
        </w:rPr>
        <w:t xml:space="preserve">§ </w:t>
      </w:r>
      <w:r w:rsidR="00E26727" w:rsidRPr="004A62C3">
        <w:rPr>
          <w:rFonts w:ascii="Arial" w:eastAsia="Times New Roman" w:hAnsi="Arial" w:cs="Arial"/>
          <w:bCs/>
          <w:sz w:val="24"/>
          <w:szCs w:val="24"/>
          <w:lang w:eastAsia="pl-PL"/>
        </w:rPr>
        <w:t>5</w:t>
      </w:r>
      <w:r w:rsidRPr="004A62C3">
        <w:rPr>
          <w:rFonts w:ascii="Arial" w:eastAsia="Times New Roman" w:hAnsi="Arial" w:cs="Arial"/>
          <w:bCs/>
          <w:sz w:val="24"/>
          <w:szCs w:val="24"/>
          <w:lang w:eastAsia="pl-PL"/>
        </w:rPr>
        <w:t xml:space="preserve"> ust. 2 umowy w trakcie realizacji zamówienia i przekazania informacji na temat nowych podwykonawców, którym w późniejszym okresie zamierza powierzyć realizację części zamówienia.</w:t>
      </w:r>
    </w:p>
    <w:p w14:paraId="595BAD95"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bCs/>
          <w:sz w:val="24"/>
          <w:szCs w:val="24"/>
          <w:lang w:eastAsia="pl-PL"/>
        </w:rPr>
        <w:t xml:space="preserve">Jeżeli zmiana albo rezygnacja z podwykonawcy dotyczy podmiotu, na którego zasoby wykonawca powoływał się na zasadach określonych w art. 118 ustawy </w:t>
      </w:r>
      <w:proofErr w:type="spellStart"/>
      <w:r w:rsidRPr="004A62C3">
        <w:rPr>
          <w:rFonts w:ascii="Arial" w:eastAsia="Times New Roman" w:hAnsi="Arial" w:cs="Arial"/>
          <w:bCs/>
          <w:sz w:val="24"/>
          <w:szCs w:val="24"/>
          <w:lang w:eastAsia="pl-PL"/>
        </w:rPr>
        <w:t>Pzp</w:t>
      </w:r>
      <w:proofErr w:type="spellEnd"/>
      <w:r w:rsidRPr="004A62C3">
        <w:rPr>
          <w:rFonts w:ascii="Arial" w:eastAsia="Times New Roman" w:hAnsi="Arial" w:cs="Arial"/>
          <w:bCs/>
          <w:sz w:val="24"/>
          <w:szCs w:val="24"/>
          <w:lang w:eastAsia="pl-PL"/>
        </w:rPr>
        <w:t>, w celu wykazania spełniania warunków udziału w postępowaniu, wykonawca jest zobowiązany wykazać zamawiającemu, że:</w:t>
      </w:r>
    </w:p>
    <w:p w14:paraId="2D1F0253" w14:textId="77777777" w:rsidR="00C362FF" w:rsidRPr="004A62C3"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proponowany inny podwykonawca lub wykonawca samodzielnie spełnia je w stopniu nie mniejszym niż podwykonawca, na którego zasoby wykonawca powoływał się w trakcie postępowania o udzielenie zamówienia oraz</w:t>
      </w:r>
    </w:p>
    <w:p w14:paraId="19A8F1C9" w14:textId="77777777" w:rsidR="00C362FF" w:rsidRPr="004A62C3" w:rsidRDefault="00C362FF" w:rsidP="00EA36F5">
      <w:pPr>
        <w:pStyle w:val="Akapitzlist"/>
        <w:numPr>
          <w:ilvl w:val="0"/>
          <w:numId w:val="20"/>
        </w:numPr>
        <w:shd w:val="clear" w:color="auto" w:fill="FFFFFF"/>
        <w:autoSpaceDE w:val="0"/>
        <w:autoSpaceDN w:val="0"/>
        <w:adjustRightInd w:val="0"/>
        <w:spacing w:after="0" w:line="240" w:lineRule="auto"/>
        <w:ind w:right="12"/>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brak jest podstaw do wykluczenia proponowanego podwykonawcy.</w:t>
      </w:r>
    </w:p>
    <w:p w14:paraId="01507860"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Przepisu ust. 4 nie stosuje się wobec podwykonawców niebędących podmiotami, na których zasoby wykonawca powoływał się na zasadach określonych w art., 118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w:t>
      </w:r>
    </w:p>
    <w:p w14:paraId="0726B1E0"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Postanowienia dotyczące podwykonawcy odnoszą się wprost również do dalszego podwykonawcy oraz umów zawieranych między podwykonawcą i dalszym podwykonawcą lub między dalszymi podwykonawcami.</w:t>
      </w:r>
    </w:p>
    <w:p w14:paraId="72829E4A"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17FF5FE7"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 celu powierzenia wykonania części zamówienia podwykonawcy, wykonawca zawiera umowę o podwykonawstwo w rozumieniu art. 7 pkt 27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w:t>
      </w:r>
    </w:p>
    <w:p w14:paraId="3B0EE913"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Każdy projekt umowy i umowa o podwykonawstwo musi zawierać postanowienia niesprzeczne z postanowieniami niniejszej umowy.</w:t>
      </w:r>
    </w:p>
    <w:p w14:paraId="461054AB"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podwykonawca lub dalszy podwykonawca zamierzający zawrzeć umowę o podwykonawstwo, której</w:t>
      </w:r>
      <w:r w:rsidR="005B6459"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jest obowiązany, w trakcie realizacji zamówienia</w:t>
      </w:r>
      <w:r w:rsidR="005B6459" w:rsidRPr="004A62C3">
        <w:rPr>
          <w:rFonts w:ascii="Arial" w:eastAsia="Times New Roman" w:hAnsi="Arial" w:cs="Arial"/>
          <w:sz w:val="24"/>
          <w:szCs w:val="24"/>
          <w:lang w:eastAsia="pl-PL"/>
        </w:rPr>
        <w:t xml:space="preserve"> publicznego na usługi</w:t>
      </w:r>
      <w:r w:rsidRPr="004A62C3">
        <w:rPr>
          <w:rFonts w:ascii="Arial" w:eastAsia="Times New Roman" w:hAnsi="Arial" w:cs="Arial"/>
          <w:sz w:val="24"/>
          <w:szCs w:val="24"/>
          <w:lang w:eastAsia="pl-PL"/>
        </w:rPr>
        <w:t>, do przedłożenia zamawiającemu w formie pisemnej wniosku wraz z projektem tej umowy, przy czym podwykonawca lub dalszy podwykonawca jest obowiązany dołączyć zgodę wykonawcy na zawarcie umowy o podwykonawstwo o treści zgodnej z projektem umowy.</w:t>
      </w:r>
    </w:p>
    <w:p w14:paraId="7B8D0AFF"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t>
      </w:r>
      <w:r w:rsidR="005B6459" w:rsidRPr="004A62C3">
        <w:rPr>
          <w:rFonts w:ascii="Arial" w:eastAsia="Times New Roman" w:hAnsi="Arial" w:cs="Arial"/>
          <w:sz w:val="24"/>
          <w:szCs w:val="24"/>
          <w:lang w:eastAsia="pl-PL"/>
        </w:rPr>
        <w:t>wy, usługi</w:t>
      </w:r>
      <w:r w:rsidRPr="004A62C3">
        <w:rPr>
          <w:rFonts w:ascii="Arial" w:eastAsia="Times New Roman" w:hAnsi="Arial" w:cs="Arial"/>
          <w:sz w:val="24"/>
          <w:szCs w:val="24"/>
          <w:lang w:eastAsia="pl-PL"/>
        </w:rPr>
        <w:t>.</w:t>
      </w:r>
    </w:p>
    <w:p w14:paraId="6CEBC189" w14:textId="77777777" w:rsidR="00C362FF" w:rsidRPr="004A62C3" w:rsidRDefault="00C362FF" w:rsidP="00C362FF">
      <w:pPr>
        <w:numPr>
          <w:ilvl w:val="0"/>
          <w:numId w:val="1"/>
        </w:numPr>
        <w:shd w:val="clear" w:color="auto" w:fill="FFFFFF"/>
        <w:tabs>
          <w:tab w:val="num" w:pos="426"/>
        </w:tabs>
        <w:autoSpaceDE w:val="0"/>
        <w:autoSpaceDN w:val="0"/>
        <w:adjustRightInd w:val="0"/>
        <w:spacing w:after="0" w:line="240" w:lineRule="auto"/>
        <w:ind w:left="426" w:right="12"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Umowa z podwykonawcą musi zawierać:</w:t>
      </w:r>
    </w:p>
    <w:p w14:paraId="2B6C8A00" w14:textId="4B6EDC70" w:rsidR="00C362FF" w:rsidRPr="004A62C3" w:rsidRDefault="00C362FF" w:rsidP="00E35E91">
      <w:pPr>
        <w:numPr>
          <w:ilvl w:val="1"/>
          <w:numId w:val="1"/>
        </w:numPr>
        <w:shd w:val="clear" w:color="auto" w:fill="FFFFFF"/>
        <w:tabs>
          <w:tab w:val="clear" w:pos="1440"/>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DF6E4C2" w14:textId="330F0E3D" w:rsidR="00C362FF" w:rsidRPr="004A62C3" w:rsidRDefault="005B6459" w:rsidP="00E35E91">
      <w:pPr>
        <w:numPr>
          <w:ilvl w:val="1"/>
          <w:numId w:val="1"/>
        </w:numPr>
        <w:shd w:val="clear" w:color="auto" w:fill="FFFFFF"/>
        <w:tabs>
          <w:tab w:val="clear" w:pos="1440"/>
          <w:tab w:val="num" w:pos="851"/>
        </w:tabs>
        <w:autoSpaceDE w:val="0"/>
        <w:autoSpaceDN w:val="0"/>
        <w:adjustRightInd w:val="0"/>
        <w:spacing w:after="0" w:line="240" w:lineRule="auto"/>
        <w:ind w:left="851" w:right="12" w:hanging="44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zakres prac</w:t>
      </w:r>
      <w:r w:rsidR="00C362FF" w:rsidRPr="004A62C3">
        <w:rPr>
          <w:rFonts w:ascii="Arial" w:eastAsia="Times New Roman" w:hAnsi="Arial" w:cs="Arial"/>
          <w:sz w:val="24"/>
          <w:szCs w:val="24"/>
          <w:lang w:eastAsia="pl-PL"/>
        </w:rPr>
        <w:t xml:space="preserve"> powierzony podwykonawcy, określony w taki sposób, aby można jedn</w:t>
      </w:r>
      <w:r w:rsidRPr="004A62C3">
        <w:rPr>
          <w:rFonts w:ascii="Arial" w:eastAsia="Times New Roman" w:hAnsi="Arial" w:cs="Arial"/>
          <w:sz w:val="24"/>
          <w:szCs w:val="24"/>
          <w:lang w:eastAsia="pl-PL"/>
        </w:rPr>
        <w:t>oznacznie określić, które prace</w:t>
      </w:r>
      <w:r w:rsidR="00C362FF" w:rsidRPr="004A62C3">
        <w:rPr>
          <w:rFonts w:ascii="Arial" w:eastAsia="Times New Roman" w:hAnsi="Arial" w:cs="Arial"/>
          <w:sz w:val="24"/>
          <w:szCs w:val="24"/>
          <w:lang w:eastAsia="pl-PL"/>
        </w:rPr>
        <w:t xml:space="preserve"> w ramach niniejszego zamówienia publicznego wykona podwykonawca,</w:t>
      </w:r>
    </w:p>
    <w:p w14:paraId="03B2E09D" w14:textId="22B8E8CA" w:rsidR="00C362FF" w:rsidRPr="004A62C3" w:rsidRDefault="005B6459" w:rsidP="00E35E91">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kwotę wynagrodzenia za usługę</w:t>
      </w:r>
      <w:r w:rsidR="00C362FF" w:rsidRPr="004A62C3">
        <w:rPr>
          <w:rFonts w:ascii="Arial" w:eastAsia="Times New Roman" w:hAnsi="Arial" w:cs="Arial"/>
          <w:sz w:val="24"/>
          <w:szCs w:val="24"/>
          <w:lang w:eastAsia="pl-PL"/>
        </w:rPr>
        <w:t xml:space="preserve"> - kwota ta nie</w:t>
      </w:r>
      <w:r w:rsidR="004366A7">
        <w:rPr>
          <w:rFonts w:ascii="Arial" w:eastAsia="Times New Roman" w:hAnsi="Arial" w:cs="Arial"/>
          <w:sz w:val="24"/>
          <w:szCs w:val="24"/>
          <w:lang w:eastAsia="pl-PL"/>
        </w:rPr>
        <w:t xml:space="preserve"> </w:t>
      </w:r>
      <w:r w:rsidR="00C362FF" w:rsidRPr="004A62C3">
        <w:rPr>
          <w:rFonts w:ascii="Arial" w:eastAsia="Times New Roman" w:hAnsi="Arial" w:cs="Arial"/>
          <w:sz w:val="24"/>
          <w:szCs w:val="24"/>
          <w:lang w:eastAsia="pl-PL"/>
        </w:rPr>
        <w:t>może być wyższa</w:t>
      </w:r>
      <w:r w:rsidRPr="004A62C3">
        <w:rPr>
          <w:rFonts w:ascii="Arial" w:eastAsia="Times New Roman" w:hAnsi="Arial" w:cs="Arial"/>
          <w:sz w:val="24"/>
          <w:szCs w:val="24"/>
          <w:lang w:eastAsia="pl-PL"/>
        </w:rPr>
        <w:t>, niż wartość tego zakresu usługi</w:t>
      </w:r>
      <w:r w:rsidR="00C362FF" w:rsidRPr="004A62C3">
        <w:rPr>
          <w:rFonts w:ascii="Arial" w:eastAsia="Times New Roman" w:hAnsi="Arial" w:cs="Arial"/>
          <w:sz w:val="24"/>
          <w:szCs w:val="24"/>
          <w:lang w:eastAsia="pl-PL"/>
        </w:rPr>
        <w:t xml:space="preserve"> wynikająca z oferty wykonawcy,</w:t>
      </w:r>
    </w:p>
    <w:p w14:paraId="005F9D83" w14:textId="4A06430F" w:rsidR="00C362FF" w:rsidRPr="004A62C3" w:rsidRDefault="00C362FF" w:rsidP="00E86D8C">
      <w:pPr>
        <w:numPr>
          <w:ilvl w:val="1"/>
          <w:numId w:val="1"/>
        </w:numPr>
        <w:shd w:val="clear" w:color="auto" w:fill="FFFFFF"/>
        <w:tabs>
          <w:tab w:val="clear" w:pos="1440"/>
          <w:tab w:val="left" w:pos="426"/>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terminy i zasady dokonywania odbioru</w:t>
      </w:r>
      <w:r w:rsidR="005B6459" w:rsidRPr="004A62C3">
        <w:rPr>
          <w:rFonts w:ascii="Arial" w:eastAsia="Times New Roman" w:hAnsi="Arial" w:cs="Arial"/>
          <w:sz w:val="24"/>
          <w:szCs w:val="24"/>
          <w:lang w:eastAsia="pl-PL"/>
        </w:rPr>
        <w:t xml:space="preserve"> prac</w:t>
      </w:r>
      <w:r w:rsidRPr="004A62C3">
        <w:rPr>
          <w:rFonts w:ascii="Arial" w:eastAsia="Times New Roman" w:hAnsi="Arial" w:cs="Arial"/>
          <w:sz w:val="24"/>
          <w:szCs w:val="24"/>
          <w:lang w:eastAsia="pl-PL"/>
        </w:rPr>
        <w:t xml:space="preserve"> powierzonych podwykonawcy,</w:t>
      </w:r>
    </w:p>
    <w:p w14:paraId="6F2A6016" w14:textId="252CE172" w:rsidR="00C362FF" w:rsidRPr="004A62C3" w:rsidRDefault="00C362FF" w:rsidP="00E86D8C">
      <w:pPr>
        <w:numPr>
          <w:ilvl w:val="1"/>
          <w:numId w:val="1"/>
        </w:numPr>
        <w:shd w:val="clear" w:color="auto" w:fill="FFFFFF"/>
        <w:tabs>
          <w:tab w:val="clear" w:pos="1440"/>
          <w:tab w:val="left" w:pos="426"/>
          <w:tab w:val="num" w:pos="851"/>
        </w:tabs>
        <w:autoSpaceDE w:val="0"/>
        <w:autoSpaceDN w:val="0"/>
        <w:adjustRightInd w:val="0"/>
        <w:spacing w:after="0" w:line="240" w:lineRule="auto"/>
        <w:ind w:left="851" w:right="12" w:hanging="447"/>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wymóg zatrudnienia przez podwykonawcę na podstawie umowy o pracę osób wykonujących czynności, o których mowa w </w:t>
      </w:r>
      <w:r w:rsidRPr="004A62C3">
        <w:rPr>
          <w:rFonts w:ascii="Arial" w:eastAsia="Times New Roman" w:hAnsi="Arial" w:cs="Arial"/>
          <w:bCs/>
          <w:sz w:val="24"/>
          <w:szCs w:val="24"/>
          <w:lang w:eastAsia="pl-PL"/>
        </w:rPr>
        <w:t>§</w:t>
      </w:r>
      <w:r w:rsidR="008279ED" w:rsidRPr="004A62C3">
        <w:rPr>
          <w:rFonts w:ascii="Arial" w:eastAsia="Times New Roman" w:hAnsi="Arial" w:cs="Arial"/>
          <w:bCs/>
          <w:sz w:val="24"/>
          <w:szCs w:val="24"/>
          <w:lang w:eastAsia="pl-PL"/>
        </w:rPr>
        <w:t>4</w:t>
      </w:r>
      <w:r w:rsidRPr="004A62C3">
        <w:rPr>
          <w:rFonts w:ascii="Arial" w:eastAsia="Times New Roman" w:hAnsi="Arial" w:cs="Arial"/>
          <w:bCs/>
          <w:sz w:val="24"/>
          <w:szCs w:val="24"/>
          <w:lang w:eastAsia="pl-PL"/>
        </w:rPr>
        <w:t xml:space="preserve"> ust. 3 umowy, obowiązki w zakresie dokumentowania oraz sankcje z tytułu niespełniania tego wymogu,</w:t>
      </w:r>
    </w:p>
    <w:p w14:paraId="47B5205B" w14:textId="77777777" w:rsidR="00C362FF" w:rsidRPr="004A62C3" w:rsidRDefault="00C362FF"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w przypadku powierzenia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zakres zlecony podwykonawcy),</w:t>
      </w:r>
    </w:p>
    <w:p w14:paraId="4AB89672" w14:textId="4C260167" w:rsidR="00C362FF" w:rsidRDefault="00E86D8C" w:rsidP="00C362FF">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bCs/>
          <w:spacing w:val="4"/>
          <w:sz w:val="24"/>
          <w:szCs w:val="24"/>
          <w:lang w:eastAsia="pl-PL"/>
        </w:rPr>
        <w:t xml:space="preserve">  </w:t>
      </w:r>
      <w:r w:rsidR="00C362FF" w:rsidRPr="004A62C3">
        <w:rPr>
          <w:rFonts w:ascii="Arial" w:eastAsia="Times New Roman" w:hAnsi="Arial" w:cs="Arial"/>
          <w:bCs/>
          <w:spacing w:val="4"/>
          <w:sz w:val="24"/>
          <w:szCs w:val="24"/>
          <w:lang w:eastAsia="pl-PL"/>
        </w:rPr>
        <w:t>zastrzeżenie formy pisemnej zmian umowy pod rygorem  nieważności</w:t>
      </w:r>
      <w:r w:rsidR="002E18A1">
        <w:rPr>
          <w:rFonts w:ascii="Arial" w:eastAsia="Times New Roman" w:hAnsi="Arial" w:cs="Arial"/>
          <w:sz w:val="24"/>
          <w:szCs w:val="24"/>
          <w:lang w:eastAsia="pl-PL"/>
        </w:rPr>
        <w:t>,</w:t>
      </w:r>
    </w:p>
    <w:p w14:paraId="23B4309C" w14:textId="2780B470" w:rsidR="00C508D3" w:rsidRPr="00904AC8" w:rsidRDefault="00C508D3" w:rsidP="00C508D3">
      <w:pPr>
        <w:numPr>
          <w:ilvl w:val="1"/>
          <w:numId w:val="1"/>
        </w:numPr>
        <w:shd w:val="clear" w:color="auto" w:fill="FFFFFF"/>
        <w:tabs>
          <w:tab w:val="num" w:pos="709"/>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 przypadku gdy dla Wykonawcy, którego wynagrodzenie zostało zwaloryzowane, obowiązek </w:t>
      </w:r>
      <w:r w:rsidR="00904AC8">
        <w:rPr>
          <w:rFonts w:ascii="Arial" w:eastAsia="Times New Roman" w:hAnsi="Arial" w:cs="Arial"/>
          <w:sz w:val="24"/>
          <w:szCs w:val="24"/>
          <w:lang w:eastAsia="pl-PL"/>
        </w:rPr>
        <w:t>waloryzacji wynagrodzenia Podwykonawcy.</w:t>
      </w:r>
    </w:p>
    <w:p w14:paraId="26707D71" w14:textId="77777777" w:rsidR="002908BF" w:rsidRPr="004A62C3" w:rsidRDefault="00C362FF" w:rsidP="002908BF">
      <w:pPr>
        <w:numPr>
          <w:ilvl w:val="0"/>
          <w:numId w:val="1"/>
        </w:numPr>
        <w:shd w:val="clear" w:color="auto" w:fill="FFFFFF"/>
        <w:tabs>
          <w:tab w:val="clear" w:pos="644"/>
          <w:tab w:val="num" w:pos="426"/>
        </w:tabs>
        <w:autoSpaceDE w:val="0"/>
        <w:autoSpaceDN w:val="0"/>
        <w:adjustRightInd w:val="0"/>
        <w:spacing w:after="0" w:line="240" w:lineRule="auto"/>
        <w:ind w:right="12" w:hanging="644"/>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Umowa o </w:t>
      </w:r>
      <w:r w:rsidR="005B6459" w:rsidRPr="004A62C3">
        <w:rPr>
          <w:rFonts w:ascii="Arial" w:eastAsia="Times New Roman" w:hAnsi="Arial" w:cs="Arial"/>
          <w:sz w:val="24"/>
          <w:szCs w:val="24"/>
          <w:lang w:eastAsia="pl-PL"/>
        </w:rPr>
        <w:t>podwykonawstwo usługi</w:t>
      </w:r>
      <w:r w:rsidRPr="004A62C3">
        <w:rPr>
          <w:rFonts w:ascii="Arial" w:eastAsia="Times New Roman" w:hAnsi="Arial" w:cs="Arial"/>
          <w:sz w:val="24"/>
          <w:szCs w:val="24"/>
          <w:lang w:eastAsia="pl-PL"/>
        </w:rPr>
        <w:t xml:space="preserve"> nie może zawierać postanowień:</w:t>
      </w:r>
    </w:p>
    <w:p w14:paraId="44890C5A" w14:textId="77777777" w:rsidR="002908BF" w:rsidRPr="004A62C3" w:rsidRDefault="002908BF" w:rsidP="00EA36F5">
      <w:pPr>
        <w:pStyle w:val="Akapitzlist"/>
        <w:numPr>
          <w:ilvl w:val="0"/>
          <w:numId w:val="21"/>
        </w:numPr>
        <w:shd w:val="clear" w:color="auto" w:fill="FFFFFF"/>
        <w:autoSpaceDE w:val="0"/>
        <w:autoSpaceDN w:val="0"/>
        <w:adjustRightInd w:val="0"/>
        <w:spacing w:after="0" w:line="240" w:lineRule="auto"/>
        <w:ind w:left="1069" w:right="12"/>
        <w:jc w:val="both"/>
        <w:rPr>
          <w:rFonts w:ascii="Arial" w:eastAsia="Times New Roman" w:hAnsi="Arial" w:cs="Arial"/>
          <w:b/>
          <w:bCs/>
          <w:sz w:val="24"/>
          <w:szCs w:val="24"/>
          <w:lang w:eastAsia="pl-PL"/>
        </w:rPr>
      </w:pPr>
      <w:r w:rsidRPr="004A62C3">
        <w:rPr>
          <w:rFonts w:ascii="Arial" w:eastAsia="Times New Roman" w:hAnsi="Arial" w:cs="Arial"/>
          <w:b/>
          <w:bCs/>
          <w:sz w:val="24"/>
          <w:szCs w:val="24"/>
          <w:lang w:eastAsia="pl-PL"/>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(art. 463 PZP),</w:t>
      </w:r>
    </w:p>
    <w:p w14:paraId="58ABAA4B" w14:textId="77777777" w:rsidR="002908BF" w:rsidRPr="004A62C3"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warunkujących Podwykonawcy lub dalszemu Podwykonawcy dokonanie zwrotu kwot zabezpieczenia przez Wykonawcę od zwrotu Zabezpieczenia Wykonania na rzecz Wykonawcy przez Zamawia</w:t>
      </w:r>
      <w:r w:rsidR="005B6459" w:rsidRPr="004A62C3">
        <w:rPr>
          <w:rFonts w:ascii="Arial" w:eastAsia="Times New Roman" w:hAnsi="Arial" w:cs="Arial"/>
          <w:sz w:val="24"/>
          <w:szCs w:val="24"/>
          <w:lang w:eastAsia="pl-PL"/>
        </w:rPr>
        <w:t>jącego w tym odbioru innych prac</w:t>
      </w:r>
      <w:r w:rsidRPr="004A62C3">
        <w:rPr>
          <w:rFonts w:ascii="Arial" w:eastAsia="Times New Roman" w:hAnsi="Arial" w:cs="Arial"/>
          <w:sz w:val="24"/>
          <w:szCs w:val="24"/>
          <w:lang w:eastAsia="pl-PL"/>
        </w:rPr>
        <w:t>, które nie były przedmiotem umowy podwykonawczej,</w:t>
      </w:r>
    </w:p>
    <w:p w14:paraId="4CB0D1AB" w14:textId="77777777" w:rsidR="002908BF" w:rsidRPr="004A62C3" w:rsidRDefault="002908B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b/>
          <w:bCs/>
          <w:sz w:val="24"/>
          <w:szCs w:val="24"/>
          <w:lang w:eastAsia="pl-PL"/>
        </w:rPr>
      </w:pPr>
      <w:r w:rsidRPr="004A62C3">
        <w:rPr>
          <w:rFonts w:ascii="Arial" w:eastAsia="Times New Roman" w:hAnsi="Arial" w:cs="Arial"/>
          <w:b/>
          <w:bCs/>
          <w:sz w:val="24"/>
          <w:szCs w:val="24"/>
          <w:lang w:eastAsia="pl-PL"/>
        </w:rPr>
        <w:t>nakazujących Podwykonawcy lub dalszemu Podwykonawcy wniesienie zabezpieczenia wykonania lub należytego wykonania umowy w wysokości procentowo większej niż ukształtowane postanowieniami umowy zawartej między zamawiającym a wykonawcą, jak również wniesienia go jedynie w pieniądzu, bez swobodnej możliwości jej zamiany na gwarancję bankową/ubezpieczeniową lub inną formę przewidzianą w PZP,</w:t>
      </w:r>
    </w:p>
    <w:p w14:paraId="36685F78" w14:textId="5AE827EA"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przewidujących, iż wszelkie spory mogące wyniknąć w związku z realizacją Umowy podwykonawczej będą rozstrzygane przez sąd polubowny,</w:t>
      </w:r>
    </w:p>
    <w:p w14:paraId="5D2349F8" w14:textId="77777777"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przewidujących, iż właściwy do rozstrzygania sporów wynikających z Umowy podwykonawczej będzie sąd z siedzibą poza Rzeczpospolitą Polską,</w:t>
      </w:r>
    </w:p>
    <w:p w14:paraId="2DD9A4F5" w14:textId="77777777"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uzależniających uzyskanie przez podwykonawcę lub dalszego Podwykonawcę uprawnienia do dochodzenia roszczeń od analogicznego </w:t>
      </w:r>
      <w:r w:rsidRPr="004A62C3">
        <w:rPr>
          <w:rFonts w:ascii="Arial" w:eastAsia="Times New Roman" w:hAnsi="Arial" w:cs="Arial"/>
          <w:sz w:val="24"/>
          <w:szCs w:val="24"/>
          <w:lang w:eastAsia="pl-PL"/>
        </w:rPr>
        <w:lastRenderedPageBreak/>
        <w:t>uprawnienia przysługującego Wykonawcy w Warunkach Kontraktu w związku z tymi samymi okolicznościami,</w:t>
      </w:r>
    </w:p>
    <w:p w14:paraId="119A1A22" w14:textId="77777777" w:rsidR="00C362FF" w:rsidRPr="004A62C3"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na mocy których Podwykonawca lub dalszy Podwykonawca zrzeka się roszczeń od Wykonawcy o wypłatę odszkodowania, odsetek lub dodatkowego wynagrodzeni</w:t>
      </w:r>
      <w:r w:rsidR="005B6459" w:rsidRPr="004A62C3">
        <w:rPr>
          <w:rFonts w:ascii="Arial" w:eastAsia="Times New Roman" w:hAnsi="Arial" w:cs="Arial"/>
          <w:sz w:val="24"/>
          <w:szCs w:val="24"/>
          <w:lang w:eastAsia="pl-PL"/>
        </w:rPr>
        <w:t>a za wykonanie dodatkowych prac lub prac</w:t>
      </w:r>
      <w:r w:rsidRPr="004A62C3">
        <w:rPr>
          <w:rFonts w:ascii="Arial" w:eastAsia="Times New Roman" w:hAnsi="Arial" w:cs="Arial"/>
          <w:sz w:val="24"/>
          <w:szCs w:val="24"/>
          <w:lang w:eastAsia="pl-PL"/>
        </w:rPr>
        <w:t xml:space="preserve"> zamiennych,</w:t>
      </w:r>
    </w:p>
    <w:p w14:paraId="5FE936A2" w14:textId="77777777" w:rsidR="00C362FF" w:rsidRDefault="00C362FF" w:rsidP="00EA36F5">
      <w:pPr>
        <w:pStyle w:val="Akapitzlist"/>
        <w:numPr>
          <w:ilvl w:val="0"/>
          <w:numId w:val="21"/>
        </w:numPr>
        <w:shd w:val="clear" w:color="auto" w:fill="FFFFFF"/>
        <w:autoSpaceDE w:val="0"/>
        <w:autoSpaceDN w:val="0"/>
        <w:adjustRightInd w:val="0"/>
        <w:spacing w:after="0" w:line="240" w:lineRule="auto"/>
        <w:ind w:left="993" w:right="12"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przewidujących nieograniczony katalog kar umownych poprzez ogólne wskazanie, iż w związku z naruszeniem jakiegokolwiek postanowienia umownego przez Podwykonawcę lub dalszego Podwykonawcę-przewiduje się kary umowne w określonej procentowo oznaczonej wysokości.</w:t>
      </w:r>
    </w:p>
    <w:p w14:paraId="10E1CC1B" w14:textId="77777777" w:rsidR="00C362FF" w:rsidRPr="004A62C3"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ponosi wobec Zamawiają</w:t>
      </w:r>
      <w:r w:rsidR="005B6459" w:rsidRPr="004A62C3">
        <w:rPr>
          <w:rFonts w:ascii="Arial" w:eastAsia="Times New Roman" w:hAnsi="Arial" w:cs="Arial"/>
          <w:sz w:val="24"/>
          <w:szCs w:val="24"/>
          <w:lang w:eastAsia="pl-PL"/>
        </w:rPr>
        <w:t>cego pełną odpowiedzialność za usługi</w:t>
      </w:r>
      <w:r w:rsidRPr="004A62C3">
        <w:rPr>
          <w:rFonts w:ascii="Arial" w:eastAsia="Times New Roman" w:hAnsi="Arial" w:cs="Arial"/>
          <w:sz w:val="24"/>
          <w:szCs w:val="24"/>
          <w:lang w:eastAsia="pl-PL"/>
        </w:rPr>
        <w:t>, które wykonuje przy pomocy Podwykonawców. Wykonawca ponosi odpowiedzialność w przypadku jakichkolwiek szkód wyrządzonych przez swoich podwykonawców Zamawiającemu lub osobom trzecim.</w:t>
      </w:r>
    </w:p>
    <w:p w14:paraId="415FE6D3" w14:textId="77777777" w:rsidR="00C362FF" w:rsidRPr="004A62C3" w:rsidRDefault="00C362FF" w:rsidP="00C362FF">
      <w:pPr>
        <w:pStyle w:val="Akapitzlist"/>
        <w:numPr>
          <w:ilvl w:val="0"/>
          <w:numId w:val="1"/>
        </w:numPr>
        <w:shd w:val="clear" w:color="auto" w:fill="FFFFFF"/>
        <w:tabs>
          <w:tab w:val="clear" w:pos="644"/>
          <w:tab w:val="num" w:pos="426"/>
        </w:tabs>
        <w:autoSpaceDE w:val="0"/>
        <w:autoSpaceDN w:val="0"/>
        <w:adjustRightInd w:val="0"/>
        <w:spacing w:after="0" w:line="240" w:lineRule="auto"/>
        <w:ind w:left="426" w:right="12" w:hanging="56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podwykonawca lub dalszy podwykonawca zobowiązani są przedkładać zamawiającemu:</w:t>
      </w:r>
    </w:p>
    <w:p w14:paraId="1726FD47" w14:textId="3BA24BFB" w:rsidR="00C362FF" w:rsidRPr="004A62C3"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projekt umowy o podwykonawstwo, której</w:t>
      </w:r>
      <w:r w:rsidR="005B6459"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a</w:t>
      </w:r>
      <w:r w:rsidR="004366A7">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 xml:space="preserve">także projekt jej zmiany, </w:t>
      </w:r>
    </w:p>
    <w:p w14:paraId="4DCF515A" w14:textId="0F551E55" w:rsidR="00C362FF" w:rsidRPr="004A62C3"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poświadczoną za zgodność z oryginałem kopię zawartej umowy o</w:t>
      </w:r>
      <w:r w:rsidR="004366A7">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której</w:t>
      </w:r>
      <w:r w:rsidR="005B6459"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i jej zmiany; </w:t>
      </w:r>
    </w:p>
    <w:p w14:paraId="2570CB41" w14:textId="00766A41" w:rsidR="00C362FF" w:rsidRPr="004A62C3" w:rsidRDefault="00C362FF" w:rsidP="00C362FF">
      <w:pPr>
        <w:numPr>
          <w:ilvl w:val="0"/>
          <w:numId w:val="2"/>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poświadczoną za zgodność z oryginałem kopię zawartych umów o</w:t>
      </w:r>
      <w:r w:rsidR="004366A7">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w:t>
      </w:r>
      <w:r w:rsidR="005B6459" w:rsidRPr="004A62C3">
        <w:rPr>
          <w:rFonts w:ascii="Arial" w:eastAsia="Times New Roman" w:hAnsi="Arial" w:cs="Arial"/>
          <w:sz w:val="24"/>
          <w:szCs w:val="24"/>
          <w:lang w:eastAsia="pl-PL"/>
        </w:rPr>
        <w:t xml:space="preserve">rych przedmiotem są </w:t>
      </w:r>
      <w:r w:rsidRPr="004A62C3">
        <w:rPr>
          <w:rFonts w:ascii="Arial" w:eastAsia="Times New Roman" w:hAnsi="Arial" w:cs="Arial"/>
          <w:sz w:val="24"/>
          <w:szCs w:val="24"/>
          <w:lang w:eastAsia="pl-PL"/>
        </w:rPr>
        <w:t xml:space="preserve">usługi oraz ich zmian. </w:t>
      </w:r>
    </w:p>
    <w:p w14:paraId="7332431E" w14:textId="5FB5552E" w:rsidR="00C362FF" w:rsidRPr="004A62C3" w:rsidRDefault="00C362FF" w:rsidP="00EA36F5">
      <w:pPr>
        <w:numPr>
          <w:ilvl w:val="0"/>
          <w:numId w:val="22"/>
        </w:numPr>
        <w:tabs>
          <w:tab w:val="clear" w:pos="1080"/>
          <w:tab w:val="num" w:pos="426"/>
        </w:tabs>
        <w:spacing w:after="0" w:line="240" w:lineRule="auto"/>
        <w:ind w:left="426" w:hanging="568"/>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do każdej składanej faktury zobowiązany jest dołączyć oświadczen</w:t>
      </w:r>
      <w:r w:rsidR="005B6459" w:rsidRPr="004A62C3">
        <w:rPr>
          <w:rFonts w:ascii="Arial" w:eastAsia="Times New Roman" w:hAnsi="Arial" w:cs="Arial"/>
          <w:sz w:val="24"/>
          <w:szCs w:val="24"/>
          <w:lang w:eastAsia="pl-PL"/>
        </w:rPr>
        <w:t>ie o</w:t>
      </w:r>
      <w:r w:rsidR="004366A7">
        <w:rPr>
          <w:rFonts w:ascii="Arial" w:eastAsia="Times New Roman" w:hAnsi="Arial" w:cs="Arial"/>
          <w:sz w:val="24"/>
          <w:szCs w:val="24"/>
          <w:lang w:eastAsia="pl-PL"/>
        </w:rPr>
        <w:t xml:space="preserve"> </w:t>
      </w:r>
      <w:r w:rsidR="005B6459" w:rsidRPr="004A62C3">
        <w:rPr>
          <w:rFonts w:ascii="Arial" w:eastAsia="Times New Roman" w:hAnsi="Arial" w:cs="Arial"/>
          <w:sz w:val="24"/>
          <w:szCs w:val="24"/>
          <w:lang w:eastAsia="pl-PL"/>
        </w:rPr>
        <w:t>wyłącznym wykonywaniu usługi</w:t>
      </w:r>
      <w:r w:rsidRPr="004A62C3">
        <w:rPr>
          <w:rFonts w:ascii="Arial" w:eastAsia="Times New Roman" w:hAnsi="Arial" w:cs="Arial"/>
          <w:sz w:val="24"/>
          <w:szCs w:val="24"/>
          <w:lang w:eastAsia="pl-PL"/>
        </w:rPr>
        <w:t xml:space="preserve"> siłami własnymi lub informację </w:t>
      </w:r>
      <w:r w:rsidR="005B6459" w:rsidRPr="004A62C3">
        <w:rPr>
          <w:rFonts w:ascii="Arial" w:eastAsia="Times New Roman" w:hAnsi="Arial" w:cs="Arial"/>
          <w:sz w:val="24"/>
          <w:szCs w:val="24"/>
          <w:lang w:eastAsia="pl-PL"/>
        </w:rPr>
        <w:t>o podwykonawcach, których prace</w:t>
      </w:r>
      <w:r w:rsidRPr="004A62C3">
        <w:rPr>
          <w:rFonts w:ascii="Arial" w:eastAsia="Times New Roman" w:hAnsi="Arial" w:cs="Arial"/>
          <w:sz w:val="24"/>
          <w:szCs w:val="24"/>
          <w:lang w:eastAsia="pl-PL"/>
        </w:rPr>
        <w:t xml:space="preserve"> zostały objęte składaną fak</w:t>
      </w:r>
      <w:r w:rsidR="005B6459" w:rsidRPr="004A62C3">
        <w:rPr>
          <w:rFonts w:ascii="Arial" w:eastAsia="Times New Roman" w:hAnsi="Arial" w:cs="Arial"/>
          <w:sz w:val="24"/>
          <w:szCs w:val="24"/>
          <w:lang w:eastAsia="pl-PL"/>
        </w:rPr>
        <w:t>turą wraz z wartością tych prac</w:t>
      </w:r>
      <w:r w:rsidRPr="004A62C3">
        <w:rPr>
          <w:rFonts w:ascii="Arial" w:eastAsia="Times New Roman" w:hAnsi="Arial" w:cs="Arial"/>
          <w:sz w:val="24"/>
          <w:szCs w:val="24"/>
          <w:lang w:eastAsia="pl-PL"/>
        </w:rPr>
        <w:t xml:space="preserve"> oraz wskazanie czy i do jakiej kwoty zostało zastosowane obciążenie odwrotne. Przy składaniu każdej faktury Wykonawca zobowiązany jest dołączyć oświadczenia swoich podwykonawców i ich dalszych podwykonawców, o zapłacie całości wymagalnego wynagrodzenia </w:t>
      </w:r>
      <w:r w:rsidR="005B6459" w:rsidRPr="004A62C3">
        <w:rPr>
          <w:rFonts w:ascii="Arial" w:eastAsia="Times New Roman" w:hAnsi="Arial" w:cs="Arial"/>
          <w:sz w:val="24"/>
          <w:szCs w:val="24"/>
          <w:lang w:eastAsia="pl-PL"/>
        </w:rPr>
        <w:t>za wykonane prac</w:t>
      </w:r>
      <w:r w:rsidRPr="004A62C3">
        <w:rPr>
          <w:rFonts w:ascii="Arial" w:eastAsia="Times New Roman" w:hAnsi="Arial" w:cs="Arial"/>
          <w:sz w:val="24"/>
          <w:szCs w:val="24"/>
          <w:lang w:eastAsia="pl-PL"/>
        </w:rPr>
        <w:t xml:space="preserve"> lub potwierdzenia zapłaty, objęte dotychczasowymi fakturami. Zamawiający ma prawo zatrzymać płatność faktury Wykonawcy, do czasu złożenia powyższych oświadczeń lub potwierdzeń zapłaty. Do faktury końcowej Wykonawca składa oświadczenia wszystkich podwykonawców i dalszych jego podwykonawców, o całkowitym uregulowaniu zobowiązań finansowych</w:t>
      </w:r>
      <w:r w:rsidR="005B6459" w:rsidRPr="004A62C3">
        <w:rPr>
          <w:rFonts w:ascii="Arial" w:eastAsia="Times New Roman" w:hAnsi="Arial" w:cs="Arial"/>
          <w:sz w:val="24"/>
          <w:szCs w:val="24"/>
          <w:lang w:eastAsia="pl-PL"/>
        </w:rPr>
        <w:t xml:space="preserve"> wynikających z</w:t>
      </w:r>
      <w:r w:rsidR="004366A7">
        <w:rPr>
          <w:rFonts w:ascii="Arial" w:eastAsia="Times New Roman" w:hAnsi="Arial" w:cs="Arial"/>
          <w:sz w:val="24"/>
          <w:szCs w:val="24"/>
          <w:lang w:eastAsia="pl-PL"/>
        </w:rPr>
        <w:t xml:space="preserve"> </w:t>
      </w:r>
      <w:r w:rsidR="005B6459" w:rsidRPr="004A62C3">
        <w:rPr>
          <w:rFonts w:ascii="Arial" w:eastAsia="Times New Roman" w:hAnsi="Arial" w:cs="Arial"/>
          <w:sz w:val="24"/>
          <w:szCs w:val="24"/>
          <w:lang w:eastAsia="pl-PL"/>
        </w:rPr>
        <w:t>wykonanych prac</w:t>
      </w:r>
      <w:r w:rsidRPr="004A62C3">
        <w:rPr>
          <w:rFonts w:ascii="Arial" w:eastAsia="Times New Roman" w:hAnsi="Arial" w:cs="Arial"/>
          <w:sz w:val="24"/>
          <w:szCs w:val="24"/>
          <w:lang w:eastAsia="pl-PL"/>
        </w:rPr>
        <w:t xml:space="preserve"> dla niniejszego zadania inwestycyjnego. Wykonawca ponosi skutki ewentualnego zatrzymania płatności przez Zamawiającego, z powodu nie dołączenia do faktury w/w oświadczeń podwykonawców lub dalszych podwykonawców.  </w:t>
      </w:r>
    </w:p>
    <w:p w14:paraId="6A45D32D"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 przypadku uchylania się od obowiązku zapłaty odpowiednio przez wykonawcę, podwykonawcę lub dalszego podwykonawcę, zamawiający dokona bezpośrednio zapłaty wymagalnego wynagrodzenia podwykonawcy lub dalszego podwykonawcy, zgodnie z zaakce</w:t>
      </w:r>
      <w:r w:rsidR="005B6459" w:rsidRPr="004A62C3">
        <w:rPr>
          <w:rFonts w:ascii="Arial" w:eastAsia="Times New Roman" w:hAnsi="Arial" w:cs="Arial"/>
          <w:sz w:val="24"/>
          <w:szCs w:val="24"/>
          <w:lang w:eastAsia="pl-PL"/>
        </w:rPr>
        <w:t xml:space="preserve">ptowanymi przez siebie umowami </w:t>
      </w:r>
      <w:r w:rsidRPr="004A62C3">
        <w:rPr>
          <w:rFonts w:ascii="Arial" w:eastAsia="Times New Roman" w:hAnsi="Arial" w:cs="Arial"/>
          <w:sz w:val="24"/>
          <w:szCs w:val="24"/>
          <w:lang w:eastAsia="pl-PL"/>
        </w:rPr>
        <w:t>o podwykonawstwo, którego przedmiotem są usługi.</w:t>
      </w:r>
    </w:p>
    <w:p w14:paraId="13C35A2A"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Bezpośrednia zapłata wg ust. 17 obejmuje wyłącznie należne wynagrodzenie, </w:t>
      </w:r>
      <w:r w:rsidR="003E4F38" w:rsidRPr="004A62C3">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bez odsetek należnych podwykonawcy lub dalszemu podwykonawcy.</w:t>
      </w:r>
    </w:p>
    <w:p w14:paraId="4866B78D" w14:textId="6DDE2775"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Przed dokonaniem bezpośredniej zapłaty zamawiający umożliwi wykonawcy zgłoszenie pisemnych uwag dotyczących zasadności bezpośredniej zapłaty wynagrodzenia podwykonawcy lub dalszemu podwykonawcy, o których mowa </w:t>
      </w:r>
      <w:r w:rsidRPr="004A62C3">
        <w:rPr>
          <w:rFonts w:ascii="Arial" w:eastAsia="Times New Roman" w:hAnsi="Arial" w:cs="Arial"/>
          <w:sz w:val="24"/>
          <w:szCs w:val="24"/>
          <w:lang w:eastAsia="pl-PL"/>
        </w:rPr>
        <w:lastRenderedPageBreak/>
        <w:t>w ust. 17. Termin zgłaszania uwag – 8 dni od daty doręczenia tej informacji do wykonawcy.</w:t>
      </w:r>
    </w:p>
    <w:p w14:paraId="279C8234"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b/>
          <w:sz w:val="24"/>
          <w:szCs w:val="24"/>
          <w:lang w:eastAsia="pl-PL"/>
        </w:rPr>
      </w:pPr>
      <w:r w:rsidRPr="004A62C3">
        <w:rPr>
          <w:rFonts w:ascii="Arial" w:eastAsia="Times New Roman" w:hAnsi="Arial" w:cs="Arial"/>
          <w:sz w:val="24"/>
          <w:szCs w:val="24"/>
          <w:lang w:eastAsia="pl-PL"/>
        </w:rPr>
        <w:t xml:space="preserve"> W przypadku zgłoszenia uwag, o których mowa w ust.19, Zamawiający może: </w:t>
      </w:r>
    </w:p>
    <w:p w14:paraId="3A3BC089" w14:textId="77777777" w:rsidR="00C362FF" w:rsidRPr="004A62C3" w:rsidRDefault="00C362FF" w:rsidP="00C362FF">
      <w:pPr>
        <w:numPr>
          <w:ilvl w:val="0"/>
          <w:numId w:val="3"/>
        </w:numPr>
        <w:tabs>
          <w:tab w:val="left" w:pos="426"/>
        </w:tabs>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 xml:space="preserve">nie dokonać bezpośredniej zapłaty wynagrodzenia podwykonawcy lub dalszemu podwykonawcy, jeżeli wykonawca wykaże niezasadność takiej zapłaty, albo </w:t>
      </w:r>
    </w:p>
    <w:p w14:paraId="7DF2CAC2" w14:textId="3C195C9C" w:rsidR="00C362FF" w:rsidRPr="004366A7" w:rsidRDefault="00C362FF" w:rsidP="004366A7">
      <w:pPr>
        <w:numPr>
          <w:ilvl w:val="0"/>
          <w:numId w:val="3"/>
        </w:numPr>
        <w:tabs>
          <w:tab w:val="left" w:pos="426"/>
        </w:tabs>
        <w:spacing w:after="0" w:line="240" w:lineRule="auto"/>
        <w:jc w:val="both"/>
        <w:rPr>
          <w:rFonts w:ascii="Arial" w:eastAsia="Times New Roman" w:hAnsi="Arial" w:cs="Arial"/>
          <w:sz w:val="24"/>
          <w:szCs w:val="24"/>
        </w:rPr>
      </w:pPr>
      <w:r w:rsidRPr="004A62C3">
        <w:rPr>
          <w:rFonts w:ascii="Arial" w:eastAsia="Times New Roman" w:hAnsi="Arial" w:cs="Arial"/>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r w:rsidR="004366A7">
        <w:rPr>
          <w:rFonts w:ascii="Arial" w:eastAsia="Times New Roman" w:hAnsi="Arial" w:cs="Arial"/>
          <w:sz w:val="24"/>
          <w:szCs w:val="24"/>
        </w:rPr>
        <w:t xml:space="preserve"> </w:t>
      </w:r>
      <w:r w:rsidRPr="004366A7">
        <w:rPr>
          <w:rFonts w:ascii="Arial" w:eastAsia="Times New Roman" w:hAnsi="Arial" w:cs="Arial"/>
          <w:sz w:val="24"/>
          <w:szCs w:val="24"/>
        </w:rPr>
        <w:t>dokonać bezpośredniej zapłaty wynagrodzenia podwykonawcy lub dalszemu podwykonawcy, jeżeli podwykonawca lub dalszy podwykonawca wykaże zasadność takiej zapłaty.</w:t>
      </w:r>
    </w:p>
    <w:p w14:paraId="66596B89" w14:textId="77777777" w:rsidR="00C362FF" w:rsidRPr="004A62C3" w:rsidRDefault="00A11FE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W </w:t>
      </w:r>
      <w:r w:rsidR="00C362FF" w:rsidRPr="004A62C3">
        <w:rPr>
          <w:rFonts w:ascii="Arial" w:eastAsia="Times New Roman" w:hAnsi="Arial" w:cs="Arial"/>
          <w:sz w:val="24"/>
          <w:szCs w:val="24"/>
          <w:lang w:eastAsia="pl-PL"/>
        </w:rPr>
        <w:t xml:space="preserve">przypadku dokonania bezpośredniej zapłaty wynagrodzenia podwykonawcy lub dalszemu podwykonawcy, o których mowa w ust. </w:t>
      </w:r>
      <w:r w:rsidRPr="004A62C3">
        <w:rPr>
          <w:rFonts w:ascii="Arial" w:eastAsia="Times New Roman" w:hAnsi="Arial" w:cs="Arial"/>
          <w:sz w:val="24"/>
          <w:szCs w:val="24"/>
          <w:lang w:eastAsia="pl-PL"/>
        </w:rPr>
        <w:t>1</w:t>
      </w:r>
      <w:r w:rsidR="00C362FF" w:rsidRPr="004A62C3">
        <w:rPr>
          <w:rFonts w:ascii="Arial" w:eastAsia="Times New Roman" w:hAnsi="Arial" w:cs="Arial"/>
          <w:sz w:val="24"/>
          <w:szCs w:val="24"/>
          <w:lang w:eastAsia="pl-PL"/>
        </w:rPr>
        <w:t>9, Zamawiający potrąci kwotę wypłaconego wynagrodzenia z wynagrodzenia należnego Wykonawcy.</w:t>
      </w:r>
    </w:p>
    <w:p w14:paraId="0F7F58BD"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Zamawiający wstrzyma, do czasu ustania przyczyny, płatność faktury - </w:t>
      </w:r>
      <w:r w:rsidRPr="004A62C3">
        <w:rPr>
          <w:rFonts w:ascii="Arial" w:eastAsia="Times New Roman" w:hAnsi="Arial" w:cs="Arial"/>
          <w:sz w:val="24"/>
          <w:szCs w:val="24"/>
          <w:lang w:eastAsia="pl-PL"/>
        </w:rPr>
        <w:br/>
        <w:t>w całości lub w części - w przypadku nie wywiązania się Wykonawcy, z któregokolwiek ze zobowiązań wynikających z umowy. W takim przypadku Wykonawcy nie przysługują odsetki z tytułu opóźnienia w zapłacie.</w:t>
      </w:r>
    </w:p>
    <w:p w14:paraId="237C08B4"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Inne zasady zawierania umów o podwykonawstwo: </w:t>
      </w:r>
    </w:p>
    <w:p w14:paraId="6866A426" w14:textId="28E9A1A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w:t>
      </w:r>
      <w:r w:rsidR="00A11FEF" w:rsidRPr="004A62C3">
        <w:rPr>
          <w:rFonts w:ascii="Arial" w:eastAsia="Times New Roman" w:hAnsi="Arial" w:cs="Arial"/>
          <w:sz w:val="24"/>
          <w:szCs w:val="24"/>
          <w:lang w:eastAsia="pl-PL"/>
        </w:rPr>
        <w:t>ub dalszemu podwykonawcy usługi l</w:t>
      </w:r>
      <w:r w:rsidRPr="004A62C3">
        <w:rPr>
          <w:rFonts w:ascii="Arial" w:eastAsia="Times New Roman" w:hAnsi="Arial" w:cs="Arial"/>
          <w:sz w:val="24"/>
          <w:szCs w:val="24"/>
          <w:lang w:eastAsia="pl-PL"/>
        </w:rPr>
        <w:t xml:space="preserve">, z uwzględnieniem wymogu wynikającego z § </w:t>
      </w:r>
      <w:r w:rsidR="003C2AB7" w:rsidRPr="004A62C3">
        <w:rPr>
          <w:rFonts w:ascii="Arial" w:eastAsia="Times New Roman" w:hAnsi="Arial" w:cs="Arial"/>
          <w:sz w:val="24"/>
          <w:szCs w:val="24"/>
          <w:lang w:eastAsia="pl-PL"/>
        </w:rPr>
        <w:t>5</w:t>
      </w:r>
      <w:r w:rsidRPr="004A62C3">
        <w:rPr>
          <w:rFonts w:ascii="Arial" w:eastAsia="Times New Roman" w:hAnsi="Arial" w:cs="Arial"/>
          <w:sz w:val="24"/>
          <w:szCs w:val="24"/>
          <w:lang w:eastAsia="pl-PL"/>
        </w:rPr>
        <w:t xml:space="preserve"> ust. 12 pkt 6.</w:t>
      </w:r>
    </w:p>
    <w:p w14:paraId="44B43FF0" w14:textId="249A01C2"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w terminie 14 dni od dnia otrzymania w formie pisemnej projektu umowy o</w:t>
      </w:r>
      <w:r w:rsidR="00DB316B">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zgłasza pisemny sprzeciw do projektu umowy,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w:t>
      </w:r>
    </w:p>
    <w:p w14:paraId="5205B6DF"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niespełniająca wymagań określonych w specyfikacji warunków zamówienia lub umowie; </w:t>
      </w:r>
    </w:p>
    <w:p w14:paraId="40457D4D"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gdy przewiduje termin zapłaty wynagrodzenia dłuższy niż określony w niniejszej umowie,</w:t>
      </w:r>
    </w:p>
    <w:p w14:paraId="44E4C937"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będzie zawierała zapisy uzależniające dokonanie zapłaty na rze</w:t>
      </w:r>
      <w:r w:rsidR="00A11FEF" w:rsidRPr="004A62C3">
        <w:rPr>
          <w:rFonts w:ascii="Arial" w:eastAsia="Times New Roman" w:hAnsi="Arial" w:cs="Arial"/>
          <w:sz w:val="24"/>
          <w:szCs w:val="24"/>
          <w:lang w:eastAsia="pl-PL"/>
        </w:rPr>
        <w:t>cz podwykonawcy od odbioru prac</w:t>
      </w:r>
      <w:r w:rsidRPr="004A62C3">
        <w:rPr>
          <w:rFonts w:ascii="Arial" w:eastAsia="Times New Roman" w:hAnsi="Arial" w:cs="Arial"/>
          <w:sz w:val="24"/>
          <w:szCs w:val="24"/>
          <w:lang w:eastAsia="pl-PL"/>
        </w:rPr>
        <w:t xml:space="preserve"> przez zamawiającego lub od zapłaty należności wykonawcy przez zamawiającego,</w:t>
      </w:r>
    </w:p>
    <w:p w14:paraId="18081F72"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nie będzie zwierała uregulowań dotyczących zaw</w:t>
      </w:r>
      <w:r w:rsidR="00A11FEF" w:rsidRPr="004A62C3">
        <w:rPr>
          <w:rFonts w:ascii="Arial" w:eastAsia="Times New Roman" w:hAnsi="Arial" w:cs="Arial"/>
          <w:sz w:val="24"/>
          <w:szCs w:val="24"/>
          <w:lang w:eastAsia="pl-PL"/>
        </w:rPr>
        <w:t>ierania umów na usługi</w:t>
      </w:r>
      <w:r w:rsidRPr="004A62C3">
        <w:rPr>
          <w:rFonts w:ascii="Arial" w:eastAsia="Times New Roman" w:hAnsi="Arial" w:cs="Arial"/>
          <w:sz w:val="24"/>
          <w:szCs w:val="24"/>
          <w:lang w:eastAsia="pl-PL"/>
        </w:rPr>
        <w:t xml:space="preserve"> z dalszymi podwykonawcami w szczególności zapisów warunkujących podpisanie tych umów od zgody wykonawcy i od akceptacji zamawiającego,</w:t>
      </w:r>
    </w:p>
    <w:p w14:paraId="0AAB1170" w14:textId="77777777" w:rsidR="00C362FF" w:rsidRPr="004A62C3" w:rsidRDefault="00C362FF" w:rsidP="00C362FF">
      <w:pPr>
        <w:numPr>
          <w:ilvl w:val="1"/>
          <w:numId w:val="5"/>
        </w:numPr>
        <w:tabs>
          <w:tab w:val="num" w:pos="1276"/>
        </w:tabs>
        <w:spacing w:after="0" w:line="240" w:lineRule="auto"/>
        <w:ind w:left="1276"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będzie zawierała postanowienia niezgodne z art. 463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FC8B1EE" w14:textId="5F15105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niezgłoszenie pisemnych zastrzeżeń do przedłożonego projektu umowy o</w:t>
      </w:r>
      <w:r w:rsidR="00DB316B">
        <w:rPr>
          <w:rFonts w:ascii="Arial" w:eastAsia="Times New Roman" w:hAnsi="Arial" w:cs="Arial"/>
          <w:sz w:val="24"/>
          <w:szCs w:val="24"/>
          <w:lang w:eastAsia="pl-PL"/>
        </w:rPr>
        <w:t xml:space="preserve"> </w:t>
      </w:r>
      <w:r w:rsidRPr="004A62C3">
        <w:rPr>
          <w:rFonts w:ascii="Arial" w:eastAsia="Times New Roman" w:hAnsi="Arial" w:cs="Arial"/>
          <w:sz w:val="24"/>
          <w:szCs w:val="24"/>
          <w:lang w:eastAsia="pl-PL"/>
        </w:rPr>
        <w:t>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w terminie 14</w:t>
      </w:r>
      <w:r w:rsidRPr="004A62C3">
        <w:rPr>
          <w:rFonts w:ascii="Arial" w:eastAsia="Times New Roman" w:hAnsi="Arial" w:cs="Arial"/>
          <w:b/>
          <w:sz w:val="24"/>
          <w:szCs w:val="24"/>
          <w:lang w:eastAsia="pl-PL"/>
        </w:rPr>
        <w:t xml:space="preserve"> </w:t>
      </w:r>
      <w:r w:rsidRPr="004A62C3">
        <w:rPr>
          <w:rFonts w:ascii="Arial" w:eastAsia="Times New Roman" w:hAnsi="Arial" w:cs="Arial"/>
          <w:sz w:val="24"/>
          <w:szCs w:val="24"/>
          <w:lang w:eastAsia="pl-PL"/>
        </w:rPr>
        <w:t xml:space="preserve">dni, uważa się za akceptację projektu umowy przez zamawiającego, </w:t>
      </w:r>
    </w:p>
    <w:p w14:paraId="315ED2CD"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Wykonawca, podwykonawca lub dalszy podwykonawc</w:t>
      </w:r>
      <w:r w:rsidR="00A11FEF" w:rsidRPr="004A62C3">
        <w:rPr>
          <w:rFonts w:ascii="Arial" w:eastAsia="Times New Roman" w:hAnsi="Arial" w:cs="Arial"/>
          <w:sz w:val="24"/>
          <w:szCs w:val="24"/>
          <w:lang w:eastAsia="pl-PL"/>
        </w:rPr>
        <w:t>a zamówienia na usługi</w:t>
      </w:r>
      <w:r w:rsidRPr="004A62C3">
        <w:rPr>
          <w:rFonts w:ascii="Arial" w:eastAsia="Times New Roman" w:hAnsi="Arial" w:cs="Arial"/>
          <w:sz w:val="24"/>
          <w:szCs w:val="24"/>
          <w:lang w:eastAsia="pl-PL"/>
        </w:rPr>
        <w:t xml:space="preserve"> przedkłada zamawiającemu poświadczoną za zgodność z oryginałem kopię zawartej umowy o 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xml:space="preserve">, w terminie 7 dni od dnia jej zawarcia, </w:t>
      </w:r>
    </w:p>
    <w:p w14:paraId="1DC9C60F"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niezgłoszenie pisemnego sprzeciwu do przedłożonej umowy o podwykonawstwo, której</w:t>
      </w:r>
      <w:r w:rsidR="00A11FEF" w:rsidRPr="004A62C3">
        <w:rPr>
          <w:rFonts w:ascii="Arial" w:eastAsia="Times New Roman" w:hAnsi="Arial" w:cs="Arial"/>
          <w:sz w:val="24"/>
          <w:szCs w:val="24"/>
          <w:lang w:eastAsia="pl-PL"/>
        </w:rPr>
        <w:t xml:space="preserve"> przedmiotem są usługi</w:t>
      </w:r>
      <w:r w:rsidRPr="004A62C3">
        <w:rPr>
          <w:rFonts w:ascii="Arial" w:eastAsia="Times New Roman" w:hAnsi="Arial" w:cs="Arial"/>
          <w:sz w:val="24"/>
          <w:szCs w:val="24"/>
          <w:lang w:eastAsia="pl-PL"/>
        </w:rPr>
        <w:t>, w terminie 14</w:t>
      </w:r>
      <w:r w:rsidRPr="004A62C3">
        <w:rPr>
          <w:rFonts w:ascii="Arial" w:eastAsia="Times New Roman" w:hAnsi="Arial" w:cs="Arial"/>
          <w:b/>
          <w:color w:val="FF6600"/>
          <w:sz w:val="24"/>
          <w:szCs w:val="24"/>
          <w:lang w:eastAsia="pl-PL"/>
        </w:rPr>
        <w:t xml:space="preserve"> </w:t>
      </w:r>
      <w:r w:rsidRPr="004A62C3">
        <w:rPr>
          <w:rFonts w:ascii="Arial" w:eastAsia="Times New Roman" w:hAnsi="Arial" w:cs="Arial"/>
          <w:sz w:val="24"/>
          <w:szCs w:val="24"/>
          <w:lang w:eastAsia="pl-PL"/>
        </w:rPr>
        <w:t>dni, uważa się za akceptację umowy przez zamawiającego,</w:t>
      </w:r>
    </w:p>
    <w:p w14:paraId="60C00124"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podwykonawca lub dalszy podwykonawc</w:t>
      </w:r>
      <w:r w:rsidR="00A11FEF" w:rsidRPr="004A62C3">
        <w:rPr>
          <w:rFonts w:ascii="Arial" w:eastAsia="Times New Roman" w:hAnsi="Arial" w:cs="Arial"/>
          <w:sz w:val="24"/>
          <w:szCs w:val="24"/>
          <w:lang w:eastAsia="pl-PL"/>
        </w:rPr>
        <w:t>a zamówienia na usługi</w:t>
      </w:r>
      <w:r w:rsidRPr="004A62C3">
        <w:rPr>
          <w:rFonts w:ascii="Arial" w:eastAsia="Times New Roman" w:hAnsi="Arial" w:cs="Arial"/>
          <w:sz w:val="24"/>
          <w:szCs w:val="24"/>
          <w:lang w:eastAsia="pl-PL"/>
        </w:rPr>
        <w:t xml:space="preserve"> przedkłada zamawiającemu poświadczoną za zgodność z oryginałem pisemną kopię zawartej umowy o podwykonawstwo, kt</w:t>
      </w:r>
      <w:r w:rsidR="00A11FEF" w:rsidRPr="004A62C3">
        <w:rPr>
          <w:rFonts w:ascii="Arial" w:eastAsia="Times New Roman" w:hAnsi="Arial" w:cs="Arial"/>
          <w:sz w:val="24"/>
          <w:szCs w:val="24"/>
          <w:lang w:eastAsia="pl-PL"/>
        </w:rPr>
        <w:t xml:space="preserve">órej przedmiotem są </w:t>
      </w:r>
      <w:r w:rsidRPr="004A62C3">
        <w:rPr>
          <w:rFonts w:ascii="Arial" w:eastAsia="Times New Roman" w:hAnsi="Arial" w:cs="Arial"/>
          <w:sz w:val="24"/>
          <w:szCs w:val="24"/>
          <w:lang w:eastAsia="pl-PL"/>
        </w:rPr>
        <w:t xml:space="preserve">usługi, w terminie 7 dni od dnia jej zawarcia. </w:t>
      </w:r>
    </w:p>
    <w:p w14:paraId="40F8BE29"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Jeżeli termin zapłaty wynagrodzenia w umowie o podwykonawstwo, o której mowa w pkt 6, jest dłuższy niż określony w ust. 23 pkt 1 oraz ust. 12 pkt 6, Zamawiający informuje o tym wykonawcę i wzywa go do doprowadzenia do zmiany tej umowy pod rygorem wystąpienia o zapłatę kary umownej, </w:t>
      </w:r>
    </w:p>
    <w:p w14:paraId="21A3FCF1" w14:textId="77777777" w:rsidR="00C362FF" w:rsidRPr="004A62C3" w:rsidRDefault="00C362FF" w:rsidP="00C362FF">
      <w:pPr>
        <w:numPr>
          <w:ilvl w:val="0"/>
          <w:numId w:val="4"/>
        </w:numPr>
        <w:shd w:val="clear" w:color="auto" w:fill="FFFFFF"/>
        <w:tabs>
          <w:tab w:val="num" w:pos="851"/>
        </w:tabs>
        <w:autoSpaceDE w:val="0"/>
        <w:autoSpaceDN w:val="0"/>
        <w:adjustRightInd w:val="0"/>
        <w:spacing w:after="0" w:line="240" w:lineRule="auto"/>
        <w:ind w:left="851" w:right="12" w:hanging="425"/>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przepisy pkt 1-7 stosuje się odpowiednio do zmian umów o podwykonawstwo.</w:t>
      </w:r>
    </w:p>
    <w:p w14:paraId="2B2B7F6C" w14:textId="77777777" w:rsidR="00C362FF" w:rsidRPr="004A62C3" w:rsidRDefault="00C362FF" w:rsidP="00EA36F5">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 Na żądanie Zamawiającego Wykonawca jest zobowiązany przedstawić na piśmie, nie później niż w terminie 7 dni od daty zgłoszenia żądania, wykaz swoich zobowiązań wraz z numerami faktur i terminami płatności względem podwykonawców wraz z wykazem dokonanych na ich rzecz płatności z tytułu realizacji prac objętych Umową. W razie nie przedstawienia przez Wykonawcę w/w wykazu, Zamawiający ma prawo wstrzymać płatność faktur Wykonawcy do czasu jego złożenia.</w:t>
      </w:r>
    </w:p>
    <w:p w14:paraId="3EC40BDB" w14:textId="40A8E93C" w:rsidR="003D1F0C" w:rsidRPr="004A62C3" w:rsidRDefault="00C362FF" w:rsidP="00C362FF">
      <w:pPr>
        <w:numPr>
          <w:ilvl w:val="0"/>
          <w:numId w:val="22"/>
        </w:numPr>
        <w:tabs>
          <w:tab w:val="num" w:pos="426"/>
        </w:tabs>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Niezależnie od powyższych postanowień, zamiar wprowadzenia podwykonawcy na teren </w:t>
      </w:r>
      <w:r w:rsidR="00201627">
        <w:rPr>
          <w:rFonts w:ascii="Arial" w:eastAsia="Times New Roman" w:hAnsi="Arial" w:cs="Arial"/>
          <w:sz w:val="24"/>
          <w:szCs w:val="24"/>
          <w:lang w:eastAsia="pl-PL"/>
        </w:rPr>
        <w:t>usługi</w:t>
      </w:r>
      <w:r w:rsidRPr="004A62C3">
        <w:rPr>
          <w:rFonts w:ascii="Arial" w:eastAsia="Times New Roman" w:hAnsi="Arial" w:cs="Arial"/>
          <w:sz w:val="24"/>
          <w:szCs w:val="24"/>
          <w:lang w:eastAsia="pl-PL"/>
        </w:rPr>
        <w:t xml:space="preserve">, w celu wykonania zakresu </w:t>
      </w:r>
      <w:r w:rsidR="00201627">
        <w:rPr>
          <w:rFonts w:ascii="Arial" w:eastAsia="Times New Roman" w:hAnsi="Arial" w:cs="Arial"/>
          <w:sz w:val="24"/>
          <w:szCs w:val="24"/>
          <w:lang w:eastAsia="pl-PL"/>
        </w:rPr>
        <w:t>prac</w:t>
      </w:r>
      <w:r w:rsidRPr="004A62C3">
        <w:rPr>
          <w:rFonts w:ascii="Arial" w:eastAsia="Times New Roman" w:hAnsi="Arial" w:cs="Arial"/>
          <w:sz w:val="24"/>
          <w:szCs w:val="24"/>
          <w:lang w:eastAsia="pl-PL"/>
        </w:rPr>
        <w:t xml:space="preserve"> określonego w ofercie, Wykonawca powinien zgłosić Zamawiającemu z co najmniej </w:t>
      </w:r>
      <w:r w:rsidR="00147F89" w:rsidRPr="004A62C3">
        <w:rPr>
          <w:rFonts w:ascii="Arial" w:eastAsia="Times New Roman" w:hAnsi="Arial" w:cs="Arial"/>
          <w:sz w:val="24"/>
          <w:szCs w:val="24"/>
          <w:lang w:eastAsia="pl-PL"/>
        </w:rPr>
        <w:t>3</w:t>
      </w:r>
      <w:r w:rsidRPr="004A62C3">
        <w:rPr>
          <w:rFonts w:ascii="Arial" w:eastAsia="Times New Roman" w:hAnsi="Arial" w:cs="Arial"/>
          <w:sz w:val="24"/>
          <w:szCs w:val="24"/>
          <w:lang w:eastAsia="pl-PL"/>
        </w:rPr>
        <w:t xml:space="preserve"> - dniowym wyprzedzeniem. </w:t>
      </w:r>
    </w:p>
    <w:p w14:paraId="02079E30" w14:textId="77777777" w:rsidR="00CD4569" w:rsidRPr="004A62C3" w:rsidRDefault="00CD4569" w:rsidP="00CD4569">
      <w:pPr>
        <w:spacing w:after="0" w:line="240" w:lineRule="auto"/>
        <w:ind w:left="426"/>
        <w:jc w:val="both"/>
        <w:rPr>
          <w:rFonts w:ascii="Arial" w:eastAsia="Times New Roman" w:hAnsi="Arial" w:cs="Arial"/>
          <w:sz w:val="24"/>
          <w:szCs w:val="24"/>
          <w:lang w:eastAsia="pl-PL"/>
        </w:rPr>
      </w:pPr>
    </w:p>
    <w:p w14:paraId="34151989"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20516100" w14:textId="77777777" w:rsidR="00443867" w:rsidRDefault="00C362FF" w:rsidP="001E497A">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6</w:t>
      </w:r>
      <w:r w:rsidRPr="004A62C3">
        <w:rPr>
          <w:rFonts w:ascii="Arial" w:eastAsia="Times New Roman" w:hAnsi="Arial" w:cs="Arial"/>
          <w:b/>
          <w:sz w:val="24"/>
          <w:szCs w:val="24"/>
          <w:lang w:eastAsia="pl-PL"/>
        </w:rPr>
        <w:t>.</w:t>
      </w:r>
    </w:p>
    <w:p w14:paraId="28817064" w14:textId="21E31961" w:rsidR="00C362FF" w:rsidRPr="004A62C3" w:rsidRDefault="00C362FF" w:rsidP="001E497A">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WYNAGRODZENIE WYKONAWCY.</w:t>
      </w:r>
    </w:p>
    <w:p w14:paraId="08C17B15" w14:textId="4F82ABB4" w:rsidR="00C362FF" w:rsidRPr="004A62C3" w:rsidRDefault="00DE5F76" w:rsidP="00DE5F76">
      <w:pPr>
        <w:pStyle w:val="Akapitzlist"/>
        <w:numPr>
          <w:ilvl w:val="1"/>
          <w:numId w:val="4"/>
        </w:numPr>
        <w:tabs>
          <w:tab w:val="clear" w:pos="1440"/>
          <w:tab w:val="num" w:pos="284"/>
        </w:tabs>
        <w:spacing w:after="0"/>
        <w:ind w:left="426" w:hanging="426"/>
        <w:jc w:val="both"/>
        <w:rPr>
          <w:rFonts w:ascii="Arial" w:hAnsi="Arial" w:cs="Arial"/>
          <w:i/>
          <w:iCs/>
          <w:sz w:val="24"/>
          <w:szCs w:val="24"/>
        </w:rPr>
      </w:pPr>
      <w:r w:rsidRPr="004A62C3">
        <w:rPr>
          <w:rFonts w:ascii="Arial" w:eastAsia="Times New Roman" w:hAnsi="Arial" w:cs="Arial"/>
          <w:sz w:val="24"/>
          <w:szCs w:val="24"/>
          <w:lang w:eastAsia="pl-PL"/>
        </w:rPr>
        <w:t xml:space="preserve">  </w:t>
      </w:r>
      <w:r w:rsidR="00C362FF" w:rsidRPr="004A62C3">
        <w:rPr>
          <w:rFonts w:ascii="Arial" w:eastAsia="Times New Roman" w:hAnsi="Arial" w:cs="Arial"/>
          <w:sz w:val="24"/>
          <w:szCs w:val="24"/>
          <w:lang w:eastAsia="pl-PL"/>
        </w:rPr>
        <w:t>Strony</w:t>
      </w:r>
      <w:r w:rsidR="00C362FF" w:rsidRPr="004A62C3">
        <w:rPr>
          <w:rFonts w:ascii="Arial" w:hAnsi="Arial" w:cs="Arial"/>
          <w:sz w:val="24"/>
          <w:szCs w:val="24"/>
        </w:rPr>
        <w:t xml:space="preserve"> ustalają wynagrodzenie umowne w wysokości:</w:t>
      </w:r>
      <w:r w:rsidR="005163D9" w:rsidRPr="004A62C3">
        <w:rPr>
          <w:rFonts w:ascii="Arial" w:hAnsi="Arial" w:cs="Arial"/>
          <w:sz w:val="24"/>
          <w:szCs w:val="24"/>
        </w:rPr>
        <w:t>………</w:t>
      </w:r>
      <w:r w:rsidR="00DB316B">
        <w:rPr>
          <w:rFonts w:ascii="Arial" w:hAnsi="Arial" w:cs="Arial"/>
          <w:sz w:val="24"/>
          <w:szCs w:val="24"/>
        </w:rPr>
        <w:t>……….</w:t>
      </w:r>
      <w:r w:rsidR="005163D9" w:rsidRPr="004A62C3">
        <w:rPr>
          <w:rFonts w:ascii="Arial" w:hAnsi="Arial" w:cs="Arial"/>
          <w:sz w:val="24"/>
          <w:szCs w:val="24"/>
        </w:rPr>
        <w:t>.z</w:t>
      </w:r>
      <w:r w:rsidR="00C362FF" w:rsidRPr="004A62C3">
        <w:rPr>
          <w:rFonts w:ascii="Arial" w:hAnsi="Arial" w:cs="Arial"/>
          <w:b/>
          <w:sz w:val="24"/>
          <w:szCs w:val="24"/>
        </w:rPr>
        <w:t>ł brutto</w:t>
      </w:r>
      <w:r w:rsidR="007F6DDE" w:rsidRPr="004A62C3">
        <w:rPr>
          <w:rFonts w:ascii="Arial" w:hAnsi="Arial" w:cs="Arial"/>
          <w:sz w:val="24"/>
          <w:szCs w:val="24"/>
        </w:rPr>
        <w:t xml:space="preserve"> (słownie: </w:t>
      </w:r>
      <w:r w:rsidR="00DB316B">
        <w:rPr>
          <w:rFonts w:ascii="Arial" w:hAnsi="Arial" w:cs="Arial"/>
          <w:sz w:val="24"/>
          <w:szCs w:val="24"/>
        </w:rPr>
        <w:t>…………………………………………………………</w:t>
      </w:r>
      <w:r w:rsidR="005163D9" w:rsidRPr="004A62C3">
        <w:rPr>
          <w:rFonts w:ascii="Arial" w:hAnsi="Arial" w:cs="Arial"/>
          <w:sz w:val="24"/>
          <w:szCs w:val="24"/>
        </w:rPr>
        <w:t>…………</w:t>
      </w:r>
      <w:r w:rsidR="007F6DDE" w:rsidRPr="004A62C3">
        <w:rPr>
          <w:rFonts w:ascii="Arial" w:hAnsi="Arial" w:cs="Arial"/>
          <w:sz w:val="24"/>
          <w:szCs w:val="24"/>
        </w:rPr>
        <w:t>zł 00/100</w:t>
      </w:r>
      <w:r w:rsidR="00C362FF" w:rsidRPr="004A62C3">
        <w:rPr>
          <w:rFonts w:ascii="Arial" w:hAnsi="Arial" w:cs="Arial"/>
          <w:sz w:val="24"/>
          <w:szCs w:val="24"/>
        </w:rPr>
        <w:t xml:space="preserve">), które ma charakter </w:t>
      </w:r>
      <w:r w:rsidR="00C362FF" w:rsidRPr="004A62C3">
        <w:rPr>
          <w:rFonts w:ascii="Arial" w:hAnsi="Arial" w:cs="Arial"/>
          <w:sz w:val="24"/>
          <w:szCs w:val="24"/>
          <w:u w:val="single"/>
        </w:rPr>
        <w:t>ryczałtowy</w:t>
      </w:r>
      <w:r w:rsidR="00C362FF" w:rsidRPr="004A62C3">
        <w:rPr>
          <w:rFonts w:ascii="Arial" w:hAnsi="Arial" w:cs="Arial"/>
          <w:sz w:val="24"/>
          <w:szCs w:val="24"/>
        </w:rPr>
        <w:t>, jak w ofercie Wykonawcy, obejmujące wszelkie koszty związane z wykonaniem przedmiotu umowy. Faktury będą płatne przelewem na konto Wykonawcy</w:t>
      </w:r>
      <w:r w:rsidR="005163D9" w:rsidRPr="004A62C3">
        <w:rPr>
          <w:rFonts w:ascii="Arial" w:hAnsi="Arial" w:cs="Arial"/>
          <w:sz w:val="24"/>
          <w:szCs w:val="24"/>
        </w:rPr>
        <w:t>………………………………………………</w:t>
      </w:r>
    </w:p>
    <w:p w14:paraId="59DFDCDF" w14:textId="754FC73D" w:rsidR="002033DB" w:rsidRPr="004A62C3" w:rsidRDefault="008777AB" w:rsidP="00DB316B">
      <w:pPr>
        <w:tabs>
          <w:tab w:val="left" w:pos="142"/>
          <w:tab w:val="left" w:pos="426"/>
        </w:tabs>
        <w:spacing w:after="0"/>
        <w:ind w:left="420" w:hanging="420"/>
        <w:jc w:val="both"/>
        <w:rPr>
          <w:rFonts w:ascii="Arial" w:eastAsia="Times New Roman" w:hAnsi="Arial" w:cs="Arial"/>
          <w:sz w:val="24"/>
          <w:szCs w:val="24"/>
          <w:lang w:eastAsia="pl-PL"/>
        </w:rPr>
      </w:pPr>
      <w:r w:rsidRPr="004A62C3">
        <w:rPr>
          <w:rFonts w:ascii="Arial" w:hAnsi="Arial" w:cs="Arial"/>
          <w:sz w:val="24"/>
          <w:szCs w:val="24"/>
        </w:rPr>
        <w:t>2</w:t>
      </w:r>
      <w:r w:rsidR="002033DB" w:rsidRPr="004A62C3">
        <w:rPr>
          <w:rFonts w:ascii="Arial" w:hAnsi="Arial" w:cs="Arial"/>
          <w:sz w:val="24"/>
          <w:szCs w:val="24"/>
        </w:rPr>
        <w:t>.</w:t>
      </w:r>
      <w:r w:rsidR="0014072F" w:rsidRPr="004A62C3">
        <w:rPr>
          <w:rFonts w:ascii="Arial" w:hAnsi="Arial" w:cs="Arial"/>
          <w:sz w:val="24"/>
          <w:szCs w:val="24"/>
        </w:rPr>
        <w:t xml:space="preserve"> </w:t>
      </w:r>
      <w:r w:rsidR="00DE5F76" w:rsidRPr="004A62C3">
        <w:rPr>
          <w:rFonts w:ascii="Arial" w:hAnsi="Arial" w:cs="Arial"/>
          <w:sz w:val="24"/>
          <w:szCs w:val="24"/>
        </w:rPr>
        <w:tab/>
      </w:r>
      <w:r w:rsidR="002033DB" w:rsidRPr="004A62C3">
        <w:rPr>
          <w:rFonts w:ascii="Arial" w:hAnsi="Arial" w:cs="Arial"/>
          <w:sz w:val="24"/>
          <w:szCs w:val="24"/>
        </w:rPr>
        <w:t>Rachunek (faktura) płatny w ciągu dwóch tygodni od dnia doręczenia</w:t>
      </w:r>
      <w:r w:rsidR="00F938E4" w:rsidRPr="004A62C3">
        <w:rPr>
          <w:rFonts w:ascii="Arial" w:hAnsi="Arial" w:cs="Arial"/>
          <w:sz w:val="24"/>
          <w:szCs w:val="24"/>
        </w:rPr>
        <w:t xml:space="preserve"> Zmawiającemu.</w:t>
      </w:r>
      <w:r w:rsidR="002033DB" w:rsidRPr="004A62C3">
        <w:rPr>
          <w:rFonts w:ascii="Arial" w:hAnsi="Arial" w:cs="Arial"/>
          <w:sz w:val="24"/>
          <w:szCs w:val="24"/>
        </w:rPr>
        <w:t xml:space="preserve"> </w:t>
      </w:r>
      <w:r w:rsidR="0014072F" w:rsidRPr="004A62C3">
        <w:rPr>
          <w:rFonts w:ascii="Arial" w:eastAsia="Times New Roman" w:hAnsi="Arial" w:cs="Arial"/>
          <w:sz w:val="24"/>
          <w:szCs w:val="24"/>
          <w:lang w:eastAsia="pl-PL"/>
        </w:rPr>
        <w:t xml:space="preserve">Wykonawca do każdej składanej faktury zobowiązany jest dołączyć oświadczenie lub informację, o której mowa w § </w:t>
      </w:r>
      <w:r w:rsidRPr="004A62C3">
        <w:rPr>
          <w:rFonts w:ascii="Arial" w:eastAsia="Times New Roman" w:hAnsi="Arial" w:cs="Arial"/>
          <w:sz w:val="24"/>
          <w:szCs w:val="24"/>
          <w:lang w:eastAsia="pl-PL"/>
        </w:rPr>
        <w:t>5</w:t>
      </w:r>
      <w:r w:rsidR="0014072F" w:rsidRPr="004A62C3">
        <w:rPr>
          <w:rFonts w:ascii="Arial" w:eastAsia="Times New Roman" w:hAnsi="Arial" w:cs="Arial"/>
          <w:sz w:val="24"/>
          <w:szCs w:val="24"/>
          <w:lang w:eastAsia="pl-PL"/>
        </w:rPr>
        <w:t xml:space="preserve"> ust.16.</w:t>
      </w:r>
    </w:p>
    <w:p w14:paraId="61ED35C1" w14:textId="26A3A76D" w:rsidR="00DE5F76" w:rsidRPr="004A62C3" w:rsidRDefault="00DE5F76" w:rsidP="002E0B31">
      <w:pPr>
        <w:spacing w:after="0"/>
        <w:ind w:left="426" w:hanging="426"/>
        <w:jc w:val="both"/>
        <w:rPr>
          <w:rFonts w:ascii="Arial" w:eastAsia="Times New Roman" w:hAnsi="Arial" w:cs="Arial"/>
          <w:bCs/>
          <w:sz w:val="24"/>
          <w:szCs w:val="24"/>
        </w:rPr>
      </w:pPr>
      <w:r w:rsidRPr="004A62C3">
        <w:rPr>
          <w:rFonts w:ascii="Arial" w:eastAsia="Times New Roman" w:hAnsi="Arial" w:cs="Arial"/>
          <w:bCs/>
          <w:sz w:val="24"/>
          <w:szCs w:val="24"/>
        </w:rPr>
        <w:t>3.  Wynagrodzenie umowne płatne jest w równej miesięcznej wysokości stanowiącej 1/12 wynagrodzenia rocznego, po upływie każdego miesiąca wykonywania usług, po odbiorze przez przedstawicieli Zamawiającego prac wykonanych w danym miesiącu trwania umowy i wystawieniu na tej podstawie faktury przez wykonawcę, na konto wskazane na fakturze.</w:t>
      </w:r>
    </w:p>
    <w:p w14:paraId="0319A6F5" w14:textId="3BF20A7D" w:rsidR="00E5206D" w:rsidRPr="004A62C3" w:rsidRDefault="00C362FF" w:rsidP="00DE5F76">
      <w:pPr>
        <w:pStyle w:val="Akapitzlist"/>
        <w:numPr>
          <w:ilvl w:val="0"/>
          <w:numId w:val="42"/>
        </w:numPr>
        <w:tabs>
          <w:tab w:val="clear" w:pos="1440"/>
          <w:tab w:val="num" w:pos="426"/>
        </w:tabs>
        <w:spacing w:after="0"/>
        <w:ind w:left="426" w:hanging="283"/>
        <w:jc w:val="both"/>
        <w:rPr>
          <w:rFonts w:ascii="Arial" w:hAnsi="Arial" w:cs="Arial"/>
          <w:sz w:val="24"/>
          <w:szCs w:val="24"/>
        </w:rPr>
      </w:pPr>
      <w:r w:rsidRPr="004A62C3">
        <w:rPr>
          <w:rFonts w:ascii="Arial" w:hAnsi="Arial" w:cs="Arial"/>
          <w:sz w:val="24"/>
          <w:szCs w:val="24"/>
        </w:rPr>
        <w:t xml:space="preserve">Wykonawca przy realizacji Umowy zobowiązuje się posługiwać rachunkiem rozliczeniowym o którym mowa w art. 49 ust. 1 pkt 1 ustawy z dnia 29 sierpnia 1997 r. Prawo Bankowe (tekst jedn. Dz.U. z 2020 r. poz. 1896 z </w:t>
      </w:r>
      <w:proofErr w:type="spellStart"/>
      <w:r w:rsidRPr="004A62C3">
        <w:rPr>
          <w:rFonts w:ascii="Arial" w:hAnsi="Arial" w:cs="Arial"/>
          <w:sz w:val="24"/>
          <w:szCs w:val="24"/>
        </w:rPr>
        <w:t>późn</w:t>
      </w:r>
      <w:proofErr w:type="spellEnd"/>
      <w:r w:rsidRPr="004A62C3">
        <w:rPr>
          <w:rFonts w:ascii="Arial" w:hAnsi="Arial" w:cs="Arial"/>
          <w:sz w:val="24"/>
          <w:szCs w:val="24"/>
        </w:rPr>
        <w:t xml:space="preserve">. zm.) zawartym w wykazie podmiotów, o którym mowa w art. 96b ust 1 ustawy z dnia </w:t>
      </w:r>
      <w:r w:rsidRPr="004A62C3">
        <w:rPr>
          <w:rFonts w:ascii="Arial" w:hAnsi="Arial" w:cs="Arial"/>
          <w:sz w:val="24"/>
          <w:szCs w:val="24"/>
        </w:rPr>
        <w:lastRenderedPageBreak/>
        <w:t xml:space="preserve">11 marca 2004 roku o podatku od towarów i usług (tekst jedn. Dz. U. z 2020 r. poz. 106 z </w:t>
      </w:r>
      <w:proofErr w:type="spellStart"/>
      <w:r w:rsidRPr="004A62C3">
        <w:rPr>
          <w:rFonts w:ascii="Arial" w:hAnsi="Arial" w:cs="Arial"/>
          <w:sz w:val="24"/>
          <w:szCs w:val="24"/>
        </w:rPr>
        <w:t>późn</w:t>
      </w:r>
      <w:proofErr w:type="spellEnd"/>
      <w:r w:rsidRPr="004A62C3">
        <w:rPr>
          <w:rFonts w:ascii="Arial" w:hAnsi="Arial" w:cs="Arial"/>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4A62C3">
        <w:rPr>
          <w:rFonts w:ascii="Arial" w:hAnsi="Arial" w:cs="Arial"/>
          <w:sz w:val="24"/>
          <w:szCs w:val="24"/>
        </w:rPr>
        <w:t>późn</w:t>
      </w:r>
      <w:proofErr w:type="spellEnd"/>
      <w:r w:rsidRPr="004A62C3">
        <w:rPr>
          <w:rFonts w:ascii="Arial" w:hAnsi="Arial" w:cs="Arial"/>
          <w:sz w:val="24"/>
          <w:szCs w:val="24"/>
        </w:rPr>
        <w:t xml:space="preserve">. zm.). </w:t>
      </w:r>
    </w:p>
    <w:p w14:paraId="7C2944DA" w14:textId="4EB7FAB4" w:rsidR="00A110EA" w:rsidRPr="004A62C3" w:rsidRDefault="00C362FF" w:rsidP="00DE5F76">
      <w:pPr>
        <w:pStyle w:val="Akapitzlist"/>
        <w:spacing w:after="0"/>
        <w:ind w:left="426"/>
        <w:jc w:val="both"/>
        <w:rPr>
          <w:rFonts w:ascii="Arial" w:hAnsi="Arial" w:cs="Arial"/>
          <w:sz w:val="24"/>
          <w:szCs w:val="24"/>
        </w:rPr>
      </w:pPr>
      <w:r w:rsidRPr="004A62C3">
        <w:rPr>
          <w:rFonts w:ascii="Arial" w:hAnsi="Arial" w:cs="Arial"/>
          <w:sz w:val="24"/>
          <w:szCs w:val="24"/>
        </w:rPr>
        <w:t xml:space="preserve">Zapłata: </w:t>
      </w:r>
    </w:p>
    <w:p w14:paraId="56436A56" w14:textId="4B400947" w:rsidR="00C362FF" w:rsidRPr="004A62C3" w:rsidRDefault="00C362FF" w:rsidP="00352892">
      <w:pPr>
        <w:pStyle w:val="Akapitzlist"/>
        <w:numPr>
          <w:ilvl w:val="0"/>
          <w:numId w:val="29"/>
        </w:numPr>
        <w:tabs>
          <w:tab w:val="num" w:pos="851"/>
        </w:tabs>
        <w:spacing w:after="0"/>
        <w:ind w:left="426" w:firstLine="283"/>
        <w:jc w:val="both"/>
        <w:rPr>
          <w:rFonts w:ascii="Arial" w:hAnsi="Arial" w:cs="Arial"/>
          <w:sz w:val="24"/>
          <w:szCs w:val="24"/>
        </w:rPr>
      </w:pPr>
      <w:r w:rsidRPr="004A62C3">
        <w:rPr>
          <w:rFonts w:ascii="Arial" w:hAnsi="Arial" w:cs="Arial"/>
          <w:sz w:val="24"/>
          <w:szCs w:val="24"/>
        </w:rPr>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4A62C3">
        <w:rPr>
          <w:rFonts w:ascii="Arial" w:hAnsi="Arial" w:cs="Arial"/>
          <w:sz w:val="24"/>
          <w:szCs w:val="24"/>
        </w:rPr>
        <w:t>późn</w:t>
      </w:r>
      <w:proofErr w:type="spellEnd"/>
      <w:r w:rsidRPr="004A62C3">
        <w:rPr>
          <w:rFonts w:ascii="Arial" w:hAnsi="Arial" w:cs="Arial"/>
          <w:sz w:val="24"/>
          <w:szCs w:val="24"/>
        </w:rPr>
        <w:t>. zm.)</w:t>
      </w:r>
    </w:p>
    <w:p w14:paraId="49E38CB7" w14:textId="77777777" w:rsidR="00A303F1" w:rsidRPr="00A303F1" w:rsidRDefault="00C362FF" w:rsidP="007628F6">
      <w:pPr>
        <w:pStyle w:val="Akapitzlist"/>
        <w:numPr>
          <w:ilvl w:val="0"/>
          <w:numId w:val="29"/>
        </w:numPr>
        <w:tabs>
          <w:tab w:val="num" w:pos="426"/>
        </w:tabs>
        <w:spacing w:after="0"/>
        <w:jc w:val="both"/>
        <w:rPr>
          <w:rFonts w:ascii="Arial" w:hAnsi="Arial" w:cs="Arial"/>
          <w:i/>
          <w:iCs/>
          <w:sz w:val="24"/>
          <w:szCs w:val="24"/>
        </w:rPr>
      </w:pPr>
      <w:r w:rsidRPr="007628F6">
        <w:rPr>
          <w:rFonts w:ascii="Arial" w:hAnsi="Arial" w:cs="Arial"/>
          <w:sz w:val="24"/>
          <w:szCs w:val="24"/>
        </w:rPr>
        <w:t>kwoty odpowiadającej wartości sprzedaży netto wynikającej z otrzymanej faktury będzie dokonywana na rachunek bankowy albo na rachunek w spółdzielczej kasie oszczędnościowo-kredytowej, dla których jest prowadzony rachunek VAT Wykonawcy.</w:t>
      </w:r>
    </w:p>
    <w:p w14:paraId="5D6E05DE" w14:textId="2391193B" w:rsidR="00C362FF" w:rsidRPr="007628F6" w:rsidRDefault="00C362FF" w:rsidP="00A303F1">
      <w:pPr>
        <w:pStyle w:val="Akapitzlist"/>
        <w:numPr>
          <w:ilvl w:val="0"/>
          <w:numId w:val="42"/>
        </w:numPr>
        <w:tabs>
          <w:tab w:val="clear" w:pos="1440"/>
          <w:tab w:val="num" w:pos="426"/>
          <w:tab w:val="num" w:pos="1134"/>
        </w:tabs>
        <w:spacing w:after="0"/>
        <w:ind w:left="426" w:hanging="426"/>
        <w:jc w:val="both"/>
        <w:rPr>
          <w:rFonts w:ascii="Arial" w:hAnsi="Arial" w:cs="Arial"/>
          <w:i/>
          <w:iCs/>
          <w:sz w:val="24"/>
          <w:szCs w:val="24"/>
        </w:rPr>
      </w:pPr>
      <w:r w:rsidRPr="007628F6">
        <w:rPr>
          <w:rFonts w:ascii="Arial" w:hAnsi="Arial" w:cs="Arial"/>
          <w:sz w:val="24"/>
          <w:szCs w:val="24"/>
        </w:rPr>
        <w:t xml:space="preserve"> Niedopełnienie obowiązku po stronie Wykonawcy umożliwiającego zapłatę należności przez Zamawiającego w systemie mechanizmu podzielnej płatności (ustawa z dnia 9 sierpnia 2019 r. o zmianie ustawy o podatku od towarów i usług oraz niektórych innych ustaw Dz. U. poz. 1751 – załącznik nr 15) nie będzie skutkowało naliczeniem przez Wykonawcę odsetek oraz wszelkich innych roszczeń za brak wpływu środków na rachunku bankowym Wykonawcy.</w:t>
      </w:r>
    </w:p>
    <w:p w14:paraId="60E3F016" w14:textId="77777777" w:rsidR="00C362FF" w:rsidRPr="004A62C3" w:rsidRDefault="00C362FF" w:rsidP="00C362FF">
      <w:pPr>
        <w:spacing w:after="0" w:line="240" w:lineRule="auto"/>
        <w:jc w:val="both"/>
        <w:rPr>
          <w:rFonts w:ascii="Arial" w:eastAsia="Times New Roman" w:hAnsi="Arial" w:cs="Arial"/>
          <w:b/>
          <w:sz w:val="24"/>
          <w:szCs w:val="24"/>
          <w:lang w:eastAsia="pl-PL"/>
        </w:rPr>
      </w:pPr>
    </w:p>
    <w:p w14:paraId="29A73241" w14:textId="77777777" w:rsidR="00443867" w:rsidRDefault="00C362FF" w:rsidP="008B132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7</w:t>
      </w:r>
      <w:r w:rsidRPr="004A62C3">
        <w:rPr>
          <w:rFonts w:ascii="Arial" w:eastAsia="Times New Roman" w:hAnsi="Arial" w:cs="Arial"/>
          <w:b/>
          <w:sz w:val="24"/>
          <w:szCs w:val="24"/>
          <w:lang w:eastAsia="pl-PL"/>
        </w:rPr>
        <w:t>.</w:t>
      </w:r>
    </w:p>
    <w:p w14:paraId="237E5F0D" w14:textId="6D0310C4" w:rsidR="00C362FF" w:rsidRPr="004A62C3" w:rsidRDefault="00C362FF" w:rsidP="008B132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KARY UMOWNE.</w:t>
      </w:r>
    </w:p>
    <w:p w14:paraId="42112E25" w14:textId="77777777" w:rsidR="00C362FF" w:rsidRPr="004A62C3" w:rsidRDefault="00C362FF" w:rsidP="00C362FF">
      <w:pPr>
        <w:shd w:val="clear" w:color="auto" w:fill="FFFFFF"/>
        <w:autoSpaceDE w:val="0"/>
        <w:autoSpaceDN w:val="0"/>
        <w:adjustRightInd w:val="0"/>
        <w:spacing w:after="0" w:line="240" w:lineRule="auto"/>
        <w:ind w:right="6"/>
        <w:jc w:val="both"/>
        <w:rPr>
          <w:rFonts w:ascii="Arial" w:eastAsia="Times New Roman" w:hAnsi="Arial" w:cs="Arial"/>
          <w:color w:val="000000"/>
          <w:spacing w:val="-1"/>
          <w:sz w:val="24"/>
          <w:szCs w:val="24"/>
          <w:lang w:eastAsia="pl-PL"/>
        </w:rPr>
      </w:pPr>
      <w:r w:rsidRPr="004A62C3">
        <w:rPr>
          <w:rFonts w:ascii="Arial" w:eastAsia="Times New Roman" w:hAnsi="Arial" w:cs="Arial"/>
          <w:color w:val="000000"/>
          <w:spacing w:val="-1"/>
          <w:sz w:val="24"/>
          <w:szCs w:val="24"/>
          <w:lang w:eastAsia="pl-PL"/>
        </w:rPr>
        <w:t xml:space="preserve">1. Wykonawca zapłaci Zamawiającemu karę umowną: </w:t>
      </w:r>
    </w:p>
    <w:p w14:paraId="282412AA" w14:textId="77777777"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color w:val="000000"/>
          <w:spacing w:val="-1"/>
          <w:sz w:val="24"/>
          <w:szCs w:val="24"/>
          <w:lang w:eastAsia="pl-PL"/>
        </w:rPr>
        <w:t>za odstąpienie od umowy przez Zamawiającego z </w:t>
      </w:r>
      <w:r w:rsidRPr="004A62C3">
        <w:rPr>
          <w:rFonts w:ascii="Arial" w:eastAsia="Times New Roman" w:hAnsi="Arial" w:cs="Arial"/>
          <w:color w:val="000000"/>
          <w:sz w:val="24"/>
          <w:szCs w:val="24"/>
          <w:lang w:eastAsia="pl-PL"/>
        </w:rPr>
        <w:t>przyczyn, za które ponosi odpowiedzialność Wykonawca - w wysokości 10% wynagrodzenia umownego, o którym mowa w </w:t>
      </w:r>
      <w:r w:rsidRPr="004A62C3">
        <w:rPr>
          <w:rFonts w:ascii="Arial" w:eastAsia="Times New Roman" w:hAnsi="Arial" w:cs="Arial"/>
          <w:sz w:val="24"/>
          <w:szCs w:val="24"/>
          <w:lang w:eastAsia="pl-PL"/>
        </w:rPr>
        <w:t>§ 9 ust. 1 umowy,</w:t>
      </w:r>
    </w:p>
    <w:p w14:paraId="0AECD9B4" w14:textId="4010E8B9"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pacing w:val="-1"/>
          <w:sz w:val="24"/>
          <w:szCs w:val="24"/>
          <w:lang w:eastAsia="pl-PL"/>
        </w:rPr>
        <w:t>za odstąpienie od umowy przez Wykonawcę z </w:t>
      </w:r>
      <w:r w:rsidRPr="004A62C3">
        <w:rPr>
          <w:rFonts w:ascii="Arial" w:eastAsia="Times New Roman" w:hAnsi="Arial" w:cs="Arial"/>
          <w:sz w:val="24"/>
          <w:szCs w:val="24"/>
          <w:lang w:eastAsia="pl-PL"/>
        </w:rPr>
        <w:t xml:space="preserve">przyczyn niezależnych od Zamawiającego - w wysokości 10% wynagrodzenia umownego o którym mowa § </w:t>
      </w:r>
      <w:r w:rsidR="00175AAD"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3541FCB0" w14:textId="2CF08287"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pacing w:val="-2"/>
          <w:sz w:val="24"/>
          <w:szCs w:val="24"/>
          <w:lang w:eastAsia="pl-PL"/>
        </w:rPr>
      </w:pPr>
      <w:r w:rsidRPr="004A62C3">
        <w:rPr>
          <w:rFonts w:ascii="Arial" w:eastAsia="Times New Roman" w:hAnsi="Arial" w:cs="Arial"/>
          <w:sz w:val="24"/>
          <w:szCs w:val="24"/>
          <w:lang w:eastAsia="pl-PL"/>
        </w:rPr>
        <w:t xml:space="preserve">za zwłokę w usunięciu stwierdzonych przy odbiorze wad, które uniemożliwiają korzystanie z przedmiotu umowy - w wysokości 0,05 % wynagrodzenia umownego o którym mowa w § </w:t>
      </w:r>
      <w:r w:rsidR="0074445D"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za każdy dzień zwłoki, po upływie terminu wyznaczonego na usunięcie </w:t>
      </w:r>
      <w:r w:rsidRPr="004A62C3">
        <w:rPr>
          <w:rFonts w:ascii="Arial" w:eastAsia="Times New Roman" w:hAnsi="Arial" w:cs="Arial"/>
          <w:spacing w:val="-2"/>
          <w:sz w:val="24"/>
          <w:szCs w:val="24"/>
          <w:lang w:eastAsia="pl-PL"/>
        </w:rPr>
        <w:t xml:space="preserve">wad, </w:t>
      </w:r>
    </w:p>
    <w:p w14:paraId="3F87CD0B" w14:textId="77777777"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zwłokę w zapłacie wynagrodzenia należnego podwykonawcom lub dalszym podwykonawcom lub za brak zmiany wysokości wynagrodzenia, o której mowa w art. 439 ust. 5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 w wysokości 0,05 % wynagrodze</w:t>
      </w:r>
      <w:r w:rsidRPr="004A62C3">
        <w:rPr>
          <w:rFonts w:ascii="Arial" w:eastAsia="Times New Roman" w:hAnsi="Arial" w:cs="Arial"/>
          <w:sz w:val="24"/>
          <w:szCs w:val="24"/>
          <w:lang w:eastAsia="pl-PL"/>
        </w:rPr>
        <w:softHyphen/>
        <w:t xml:space="preserve">nia wynikającego z umowy o podwykonawstwo za każdy dzień zwłoki, </w:t>
      </w:r>
    </w:p>
    <w:p w14:paraId="57D2086B" w14:textId="226F0088"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dłuższy niż miesiąc brak zapłaty wynagrodzenia należnego podwykonawcom lub dalszym podwykonawcom - w wysokości 10% wynagrodzenia wynikającego z umowy o podwykonawstwo, nie mniej niż 1% wynagrodzenia umownego o którym mowa § </w:t>
      </w:r>
      <w:r w:rsidR="00EE6E30"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w:t>
      </w:r>
    </w:p>
    <w:p w14:paraId="2F99E084" w14:textId="3D43A27B"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nieprzedłożenie do zaakceptowania w trybie określonym niniejszą umową pisemnego projektu umowy o podwykonawstwo, której przedmiotem są </w:t>
      </w:r>
      <w:r w:rsidR="000D358A">
        <w:rPr>
          <w:rFonts w:ascii="Arial" w:eastAsia="Times New Roman" w:hAnsi="Arial" w:cs="Arial"/>
          <w:sz w:val="24"/>
          <w:szCs w:val="24"/>
          <w:lang w:eastAsia="pl-PL"/>
        </w:rPr>
        <w:t>usługi</w:t>
      </w:r>
      <w:r w:rsidRPr="004A62C3">
        <w:rPr>
          <w:rFonts w:ascii="Arial" w:eastAsia="Times New Roman" w:hAnsi="Arial" w:cs="Arial"/>
          <w:sz w:val="24"/>
          <w:szCs w:val="24"/>
          <w:lang w:eastAsia="pl-PL"/>
        </w:rPr>
        <w:t xml:space="preserve">, lub projektu jej zmiany - w wysokości </w:t>
      </w:r>
      <w:r w:rsidR="00A61C6B"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 wynagrodze</w:t>
      </w:r>
      <w:r w:rsidRPr="004A62C3">
        <w:rPr>
          <w:rFonts w:ascii="Arial" w:eastAsia="Times New Roman" w:hAnsi="Arial" w:cs="Arial"/>
          <w:sz w:val="24"/>
          <w:szCs w:val="24"/>
          <w:lang w:eastAsia="pl-PL"/>
        </w:rPr>
        <w:softHyphen/>
        <w:t xml:space="preserve">nia umownego, o którym mowa w § </w:t>
      </w:r>
      <w:r w:rsidR="002F4BE8"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3D46F428" w14:textId="0A11AA1A"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nieprzedłożenie poświadczonej za zgodność z oryginałem pisemnej kopii umowy o podwykonawstwo lub jej zmiany - w wysokości </w:t>
      </w:r>
      <w:r w:rsidR="00A61C6B"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 wynagrodze</w:t>
      </w:r>
      <w:r w:rsidRPr="004A62C3">
        <w:rPr>
          <w:rFonts w:ascii="Arial" w:eastAsia="Times New Roman" w:hAnsi="Arial" w:cs="Arial"/>
          <w:sz w:val="24"/>
          <w:szCs w:val="24"/>
          <w:lang w:eastAsia="pl-PL"/>
        </w:rPr>
        <w:softHyphen/>
        <w:t xml:space="preserve">nia umownego o którym mowa w § </w:t>
      </w:r>
      <w:r w:rsidR="002F4BE8"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w:t>
      </w:r>
    </w:p>
    <w:p w14:paraId="661171F4" w14:textId="69DEB73E"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 xml:space="preserve">za brak zmiany umowy o podwykonawstwo w zakresie terminu zapłaty - w wysokości 0,5% wynagrodzenia umownego o którym mowa w § </w:t>
      </w:r>
      <w:r w:rsidR="00985275"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464D8C29" w14:textId="329A2ADB" w:rsidR="00C362FF" w:rsidRPr="004A62C3" w:rsidRDefault="00C362FF" w:rsidP="00EA36F5">
      <w:pPr>
        <w:numPr>
          <w:ilvl w:val="0"/>
          <w:numId w:val="6"/>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za wprowadzenie na </w:t>
      </w:r>
      <w:r w:rsidR="00234477">
        <w:rPr>
          <w:rFonts w:ascii="Arial" w:eastAsia="Times New Roman" w:hAnsi="Arial" w:cs="Arial"/>
          <w:sz w:val="24"/>
          <w:szCs w:val="24"/>
          <w:lang w:eastAsia="pl-PL"/>
        </w:rPr>
        <w:t>teren usługi</w:t>
      </w:r>
      <w:r w:rsidRPr="004A62C3">
        <w:rPr>
          <w:rFonts w:ascii="Arial" w:eastAsia="Times New Roman" w:hAnsi="Arial" w:cs="Arial"/>
          <w:sz w:val="24"/>
          <w:szCs w:val="24"/>
          <w:lang w:eastAsia="pl-PL"/>
        </w:rPr>
        <w:t xml:space="preserve"> Podwykonawcy (robót, dostaw, usług), który nie został zgłoszony Zamawiającemu zgodnie z zapisami § </w:t>
      </w:r>
      <w:r w:rsidR="00D34160" w:rsidRPr="004A62C3">
        <w:rPr>
          <w:rFonts w:ascii="Arial" w:eastAsia="Times New Roman" w:hAnsi="Arial" w:cs="Arial"/>
          <w:sz w:val="24"/>
          <w:szCs w:val="24"/>
          <w:lang w:eastAsia="pl-PL"/>
        </w:rPr>
        <w:t>5 ust 25</w:t>
      </w:r>
      <w:r w:rsidRPr="004A62C3">
        <w:rPr>
          <w:rFonts w:ascii="Arial" w:eastAsia="Times New Roman" w:hAnsi="Arial" w:cs="Arial"/>
          <w:sz w:val="24"/>
          <w:szCs w:val="24"/>
          <w:lang w:eastAsia="pl-PL"/>
        </w:rPr>
        <w:t xml:space="preserve">, w wysokości </w:t>
      </w:r>
      <w:r w:rsidR="00A61C6B" w:rsidRPr="004A62C3">
        <w:rPr>
          <w:rFonts w:ascii="Arial" w:eastAsia="Times New Roman" w:hAnsi="Arial" w:cs="Arial"/>
          <w:sz w:val="24"/>
          <w:szCs w:val="24"/>
          <w:lang w:eastAsia="pl-PL"/>
        </w:rPr>
        <w:t>1</w:t>
      </w:r>
      <w:r w:rsidRPr="004A62C3">
        <w:rPr>
          <w:rFonts w:ascii="Arial" w:eastAsia="Times New Roman" w:hAnsi="Arial" w:cs="Arial"/>
          <w:sz w:val="24"/>
          <w:szCs w:val="24"/>
          <w:lang w:eastAsia="pl-PL"/>
        </w:rPr>
        <w:t xml:space="preserve">% wynagrodzenia umownego o którym mowa w § </w:t>
      </w:r>
      <w:r w:rsidR="00D34160" w:rsidRPr="004A62C3">
        <w:rPr>
          <w:rFonts w:ascii="Arial" w:eastAsia="Times New Roman" w:hAnsi="Arial" w:cs="Arial"/>
          <w:sz w:val="24"/>
          <w:szCs w:val="24"/>
          <w:lang w:eastAsia="pl-PL"/>
        </w:rPr>
        <w:t>6</w:t>
      </w:r>
      <w:r w:rsidRPr="004A62C3">
        <w:rPr>
          <w:rFonts w:ascii="Arial" w:eastAsia="Times New Roman" w:hAnsi="Arial" w:cs="Arial"/>
          <w:b/>
          <w:sz w:val="24"/>
          <w:szCs w:val="24"/>
          <w:lang w:eastAsia="pl-PL"/>
        </w:rPr>
        <w:t xml:space="preserve"> </w:t>
      </w:r>
      <w:r w:rsidRPr="004A62C3">
        <w:rPr>
          <w:rFonts w:ascii="Arial" w:eastAsia="Times New Roman" w:hAnsi="Arial" w:cs="Arial"/>
          <w:sz w:val="24"/>
          <w:szCs w:val="24"/>
          <w:lang w:eastAsia="pl-PL"/>
        </w:rPr>
        <w:t>ust. 1 umowy za każde zdarzenie.</w:t>
      </w:r>
    </w:p>
    <w:p w14:paraId="2806D7AA" w14:textId="12606C74" w:rsidR="00C362FF" w:rsidRPr="004A62C3" w:rsidRDefault="007F45C9" w:rsidP="00EA36F5">
      <w:pPr>
        <w:numPr>
          <w:ilvl w:val="0"/>
          <w:numId w:val="6"/>
        </w:numPr>
        <w:spacing w:after="0" w:line="240" w:lineRule="auto"/>
        <w:contextualSpacing/>
        <w:jc w:val="both"/>
        <w:rPr>
          <w:rFonts w:ascii="Arial" w:hAnsi="Arial" w:cs="Arial"/>
          <w:sz w:val="24"/>
          <w:szCs w:val="24"/>
        </w:rPr>
      </w:pPr>
      <w:r>
        <w:rPr>
          <w:rFonts w:ascii="Arial" w:hAnsi="Arial" w:cs="Arial"/>
          <w:sz w:val="24"/>
          <w:szCs w:val="24"/>
        </w:rPr>
        <w:t>w przypadku zwłoki</w:t>
      </w:r>
      <w:r w:rsidR="00C362FF" w:rsidRPr="004A62C3">
        <w:rPr>
          <w:rFonts w:ascii="Arial" w:hAnsi="Arial" w:cs="Arial"/>
          <w:sz w:val="24"/>
          <w:szCs w:val="24"/>
        </w:rPr>
        <w:t xml:space="preserve"> w przekazaniu Zamawiającemu wykazu osób, o którym mowa w §5 ust. 3 niniejszej umowy lub jego aktualizacji, w wysokości 1</w:t>
      </w:r>
      <w:r>
        <w:rPr>
          <w:rFonts w:ascii="Arial" w:hAnsi="Arial" w:cs="Arial"/>
          <w:sz w:val="24"/>
          <w:szCs w:val="24"/>
        </w:rPr>
        <w:t>0</w:t>
      </w:r>
      <w:r w:rsidR="00C362FF" w:rsidRPr="004A62C3">
        <w:rPr>
          <w:rFonts w:ascii="Arial" w:hAnsi="Arial" w:cs="Arial"/>
          <w:sz w:val="24"/>
          <w:szCs w:val="24"/>
        </w:rPr>
        <w:t xml:space="preserve">0,00 zł (słownie: </w:t>
      </w:r>
      <w:r>
        <w:rPr>
          <w:rFonts w:ascii="Arial" w:hAnsi="Arial" w:cs="Arial"/>
          <w:sz w:val="24"/>
          <w:szCs w:val="24"/>
        </w:rPr>
        <w:t>sto</w:t>
      </w:r>
      <w:r w:rsidR="00C362FF" w:rsidRPr="004A62C3">
        <w:rPr>
          <w:rFonts w:ascii="Arial" w:hAnsi="Arial" w:cs="Arial"/>
          <w:sz w:val="24"/>
          <w:szCs w:val="24"/>
        </w:rPr>
        <w:t xml:space="preserve"> zł 00/100) za każdy dzień opóźnienia.</w:t>
      </w:r>
    </w:p>
    <w:p w14:paraId="298C5546" w14:textId="55DF7E82" w:rsidR="00C362FF" w:rsidRPr="004A62C3" w:rsidRDefault="00C362FF" w:rsidP="00EA36F5">
      <w:pPr>
        <w:numPr>
          <w:ilvl w:val="0"/>
          <w:numId w:val="6"/>
        </w:numPr>
        <w:spacing w:after="0" w:line="240" w:lineRule="auto"/>
        <w:contextualSpacing/>
        <w:jc w:val="both"/>
        <w:rPr>
          <w:rFonts w:ascii="Arial" w:hAnsi="Arial" w:cs="Arial"/>
          <w:sz w:val="24"/>
          <w:szCs w:val="24"/>
        </w:rPr>
      </w:pPr>
      <w:r w:rsidRPr="004A62C3">
        <w:rPr>
          <w:rFonts w:ascii="Arial" w:hAnsi="Arial" w:cs="Arial"/>
          <w:sz w:val="24"/>
          <w:szCs w:val="24"/>
        </w:rPr>
        <w:t xml:space="preserve">w przypadku braku zatrudnienia na podstawie umowy o pracę osób wskazanych w wykazie lub jego aktualizacji o którym mowa w § 5 ust. 3 </w:t>
      </w:r>
      <w:r w:rsidR="00531007" w:rsidRPr="004A62C3">
        <w:rPr>
          <w:rFonts w:ascii="Arial" w:hAnsi="Arial" w:cs="Arial"/>
          <w:sz w:val="24"/>
          <w:szCs w:val="24"/>
        </w:rPr>
        <w:t xml:space="preserve">niniejszej umowy, w wysokości </w:t>
      </w:r>
      <w:r w:rsidR="007F45C9">
        <w:rPr>
          <w:rFonts w:ascii="Arial" w:hAnsi="Arial" w:cs="Arial"/>
          <w:sz w:val="24"/>
          <w:szCs w:val="24"/>
        </w:rPr>
        <w:t>50</w:t>
      </w:r>
      <w:r w:rsidR="00531007" w:rsidRPr="004A62C3">
        <w:rPr>
          <w:rFonts w:ascii="Arial" w:hAnsi="Arial" w:cs="Arial"/>
          <w:sz w:val="24"/>
          <w:szCs w:val="24"/>
        </w:rPr>
        <w:t>0,00 zł (słownie:</w:t>
      </w:r>
      <w:r w:rsidRPr="004A62C3">
        <w:rPr>
          <w:rFonts w:ascii="Arial" w:hAnsi="Arial" w:cs="Arial"/>
          <w:sz w:val="24"/>
          <w:szCs w:val="24"/>
        </w:rPr>
        <w:t xml:space="preserve"> </w:t>
      </w:r>
      <w:r w:rsidR="007F45C9">
        <w:rPr>
          <w:rFonts w:ascii="Arial" w:hAnsi="Arial" w:cs="Arial"/>
          <w:sz w:val="24"/>
          <w:szCs w:val="24"/>
        </w:rPr>
        <w:t xml:space="preserve">pięćset </w:t>
      </w:r>
      <w:r w:rsidRPr="004A62C3">
        <w:rPr>
          <w:rFonts w:ascii="Arial" w:hAnsi="Arial" w:cs="Arial"/>
          <w:sz w:val="24"/>
          <w:szCs w:val="24"/>
        </w:rPr>
        <w:t>złotych 00/100) za każde zdarzenie oraz każdy dzień niezatrudnienia na podstawie umowy o pracę.</w:t>
      </w:r>
    </w:p>
    <w:p w14:paraId="07B020F8" w14:textId="77777777" w:rsidR="00C362FF" w:rsidRPr="004A62C3" w:rsidRDefault="00C362FF" w:rsidP="00EA36F5">
      <w:pPr>
        <w:numPr>
          <w:ilvl w:val="0"/>
          <w:numId w:val="6"/>
        </w:numPr>
        <w:spacing w:after="0" w:line="240" w:lineRule="auto"/>
        <w:contextualSpacing/>
        <w:jc w:val="both"/>
        <w:rPr>
          <w:rFonts w:ascii="Arial" w:hAnsi="Arial" w:cs="Arial"/>
          <w:sz w:val="24"/>
          <w:szCs w:val="24"/>
        </w:rPr>
      </w:pPr>
      <w:r w:rsidRPr="004A62C3">
        <w:rPr>
          <w:rFonts w:ascii="Arial" w:hAnsi="Arial" w:cs="Arial"/>
          <w:sz w:val="24"/>
          <w:szCs w:val="24"/>
        </w:rPr>
        <w:t>w przypadku zwłoki w przekazaniu dowodów zatrudnienia osób wskazanych w wykazie, lub je</w:t>
      </w:r>
      <w:r w:rsidR="00531007" w:rsidRPr="004A62C3">
        <w:rPr>
          <w:rFonts w:ascii="Arial" w:hAnsi="Arial" w:cs="Arial"/>
          <w:sz w:val="24"/>
          <w:szCs w:val="24"/>
        </w:rPr>
        <w:t>go aktualizacji, w wysokości 500,00 zł (słownie: pięćset</w:t>
      </w:r>
      <w:r w:rsidRPr="004A62C3">
        <w:rPr>
          <w:rFonts w:ascii="Arial" w:hAnsi="Arial" w:cs="Arial"/>
          <w:sz w:val="24"/>
          <w:szCs w:val="24"/>
        </w:rPr>
        <w:t xml:space="preserve"> złotych 00/100) za każdy dzień zwłoki.</w:t>
      </w:r>
    </w:p>
    <w:p w14:paraId="0AED88F6" w14:textId="77777777" w:rsidR="00C362FF" w:rsidRPr="004A62C3" w:rsidRDefault="00C362FF" w:rsidP="00C362FF">
      <w:pPr>
        <w:shd w:val="clear" w:color="auto" w:fill="FFFFFF"/>
        <w:autoSpaceDE w:val="0"/>
        <w:autoSpaceDN w:val="0"/>
        <w:adjustRightInd w:val="0"/>
        <w:spacing w:after="0" w:line="240" w:lineRule="auto"/>
        <w:ind w:left="540" w:hanging="540"/>
        <w:jc w:val="both"/>
        <w:rPr>
          <w:rFonts w:ascii="Arial" w:eastAsia="Times New Roman" w:hAnsi="Arial" w:cs="Arial"/>
          <w:spacing w:val="-1"/>
          <w:sz w:val="24"/>
          <w:szCs w:val="24"/>
          <w:lang w:eastAsia="pl-PL"/>
        </w:rPr>
      </w:pPr>
      <w:r w:rsidRPr="004A62C3">
        <w:rPr>
          <w:rFonts w:ascii="Arial" w:eastAsia="Times New Roman" w:hAnsi="Arial" w:cs="Arial"/>
          <w:spacing w:val="-1"/>
          <w:sz w:val="24"/>
          <w:szCs w:val="24"/>
          <w:lang w:eastAsia="pl-PL"/>
        </w:rPr>
        <w:t xml:space="preserve">2. Zamawiający zapłaci Wykonawcy karę umowną: </w:t>
      </w:r>
    </w:p>
    <w:p w14:paraId="55AC080D" w14:textId="7A0516F1" w:rsidR="00C362FF" w:rsidRPr="004A62C3"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 odstąpienie od umowy lub rozwiązanie umowy przez Wykonawcę z przyczyn, za które ponosi odpowiedzialność Zamawiający, w wysokości 1</w:t>
      </w:r>
      <w:r w:rsidR="007F45C9">
        <w:rPr>
          <w:rFonts w:ascii="Arial" w:eastAsia="Times New Roman" w:hAnsi="Arial" w:cs="Arial"/>
          <w:sz w:val="24"/>
          <w:szCs w:val="24"/>
          <w:lang w:eastAsia="pl-PL"/>
        </w:rPr>
        <w:t>0</w:t>
      </w:r>
      <w:r w:rsidRPr="004A62C3">
        <w:rPr>
          <w:rFonts w:ascii="Arial" w:eastAsia="Times New Roman" w:hAnsi="Arial" w:cs="Arial"/>
          <w:sz w:val="24"/>
          <w:szCs w:val="24"/>
          <w:lang w:eastAsia="pl-PL"/>
        </w:rPr>
        <w:t xml:space="preserve">% wynagrodzenia umownego, o którym mowa § </w:t>
      </w:r>
      <w:r w:rsidR="0087359C"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 </w:t>
      </w:r>
    </w:p>
    <w:p w14:paraId="43BDCDE3" w14:textId="304E13F6" w:rsidR="00C362FF" w:rsidRPr="004A62C3" w:rsidRDefault="00C362FF" w:rsidP="00EA36F5">
      <w:pPr>
        <w:numPr>
          <w:ilvl w:val="0"/>
          <w:numId w:val="7"/>
        </w:numPr>
        <w:shd w:val="clear" w:color="auto" w:fill="FFFFFF"/>
        <w:autoSpaceDE w:val="0"/>
        <w:autoSpaceDN w:val="0"/>
        <w:adjustRightInd w:val="0"/>
        <w:spacing w:after="0" w:line="240" w:lineRule="auto"/>
        <w:ind w:right="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 odstąpienie od  umowy lub rozwiązanie umowy przez Zamawiającego z przyczyn niezależnych od Wykonawcy - w wysokości 1</w:t>
      </w:r>
      <w:r w:rsidR="007F45C9">
        <w:rPr>
          <w:rFonts w:ascii="Arial" w:eastAsia="Times New Roman" w:hAnsi="Arial" w:cs="Arial"/>
          <w:sz w:val="24"/>
          <w:szCs w:val="24"/>
          <w:lang w:eastAsia="pl-PL"/>
        </w:rPr>
        <w:t>0</w:t>
      </w:r>
      <w:r w:rsidRPr="004A62C3">
        <w:rPr>
          <w:rFonts w:ascii="Arial" w:eastAsia="Times New Roman" w:hAnsi="Arial" w:cs="Arial"/>
          <w:sz w:val="24"/>
          <w:szCs w:val="24"/>
          <w:lang w:eastAsia="pl-PL"/>
        </w:rPr>
        <w:t xml:space="preserve">% wynagrodzenia umownego, o którym mowa § </w:t>
      </w:r>
      <w:r w:rsidR="00A175B9"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p>
    <w:p w14:paraId="63905E45" w14:textId="780B0150" w:rsidR="00C362FF" w:rsidRPr="004A62C3" w:rsidRDefault="00C362FF" w:rsidP="00EA36F5">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Łączna maksymalna wysokość kar umownych naliczonych przez jedna ze stron nie może przekroczyć </w:t>
      </w:r>
      <w:r w:rsidR="007C5B78">
        <w:rPr>
          <w:rFonts w:ascii="Arial" w:eastAsia="Times New Roman" w:hAnsi="Arial" w:cs="Arial"/>
          <w:sz w:val="24"/>
          <w:szCs w:val="24"/>
          <w:lang w:eastAsia="pl-PL"/>
        </w:rPr>
        <w:t>20</w:t>
      </w:r>
      <w:r w:rsidRPr="004A62C3">
        <w:rPr>
          <w:rFonts w:ascii="Arial" w:eastAsia="Times New Roman" w:hAnsi="Arial" w:cs="Arial"/>
          <w:sz w:val="24"/>
          <w:szCs w:val="24"/>
          <w:lang w:eastAsia="pl-PL"/>
        </w:rPr>
        <w:t xml:space="preserve">% wartości wynagrodzenia brutto o którym mowa § </w:t>
      </w:r>
      <w:r w:rsidR="00DA3807" w:rsidRPr="004A62C3">
        <w:rPr>
          <w:rFonts w:ascii="Arial" w:eastAsia="Times New Roman" w:hAnsi="Arial" w:cs="Arial"/>
          <w:sz w:val="24"/>
          <w:szCs w:val="24"/>
          <w:lang w:eastAsia="pl-PL"/>
        </w:rPr>
        <w:t>6</w:t>
      </w:r>
      <w:r w:rsidRPr="004A62C3">
        <w:rPr>
          <w:rFonts w:ascii="Arial" w:eastAsia="Times New Roman" w:hAnsi="Arial" w:cs="Arial"/>
          <w:sz w:val="24"/>
          <w:szCs w:val="24"/>
          <w:lang w:eastAsia="pl-PL"/>
        </w:rPr>
        <w:t xml:space="preserve"> ust. 1  umowy</w:t>
      </w:r>
      <w:r w:rsidR="00D179A4" w:rsidRPr="004A62C3">
        <w:rPr>
          <w:rFonts w:ascii="Arial" w:eastAsia="Times New Roman" w:hAnsi="Arial" w:cs="Arial"/>
          <w:sz w:val="24"/>
          <w:szCs w:val="24"/>
          <w:lang w:eastAsia="pl-PL"/>
        </w:rPr>
        <w:t>.</w:t>
      </w:r>
    </w:p>
    <w:p w14:paraId="347D70FB" w14:textId="77777777" w:rsidR="00C362FF" w:rsidRPr="004A62C3" w:rsidRDefault="00C362FF" w:rsidP="00CD4569">
      <w:pPr>
        <w:pStyle w:val="Akapitzlist"/>
        <w:numPr>
          <w:ilvl w:val="0"/>
          <w:numId w:val="23"/>
        </w:numPr>
        <w:shd w:val="clear" w:color="auto" w:fill="FFFFFF"/>
        <w:autoSpaceDE w:val="0"/>
        <w:autoSpaceDN w:val="0"/>
        <w:adjustRightInd w:val="0"/>
        <w:spacing w:after="0" w:line="240" w:lineRule="auto"/>
        <w:ind w:left="284" w:right="6" w:hanging="284"/>
        <w:jc w:val="both"/>
        <w:rPr>
          <w:rFonts w:ascii="Arial" w:eastAsia="Times New Roman" w:hAnsi="Arial" w:cs="Arial"/>
          <w:sz w:val="24"/>
          <w:szCs w:val="24"/>
          <w:lang w:eastAsia="pl-PL"/>
        </w:rPr>
      </w:pPr>
      <w:r w:rsidRPr="004A62C3">
        <w:rPr>
          <w:rFonts w:ascii="Arial" w:eastAsia="Times New Roman" w:hAnsi="Arial" w:cs="Arial"/>
          <w:spacing w:val="-2"/>
          <w:sz w:val="24"/>
          <w:szCs w:val="24"/>
          <w:lang w:eastAsia="pl-PL"/>
        </w:rPr>
        <w:t>Strony zastrze</w:t>
      </w:r>
      <w:r w:rsidR="00CD4569" w:rsidRPr="004A62C3">
        <w:rPr>
          <w:rFonts w:ascii="Arial" w:eastAsia="Times New Roman" w:hAnsi="Arial" w:cs="Arial"/>
          <w:spacing w:val="-2"/>
          <w:sz w:val="24"/>
          <w:szCs w:val="24"/>
          <w:lang w:eastAsia="pl-PL"/>
        </w:rPr>
        <w:t xml:space="preserve">gają sobie prawo do dochodzenia </w:t>
      </w:r>
      <w:r w:rsidRPr="004A62C3">
        <w:rPr>
          <w:rFonts w:ascii="Arial" w:eastAsia="Times New Roman" w:hAnsi="Arial" w:cs="Arial"/>
          <w:spacing w:val="-2"/>
          <w:sz w:val="24"/>
          <w:szCs w:val="24"/>
          <w:lang w:eastAsia="pl-PL"/>
        </w:rPr>
        <w:t>od</w:t>
      </w:r>
      <w:r w:rsidRPr="004A62C3">
        <w:rPr>
          <w:rFonts w:ascii="Arial" w:eastAsia="Times New Roman" w:hAnsi="Arial" w:cs="Arial"/>
          <w:spacing w:val="-2"/>
          <w:sz w:val="24"/>
          <w:szCs w:val="24"/>
          <w:lang w:eastAsia="pl-PL"/>
        </w:rPr>
        <w:softHyphen/>
      </w:r>
      <w:r w:rsidRPr="004A62C3">
        <w:rPr>
          <w:rFonts w:ascii="Arial" w:eastAsia="Times New Roman" w:hAnsi="Arial" w:cs="Arial"/>
          <w:sz w:val="24"/>
          <w:szCs w:val="24"/>
          <w:lang w:eastAsia="pl-PL"/>
        </w:rPr>
        <w:t xml:space="preserve">szkodowania uzupełniającego przenoszącego wysokość kar umownych do wysokości rzeczywiście </w:t>
      </w:r>
      <w:r w:rsidRPr="004A62C3">
        <w:rPr>
          <w:rFonts w:ascii="Arial" w:eastAsia="Times New Roman" w:hAnsi="Arial" w:cs="Arial"/>
          <w:spacing w:val="-1"/>
          <w:sz w:val="24"/>
          <w:szCs w:val="24"/>
          <w:lang w:eastAsia="pl-PL"/>
        </w:rPr>
        <w:t>poniesionej szkody.</w:t>
      </w:r>
    </w:p>
    <w:p w14:paraId="4B6426F3" w14:textId="77777777" w:rsidR="00C362FF" w:rsidRPr="004A62C3"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pacing w:val="-1"/>
          <w:sz w:val="24"/>
          <w:szCs w:val="24"/>
          <w:lang w:eastAsia="pl-PL"/>
        </w:rPr>
        <w:t xml:space="preserve">Wykonawca nie może odmówić usunięcia wad, bez </w:t>
      </w:r>
      <w:r w:rsidRPr="004A62C3">
        <w:rPr>
          <w:rFonts w:ascii="Arial" w:eastAsia="Times New Roman" w:hAnsi="Arial" w:cs="Arial"/>
          <w:sz w:val="24"/>
          <w:szCs w:val="24"/>
          <w:lang w:eastAsia="pl-PL"/>
        </w:rPr>
        <w:t>względu na wysokość związanych z tym kosztów.</w:t>
      </w:r>
    </w:p>
    <w:p w14:paraId="5C3702FB" w14:textId="77777777" w:rsidR="00C362FF" w:rsidRPr="004A62C3"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może usunąć, w zastępstwie Wykonawcy i na jego koszt, wady     nieusunięte w wyzna</w:t>
      </w:r>
      <w:r w:rsidRPr="004A62C3">
        <w:rPr>
          <w:rFonts w:ascii="Arial" w:eastAsia="Times New Roman" w:hAnsi="Arial" w:cs="Arial"/>
          <w:spacing w:val="-1"/>
          <w:sz w:val="24"/>
          <w:szCs w:val="24"/>
          <w:lang w:eastAsia="pl-PL"/>
        </w:rPr>
        <w:t>czonym terminie.</w:t>
      </w:r>
    </w:p>
    <w:p w14:paraId="457A34B2" w14:textId="77777777" w:rsidR="00866CDF" w:rsidRPr="007F45C9" w:rsidRDefault="00C362FF" w:rsidP="00EA36F5">
      <w:pPr>
        <w:pStyle w:val="Akapitzlist"/>
        <w:numPr>
          <w:ilvl w:val="0"/>
          <w:numId w:val="2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pacing w:val="-1"/>
          <w:sz w:val="24"/>
          <w:szCs w:val="24"/>
          <w:lang w:eastAsia="pl-PL"/>
        </w:rPr>
        <w:t xml:space="preserve">Wykonawca wyraża zgodę na zapłatę kar umownych w drodze potrącenia </w:t>
      </w:r>
      <w:r w:rsidRPr="004A62C3">
        <w:rPr>
          <w:rFonts w:ascii="Arial" w:eastAsia="Times New Roman" w:hAnsi="Arial" w:cs="Arial"/>
          <w:sz w:val="24"/>
          <w:szCs w:val="24"/>
          <w:lang w:eastAsia="pl-PL"/>
        </w:rPr>
        <w:t xml:space="preserve">z      przysługującymi mu należnościami. </w:t>
      </w:r>
      <w:r w:rsidRPr="004A62C3">
        <w:rPr>
          <w:rFonts w:ascii="Arial" w:hAnsi="Arial" w:cs="Arial"/>
          <w:sz w:val="24"/>
          <w:szCs w:val="24"/>
        </w:rPr>
        <w:t>W takim przypadku kara staje się wymagalną i potrąconą z dniem doręczenia Wykonawcy oświadczenia o naliczeniu kary umownej oraz jej potrąceniu chyba, że wezwanie do zapłaty kary umownej było doręczone wcześniej.</w:t>
      </w:r>
    </w:p>
    <w:p w14:paraId="0366220E" w14:textId="77777777" w:rsidR="007F45C9" w:rsidRPr="004A62C3" w:rsidRDefault="007F45C9" w:rsidP="007F45C9">
      <w:pPr>
        <w:pStyle w:val="Akapitzlist"/>
        <w:shd w:val="clear" w:color="auto" w:fill="FFFFFF"/>
        <w:autoSpaceDE w:val="0"/>
        <w:autoSpaceDN w:val="0"/>
        <w:adjustRightInd w:val="0"/>
        <w:spacing w:after="0" w:line="240" w:lineRule="auto"/>
        <w:ind w:left="284"/>
        <w:jc w:val="both"/>
        <w:rPr>
          <w:rFonts w:ascii="Arial" w:eastAsia="Times New Roman" w:hAnsi="Arial" w:cs="Arial"/>
          <w:sz w:val="24"/>
          <w:szCs w:val="24"/>
          <w:lang w:eastAsia="pl-PL"/>
        </w:rPr>
      </w:pPr>
    </w:p>
    <w:p w14:paraId="3D27253F" w14:textId="77777777" w:rsidR="00443867" w:rsidRDefault="00C362FF" w:rsidP="003B48E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8</w:t>
      </w:r>
      <w:r w:rsidRPr="004A62C3">
        <w:rPr>
          <w:rFonts w:ascii="Arial" w:eastAsia="Times New Roman" w:hAnsi="Arial" w:cs="Arial"/>
          <w:b/>
          <w:sz w:val="24"/>
          <w:szCs w:val="24"/>
          <w:lang w:eastAsia="pl-PL"/>
        </w:rPr>
        <w:t>.</w:t>
      </w:r>
    </w:p>
    <w:p w14:paraId="65EABD3A" w14:textId="0E3FB59E" w:rsidR="00C362FF" w:rsidRPr="004A62C3" w:rsidRDefault="00C362FF" w:rsidP="003B48EB">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ODSTĄPIENIE OD UMOWY.</w:t>
      </w:r>
    </w:p>
    <w:p w14:paraId="796A3ACD" w14:textId="77777777" w:rsidR="00C362FF" w:rsidRPr="004A62C3" w:rsidRDefault="00790DE1" w:rsidP="00EA36F5">
      <w:pPr>
        <w:pStyle w:val="Akapitzlist"/>
        <w:numPr>
          <w:ilvl w:val="0"/>
          <w:numId w:val="24"/>
        </w:numPr>
        <w:spacing w:after="0" w:line="240" w:lineRule="auto"/>
        <w:ind w:left="284" w:hanging="284"/>
        <w:jc w:val="both"/>
        <w:rPr>
          <w:rFonts w:ascii="Arial" w:eastAsia="Times New Roman" w:hAnsi="Arial" w:cs="Arial"/>
          <w:sz w:val="24"/>
          <w:szCs w:val="24"/>
        </w:rPr>
      </w:pPr>
      <w:r w:rsidRPr="004A62C3">
        <w:rPr>
          <w:rFonts w:ascii="Arial" w:eastAsia="Times New Roman" w:hAnsi="Arial" w:cs="Arial"/>
          <w:sz w:val="24"/>
          <w:szCs w:val="24"/>
        </w:rPr>
        <w:t>S</w:t>
      </w:r>
      <w:r w:rsidR="00C362FF" w:rsidRPr="004A62C3">
        <w:rPr>
          <w:rFonts w:ascii="Arial" w:eastAsia="Times New Roman" w:hAnsi="Arial" w:cs="Arial"/>
          <w:sz w:val="24"/>
          <w:szCs w:val="24"/>
        </w:rPr>
        <w:t>tronom przysługuje prawo odstąpienia od umowy w następujących przypadkach:</w:t>
      </w:r>
    </w:p>
    <w:p w14:paraId="7B5EB76A" w14:textId="77777777" w:rsidR="00C362FF" w:rsidRPr="004A62C3" w:rsidRDefault="00C362FF" w:rsidP="00EA36F5">
      <w:pPr>
        <w:pStyle w:val="Akapitzlist"/>
        <w:numPr>
          <w:ilvl w:val="0"/>
          <w:numId w:val="25"/>
        </w:numPr>
        <w:spacing w:after="0" w:line="240" w:lineRule="auto"/>
        <w:ind w:hanging="29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Zamawiającemu przysługuje prawo do odstąpienia od umowy:</w:t>
      </w:r>
    </w:p>
    <w:p w14:paraId="7BAF61E7"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 razie wystąpienia istotnej zmiany okoliczności powodującej, że wykonanie umowy nie leży w interesie publicznym czego nie można było przewidzieć w chwili zawarcia umowy,</w:t>
      </w:r>
    </w:p>
    <w:p w14:paraId="124BD9A0"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lastRenderedPageBreak/>
        <w:t>zostanie zgłoszony wniosek o upadłość lub rozwiązanie firmy Wykonawcy,</w:t>
      </w:r>
    </w:p>
    <w:p w14:paraId="02E88899"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zostanie wydany nakaz zajęcia majątku Wykonawcy,</w:t>
      </w:r>
    </w:p>
    <w:p w14:paraId="2DCD1546"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w:t>
      </w:r>
      <w:r w:rsidR="001D421C" w:rsidRPr="004A62C3">
        <w:rPr>
          <w:rFonts w:ascii="Arial" w:eastAsia="Times New Roman" w:hAnsi="Arial" w:cs="Arial"/>
          <w:sz w:val="24"/>
          <w:szCs w:val="24"/>
          <w:lang w:eastAsia="pl-PL"/>
        </w:rPr>
        <w:t>ykonawca nie rozpoczął prac</w:t>
      </w:r>
      <w:r w:rsidRPr="004A62C3">
        <w:rPr>
          <w:rFonts w:ascii="Arial" w:eastAsia="Times New Roman" w:hAnsi="Arial" w:cs="Arial"/>
          <w:sz w:val="24"/>
          <w:szCs w:val="24"/>
          <w:lang w:eastAsia="pl-PL"/>
        </w:rPr>
        <w:t xml:space="preserve"> bez uzasadnionych przyczyn oraz nie kontynuuje ich pomimo wezwania Zamawiającego złożonego na piśmie,</w:t>
      </w:r>
    </w:p>
    <w:p w14:paraId="2FB5E10B"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 opóźnia się bądź pozostaje w zwłoce z realizacją poszczególnych prac w sposób zagrażający terminowemu wykonaniu przedmiotu umowy,</w:t>
      </w:r>
    </w:p>
    <w:p w14:paraId="6F873FD4" w14:textId="77777777"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w:t>
      </w:r>
      <w:r w:rsidR="00790DE1" w:rsidRPr="004A62C3">
        <w:rPr>
          <w:rFonts w:ascii="Arial" w:eastAsia="Times New Roman" w:hAnsi="Arial" w:cs="Arial"/>
          <w:sz w:val="24"/>
          <w:szCs w:val="24"/>
          <w:lang w:eastAsia="pl-PL"/>
        </w:rPr>
        <w:t>konawca przerwał realizację usługi</w:t>
      </w:r>
      <w:r w:rsidRPr="004A62C3">
        <w:rPr>
          <w:rFonts w:ascii="Arial" w:eastAsia="Times New Roman" w:hAnsi="Arial" w:cs="Arial"/>
          <w:sz w:val="24"/>
          <w:szCs w:val="24"/>
          <w:lang w:eastAsia="pl-PL"/>
        </w:rPr>
        <w:t xml:space="preserve"> i przerwa trwa dłużej niż miesiąc.</w:t>
      </w:r>
    </w:p>
    <w:p w14:paraId="32A8AA3E" w14:textId="118DAE8F" w:rsidR="00C362FF" w:rsidRPr="004A62C3" w:rsidRDefault="00C362FF" w:rsidP="00EA36F5">
      <w:pPr>
        <w:pStyle w:val="Akapitzlist"/>
        <w:numPr>
          <w:ilvl w:val="0"/>
          <w:numId w:val="26"/>
        </w:numPr>
        <w:spacing w:after="0" w:line="240" w:lineRule="auto"/>
        <w:ind w:hanging="37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wystąpiła konieczność, co najmniej trzykrotnego dokonywania bezpośredniej zapłaty Podwykonawcy lub dalszemu Podwykonawcy, o których mowa w § </w:t>
      </w:r>
      <w:r w:rsidR="00732251" w:rsidRPr="004A62C3">
        <w:rPr>
          <w:rFonts w:ascii="Arial" w:eastAsia="Times New Roman" w:hAnsi="Arial" w:cs="Arial"/>
          <w:sz w:val="24"/>
          <w:szCs w:val="24"/>
          <w:lang w:eastAsia="pl-PL"/>
        </w:rPr>
        <w:t>5</w:t>
      </w:r>
      <w:r w:rsidRPr="004A62C3">
        <w:rPr>
          <w:rFonts w:ascii="Arial" w:eastAsia="Times New Roman" w:hAnsi="Arial" w:cs="Arial"/>
          <w:sz w:val="24"/>
          <w:szCs w:val="24"/>
          <w:lang w:eastAsia="pl-PL"/>
        </w:rPr>
        <w:t xml:space="preserve"> ust. 17 lub konieczność dokonania bezpośrednich zapłat na sumę większą niż 5% wartości umowy.</w:t>
      </w:r>
    </w:p>
    <w:p w14:paraId="0B97DAAD" w14:textId="77777777" w:rsidR="00C362FF" w:rsidRPr="004A62C3" w:rsidRDefault="00C362FF" w:rsidP="00EA36F5">
      <w:pPr>
        <w:pStyle w:val="Akapitzlist"/>
        <w:numPr>
          <w:ilvl w:val="0"/>
          <w:numId w:val="24"/>
        </w:numPr>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Wykonawcy przysługuje prawo odstąpienia od umowy jeżeli:</w:t>
      </w:r>
    </w:p>
    <w:p w14:paraId="5BACE3A1" w14:textId="77777777" w:rsidR="00C362FF" w:rsidRPr="004A62C3" w:rsidRDefault="00C362FF" w:rsidP="00EA36F5">
      <w:pPr>
        <w:numPr>
          <w:ilvl w:val="0"/>
          <w:numId w:val="9"/>
        </w:numPr>
        <w:spacing w:after="0" w:line="240" w:lineRule="auto"/>
        <w:ind w:left="567" w:hanging="283"/>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nie wywiązuje się z obowiązku zapłaty faktur, mimo dodatkowego wezwania, w terminie trzech miesięcy od upływu terminu na zapłatę rachunków określonego w nin. Umowie, jeżeli Zamawiający nie zawiadomił Wykonaw</w:t>
      </w:r>
      <w:r w:rsidR="00790DE1" w:rsidRPr="004A62C3">
        <w:rPr>
          <w:rFonts w:ascii="Arial" w:eastAsia="Times New Roman" w:hAnsi="Arial" w:cs="Arial"/>
          <w:sz w:val="24"/>
          <w:szCs w:val="24"/>
          <w:lang w:eastAsia="pl-PL"/>
        </w:rPr>
        <w:t>cy na piśmie o wstrzymaniu usługi</w:t>
      </w:r>
      <w:r w:rsidRPr="004A62C3">
        <w:rPr>
          <w:rFonts w:ascii="Arial" w:eastAsia="Times New Roman" w:hAnsi="Arial" w:cs="Arial"/>
          <w:sz w:val="24"/>
          <w:szCs w:val="24"/>
          <w:lang w:eastAsia="pl-PL"/>
        </w:rPr>
        <w:t xml:space="preserve"> ze względu na brak środków finansowych,</w:t>
      </w:r>
    </w:p>
    <w:p w14:paraId="12A58DF4" w14:textId="77777777" w:rsidR="00C362FF" w:rsidRPr="00FD2CF6" w:rsidRDefault="00C362FF" w:rsidP="00EA36F5">
      <w:pPr>
        <w:numPr>
          <w:ilvl w:val="0"/>
          <w:numId w:val="9"/>
        </w:numPr>
        <w:spacing w:after="0" w:line="240" w:lineRule="auto"/>
        <w:ind w:left="567" w:hanging="283"/>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Zamawiający odmawia bez uzas</w:t>
      </w:r>
      <w:r w:rsidR="00790DE1" w:rsidRPr="004A62C3">
        <w:rPr>
          <w:rFonts w:ascii="Arial" w:eastAsia="Times New Roman" w:hAnsi="Arial" w:cs="Arial"/>
          <w:sz w:val="24"/>
          <w:szCs w:val="24"/>
          <w:lang w:eastAsia="pl-PL"/>
        </w:rPr>
        <w:t>adnionej przyczyny odbioru prac</w:t>
      </w:r>
      <w:r w:rsidRPr="004A62C3">
        <w:rPr>
          <w:rFonts w:ascii="Arial" w:eastAsia="Times New Roman" w:hAnsi="Arial" w:cs="Arial"/>
          <w:sz w:val="24"/>
          <w:szCs w:val="24"/>
          <w:lang w:eastAsia="pl-PL"/>
        </w:rPr>
        <w:t xml:space="preserve"> lub odmawia podpisania protokołu odbioru</w:t>
      </w:r>
      <w:r w:rsidRPr="00FD2CF6">
        <w:rPr>
          <w:rFonts w:ascii="Arial" w:eastAsia="Times New Roman" w:hAnsi="Arial" w:cs="Arial"/>
          <w:sz w:val="24"/>
          <w:szCs w:val="24"/>
          <w:lang w:eastAsia="pl-PL"/>
        </w:rPr>
        <w:t>.</w:t>
      </w:r>
    </w:p>
    <w:p w14:paraId="744383C8" w14:textId="77777777" w:rsidR="00C362FF" w:rsidRPr="004A62C3" w:rsidRDefault="00C362FF" w:rsidP="00790DE1">
      <w:pPr>
        <w:tabs>
          <w:tab w:val="left" w:pos="0"/>
          <w:tab w:val="left" w:pos="284"/>
        </w:tabs>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3. Odstąpienie od umowy winno nastąpić w formie pi</w:t>
      </w:r>
      <w:r w:rsidR="00790DE1" w:rsidRPr="004A62C3">
        <w:rPr>
          <w:rFonts w:ascii="Arial" w:eastAsia="Times New Roman" w:hAnsi="Arial" w:cs="Arial"/>
          <w:sz w:val="24"/>
          <w:szCs w:val="24"/>
          <w:lang w:eastAsia="pl-PL"/>
        </w:rPr>
        <w:t xml:space="preserve">semnej, w terminie nie </w:t>
      </w:r>
      <w:r w:rsidR="00790DE1" w:rsidRPr="004A62C3">
        <w:rPr>
          <w:rFonts w:ascii="Arial" w:eastAsia="Times New Roman" w:hAnsi="Arial" w:cs="Arial"/>
          <w:sz w:val="24"/>
          <w:szCs w:val="24"/>
          <w:lang w:eastAsia="pl-PL"/>
        </w:rPr>
        <w:tab/>
        <w:t xml:space="preserve">dłuższym </w:t>
      </w:r>
      <w:r w:rsidRPr="004A62C3">
        <w:rPr>
          <w:rFonts w:ascii="Arial" w:eastAsia="Times New Roman" w:hAnsi="Arial" w:cs="Arial"/>
          <w:sz w:val="24"/>
          <w:szCs w:val="24"/>
          <w:lang w:eastAsia="pl-PL"/>
        </w:rPr>
        <w:t xml:space="preserve">niż 60 dni od dnia przewidzianego umową zgłoszenia do odbioru </w:t>
      </w:r>
      <w:r w:rsidR="00790DE1" w:rsidRPr="004A62C3">
        <w:rPr>
          <w:rFonts w:ascii="Arial" w:eastAsia="Times New Roman" w:hAnsi="Arial" w:cs="Arial"/>
          <w:sz w:val="24"/>
          <w:szCs w:val="24"/>
          <w:lang w:eastAsia="pl-PL"/>
        </w:rPr>
        <w:tab/>
      </w:r>
      <w:r w:rsidRPr="004A62C3">
        <w:rPr>
          <w:rFonts w:ascii="Arial" w:eastAsia="Times New Roman" w:hAnsi="Arial" w:cs="Arial"/>
          <w:sz w:val="24"/>
          <w:szCs w:val="24"/>
          <w:lang w:eastAsia="pl-PL"/>
        </w:rPr>
        <w:t>końcowego i powinno zawierać uzasadnienie.</w:t>
      </w:r>
    </w:p>
    <w:p w14:paraId="5D238E0F" w14:textId="77777777" w:rsidR="00C362FF" w:rsidRPr="004A62C3" w:rsidRDefault="00C362FF" w:rsidP="00C362FF">
      <w:pPr>
        <w:spacing w:after="0" w:line="240" w:lineRule="auto"/>
        <w:ind w:left="360" w:hanging="360"/>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4. W przypadku odstąpienia od umowy Wykonawcę oraz Zamawiającego obciążają następujące obowiązki szczegółowe:</w:t>
      </w:r>
    </w:p>
    <w:p w14:paraId="380DBFC6" w14:textId="77777777" w:rsidR="00C362FF" w:rsidRPr="004A62C3"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 terminie 14 dni od daty odstąpienia od umowy Wykonawca przy udziale Zamawiającego sporządzi szczegóło</w:t>
      </w:r>
      <w:r w:rsidR="00790DE1" w:rsidRPr="004A62C3">
        <w:rPr>
          <w:rFonts w:ascii="Arial" w:eastAsia="Times New Roman" w:hAnsi="Arial" w:cs="Arial"/>
          <w:sz w:val="24"/>
          <w:szCs w:val="24"/>
          <w:lang w:eastAsia="pl-PL"/>
        </w:rPr>
        <w:t>wy protokół inwentaryzacji prac</w:t>
      </w:r>
      <w:r w:rsidRPr="004A62C3">
        <w:rPr>
          <w:rFonts w:ascii="Arial" w:eastAsia="Times New Roman" w:hAnsi="Arial" w:cs="Arial"/>
          <w:sz w:val="24"/>
          <w:szCs w:val="24"/>
          <w:lang w:eastAsia="pl-PL"/>
        </w:rPr>
        <w:t xml:space="preserve"> w toku wg stanu na dzień odstąpienia,</w:t>
      </w:r>
    </w:p>
    <w:p w14:paraId="0282DF1B" w14:textId="77777777" w:rsidR="00C362FF" w:rsidRPr="004A62C3" w:rsidRDefault="00C362FF" w:rsidP="00EA36F5">
      <w:pPr>
        <w:numPr>
          <w:ilvl w:val="0"/>
          <w:numId w:val="10"/>
        </w:numPr>
        <w:spacing w:after="0" w:line="240" w:lineRule="auto"/>
        <w:contextualSpacing/>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Wykonawca</w:t>
      </w:r>
      <w:r w:rsidR="00790DE1" w:rsidRPr="004A62C3">
        <w:rPr>
          <w:rFonts w:ascii="Arial" w:eastAsia="Times New Roman" w:hAnsi="Arial" w:cs="Arial"/>
          <w:sz w:val="24"/>
          <w:szCs w:val="24"/>
          <w:lang w:eastAsia="pl-PL"/>
        </w:rPr>
        <w:t xml:space="preserve"> zabezpieczy przerwane prace</w:t>
      </w:r>
      <w:r w:rsidRPr="004A62C3">
        <w:rPr>
          <w:rFonts w:ascii="Arial" w:eastAsia="Times New Roman" w:hAnsi="Arial" w:cs="Arial"/>
          <w:sz w:val="24"/>
          <w:szCs w:val="24"/>
          <w:lang w:eastAsia="pl-PL"/>
        </w:rPr>
        <w:t xml:space="preserve"> w zakresie obustronnie uzgodnionym na koszt tej strony, która odstąpiła od umowy,</w:t>
      </w:r>
    </w:p>
    <w:p w14:paraId="71B5CFEB" w14:textId="77777777" w:rsidR="00C362FF" w:rsidRPr="004A62C3" w:rsidRDefault="00C362FF" w:rsidP="00C362FF">
      <w:pPr>
        <w:spacing w:after="0" w:line="240" w:lineRule="auto"/>
        <w:ind w:left="360" w:hanging="360"/>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5. Zamawiający w razie odstąpienia od umowy z przyczyn niezależnych od Wykonawcy obowiązany jest do:</w:t>
      </w:r>
    </w:p>
    <w:p w14:paraId="66F664A8" w14:textId="77777777" w:rsidR="00C362FF" w:rsidRPr="004A62C3" w:rsidRDefault="001D421C" w:rsidP="00CD4569">
      <w:pPr>
        <w:spacing w:after="0" w:line="240" w:lineRule="auto"/>
        <w:ind w:left="851" w:hanging="191"/>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dokonania odbioru prac</w:t>
      </w:r>
      <w:r w:rsidR="00C362FF" w:rsidRPr="004A62C3">
        <w:rPr>
          <w:rFonts w:ascii="Arial" w:eastAsia="Times New Roman" w:hAnsi="Arial" w:cs="Arial"/>
          <w:sz w:val="24"/>
          <w:szCs w:val="24"/>
          <w:lang w:eastAsia="pl-PL"/>
        </w:rPr>
        <w:t xml:space="preserve"> przerwanych oraz</w:t>
      </w:r>
      <w:r w:rsidRPr="004A62C3">
        <w:rPr>
          <w:rFonts w:ascii="Arial" w:eastAsia="Times New Roman" w:hAnsi="Arial" w:cs="Arial"/>
          <w:sz w:val="24"/>
          <w:szCs w:val="24"/>
          <w:lang w:eastAsia="pl-PL"/>
        </w:rPr>
        <w:t xml:space="preserve"> zapłaty wynagrodzenia za prace</w:t>
      </w:r>
      <w:r w:rsidR="00C362FF" w:rsidRPr="004A62C3">
        <w:rPr>
          <w:rFonts w:ascii="Arial" w:eastAsia="Times New Roman" w:hAnsi="Arial" w:cs="Arial"/>
          <w:sz w:val="24"/>
          <w:szCs w:val="24"/>
          <w:lang w:eastAsia="pl-PL"/>
        </w:rPr>
        <w:t>, które został</w:t>
      </w:r>
      <w:r w:rsidR="00CD4569" w:rsidRPr="004A62C3">
        <w:rPr>
          <w:rFonts w:ascii="Arial" w:eastAsia="Times New Roman" w:hAnsi="Arial" w:cs="Arial"/>
          <w:sz w:val="24"/>
          <w:szCs w:val="24"/>
          <w:lang w:eastAsia="pl-PL"/>
        </w:rPr>
        <w:t>y wykonane do dnia odstąpienia.</w:t>
      </w:r>
    </w:p>
    <w:p w14:paraId="15805C5F"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461122D4" w14:textId="77777777" w:rsidR="00443867" w:rsidRDefault="00C362FF" w:rsidP="00C9318D">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 xml:space="preserve">§ </w:t>
      </w:r>
      <w:r w:rsidR="00A27EB7" w:rsidRPr="004A62C3">
        <w:rPr>
          <w:rFonts w:ascii="Arial" w:eastAsia="Times New Roman" w:hAnsi="Arial" w:cs="Arial"/>
          <w:b/>
          <w:sz w:val="24"/>
          <w:szCs w:val="24"/>
          <w:lang w:eastAsia="pl-PL"/>
        </w:rPr>
        <w:t>9.</w:t>
      </w:r>
      <w:r w:rsidRPr="004A62C3">
        <w:rPr>
          <w:rFonts w:ascii="Arial" w:eastAsia="Times New Roman" w:hAnsi="Arial" w:cs="Arial"/>
          <w:b/>
          <w:sz w:val="24"/>
          <w:szCs w:val="24"/>
          <w:lang w:eastAsia="pl-PL"/>
        </w:rPr>
        <w:t xml:space="preserve"> </w:t>
      </w:r>
    </w:p>
    <w:p w14:paraId="78646C18" w14:textId="21CCBA3B" w:rsidR="00C362FF" w:rsidRPr="004A62C3" w:rsidRDefault="00C362FF" w:rsidP="00C9318D">
      <w:pPr>
        <w:spacing w:after="0" w:line="240" w:lineRule="auto"/>
        <w:jc w:val="center"/>
        <w:rPr>
          <w:rFonts w:ascii="Arial" w:eastAsia="Times New Roman" w:hAnsi="Arial" w:cs="Arial"/>
          <w:b/>
          <w:sz w:val="24"/>
          <w:szCs w:val="24"/>
          <w:lang w:eastAsia="pl-PL"/>
        </w:rPr>
      </w:pPr>
      <w:r w:rsidRPr="004A62C3">
        <w:rPr>
          <w:rFonts w:ascii="Arial" w:eastAsia="Times New Roman" w:hAnsi="Arial" w:cs="Arial"/>
          <w:b/>
          <w:sz w:val="24"/>
          <w:szCs w:val="24"/>
          <w:lang w:eastAsia="pl-PL"/>
        </w:rPr>
        <w:t>ZMIANY UMOWY.</w:t>
      </w:r>
    </w:p>
    <w:p w14:paraId="3F93CEC7" w14:textId="77777777" w:rsidR="00C362FF" w:rsidRPr="004A62C3"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Wszelkie zmiany postanowień niniejszej umowy i jej załączników wymagają pod rygorem nieważności, formy pisemnej.</w:t>
      </w:r>
    </w:p>
    <w:p w14:paraId="24707E16" w14:textId="77777777" w:rsidR="00C362FF" w:rsidRPr="004A62C3" w:rsidRDefault="00C362FF" w:rsidP="00EA36F5">
      <w:pPr>
        <w:pStyle w:val="Akapitzlist"/>
        <w:numPr>
          <w:ilvl w:val="0"/>
          <w:numId w:val="14"/>
        </w:numPr>
        <w:spacing w:after="0" w:line="240" w:lineRule="auto"/>
        <w:ind w:left="426" w:hanging="426"/>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Zgodnie z art. 455 ust. 1 pkt 1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 xml:space="preserve"> Zamawiający przewiduje możliwość dokonania zmian postanowień zawartej umowy w stosunku do treści ofert, na podstawie której dokonano wyboru Wykonawcy w zakresie:</w:t>
      </w:r>
    </w:p>
    <w:p w14:paraId="0AA1EB03" w14:textId="77777777"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wysokości wynagrodzenia w przypadku:</w:t>
      </w:r>
    </w:p>
    <w:p w14:paraId="00C17D7A"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stawki podatku od towarów i usług oraz podatku akcyzowego, w taki sposób, że wartość netto wynagrodzenia wykonawcy nie zmieni się, a wartość brutto wynagrodzenia zostanie wyliczona na podstawie nowych przepisów,</w:t>
      </w:r>
    </w:p>
    <w:p w14:paraId="19F76B51"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 xml:space="preserve">zmiany wysokości minimalnego wynagrodzenia za pracę albo wysokości minimalnej stawki godzinowej, w taki sposób, że wynagrodzenie </w:t>
      </w:r>
      <w:r w:rsidRPr="004A62C3">
        <w:rPr>
          <w:rFonts w:ascii="Arial" w:eastAsia="Times New Roman" w:hAnsi="Arial" w:cs="Arial"/>
          <w:sz w:val="24"/>
          <w:szCs w:val="24"/>
          <w:lang w:eastAsia="zh-CN"/>
        </w:rPr>
        <w:lastRenderedPageBreak/>
        <w:t>wykonawcy ulegnie zmianie o pisemnie wyliczoną, należycie uzasadnioną i udokumentowaną wartość wzrostu całkowitego kosztu wykonawcy wynikającego ze zwiększenia wynagrodzeń pracowników bezpośrednio wykonujących niniejsze zamówienie do wysokości obowiązującego minimalnego wynagrodzenia, z uwzględnieniem wszystkich obciążeń publicznoprawnych od kwoty wzrostu minimalnego wynagrodzenia,</w:t>
      </w:r>
    </w:p>
    <w:p w14:paraId="43DCCC88"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zasad podlegania ubezpieczeniom społecznym lub ubezpieczeniu zdrowotnemu lub wysokości stawki składki na ubezpieczenie społeczne lub zdrowotne, w taki sposób, że wynagrodzenie wykonawcy ulegnie zmianie o pisemnie wyliczoną, należycie uzasadnioną i udokumentowaną wartość wzrostu całkowitego kosztu wykonawcy, jaką będzie on zobowiązany dodatkowo ponieść w celu uwzględnienia tej zmiany, przy zachowaniu dotychczasowej kwoty netto wynagrodzenia osób bezpośrednio wykonujących niniejsze zamówienie,</w:t>
      </w:r>
    </w:p>
    <w:p w14:paraId="089F550A" w14:textId="77777777" w:rsidR="00C362FF" w:rsidRPr="004A62C3" w:rsidRDefault="00C362FF" w:rsidP="00EA36F5">
      <w:pPr>
        <w:pStyle w:val="Akapitzlist"/>
        <w:numPr>
          <w:ilvl w:val="0"/>
          <w:numId w:val="27"/>
        </w:numPr>
        <w:spacing w:before="40" w:after="40" w:line="240" w:lineRule="auto"/>
        <w:ind w:left="1134" w:hanging="425"/>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 xml:space="preserve">zmiany zasad gromadzenia i wysokości wpłat do pracowniczych planów kapitałowych, o których mowa w ustawie z 4 października 2018 r. o pracowniczych planach kapitałowych, w taki sposób, że wynagrodzenie wykonawcy ulegnie zmianie </w:t>
      </w:r>
      <w:bookmarkStart w:id="3" w:name="_Hlk65006041"/>
      <w:bookmarkStart w:id="4" w:name="_Hlk65138384"/>
      <w:r w:rsidRPr="004A62C3">
        <w:rPr>
          <w:rFonts w:ascii="Arial" w:eastAsia="Times New Roman" w:hAnsi="Arial" w:cs="Arial"/>
          <w:sz w:val="24"/>
          <w:szCs w:val="24"/>
          <w:lang w:eastAsia="zh-CN"/>
        </w:rPr>
        <w:t>o pisemnie wyliczoną, należycie uzasadnioną i udokumentowaną</w:t>
      </w:r>
      <w:bookmarkEnd w:id="3"/>
      <w:r w:rsidRPr="004A62C3">
        <w:rPr>
          <w:rFonts w:ascii="Arial" w:eastAsia="Times New Roman" w:hAnsi="Arial" w:cs="Arial"/>
          <w:sz w:val="24"/>
          <w:szCs w:val="24"/>
          <w:lang w:eastAsia="zh-CN"/>
        </w:rPr>
        <w:t xml:space="preserve"> </w:t>
      </w:r>
      <w:bookmarkEnd w:id="4"/>
      <w:r w:rsidRPr="004A62C3">
        <w:rPr>
          <w:rFonts w:ascii="Arial" w:eastAsia="Times New Roman" w:hAnsi="Arial" w:cs="Arial"/>
          <w:sz w:val="24"/>
          <w:szCs w:val="24"/>
          <w:lang w:eastAsia="zh-CN"/>
        </w:rPr>
        <w:t xml:space="preserve">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w:t>
      </w:r>
    </w:p>
    <w:p w14:paraId="638E1156" w14:textId="77777777"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terminu i sposobu realizacji zamówienia w zakresie stanowiącym bezpośredni skutek następujących sytuacji:</w:t>
      </w:r>
    </w:p>
    <w:p w14:paraId="5C3BECA1" w14:textId="77777777" w:rsidR="00C362FF"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wystąpienia opóźnień w dokonaniu określonych czynności lub ich zaniechanie przez właściwe</w:t>
      </w:r>
      <w:r w:rsidR="00531007" w:rsidRPr="004A62C3">
        <w:rPr>
          <w:rFonts w:ascii="Arial" w:eastAsia="Times New Roman" w:hAnsi="Arial" w:cs="Arial"/>
          <w:sz w:val="24"/>
          <w:szCs w:val="24"/>
          <w:lang w:eastAsia="zh-CN"/>
        </w:rPr>
        <w:t xml:space="preserve"> organy administracji publicznej</w:t>
      </w:r>
      <w:r w:rsidRPr="004A62C3">
        <w:rPr>
          <w:rFonts w:ascii="Arial" w:eastAsia="Times New Roman" w:hAnsi="Arial" w:cs="Arial"/>
          <w:sz w:val="24"/>
          <w:szCs w:val="24"/>
          <w:lang w:eastAsia="zh-CN"/>
        </w:rPr>
        <w:t>, które nie są następstwem okoliczności, za które Wykonawca ponosi odpowiedzialność,</w:t>
      </w:r>
    </w:p>
    <w:p w14:paraId="30B5E8A5" w14:textId="77777777" w:rsidR="00C362FF"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wystąpienia braku możliwości wyk</w:t>
      </w:r>
      <w:r w:rsidR="001D421C" w:rsidRPr="004A62C3">
        <w:rPr>
          <w:rFonts w:ascii="Arial" w:eastAsia="Times New Roman" w:hAnsi="Arial" w:cs="Arial"/>
          <w:sz w:val="24"/>
          <w:szCs w:val="24"/>
          <w:lang w:eastAsia="zh-CN"/>
        </w:rPr>
        <w:t>onywania prac</w:t>
      </w:r>
      <w:r w:rsidRPr="004A62C3">
        <w:rPr>
          <w:rFonts w:ascii="Arial" w:eastAsia="Times New Roman" w:hAnsi="Arial" w:cs="Arial"/>
          <w:sz w:val="24"/>
          <w:szCs w:val="24"/>
          <w:lang w:eastAsia="zh-CN"/>
        </w:rPr>
        <w:t xml:space="preserve"> z powodu nie dopuszczania do ich wykonywania przez uprawniony organ lub nakazania ich wstrzymania przez uprawniony organ, z przyczyn niezależnych od Wykonawcy,</w:t>
      </w:r>
    </w:p>
    <w:p w14:paraId="4DAADCE8" w14:textId="77777777" w:rsidR="00793092"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 xml:space="preserve">wystąpienia siły wyższej uniemożliwiającej wykonanie przedmiotu Umowy zgodnie z jej postanowieniami. </w:t>
      </w:r>
      <w:r w:rsidR="00793092" w:rsidRPr="004A62C3">
        <w:rPr>
          <w:rFonts w:ascii="Arial" w:hAnsi="Arial" w:cs="Arial"/>
          <w:sz w:val="24"/>
          <w:szCs w:val="24"/>
        </w:rPr>
        <w:t>Przez siłę wyższą Strony rozumieją zdarzenie pozostające poza kontrolą Strony, występujące po podpisaniu niniejszej umowy przez Strony, nieprzewidywalne i nie wynikające z winy własnej lub nienależytej staranności tej Strony, obejmujące w szczególności wojny, rewolucje, pożary niezawinione działalnością jednej ze Stron lub niedbalstwem Strony, powodzie, epidemie, embarga przewozowe, ogłoszone strajki generalne w odnośnych gałęziach przemysłu oraz oficjalne decyzje organów władzy i administracji państwowej wprowadzające powszechne ograniczenie możliwości prowadzenia działalności gospodarczej w zakresie obejmującym przedmiot działania Stron umowy.</w:t>
      </w:r>
    </w:p>
    <w:p w14:paraId="2EE98E64" w14:textId="77777777" w:rsidR="00C362FF" w:rsidRPr="004A62C3" w:rsidRDefault="00C362FF"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lastRenderedPageBreak/>
        <w:t>zmiany stanu prawnego w zakresie dotyczącym realizacji umowy, który spowoduje konieczność zmiany w zakresie zamówienia lub sposobu wykonania przez Wykonawcę</w:t>
      </w:r>
      <w:r w:rsidR="00793092" w:rsidRPr="004A62C3">
        <w:rPr>
          <w:rFonts w:ascii="Arial" w:eastAsia="Times New Roman" w:hAnsi="Arial" w:cs="Arial"/>
          <w:sz w:val="24"/>
          <w:szCs w:val="24"/>
          <w:lang w:eastAsia="zh-CN"/>
        </w:rPr>
        <w:t>,</w:t>
      </w:r>
    </w:p>
    <w:p w14:paraId="51087190" w14:textId="77777777" w:rsidR="00793092" w:rsidRPr="004A62C3"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hAnsi="Arial" w:cs="Arial"/>
          <w:sz w:val="24"/>
          <w:szCs w:val="24"/>
        </w:rPr>
        <w:t>zmiany obowiązującego prawa powodujące, że realizacja przedmiotu umowy w niezmienionej postaci stanie się niecelowa,</w:t>
      </w:r>
    </w:p>
    <w:p w14:paraId="4BF975FB" w14:textId="77777777" w:rsidR="00793092" w:rsidRPr="004A62C3"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hAnsi="Arial" w:cs="Arial"/>
          <w:sz w:val="24"/>
          <w:szCs w:val="24"/>
        </w:rPr>
        <w:t xml:space="preserve">zaistnienie okoliczności leżących po stronie Zamawiającego, w szczególności spowodowanych sytuacją finansową, zdolnościami płatniczymi, warunkami organizacyjnymi lub okolicznościami, które nie były możliwe do przewidzenia w chwili zawarcia umowy – zmianie może ulec termin realizacji umowy,   </w:t>
      </w:r>
    </w:p>
    <w:p w14:paraId="3C3001C4" w14:textId="28B65106" w:rsidR="00793092" w:rsidRPr="004A62C3" w:rsidRDefault="00793092" w:rsidP="00EA36F5">
      <w:pPr>
        <w:numPr>
          <w:ilvl w:val="0"/>
          <w:numId w:val="12"/>
        </w:numPr>
        <w:spacing w:before="40" w:after="40" w:line="240" w:lineRule="auto"/>
        <w:jc w:val="both"/>
        <w:rPr>
          <w:rFonts w:ascii="Arial" w:eastAsia="Times New Roman" w:hAnsi="Arial" w:cs="Arial"/>
          <w:sz w:val="24"/>
          <w:szCs w:val="24"/>
          <w:lang w:eastAsia="zh-CN"/>
        </w:rPr>
      </w:pPr>
      <w:r w:rsidRPr="004A62C3">
        <w:rPr>
          <w:rFonts w:ascii="Arial" w:hAnsi="Arial" w:cs="Arial"/>
          <w:sz w:val="24"/>
          <w:szCs w:val="24"/>
        </w:rPr>
        <w:t>gdy zaistnieje inna, niemożliwa do przewidzenia w momencie zawarcia umowy okoliczność prawna, ekonomiczna lub techniczna, za którą żadna ze stron nie ponosi odpowiedzialności, skutkująca brakiem możliwości należytego wykonania umowy, Zamawiający dopuszcza możliwość zmiany umowy, w szczególności terminu realizacji zamówienia.</w:t>
      </w:r>
    </w:p>
    <w:p w14:paraId="18C07F0B" w14:textId="7868EE3A"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 wynagrodzenia umownego w zakresie stanowiącym bezpośredni skutek następującyc</w:t>
      </w:r>
      <w:r w:rsidR="00866CDF" w:rsidRPr="004A62C3">
        <w:rPr>
          <w:rFonts w:ascii="Arial" w:eastAsia="Times New Roman" w:hAnsi="Arial" w:cs="Arial"/>
          <w:sz w:val="24"/>
          <w:szCs w:val="24"/>
          <w:lang w:eastAsia="zh-CN"/>
        </w:rPr>
        <w:t xml:space="preserve">h sytuacji wymienionych w </w:t>
      </w:r>
      <w:proofErr w:type="spellStart"/>
      <w:r w:rsidR="00866CDF" w:rsidRPr="004A62C3">
        <w:rPr>
          <w:rFonts w:ascii="Arial" w:eastAsia="Times New Roman" w:hAnsi="Arial" w:cs="Arial"/>
          <w:sz w:val="24"/>
          <w:szCs w:val="24"/>
          <w:lang w:eastAsia="zh-CN"/>
        </w:rPr>
        <w:t>ppkt</w:t>
      </w:r>
      <w:proofErr w:type="spellEnd"/>
      <w:r w:rsidR="00866CDF" w:rsidRPr="004A62C3">
        <w:rPr>
          <w:rFonts w:ascii="Arial" w:eastAsia="Times New Roman" w:hAnsi="Arial" w:cs="Arial"/>
          <w:sz w:val="24"/>
          <w:szCs w:val="24"/>
          <w:lang w:eastAsia="zh-CN"/>
        </w:rPr>
        <w:t xml:space="preserve"> 2</w:t>
      </w:r>
      <w:r w:rsidRPr="004A62C3">
        <w:rPr>
          <w:rFonts w:ascii="Arial" w:eastAsia="Times New Roman" w:hAnsi="Arial" w:cs="Arial"/>
          <w:sz w:val="24"/>
          <w:szCs w:val="24"/>
          <w:lang w:eastAsia="zh-CN"/>
        </w:rPr>
        <w:t xml:space="preserve"> lit. </w:t>
      </w:r>
      <w:r w:rsidR="00187821" w:rsidRPr="004A62C3">
        <w:rPr>
          <w:rFonts w:ascii="Arial" w:eastAsia="Times New Roman" w:hAnsi="Arial" w:cs="Arial"/>
          <w:sz w:val="24"/>
          <w:szCs w:val="24"/>
          <w:lang w:eastAsia="zh-CN"/>
        </w:rPr>
        <w:t xml:space="preserve">a, </w:t>
      </w:r>
      <w:r w:rsidR="00CD4569" w:rsidRPr="004A62C3">
        <w:rPr>
          <w:rFonts w:ascii="Arial" w:eastAsia="Times New Roman" w:hAnsi="Arial" w:cs="Arial"/>
          <w:sz w:val="24"/>
          <w:szCs w:val="24"/>
          <w:lang w:eastAsia="zh-CN"/>
        </w:rPr>
        <w:t xml:space="preserve">b, c, d, e, </w:t>
      </w:r>
      <w:r w:rsidR="00DF5F78" w:rsidRPr="004A62C3">
        <w:rPr>
          <w:rFonts w:ascii="Arial" w:eastAsia="Times New Roman" w:hAnsi="Arial" w:cs="Arial"/>
          <w:sz w:val="24"/>
          <w:szCs w:val="24"/>
          <w:lang w:eastAsia="zh-CN"/>
        </w:rPr>
        <w:t>g</w:t>
      </w:r>
      <w:r w:rsidR="00793092" w:rsidRPr="004A62C3">
        <w:rPr>
          <w:rFonts w:ascii="Arial" w:eastAsia="Times New Roman" w:hAnsi="Arial" w:cs="Arial"/>
          <w:sz w:val="24"/>
          <w:szCs w:val="24"/>
          <w:lang w:eastAsia="zh-CN"/>
        </w:rPr>
        <w:t>.</w:t>
      </w:r>
    </w:p>
    <w:p w14:paraId="2BD67D5F" w14:textId="77777777" w:rsidR="00C362FF" w:rsidRPr="004A62C3" w:rsidRDefault="00C362FF" w:rsidP="00EA36F5">
      <w:pPr>
        <w:pStyle w:val="Akapitzlist"/>
        <w:numPr>
          <w:ilvl w:val="0"/>
          <w:numId w:val="15"/>
        </w:numPr>
        <w:spacing w:before="40" w:after="40" w:line="240" w:lineRule="auto"/>
        <w:jc w:val="both"/>
        <w:rPr>
          <w:rFonts w:ascii="Arial" w:eastAsia="Times New Roman" w:hAnsi="Arial" w:cs="Arial"/>
          <w:sz w:val="24"/>
          <w:szCs w:val="24"/>
          <w:lang w:eastAsia="zh-CN"/>
        </w:rPr>
      </w:pPr>
      <w:r w:rsidRPr="004A62C3">
        <w:rPr>
          <w:rFonts w:ascii="Arial" w:eastAsia="Times New Roman" w:hAnsi="Arial" w:cs="Arial"/>
          <w:sz w:val="24"/>
          <w:szCs w:val="24"/>
          <w:lang w:eastAsia="zh-CN"/>
        </w:rPr>
        <w:t>zmiany</w:t>
      </w:r>
      <w:r w:rsidR="00793092" w:rsidRPr="004A62C3">
        <w:rPr>
          <w:rFonts w:ascii="Arial" w:eastAsia="Times New Roman" w:hAnsi="Arial" w:cs="Arial"/>
          <w:sz w:val="24"/>
          <w:szCs w:val="24"/>
          <w:lang w:eastAsia="zh-CN"/>
        </w:rPr>
        <w:t xml:space="preserve"> uczestników procesu realizacji zadania</w:t>
      </w:r>
      <w:r w:rsidRPr="004A62C3">
        <w:rPr>
          <w:rFonts w:ascii="Arial" w:eastAsia="Times New Roman" w:hAnsi="Arial" w:cs="Arial"/>
          <w:sz w:val="24"/>
          <w:szCs w:val="24"/>
          <w:lang w:eastAsia="zh-CN"/>
        </w:rPr>
        <w:t xml:space="preserve"> na innych spełniających wymagania określone w SWZ lub umowie.</w:t>
      </w:r>
    </w:p>
    <w:p w14:paraId="5E947E13" w14:textId="77777777" w:rsidR="00C362FF" w:rsidRPr="004A62C3" w:rsidRDefault="00C362FF" w:rsidP="00C362FF">
      <w:pPr>
        <w:widowControl w:val="0"/>
        <w:autoSpaceDE w:val="0"/>
        <w:autoSpaceDN w:val="0"/>
        <w:adjustRightInd w:val="0"/>
        <w:spacing w:after="0" w:line="240" w:lineRule="auto"/>
        <w:jc w:val="both"/>
        <w:rPr>
          <w:rFonts w:ascii="Arial" w:hAnsi="Arial" w:cs="Arial"/>
          <w:sz w:val="24"/>
          <w:szCs w:val="24"/>
        </w:rPr>
      </w:pPr>
      <w:r w:rsidRPr="004A62C3">
        <w:rPr>
          <w:rFonts w:ascii="Arial" w:eastAsia="Times New Roman" w:hAnsi="Arial" w:cs="Arial"/>
          <w:sz w:val="24"/>
          <w:szCs w:val="24"/>
          <w:lang w:eastAsia="zh-CN"/>
        </w:rPr>
        <w:t xml:space="preserve">3.  </w:t>
      </w:r>
      <w:r w:rsidRPr="004A62C3">
        <w:rPr>
          <w:rFonts w:ascii="Arial" w:eastAsia="Times New Roman" w:hAnsi="Arial" w:cs="Arial"/>
          <w:sz w:val="24"/>
          <w:szCs w:val="24"/>
          <w:lang w:eastAsia="pl-PL"/>
        </w:rPr>
        <w:t xml:space="preserve">Nie stanowi zmiany umowy w rozumieniu art. 454 ust. 2 ustawy </w:t>
      </w:r>
      <w:proofErr w:type="spellStart"/>
      <w:r w:rsidRPr="004A62C3">
        <w:rPr>
          <w:rFonts w:ascii="Arial" w:eastAsia="Times New Roman" w:hAnsi="Arial" w:cs="Arial"/>
          <w:sz w:val="24"/>
          <w:szCs w:val="24"/>
          <w:lang w:eastAsia="pl-PL"/>
        </w:rPr>
        <w:t>Pzp</w:t>
      </w:r>
      <w:proofErr w:type="spellEnd"/>
      <w:r w:rsidRPr="004A62C3">
        <w:rPr>
          <w:rFonts w:ascii="Arial" w:eastAsia="Times New Roman" w:hAnsi="Arial" w:cs="Arial"/>
          <w:sz w:val="24"/>
          <w:szCs w:val="24"/>
          <w:lang w:eastAsia="pl-PL"/>
        </w:rPr>
        <w:t>:</w:t>
      </w:r>
    </w:p>
    <w:p w14:paraId="01B59392" w14:textId="77777777" w:rsidR="00C362FF" w:rsidRPr="004A62C3" w:rsidRDefault="00C362FF" w:rsidP="00EA36F5">
      <w:pPr>
        <w:widowControl w:val="0"/>
        <w:numPr>
          <w:ilvl w:val="1"/>
          <w:numId w:val="13"/>
        </w:numPr>
        <w:tabs>
          <w:tab w:val="num" w:pos="-2694"/>
          <w:tab w:val="left" w:pos="851"/>
        </w:tabs>
        <w:autoSpaceDE w:val="0"/>
        <w:autoSpaceDN w:val="0"/>
        <w:adjustRightInd w:val="0"/>
        <w:spacing w:after="0" w:line="240" w:lineRule="auto"/>
        <w:ind w:left="851" w:hanging="425"/>
        <w:contextualSpacing/>
        <w:jc w:val="both"/>
        <w:rPr>
          <w:rFonts w:ascii="Arial" w:hAnsi="Arial" w:cs="Arial"/>
          <w:sz w:val="24"/>
          <w:szCs w:val="24"/>
        </w:rPr>
      </w:pPr>
      <w:r w:rsidRPr="004A62C3">
        <w:rPr>
          <w:rFonts w:ascii="Arial" w:hAnsi="Arial" w:cs="Arial"/>
          <w:sz w:val="24"/>
          <w:szCs w:val="24"/>
        </w:rPr>
        <w:t xml:space="preserve">zmiana danych związanych z obsługą administracyjno-organizacyjną umowy (np. zmiana nr rachunku bankowego), </w:t>
      </w:r>
    </w:p>
    <w:p w14:paraId="2DEAF466" w14:textId="77777777" w:rsidR="00C362FF" w:rsidRPr="004A62C3" w:rsidRDefault="00C362FF" w:rsidP="00EA36F5">
      <w:pPr>
        <w:widowControl w:val="0"/>
        <w:numPr>
          <w:ilvl w:val="1"/>
          <w:numId w:val="13"/>
        </w:numPr>
        <w:tabs>
          <w:tab w:val="clear" w:pos="1364"/>
          <w:tab w:val="num" w:pos="-2694"/>
          <w:tab w:val="num" w:pos="851"/>
        </w:tabs>
        <w:autoSpaceDE w:val="0"/>
        <w:autoSpaceDN w:val="0"/>
        <w:adjustRightInd w:val="0"/>
        <w:spacing w:after="0" w:line="240" w:lineRule="auto"/>
        <w:ind w:left="851" w:hanging="425"/>
        <w:contextualSpacing/>
        <w:jc w:val="both"/>
        <w:rPr>
          <w:rFonts w:ascii="Arial" w:hAnsi="Arial" w:cs="Arial"/>
          <w:sz w:val="24"/>
          <w:szCs w:val="24"/>
        </w:rPr>
      </w:pPr>
      <w:r w:rsidRPr="004A62C3">
        <w:rPr>
          <w:rFonts w:ascii="Arial" w:hAnsi="Arial" w:cs="Arial"/>
          <w:sz w:val="24"/>
          <w:szCs w:val="24"/>
        </w:rPr>
        <w:t>zmiany danych teleadresowych, zmiany osób wskazanych do kontaktów między Stronami.</w:t>
      </w:r>
    </w:p>
    <w:p w14:paraId="29AEB4EA" w14:textId="59CF969F" w:rsidR="00C362FF" w:rsidRPr="004A62C3" w:rsidRDefault="00C362FF" w:rsidP="00EA36F5">
      <w:pPr>
        <w:pStyle w:val="Akapitzlist"/>
        <w:widowControl w:val="0"/>
        <w:numPr>
          <w:ilvl w:val="0"/>
          <w:numId w:val="30"/>
        </w:numPr>
        <w:tabs>
          <w:tab w:val="num" w:pos="284"/>
        </w:tabs>
        <w:autoSpaceDE w:val="0"/>
        <w:autoSpaceDN w:val="0"/>
        <w:adjustRightInd w:val="0"/>
        <w:spacing w:after="0" w:line="240" w:lineRule="auto"/>
        <w:ind w:left="284" w:hanging="284"/>
        <w:jc w:val="both"/>
        <w:rPr>
          <w:rFonts w:ascii="Arial" w:hAnsi="Arial" w:cs="Arial"/>
          <w:sz w:val="24"/>
          <w:szCs w:val="24"/>
        </w:rPr>
      </w:pPr>
      <w:r w:rsidRPr="004A62C3">
        <w:rPr>
          <w:rFonts w:ascii="Arial" w:hAnsi="Arial" w:cs="Arial"/>
          <w:sz w:val="24"/>
          <w:szCs w:val="24"/>
        </w:rPr>
        <w:t xml:space="preserve">Zgodnie z art. 439 ustawy </w:t>
      </w:r>
      <w:proofErr w:type="spellStart"/>
      <w:r w:rsidRPr="004A62C3">
        <w:rPr>
          <w:rFonts w:ascii="Arial" w:hAnsi="Arial" w:cs="Arial"/>
          <w:sz w:val="24"/>
          <w:szCs w:val="24"/>
        </w:rPr>
        <w:t>Pzp</w:t>
      </w:r>
      <w:proofErr w:type="spellEnd"/>
      <w:r w:rsidRPr="004A62C3">
        <w:rPr>
          <w:rFonts w:ascii="Arial" w:hAnsi="Arial" w:cs="Arial"/>
          <w:sz w:val="24"/>
          <w:szCs w:val="24"/>
        </w:rPr>
        <w:t xml:space="preserve"> jeśli umowa została zawarta na okres dłuższy niż </w:t>
      </w:r>
      <w:r w:rsidR="006B6908">
        <w:rPr>
          <w:rFonts w:ascii="Arial" w:hAnsi="Arial" w:cs="Arial"/>
          <w:sz w:val="24"/>
          <w:szCs w:val="24"/>
        </w:rPr>
        <w:t>6</w:t>
      </w:r>
      <w:r w:rsidRPr="004A62C3">
        <w:rPr>
          <w:rFonts w:ascii="Arial" w:hAnsi="Arial" w:cs="Arial"/>
          <w:sz w:val="24"/>
          <w:szCs w:val="24"/>
        </w:rPr>
        <w:t xml:space="preserve"> miesięcy, a jej przedmiotem są </w:t>
      </w:r>
      <w:r w:rsidR="0076108A">
        <w:rPr>
          <w:rFonts w:ascii="Arial" w:hAnsi="Arial" w:cs="Arial"/>
          <w:sz w:val="24"/>
          <w:szCs w:val="24"/>
        </w:rPr>
        <w:t>usługi</w:t>
      </w:r>
      <w:r w:rsidRPr="004A62C3">
        <w:rPr>
          <w:rFonts w:ascii="Arial" w:hAnsi="Arial" w:cs="Arial"/>
          <w:sz w:val="24"/>
          <w:szCs w:val="24"/>
        </w:rPr>
        <w:t>, ustala się poniższe warunki i zasady waloryzacji wynagrodzenia umownego</w:t>
      </w:r>
      <w:r w:rsidRPr="004A62C3">
        <w:rPr>
          <w:sz w:val="24"/>
          <w:szCs w:val="24"/>
        </w:rPr>
        <w:t xml:space="preserve"> </w:t>
      </w:r>
      <w:r w:rsidRPr="004A62C3">
        <w:rPr>
          <w:rFonts w:ascii="Arial" w:hAnsi="Arial" w:cs="Arial"/>
          <w:sz w:val="24"/>
          <w:szCs w:val="24"/>
        </w:rPr>
        <w:t xml:space="preserve">w przypadku </w:t>
      </w:r>
      <w:r w:rsidR="006D3374">
        <w:rPr>
          <w:rFonts w:ascii="Arial" w:hAnsi="Arial" w:cs="Arial"/>
          <w:sz w:val="24"/>
          <w:szCs w:val="24"/>
        </w:rPr>
        <w:t xml:space="preserve">zmiany </w:t>
      </w:r>
      <w:r w:rsidR="008A7F18">
        <w:rPr>
          <w:rFonts w:ascii="Arial" w:hAnsi="Arial" w:cs="Arial"/>
          <w:sz w:val="24"/>
          <w:szCs w:val="24"/>
        </w:rPr>
        <w:t>składników cenotwórczych związanych z realizacją zamówienia.</w:t>
      </w:r>
    </w:p>
    <w:p w14:paraId="2E5F46E8" w14:textId="77777777" w:rsidR="00C362FF" w:rsidRPr="004A62C3" w:rsidRDefault="00C362FF" w:rsidP="00C362FF">
      <w:pPr>
        <w:autoSpaceDE w:val="0"/>
        <w:autoSpaceDN w:val="0"/>
        <w:adjustRightInd w:val="0"/>
        <w:spacing w:after="0" w:line="240" w:lineRule="auto"/>
        <w:ind w:left="284" w:hanging="284"/>
        <w:jc w:val="both"/>
        <w:rPr>
          <w:rFonts w:ascii="Arial" w:hAnsi="Arial" w:cs="Arial"/>
          <w:sz w:val="24"/>
          <w:szCs w:val="24"/>
        </w:rPr>
      </w:pPr>
      <w:r w:rsidRPr="004A62C3">
        <w:rPr>
          <w:rFonts w:ascii="Arial" w:hAnsi="Arial" w:cs="Arial"/>
          <w:sz w:val="24"/>
          <w:szCs w:val="24"/>
        </w:rPr>
        <w:t>5. Występując z wnioskiem o waloryzację odpowiednio Wykonawca albo Zamawiający musi należycie wyliczyć, wykazać i udokumentować wpływ zmian, o których mowa w ust. 4, na koszty wykonania zamówienia przez Wykonawcę w szczególności poprzez pisemne uzasadnienie zawierające szczegółowe wyliczenie kwoty, o jaką wynagrodzenie Wykonawcy powinno ulec zmianie, oraz wskazanie daty, od której nastąpiła bądź nastąpi zmiana wysokości kosztów wykonania umowy uzasadniająca zmianę wysokości wynagrodzenia należnego Wykonawcy.</w:t>
      </w:r>
    </w:p>
    <w:p w14:paraId="182FFA37" w14:textId="618BD89A" w:rsidR="00C362FF" w:rsidRPr="004A62C3" w:rsidRDefault="00C362FF" w:rsidP="00A6618F">
      <w:pPr>
        <w:spacing w:after="0"/>
        <w:ind w:left="278" w:hanging="278"/>
        <w:jc w:val="both"/>
        <w:rPr>
          <w:rFonts w:ascii="Arial" w:hAnsi="Arial" w:cs="Arial"/>
          <w:sz w:val="24"/>
          <w:szCs w:val="24"/>
        </w:rPr>
      </w:pPr>
      <w:r w:rsidRPr="004A62C3">
        <w:rPr>
          <w:rFonts w:ascii="Arial" w:hAnsi="Arial" w:cs="Arial"/>
          <w:sz w:val="24"/>
          <w:szCs w:val="24"/>
        </w:rPr>
        <w:t xml:space="preserve">6. Strony umowy uprawnione są do zmiany wynagrodzenia Wykonawcy, jeżeli poziom zmiany </w:t>
      </w:r>
      <w:r w:rsidR="00452776">
        <w:rPr>
          <w:rFonts w:ascii="Arial" w:hAnsi="Arial" w:cs="Arial"/>
          <w:sz w:val="24"/>
          <w:szCs w:val="24"/>
        </w:rPr>
        <w:t>kosztów</w:t>
      </w:r>
      <w:r w:rsidRPr="004A62C3">
        <w:rPr>
          <w:rFonts w:ascii="Arial" w:hAnsi="Arial" w:cs="Arial"/>
          <w:sz w:val="24"/>
          <w:szCs w:val="24"/>
        </w:rPr>
        <w:t xml:space="preserve"> związanych z realizacją zamówienia przekroczy: 5%. Przez poziom zmiany kosztów związanych z realizacją zamówienia, o którym mowa wyżej, rozumie się sumę zmian miesięcznych wskaźników ce</w:t>
      </w:r>
      <w:r w:rsidR="007C5B78">
        <w:rPr>
          <w:rFonts w:ascii="Arial" w:hAnsi="Arial" w:cs="Arial"/>
          <w:sz w:val="24"/>
          <w:szCs w:val="24"/>
        </w:rPr>
        <w:t>n produkcji towarów i usług konsumpcyjnych</w:t>
      </w:r>
      <w:r w:rsidRPr="004A62C3">
        <w:rPr>
          <w:rFonts w:ascii="Arial" w:hAnsi="Arial" w:cs="Arial"/>
          <w:sz w:val="24"/>
          <w:szCs w:val="24"/>
        </w:rPr>
        <w:t>, ustalanych przez Prezesa Głównego Urzędu Statystycznego (zwanego dalej „Wskaźnikiem GUS”) liczony za pełne miesiące kalendarzowe obowiązywania umowy.</w:t>
      </w:r>
    </w:p>
    <w:p w14:paraId="039ED1D9" w14:textId="5702959A" w:rsidR="00C362FF" w:rsidRPr="004A62C3" w:rsidRDefault="00C362FF" w:rsidP="00A6618F">
      <w:pPr>
        <w:spacing w:after="0"/>
        <w:ind w:left="278" w:hanging="278"/>
        <w:jc w:val="both"/>
        <w:rPr>
          <w:rFonts w:ascii="Arial" w:hAnsi="Arial" w:cs="Arial"/>
          <w:sz w:val="24"/>
          <w:szCs w:val="24"/>
        </w:rPr>
      </w:pPr>
      <w:r w:rsidRPr="004A62C3">
        <w:rPr>
          <w:rFonts w:ascii="Arial" w:hAnsi="Arial" w:cs="Arial"/>
          <w:sz w:val="24"/>
          <w:szCs w:val="24"/>
        </w:rPr>
        <w:t>7. Wskaźnik waloryzacji, o której mowa w ust. 5</w:t>
      </w:r>
      <w:r w:rsidR="00850EC9">
        <w:rPr>
          <w:rFonts w:ascii="Arial" w:hAnsi="Arial" w:cs="Arial"/>
          <w:sz w:val="24"/>
          <w:szCs w:val="24"/>
        </w:rPr>
        <w:t xml:space="preserve"> - 6</w:t>
      </w:r>
      <w:r w:rsidRPr="004A62C3">
        <w:rPr>
          <w:rFonts w:ascii="Arial" w:hAnsi="Arial" w:cs="Arial"/>
          <w:sz w:val="24"/>
          <w:szCs w:val="24"/>
        </w:rPr>
        <w:t>, zwany dalej „Wskaźnikiem G”, wyliczony zostanie jako iloczyn średniej arytmetycznej zmian miesięcznych wskaźników GUS publikowanych z okresu pełnych miesięcy kalendarzowych obowiązywania umowy oraz liczby tych miesięcy.</w:t>
      </w:r>
    </w:p>
    <w:p w14:paraId="7EE51857" w14:textId="77777777" w:rsidR="00C362FF" w:rsidRPr="004A62C3" w:rsidRDefault="00C362FF" w:rsidP="00A6618F">
      <w:pPr>
        <w:spacing w:after="0"/>
        <w:ind w:left="278" w:hanging="278"/>
        <w:jc w:val="both"/>
        <w:rPr>
          <w:rFonts w:ascii="Arial" w:hAnsi="Arial" w:cs="Arial"/>
          <w:sz w:val="24"/>
          <w:szCs w:val="24"/>
        </w:rPr>
      </w:pPr>
      <w:r w:rsidRPr="004A62C3">
        <w:rPr>
          <w:rFonts w:ascii="Arial" w:hAnsi="Arial" w:cs="Arial"/>
          <w:sz w:val="24"/>
          <w:szCs w:val="24"/>
        </w:rPr>
        <w:lastRenderedPageBreak/>
        <w:t>8. Wysokość wynagrodzenia Wykonawcy określonego w danym rozliczeniu okresowym (</w:t>
      </w:r>
      <w:proofErr w:type="spellStart"/>
      <w:r w:rsidRPr="004A62C3">
        <w:rPr>
          <w:rFonts w:ascii="Arial" w:hAnsi="Arial" w:cs="Arial"/>
          <w:sz w:val="24"/>
          <w:szCs w:val="24"/>
        </w:rPr>
        <w:t>Wx</w:t>
      </w:r>
      <w:proofErr w:type="spellEnd"/>
      <w:r w:rsidRPr="004A62C3">
        <w:rPr>
          <w:rFonts w:ascii="Arial" w:hAnsi="Arial" w:cs="Arial"/>
          <w:sz w:val="24"/>
          <w:szCs w:val="24"/>
        </w:rPr>
        <w:t>) może ulec zmianie o kwotę (</w:t>
      </w:r>
      <w:proofErr w:type="spellStart"/>
      <w:r w:rsidRPr="004A62C3">
        <w:rPr>
          <w:rFonts w:ascii="Arial" w:hAnsi="Arial" w:cs="Arial"/>
          <w:sz w:val="24"/>
          <w:szCs w:val="24"/>
        </w:rPr>
        <w:t>Kz</w:t>
      </w:r>
      <w:proofErr w:type="spellEnd"/>
      <w:r w:rsidRPr="004A62C3">
        <w:rPr>
          <w:rFonts w:ascii="Arial" w:hAnsi="Arial" w:cs="Arial"/>
          <w:sz w:val="24"/>
          <w:szCs w:val="24"/>
        </w:rPr>
        <w:t>) odpowiadającą iloczynowi kwoty określonej w rozliczeniu okresowym (</w:t>
      </w:r>
      <w:proofErr w:type="spellStart"/>
      <w:r w:rsidRPr="004A62C3">
        <w:rPr>
          <w:rFonts w:ascii="Arial" w:hAnsi="Arial" w:cs="Arial"/>
          <w:sz w:val="24"/>
          <w:szCs w:val="24"/>
        </w:rPr>
        <w:t>Wx</w:t>
      </w:r>
      <w:proofErr w:type="spellEnd"/>
      <w:r w:rsidRPr="004A62C3">
        <w:rPr>
          <w:rFonts w:ascii="Arial" w:hAnsi="Arial" w:cs="Arial"/>
          <w:sz w:val="24"/>
          <w:szCs w:val="24"/>
        </w:rPr>
        <w:t>) i Wskaźnika G, wg wzoru:</w:t>
      </w:r>
    </w:p>
    <w:p w14:paraId="35E3CFBF" w14:textId="77777777" w:rsidR="00C362FF" w:rsidRPr="004A62C3" w:rsidRDefault="00C362FF" w:rsidP="00C362FF">
      <w:pPr>
        <w:ind w:left="708"/>
        <w:jc w:val="both"/>
        <w:rPr>
          <w:rFonts w:ascii="Arial" w:hAnsi="Arial" w:cs="Arial"/>
          <w:sz w:val="24"/>
          <w:szCs w:val="24"/>
        </w:rPr>
      </w:pPr>
      <w:proofErr w:type="spellStart"/>
      <w:r w:rsidRPr="004A62C3">
        <w:rPr>
          <w:rFonts w:ascii="Arial" w:hAnsi="Arial" w:cs="Arial"/>
          <w:sz w:val="24"/>
          <w:szCs w:val="24"/>
        </w:rPr>
        <w:t>Wx</w:t>
      </w:r>
      <w:proofErr w:type="spellEnd"/>
      <w:r w:rsidRPr="004A62C3">
        <w:rPr>
          <w:rFonts w:ascii="Arial" w:hAnsi="Arial" w:cs="Arial"/>
          <w:sz w:val="24"/>
          <w:szCs w:val="24"/>
        </w:rPr>
        <w:t xml:space="preserve">` = </w:t>
      </w:r>
      <w:proofErr w:type="spellStart"/>
      <w:r w:rsidRPr="004A62C3">
        <w:rPr>
          <w:rFonts w:ascii="Arial" w:hAnsi="Arial" w:cs="Arial"/>
          <w:sz w:val="24"/>
          <w:szCs w:val="24"/>
        </w:rPr>
        <w:t>Wx</w:t>
      </w:r>
      <w:proofErr w:type="spellEnd"/>
      <w:r w:rsidRPr="004A62C3">
        <w:rPr>
          <w:rFonts w:ascii="Arial" w:hAnsi="Arial" w:cs="Arial"/>
          <w:sz w:val="24"/>
          <w:szCs w:val="24"/>
        </w:rPr>
        <w:t xml:space="preserve"> + </w:t>
      </w:r>
      <w:proofErr w:type="spellStart"/>
      <w:r w:rsidRPr="004A62C3">
        <w:rPr>
          <w:rFonts w:ascii="Arial" w:hAnsi="Arial" w:cs="Arial"/>
          <w:sz w:val="24"/>
          <w:szCs w:val="24"/>
        </w:rPr>
        <w:t>Kz</w:t>
      </w:r>
      <w:proofErr w:type="spellEnd"/>
      <w:r w:rsidRPr="004A62C3">
        <w:rPr>
          <w:rFonts w:ascii="Arial" w:hAnsi="Arial" w:cs="Arial"/>
          <w:sz w:val="24"/>
          <w:szCs w:val="24"/>
        </w:rPr>
        <w:t>;</w:t>
      </w:r>
    </w:p>
    <w:p w14:paraId="7FA59BE3"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 xml:space="preserve">Gdzie: </w:t>
      </w:r>
      <w:proofErr w:type="spellStart"/>
      <w:r w:rsidRPr="004A62C3">
        <w:rPr>
          <w:rFonts w:ascii="Arial" w:hAnsi="Arial" w:cs="Arial"/>
          <w:sz w:val="24"/>
          <w:szCs w:val="24"/>
        </w:rPr>
        <w:t>Wx</w:t>
      </w:r>
      <w:proofErr w:type="spellEnd"/>
      <w:r w:rsidRPr="004A62C3">
        <w:rPr>
          <w:rFonts w:ascii="Arial" w:hAnsi="Arial" w:cs="Arial"/>
          <w:sz w:val="24"/>
          <w:szCs w:val="24"/>
        </w:rPr>
        <w:t>` – wynagrodzenie okresowe po waloryzacji;</w:t>
      </w:r>
    </w:p>
    <w:p w14:paraId="0F5A5AF0"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 xml:space="preserve">Wskaźnik </w:t>
      </w:r>
      <w:proofErr w:type="spellStart"/>
      <w:r w:rsidRPr="004A62C3">
        <w:rPr>
          <w:rFonts w:ascii="Arial" w:hAnsi="Arial" w:cs="Arial"/>
          <w:sz w:val="24"/>
          <w:szCs w:val="24"/>
        </w:rPr>
        <w:t>Kz</w:t>
      </w:r>
      <w:proofErr w:type="spellEnd"/>
      <w:r w:rsidRPr="004A62C3">
        <w:rPr>
          <w:rFonts w:ascii="Arial" w:hAnsi="Arial" w:cs="Arial"/>
          <w:sz w:val="24"/>
          <w:szCs w:val="24"/>
        </w:rPr>
        <w:t xml:space="preserve"> wyliczony jest wg wzoru </w:t>
      </w:r>
      <w:proofErr w:type="spellStart"/>
      <w:r w:rsidRPr="004A62C3">
        <w:rPr>
          <w:rFonts w:ascii="Arial" w:hAnsi="Arial" w:cs="Arial"/>
          <w:sz w:val="24"/>
          <w:szCs w:val="24"/>
        </w:rPr>
        <w:t>Kz</w:t>
      </w:r>
      <w:proofErr w:type="spellEnd"/>
      <w:r w:rsidRPr="004A62C3">
        <w:rPr>
          <w:rFonts w:ascii="Arial" w:hAnsi="Arial" w:cs="Arial"/>
          <w:sz w:val="24"/>
          <w:szCs w:val="24"/>
        </w:rPr>
        <w:t xml:space="preserve"> = </w:t>
      </w:r>
      <w:proofErr w:type="spellStart"/>
      <w:r w:rsidRPr="004A62C3">
        <w:rPr>
          <w:rFonts w:ascii="Arial" w:hAnsi="Arial" w:cs="Arial"/>
          <w:sz w:val="24"/>
          <w:szCs w:val="24"/>
        </w:rPr>
        <w:t>Wx</w:t>
      </w:r>
      <w:proofErr w:type="spellEnd"/>
      <w:r w:rsidRPr="004A62C3">
        <w:rPr>
          <w:rFonts w:ascii="Arial" w:hAnsi="Arial" w:cs="Arial"/>
          <w:sz w:val="24"/>
          <w:szCs w:val="24"/>
        </w:rPr>
        <w:t>*G,</w:t>
      </w:r>
    </w:p>
    <w:p w14:paraId="185F6C40"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 xml:space="preserve">Gdzie: </w:t>
      </w:r>
      <w:proofErr w:type="spellStart"/>
      <w:r w:rsidRPr="004A62C3">
        <w:rPr>
          <w:rFonts w:ascii="Arial" w:hAnsi="Arial" w:cs="Arial"/>
          <w:sz w:val="24"/>
          <w:szCs w:val="24"/>
        </w:rPr>
        <w:t>Kz</w:t>
      </w:r>
      <w:proofErr w:type="spellEnd"/>
      <w:r w:rsidRPr="004A62C3">
        <w:rPr>
          <w:rFonts w:ascii="Arial" w:hAnsi="Arial" w:cs="Arial"/>
          <w:sz w:val="24"/>
          <w:szCs w:val="24"/>
        </w:rPr>
        <w:t xml:space="preserve"> – kwota, o którą zmienione będzie wynagrodzenie okresowe w przypadku waloryzacji.</w:t>
      </w:r>
    </w:p>
    <w:p w14:paraId="1FC89C88" w14:textId="77777777" w:rsidR="00C362FF" w:rsidRPr="004A62C3" w:rsidRDefault="00C362FF" w:rsidP="00C362FF">
      <w:pPr>
        <w:autoSpaceDE w:val="0"/>
        <w:autoSpaceDN w:val="0"/>
        <w:adjustRightInd w:val="0"/>
        <w:spacing w:after="0" w:line="240" w:lineRule="auto"/>
        <w:ind w:left="708"/>
        <w:jc w:val="both"/>
        <w:rPr>
          <w:rFonts w:ascii="Arial" w:hAnsi="Arial" w:cs="Arial"/>
          <w:sz w:val="24"/>
          <w:szCs w:val="24"/>
        </w:rPr>
      </w:pPr>
      <w:proofErr w:type="spellStart"/>
      <w:r w:rsidRPr="004A62C3">
        <w:rPr>
          <w:rFonts w:ascii="Arial" w:hAnsi="Arial" w:cs="Arial"/>
          <w:sz w:val="24"/>
          <w:szCs w:val="24"/>
        </w:rPr>
        <w:t>Wx</w:t>
      </w:r>
      <w:proofErr w:type="spellEnd"/>
      <w:r w:rsidRPr="004A62C3">
        <w:rPr>
          <w:rFonts w:ascii="Arial" w:hAnsi="Arial" w:cs="Arial"/>
          <w:sz w:val="24"/>
          <w:szCs w:val="24"/>
        </w:rPr>
        <w:t xml:space="preserve"> – wynagrodzenie okresowe przed waloryzacją;</w:t>
      </w:r>
    </w:p>
    <w:p w14:paraId="6E29D99B" w14:textId="2D6EA5E9" w:rsidR="00C362FF" w:rsidRPr="00FB2F9B" w:rsidRDefault="00C362FF" w:rsidP="00C362FF">
      <w:pPr>
        <w:autoSpaceDE w:val="0"/>
        <w:autoSpaceDN w:val="0"/>
        <w:adjustRightInd w:val="0"/>
        <w:spacing w:after="0" w:line="240" w:lineRule="auto"/>
        <w:ind w:left="708"/>
        <w:jc w:val="both"/>
        <w:rPr>
          <w:rFonts w:ascii="Arial" w:hAnsi="Arial" w:cs="Arial"/>
          <w:sz w:val="24"/>
          <w:szCs w:val="24"/>
        </w:rPr>
      </w:pPr>
      <w:r w:rsidRPr="004A62C3">
        <w:rPr>
          <w:rFonts w:ascii="Arial" w:hAnsi="Arial" w:cs="Arial"/>
          <w:sz w:val="24"/>
          <w:szCs w:val="24"/>
        </w:rPr>
        <w:t>G – Wskaźnik waloryzacji,</w:t>
      </w:r>
      <w:r w:rsidR="007C5B78">
        <w:rPr>
          <w:rFonts w:ascii="Arial" w:hAnsi="Arial" w:cs="Arial"/>
          <w:sz w:val="24"/>
          <w:szCs w:val="24"/>
        </w:rPr>
        <w:t xml:space="preserve"> </w:t>
      </w:r>
      <w:r w:rsidR="007C5B78" w:rsidRPr="007C5B78">
        <w:rPr>
          <w:rFonts w:ascii="Arial" w:hAnsi="Arial" w:cs="Arial"/>
          <w:sz w:val="24"/>
          <w:szCs w:val="24"/>
        </w:rPr>
        <w:t>liczony jako średnia arytmetyczna zmian miesięcznych wskaźników GUS za pełne miesiące obowiązywania umowy, podzielona przez 2.</w:t>
      </w:r>
    </w:p>
    <w:p w14:paraId="568E0518" w14:textId="77777777" w:rsidR="00C362FF" w:rsidRPr="004A62C3" w:rsidRDefault="00C362FF" w:rsidP="00EA36F5">
      <w:pPr>
        <w:pStyle w:val="Akapitzlist"/>
        <w:widowControl w:val="0"/>
        <w:numPr>
          <w:ilvl w:val="0"/>
          <w:numId w:val="31"/>
        </w:numPr>
        <w:tabs>
          <w:tab w:val="num" w:pos="284"/>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Waloryzacja dotyczy wynagrodzenia należnego Wykonawcy w okresach rozliczeniowych następujących po zatwierdzeniu przez Strony umowy wniosku waloryzacyjnego, zgodnie z ust. 14 i podpisaniu stosownego aneksu do umowy.</w:t>
      </w:r>
    </w:p>
    <w:p w14:paraId="2166583D" w14:textId="77777777" w:rsidR="00C362FF" w:rsidRPr="004A62C3"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Każdej ze stron umowy przysługuje możliwość jednokrotnej waloryzacji wynagrodzenia Wykonawcy, przy czym wniosek o waloryzację wynagrodzenia może być złożony nie wcześniej niż po 9 miesiącach od daty zawarcia umowy.</w:t>
      </w:r>
    </w:p>
    <w:p w14:paraId="6E53F2ED" w14:textId="08314978" w:rsidR="00C362FF" w:rsidRPr="004A62C3" w:rsidRDefault="00C362FF" w:rsidP="00EA36F5">
      <w:pPr>
        <w:pStyle w:val="Akapitzlist"/>
        <w:widowControl w:val="0"/>
        <w:numPr>
          <w:ilvl w:val="0"/>
          <w:numId w:val="31"/>
        </w:numPr>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 xml:space="preserve">Maksymalna wartość zmiany wynagrodzenia, jaką dopuszcza zamawiający w efekcie zastosowania postanowień o zasadach wprowadzania zmian wysokości wynagrodzenia zgodnie z ust. 4 - 15 wynosi </w:t>
      </w:r>
      <w:r w:rsidR="000472CC">
        <w:rPr>
          <w:rFonts w:ascii="Arial" w:hAnsi="Arial" w:cs="Arial"/>
          <w:sz w:val="24"/>
          <w:szCs w:val="24"/>
        </w:rPr>
        <w:t>5</w:t>
      </w:r>
      <w:r w:rsidRPr="004A62C3">
        <w:rPr>
          <w:rFonts w:ascii="Arial" w:hAnsi="Arial" w:cs="Arial"/>
          <w:sz w:val="24"/>
          <w:szCs w:val="24"/>
        </w:rPr>
        <w:t xml:space="preserve">% wynagrodzenia umownego brutto o którym mowa w § </w:t>
      </w:r>
      <w:r w:rsidR="0046552B" w:rsidRPr="004A62C3">
        <w:rPr>
          <w:rFonts w:ascii="Arial" w:hAnsi="Arial" w:cs="Arial"/>
          <w:sz w:val="24"/>
          <w:szCs w:val="24"/>
        </w:rPr>
        <w:t>6</w:t>
      </w:r>
      <w:r w:rsidRPr="004A62C3">
        <w:rPr>
          <w:rFonts w:ascii="Arial" w:hAnsi="Arial" w:cs="Arial"/>
          <w:sz w:val="24"/>
          <w:szCs w:val="24"/>
        </w:rPr>
        <w:t xml:space="preserve"> ust. 1;</w:t>
      </w:r>
    </w:p>
    <w:p w14:paraId="259B54FA"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Początkowym terminem ustalenia zmiany wynagrodzenia jest data zawarcia umowy, przy czy jeżeli umowa zostanie zawarta po upływie 180 dni od dnia upływu terminu składania ofert, początkowym terminem ustalenia zmiany wynagrodzenia będzie dzień otwarcia ofert;</w:t>
      </w:r>
    </w:p>
    <w:p w14:paraId="5317BD6E"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likwidacji Wskaźnika GUS, lub zmiany podmiotu, który urzędowo go ustala, mechanizm, o którym mowa w ust. 6 i 8 stosuje się odpowiednio do wskaźnika i podmiotu, który zgodnie z odpowiednimi przepisami prawa zastąpi dotychczasowy Wskaźnik GUS lub podmiot.</w:t>
      </w:r>
    </w:p>
    <w:p w14:paraId="50CB1128"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terminie 14 dni roboczych</w:t>
      </w:r>
      <w:r w:rsidRPr="004A62C3">
        <w:rPr>
          <w:rFonts w:ascii="CIDFont+F3" w:hAnsi="CIDFont+F3" w:cs="CIDFont+F3"/>
          <w:sz w:val="24"/>
          <w:szCs w:val="24"/>
        </w:rPr>
        <w:t xml:space="preserve"> </w:t>
      </w:r>
      <w:r w:rsidRPr="004A62C3">
        <w:rPr>
          <w:rFonts w:ascii="Arial" w:hAnsi="Arial" w:cs="Arial"/>
          <w:sz w:val="24"/>
          <w:szCs w:val="24"/>
        </w:rPr>
        <w:t>od dnia przekazania wniosku, o którym mowa w ust. 5 i 10, Strona, która otrzymała wniosek, przekaże drugiej Stronie pisemną informację o zakresie, w jakim zatwierdza wniosek, oraz wskaże kwotę, o którą wynagrodzenie należne Wykonawcy powinno ulec zmianie, albo informację o niezatwierdzeniu wniosku wraz z uzasadnieniem.</w:t>
      </w:r>
    </w:p>
    <w:p w14:paraId="195E1076" w14:textId="77777777" w:rsidR="00C362FF" w:rsidRPr="004A62C3" w:rsidRDefault="00C362FF" w:rsidP="00EA36F5">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otrzymania przez Stronę informacji o niezatwierdzeniu wniosku lub częściowym zatwierdzeniu wniosku Strona ta może ponownie wystąpić z wnioskiem, o którym mowa w ust. 10 i 5</w:t>
      </w:r>
      <w:r w:rsidRPr="004A62C3">
        <w:rPr>
          <w:rFonts w:ascii="Arial" w:hAnsi="Arial" w:cs="Arial"/>
          <w:color w:val="00B050"/>
          <w:sz w:val="24"/>
          <w:szCs w:val="24"/>
        </w:rPr>
        <w:t>.</w:t>
      </w:r>
    </w:p>
    <w:p w14:paraId="48AA4C0B"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stwierdzenia, że okoliczności związane z wystąpieniem COVID -19 mogą wpłynąć na należyte wykonanie umowy, zamawiający w uzgodnieniu z wykonawcą, może dokonać zmian umowy w celu zapewnienie jej prawidłowej realizacji.</w:t>
      </w:r>
    </w:p>
    <w:p w14:paraId="48341F48"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 xml:space="preserve">Zmiany o których mowa w ust. 16 mogą nastąpić wyłącznie na czas trwania przeszkody. </w:t>
      </w:r>
    </w:p>
    <w:p w14:paraId="12A0EC78"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Strona wnioskująca o zmianę umowy przedstawi wpływ okoliczności związanych z wystąpieniem COVID-19 na należyte jej wykonanie oraz wpływ okoliczności związanych z wystąpieniem COVID-19, na zasadność ustalenia i dochodzenia kar lub odszkodowań za nienależyte wykonanie umowy lub ich wysokość.</w:t>
      </w:r>
    </w:p>
    <w:p w14:paraId="429C6CDE"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lastRenderedPageBreak/>
        <w:t>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wykonanie umowy lub jej części, zmienić sposób wykonania umowy lub zmienić zakres wzajemnych świadczeń.</w:t>
      </w:r>
    </w:p>
    <w:p w14:paraId="0609601C"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W przypadku dokonania zmiany umowy o której mowa w ust. 16,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19.</w:t>
      </w:r>
    </w:p>
    <w:p w14:paraId="30B8D562" w14:textId="77777777" w:rsidR="008E645E" w:rsidRPr="004A62C3" w:rsidRDefault="008E645E" w:rsidP="008E645E">
      <w:pPr>
        <w:pStyle w:val="Akapitzlist"/>
        <w:widowControl w:val="0"/>
        <w:numPr>
          <w:ilvl w:val="0"/>
          <w:numId w:val="31"/>
        </w:numPr>
        <w:tabs>
          <w:tab w:val="num" w:pos="426"/>
        </w:tabs>
        <w:autoSpaceDE w:val="0"/>
        <w:autoSpaceDN w:val="0"/>
        <w:adjustRightInd w:val="0"/>
        <w:spacing w:after="0" w:line="240" w:lineRule="auto"/>
        <w:ind w:left="426" w:hanging="426"/>
        <w:jc w:val="both"/>
        <w:rPr>
          <w:rFonts w:ascii="Arial" w:hAnsi="Arial" w:cs="Arial"/>
          <w:sz w:val="24"/>
          <w:szCs w:val="24"/>
        </w:rPr>
      </w:pPr>
      <w:r w:rsidRPr="004A62C3">
        <w:rPr>
          <w:rFonts w:ascii="Arial" w:hAnsi="Arial" w:cs="Arial"/>
          <w:sz w:val="24"/>
          <w:szCs w:val="24"/>
        </w:rPr>
        <w:t>Przepisy ustępów powyżej stosuje się do umowy zawartej między podwykonawcą a dalszym podwykonawcą.</w:t>
      </w:r>
    </w:p>
    <w:p w14:paraId="3DDEE7D2" w14:textId="77777777" w:rsidR="008E645E" w:rsidRPr="004A62C3" w:rsidRDefault="008E645E" w:rsidP="00407045">
      <w:pPr>
        <w:pStyle w:val="Akapitzlist"/>
        <w:widowControl w:val="0"/>
        <w:autoSpaceDE w:val="0"/>
        <w:autoSpaceDN w:val="0"/>
        <w:adjustRightInd w:val="0"/>
        <w:spacing w:after="0" w:line="240" w:lineRule="auto"/>
        <w:ind w:left="426"/>
        <w:jc w:val="both"/>
        <w:rPr>
          <w:rFonts w:ascii="Arial" w:hAnsi="Arial" w:cs="Arial"/>
          <w:sz w:val="24"/>
          <w:szCs w:val="24"/>
        </w:rPr>
      </w:pPr>
    </w:p>
    <w:p w14:paraId="76BFCE00" w14:textId="77777777" w:rsidR="00C362FF" w:rsidRPr="004A62C3" w:rsidRDefault="00C362FF" w:rsidP="00C362FF">
      <w:pPr>
        <w:widowControl w:val="0"/>
        <w:autoSpaceDE w:val="0"/>
        <w:autoSpaceDN w:val="0"/>
        <w:adjustRightInd w:val="0"/>
        <w:spacing w:after="0" w:line="240" w:lineRule="auto"/>
        <w:ind w:left="142" w:hanging="142"/>
        <w:contextualSpacing/>
        <w:jc w:val="both"/>
        <w:rPr>
          <w:rFonts w:ascii="Arial" w:hAnsi="Arial" w:cs="Arial"/>
          <w:sz w:val="24"/>
          <w:szCs w:val="24"/>
        </w:rPr>
      </w:pPr>
    </w:p>
    <w:p w14:paraId="222DF22E" w14:textId="77777777" w:rsidR="00443867" w:rsidRDefault="00C362FF" w:rsidP="007B01E1">
      <w:pPr>
        <w:spacing w:after="0" w:line="240" w:lineRule="auto"/>
        <w:ind w:left="284" w:hanging="284"/>
        <w:jc w:val="center"/>
        <w:rPr>
          <w:rFonts w:ascii="Arial" w:eastAsia="Times New Roman" w:hAnsi="Arial" w:cs="Arial"/>
          <w:b/>
          <w:sz w:val="24"/>
          <w:szCs w:val="24"/>
          <w:lang w:eastAsia="pl-PL"/>
        </w:rPr>
      </w:pPr>
      <w:bookmarkStart w:id="5" w:name="_Hlk65139330"/>
      <w:r w:rsidRPr="004A62C3">
        <w:rPr>
          <w:rFonts w:ascii="Arial" w:eastAsia="Times New Roman" w:hAnsi="Arial" w:cs="Arial"/>
          <w:b/>
          <w:sz w:val="24"/>
          <w:szCs w:val="24"/>
          <w:lang w:eastAsia="pl-PL"/>
        </w:rPr>
        <w:t xml:space="preserve">§ </w:t>
      </w:r>
      <w:bookmarkEnd w:id="5"/>
      <w:r w:rsidR="00A27EB7" w:rsidRPr="004A62C3">
        <w:rPr>
          <w:rFonts w:ascii="Arial" w:eastAsia="Times New Roman" w:hAnsi="Arial" w:cs="Arial"/>
          <w:b/>
          <w:sz w:val="24"/>
          <w:szCs w:val="24"/>
          <w:lang w:eastAsia="pl-PL"/>
        </w:rPr>
        <w:t>10.</w:t>
      </w:r>
      <w:r w:rsidRPr="004A62C3">
        <w:rPr>
          <w:rFonts w:ascii="Arial" w:eastAsia="Times New Roman" w:hAnsi="Arial" w:cs="Arial"/>
          <w:b/>
          <w:sz w:val="24"/>
          <w:szCs w:val="24"/>
          <w:lang w:eastAsia="pl-PL"/>
        </w:rPr>
        <w:t xml:space="preserve"> </w:t>
      </w:r>
    </w:p>
    <w:p w14:paraId="374EC173" w14:textId="1A71FE1A" w:rsidR="00C362FF" w:rsidRPr="004A62C3" w:rsidRDefault="00C362FF" w:rsidP="007B01E1">
      <w:pPr>
        <w:spacing w:after="0" w:line="240" w:lineRule="auto"/>
        <w:ind w:left="284" w:hanging="284"/>
        <w:jc w:val="center"/>
        <w:rPr>
          <w:rFonts w:ascii="Arial" w:eastAsia="Times New Roman" w:hAnsi="Arial" w:cs="Arial"/>
          <w:sz w:val="24"/>
          <w:szCs w:val="24"/>
          <w:lang w:eastAsia="pl-PL"/>
        </w:rPr>
      </w:pPr>
      <w:r w:rsidRPr="004A62C3">
        <w:rPr>
          <w:rFonts w:ascii="Arial" w:eastAsia="Times New Roman" w:hAnsi="Arial" w:cs="Arial"/>
          <w:b/>
          <w:sz w:val="24"/>
          <w:szCs w:val="24"/>
          <w:lang w:eastAsia="pl-PL"/>
        </w:rPr>
        <w:t>POSTANOWIENIA KOŃCOWE</w:t>
      </w:r>
    </w:p>
    <w:p w14:paraId="63601E89" w14:textId="2B82E10E" w:rsidR="00C362FF" w:rsidRPr="004A62C3" w:rsidRDefault="00C362FF" w:rsidP="00C362FF">
      <w:pPr>
        <w:spacing w:after="0" w:line="240" w:lineRule="auto"/>
        <w:ind w:left="284" w:hanging="284"/>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1. Spory wynikłe na tle realizacji niniejszej umowy będzie rozstrzygał właściwy dla Zamawiającego miejscowo i rzeczowo Sąd w Szczecinie.</w:t>
      </w:r>
    </w:p>
    <w:p w14:paraId="79804BBA"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2.  W sprawach nie uregulowanych niniejszą umową będą miały zastosowanie:</w:t>
      </w:r>
    </w:p>
    <w:p w14:paraId="49E6163B" w14:textId="77777777" w:rsidR="00C362FF" w:rsidRPr="004A62C3"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 xml:space="preserve">ustawa Prawo zamówień publicznych wraz z aktami wykonawczymi wydanymi na jej podstawie, </w:t>
      </w:r>
    </w:p>
    <w:p w14:paraId="789C9CAB" w14:textId="77777777" w:rsidR="00C362FF" w:rsidRPr="004A62C3" w:rsidRDefault="00C362FF" w:rsidP="00EA36F5">
      <w:pPr>
        <w:pStyle w:val="Akapitzlist"/>
        <w:numPr>
          <w:ilvl w:val="0"/>
          <w:numId w:val="28"/>
        </w:num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Kodeks Cywilny.</w:t>
      </w:r>
    </w:p>
    <w:p w14:paraId="2B33383F" w14:textId="3A06B893"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3. Zmiana siedziby wykonawcy w czasie trwania niniejszej umowy, wymaga pisemnego zawiadomienia o tym Zamawiającego. W razie niewykonania niniejszego obowiązku pisma wysyłane do Wykonawcy na poprzedni adres będą uważane za doręczone skutecznie.</w:t>
      </w:r>
    </w:p>
    <w:p w14:paraId="6701808E"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4. Niniejsza umowa oraz dane osobowe w zakresie imienia i nazwiska strony, z którą Gmina Kołbaskowo zawarła umowę i jej przedstawicieli i reprezentantów, stanowią informację publiczną w rozumieniu art. 1 ustawy z dnia 6 września 2001 r, o dostępie do informacji publicznej i podlegają udostępnieniu na zasadach i w trybie określonych w ww. ustawie.</w:t>
      </w:r>
    </w:p>
    <w:p w14:paraId="3FADC637" w14:textId="77777777" w:rsidR="00C362FF" w:rsidRPr="004A62C3" w:rsidRDefault="00C362FF" w:rsidP="00C362FF">
      <w:pPr>
        <w:spacing w:after="0" w:line="240" w:lineRule="auto"/>
        <w:jc w:val="both"/>
        <w:rPr>
          <w:rFonts w:ascii="Arial" w:eastAsia="Times New Roman" w:hAnsi="Arial" w:cs="Arial"/>
          <w:sz w:val="24"/>
          <w:szCs w:val="24"/>
          <w:lang w:eastAsia="pl-PL"/>
        </w:rPr>
      </w:pPr>
      <w:r w:rsidRPr="004A62C3">
        <w:rPr>
          <w:rFonts w:ascii="Arial" w:eastAsia="Times New Roman" w:hAnsi="Arial" w:cs="Arial"/>
          <w:sz w:val="24"/>
          <w:szCs w:val="24"/>
          <w:lang w:eastAsia="pl-PL"/>
        </w:rPr>
        <w:t>5. Umowę niniejszą sporządzono w trzech jednobrzmiących egzemplarzach, z    przeznaczeniem dwa egzemplarze dla Zamawiającego, jeden dla Wykonawcy.</w:t>
      </w:r>
    </w:p>
    <w:p w14:paraId="089A04C6"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17B5DCC6" w14:textId="77777777" w:rsidR="00C362FF" w:rsidRPr="004A62C3" w:rsidRDefault="00C362FF" w:rsidP="00C362FF">
      <w:pPr>
        <w:spacing w:after="0" w:line="240" w:lineRule="auto"/>
        <w:jc w:val="both"/>
        <w:rPr>
          <w:rFonts w:ascii="Arial" w:eastAsia="Times New Roman" w:hAnsi="Arial" w:cs="Arial"/>
          <w:sz w:val="24"/>
          <w:szCs w:val="24"/>
          <w:lang w:eastAsia="pl-PL"/>
        </w:rPr>
      </w:pPr>
    </w:p>
    <w:p w14:paraId="36E35E4A" w14:textId="10D5022A" w:rsidR="00C362FF" w:rsidRDefault="00C362FF" w:rsidP="00C362FF">
      <w:pPr>
        <w:spacing w:after="0" w:line="240" w:lineRule="auto"/>
        <w:jc w:val="both"/>
        <w:rPr>
          <w:rFonts w:ascii="Arial" w:eastAsia="Times New Roman" w:hAnsi="Arial" w:cs="Arial"/>
          <w:sz w:val="24"/>
          <w:szCs w:val="24"/>
          <w:lang w:eastAsia="pl-PL"/>
        </w:rPr>
      </w:pPr>
    </w:p>
    <w:p w14:paraId="56C0B2E3" w14:textId="77777777" w:rsidR="00743E29" w:rsidRPr="004A62C3" w:rsidRDefault="00743E29" w:rsidP="00C362FF">
      <w:pPr>
        <w:spacing w:after="0" w:line="240" w:lineRule="auto"/>
        <w:jc w:val="both"/>
        <w:rPr>
          <w:rFonts w:ascii="Arial" w:eastAsia="Times New Roman" w:hAnsi="Arial" w:cs="Arial"/>
          <w:sz w:val="24"/>
          <w:szCs w:val="24"/>
          <w:lang w:eastAsia="pl-PL"/>
        </w:rPr>
      </w:pPr>
    </w:p>
    <w:p w14:paraId="3E48AD8F" w14:textId="4B838D6A" w:rsidR="0096521C" w:rsidRPr="00743E29" w:rsidRDefault="00C362FF" w:rsidP="00743E29">
      <w:pPr>
        <w:spacing w:after="0" w:line="240" w:lineRule="auto"/>
        <w:jc w:val="center"/>
        <w:rPr>
          <w:rFonts w:ascii="Arial" w:eastAsia="Times New Roman" w:hAnsi="Arial" w:cs="Arial"/>
          <w:sz w:val="24"/>
          <w:szCs w:val="24"/>
          <w:lang w:eastAsia="pl-PL"/>
        </w:rPr>
      </w:pPr>
      <w:r w:rsidRPr="004A62C3">
        <w:rPr>
          <w:rFonts w:ascii="Arial" w:eastAsia="Times New Roman" w:hAnsi="Arial" w:cs="Arial"/>
          <w:b/>
          <w:sz w:val="24"/>
          <w:szCs w:val="24"/>
          <w:lang w:eastAsia="pl-PL"/>
        </w:rPr>
        <w:t>ZAMAWIAJĄCY                                                        WYKONAWCA</w:t>
      </w:r>
    </w:p>
    <w:sectPr w:rsidR="0096521C" w:rsidRPr="00743E29" w:rsidSect="003312F0">
      <w:headerReference w:type="default" r:id="rId9"/>
      <w:footerReference w:type="even" r:id="rId10"/>
      <w:footerReference w:type="default" r:id="rId11"/>
      <w:pgSz w:w="11907" w:h="16840"/>
      <w:pgMar w:top="1418" w:right="1418" w:bottom="1418"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6E424" w14:textId="77777777" w:rsidR="0041297C" w:rsidRDefault="0041297C">
      <w:pPr>
        <w:spacing w:after="0" w:line="240" w:lineRule="auto"/>
      </w:pPr>
      <w:r>
        <w:separator/>
      </w:r>
    </w:p>
  </w:endnote>
  <w:endnote w:type="continuationSeparator" w:id="0">
    <w:p w14:paraId="7593DB93" w14:textId="77777777" w:rsidR="0041297C" w:rsidRDefault="0041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45F7D" w14:textId="77777777" w:rsidR="00392861" w:rsidRDefault="00E814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90219E" w14:textId="77777777" w:rsidR="00392861" w:rsidRDefault="0039286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08B74" w14:textId="77777777" w:rsidR="00392861" w:rsidRDefault="00E8148E">
    <w:pPr>
      <w:pStyle w:val="Stopka"/>
      <w:jc w:val="center"/>
    </w:pPr>
    <w:r>
      <w:fldChar w:fldCharType="begin"/>
    </w:r>
    <w:r>
      <w:instrText>PAGE   \* MERGEFORMAT</w:instrText>
    </w:r>
    <w:r>
      <w:fldChar w:fldCharType="separate"/>
    </w:r>
    <w:r w:rsidR="00666B32">
      <w:rPr>
        <w:noProof/>
      </w:rPr>
      <w:t>15</w:t>
    </w:r>
    <w:r>
      <w:fldChar w:fldCharType="end"/>
    </w:r>
  </w:p>
  <w:p w14:paraId="3BF2DE32" w14:textId="77777777" w:rsidR="00392861" w:rsidRDefault="0039286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6A100" w14:textId="77777777" w:rsidR="0041297C" w:rsidRDefault="0041297C">
      <w:pPr>
        <w:spacing w:after="0" w:line="240" w:lineRule="auto"/>
      </w:pPr>
      <w:r>
        <w:separator/>
      </w:r>
    </w:p>
  </w:footnote>
  <w:footnote w:type="continuationSeparator" w:id="0">
    <w:p w14:paraId="51521D3F" w14:textId="77777777" w:rsidR="0041297C" w:rsidRDefault="00412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BD97" w14:textId="3F874245" w:rsidR="00B95B3D" w:rsidRDefault="00805C40">
    <w:pPr>
      <w:pStyle w:val="Nagwek"/>
      <w:rPr>
        <w:rFonts w:ascii="Arial" w:hAnsi="Arial" w:cs="Arial"/>
      </w:rPr>
    </w:pPr>
    <w:r>
      <w:rPr>
        <w:rFonts w:ascii="Arial" w:hAnsi="Arial" w:cs="Arial"/>
      </w:rPr>
      <w:t>ZP.271</w:t>
    </w:r>
    <w:r w:rsidR="00F8482E">
      <w:rPr>
        <w:rFonts w:ascii="Arial" w:hAnsi="Arial" w:cs="Arial"/>
      </w:rPr>
      <w:t>.24</w:t>
    </w:r>
    <w:r w:rsidR="00D959FD">
      <w:rPr>
        <w:rFonts w:ascii="Arial" w:hAnsi="Arial" w:cs="Arial"/>
      </w:rPr>
      <w:t>.2022.ŻS</w:t>
    </w:r>
  </w:p>
  <w:p w14:paraId="7278C63F" w14:textId="6D22913C" w:rsidR="00D959FD" w:rsidRPr="00805C40" w:rsidRDefault="00D959FD" w:rsidP="00D959FD">
    <w:pPr>
      <w:pStyle w:val="Nagwek"/>
      <w:jc w:val="center"/>
      <w:rPr>
        <w:rFonts w:ascii="Arial" w:hAnsi="Arial" w:cs="Arial"/>
      </w:rPr>
    </w:pPr>
    <w:r>
      <w:rPr>
        <w:rFonts w:ascii="Arial" w:hAnsi="Arial" w:cs="Arial"/>
      </w:rPr>
      <w:t>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0F9"/>
    <w:multiLevelType w:val="hybridMultilevel"/>
    <w:tmpl w:val="9F10BD72"/>
    <w:lvl w:ilvl="0" w:tplc="5D02B2EC">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FB5"/>
    <w:multiLevelType w:val="hybridMultilevel"/>
    <w:tmpl w:val="31A83F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9774EEB"/>
    <w:multiLevelType w:val="hybridMultilevel"/>
    <w:tmpl w:val="B5306D72"/>
    <w:lvl w:ilvl="0" w:tplc="9870A164">
      <w:start w:val="4"/>
      <w:numFmt w:val="decimal"/>
      <w:lvlText w:val="%1."/>
      <w:lvlJc w:val="left"/>
      <w:pPr>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13B75"/>
    <w:multiLevelType w:val="hybridMultilevel"/>
    <w:tmpl w:val="4CFE2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20B7F"/>
    <w:multiLevelType w:val="hybridMultilevel"/>
    <w:tmpl w:val="724EB10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9EE6749"/>
    <w:multiLevelType w:val="hybridMultilevel"/>
    <w:tmpl w:val="5B182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E4097"/>
    <w:multiLevelType w:val="hybridMultilevel"/>
    <w:tmpl w:val="239A11A2"/>
    <w:lvl w:ilvl="0" w:tplc="ED4AE282">
      <w:start w:val="4"/>
      <w:numFmt w:val="decimal"/>
      <w:lvlText w:val="%1."/>
      <w:lvlJc w:val="left"/>
      <w:pPr>
        <w:tabs>
          <w:tab w:val="num" w:pos="1440"/>
        </w:tabs>
        <w:ind w:left="144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0C3150"/>
    <w:multiLevelType w:val="hybridMultilevel"/>
    <w:tmpl w:val="EE048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644C7C"/>
    <w:multiLevelType w:val="hybridMultilevel"/>
    <w:tmpl w:val="CC3E24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1C7A1BD0"/>
    <w:multiLevelType w:val="hybridMultilevel"/>
    <w:tmpl w:val="73A28BF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BA78DD"/>
    <w:multiLevelType w:val="hybridMultilevel"/>
    <w:tmpl w:val="DD0A72B8"/>
    <w:lvl w:ilvl="0" w:tplc="2716D48C">
      <w:start w:val="1"/>
      <w:numFmt w:val="decimal"/>
      <w:lvlText w:val="%1)"/>
      <w:lvlJc w:val="left"/>
      <w:pPr>
        <w:tabs>
          <w:tab w:val="num" w:pos="1080"/>
        </w:tabs>
        <w:ind w:left="1080" w:hanging="360"/>
      </w:pPr>
      <w:rPr>
        <w:rFonts w:cs="Times New Roman"/>
        <w:color w:val="auto"/>
      </w:rPr>
    </w:lvl>
    <w:lvl w:ilvl="1" w:tplc="118EF8C0">
      <w:start w:val="1"/>
      <w:numFmt w:val="decimal"/>
      <w:lvlText w:val="%2."/>
      <w:lvlJc w:val="left"/>
      <w:pPr>
        <w:tabs>
          <w:tab w:val="num" w:pos="1440"/>
        </w:tabs>
        <w:ind w:left="1440" w:hanging="360"/>
      </w:pPr>
      <w:rPr>
        <w:i w:val="0"/>
        <w:iCs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1E1762C"/>
    <w:multiLevelType w:val="hybridMultilevel"/>
    <w:tmpl w:val="222C33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28864F1"/>
    <w:multiLevelType w:val="hybridMultilevel"/>
    <w:tmpl w:val="D71CFB0A"/>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8643598"/>
    <w:multiLevelType w:val="hybridMultilevel"/>
    <w:tmpl w:val="6E1CBD30"/>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F2B19"/>
    <w:multiLevelType w:val="hybridMultilevel"/>
    <w:tmpl w:val="26748970"/>
    <w:lvl w:ilvl="0" w:tplc="127450F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A25D6"/>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B0E7120"/>
    <w:multiLevelType w:val="hybridMultilevel"/>
    <w:tmpl w:val="F836BBD6"/>
    <w:lvl w:ilvl="0" w:tplc="3F38C510">
      <w:start w:val="1"/>
      <w:numFmt w:val="decimal"/>
      <w:lvlText w:val="%1)"/>
      <w:lvlJc w:val="right"/>
      <w:pPr>
        <w:tabs>
          <w:tab w:val="num" w:pos="720"/>
        </w:tabs>
        <w:ind w:left="720" w:hanging="360"/>
      </w:pPr>
      <w:rPr>
        <w:rFonts w:cs="Times New Roman" w:hint="default"/>
      </w:rPr>
    </w:lvl>
    <w:lvl w:ilvl="1" w:tplc="8A229DF4">
      <w:start w:val="1"/>
      <w:numFmt w:val="lowerLetter"/>
      <w:lvlText w:val="%2)"/>
      <w:lvlJc w:val="left"/>
      <w:pPr>
        <w:tabs>
          <w:tab w:val="num" w:pos="1440"/>
        </w:tabs>
        <w:ind w:left="1440" w:hanging="360"/>
      </w:pPr>
      <w:rPr>
        <w:rFonts w:cs="Times New Roman"/>
        <w:color w:val="auto"/>
      </w:rPr>
    </w:lvl>
    <w:lvl w:ilvl="2" w:tplc="B472F61E">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F44451"/>
    <w:multiLevelType w:val="hybridMultilevel"/>
    <w:tmpl w:val="AFA01BB2"/>
    <w:lvl w:ilvl="0" w:tplc="0415000F">
      <w:start w:val="1"/>
      <w:numFmt w:val="decimal"/>
      <w:lvlText w:val="%1."/>
      <w:lvlJc w:val="left"/>
      <w:pPr>
        <w:tabs>
          <w:tab w:val="num" w:pos="644"/>
        </w:tabs>
        <w:ind w:left="644" w:hanging="360"/>
      </w:pPr>
      <w:rPr>
        <w:rFonts w:hint="default"/>
      </w:rPr>
    </w:lvl>
    <w:lvl w:ilvl="1" w:tplc="0ABAC74A">
      <w:start w:val="1"/>
      <w:numFmt w:val="decimal"/>
      <w:lvlText w:val="%2)"/>
      <w:lvlJc w:val="left"/>
      <w:pPr>
        <w:tabs>
          <w:tab w:val="num" w:pos="1364"/>
        </w:tabs>
        <w:ind w:left="1364" w:hanging="360"/>
      </w:pPr>
      <w:rPr>
        <w:rFonts w:hint="default"/>
        <w:color w:val="auto"/>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8" w15:restartNumberingAfterBreak="0">
    <w:nsid w:val="2F0D3EAE"/>
    <w:multiLevelType w:val="hybridMultilevel"/>
    <w:tmpl w:val="D0E6C754"/>
    <w:lvl w:ilvl="0" w:tplc="CF5A7016">
      <w:start w:val="16"/>
      <w:numFmt w:val="decimal"/>
      <w:lvlText w:val="%1."/>
      <w:lvlJc w:val="left"/>
      <w:pPr>
        <w:tabs>
          <w:tab w:val="num" w:pos="1080"/>
        </w:tabs>
        <w:ind w:left="108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AF669B"/>
    <w:multiLevelType w:val="hybridMultilevel"/>
    <w:tmpl w:val="44E2F592"/>
    <w:lvl w:ilvl="0" w:tplc="103C318E">
      <w:start w:val="5"/>
      <w:numFmt w:val="decimal"/>
      <w:lvlText w:val="%1."/>
      <w:lvlJc w:val="left"/>
      <w:pPr>
        <w:tabs>
          <w:tab w:val="num" w:pos="720"/>
        </w:tabs>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E2388"/>
    <w:multiLevelType w:val="hybridMultilevel"/>
    <w:tmpl w:val="ACE43AFE"/>
    <w:lvl w:ilvl="0" w:tplc="7EF613DE">
      <w:start w:val="1"/>
      <w:numFmt w:val="decimal"/>
      <w:lvlText w:val="%1."/>
      <w:lvlJc w:val="left"/>
      <w:pPr>
        <w:ind w:left="846"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740A43"/>
    <w:multiLevelType w:val="hybridMultilevel"/>
    <w:tmpl w:val="DBB2C8DA"/>
    <w:lvl w:ilvl="0" w:tplc="D8BE8BC4">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B1045"/>
    <w:multiLevelType w:val="hybridMultilevel"/>
    <w:tmpl w:val="40E4E4DA"/>
    <w:lvl w:ilvl="0" w:tplc="174C3FE4">
      <w:start w:val="1"/>
      <w:numFmt w:val="decimal"/>
      <w:lvlText w:val="%1)"/>
      <w:lvlJc w:val="right"/>
      <w:pPr>
        <w:ind w:left="720" w:hanging="360"/>
      </w:pPr>
      <w:rPr>
        <w:rFonts w:cs="Times New Roman" w:hint="default"/>
        <w:color w:val="auto"/>
      </w:rPr>
    </w:lvl>
    <w:lvl w:ilvl="1" w:tplc="214CE57E">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6600796"/>
    <w:multiLevelType w:val="hybridMultilevel"/>
    <w:tmpl w:val="471C8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F271B0"/>
    <w:multiLevelType w:val="hybridMultilevel"/>
    <w:tmpl w:val="B26E9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862DAC"/>
    <w:multiLevelType w:val="hybridMultilevel"/>
    <w:tmpl w:val="A25E90CC"/>
    <w:lvl w:ilvl="0" w:tplc="A5C4E0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726FFA"/>
    <w:multiLevelType w:val="hybridMultilevel"/>
    <w:tmpl w:val="2F2E5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0E09BB"/>
    <w:multiLevelType w:val="hybridMultilevel"/>
    <w:tmpl w:val="D3FCE5BC"/>
    <w:lvl w:ilvl="0" w:tplc="E47E41F4">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40859"/>
    <w:multiLevelType w:val="hybridMultilevel"/>
    <w:tmpl w:val="B5120116"/>
    <w:lvl w:ilvl="0" w:tplc="171E40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BF249A"/>
    <w:multiLevelType w:val="hybridMultilevel"/>
    <w:tmpl w:val="A5647BB2"/>
    <w:lvl w:ilvl="0" w:tplc="04150011">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0AC0DFB"/>
    <w:multiLevelType w:val="hybridMultilevel"/>
    <w:tmpl w:val="F4A0349E"/>
    <w:lvl w:ilvl="0" w:tplc="3F38C510">
      <w:start w:val="1"/>
      <w:numFmt w:val="decimal"/>
      <w:lvlText w:val="%1)"/>
      <w:lvlJc w:val="righ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33860A2"/>
    <w:multiLevelType w:val="hybridMultilevel"/>
    <w:tmpl w:val="3108676A"/>
    <w:lvl w:ilvl="0" w:tplc="8054B6C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1D1A51"/>
    <w:multiLevelType w:val="hybridMultilevel"/>
    <w:tmpl w:val="6D7C97FE"/>
    <w:lvl w:ilvl="0" w:tplc="FA426426">
      <w:start w:val="1"/>
      <w:numFmt w:val="decimal"/>
      <w:lvlText w:val="%1."/>
      <w:lvlJc w:val="left"/>
      <w:pPr>
        <w:tabs>
          <w:tab w:val="num" w:pos="644"/>
        </w:tabs>
        <w:ind w:left="644" w:hanging="360"/>
      </w:pPr>
      <w:rPr>
        <w:rFonts w:cs="Times New Roman" w:hint="default"/>
        <w:b w:val="0"/>
      </w:rPr>
    </w:lvl>
    <w:lvl w:ilvl="1" w:tplc="5616E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6A835E0"/>
    <w:multiLevelType w:val="hybridMultilevel"/>
    <w:tmpl w:val="CDF49AA6"/>
    <w:lvl w:ilvl="0" w:tplc="2B70BB8C">
      <w:numFmt w:val="bullet"/>
      <w:lvlText w:val="•"/>
      <w:lvlJc w:val="left"/>
      <w:pPr>
        <w:ind w:left="1146" w:hanging="360"/>
      </w:pPr>
      <w:rPr>
        <w:rFonts w:ascii="Arial" w:eastAsia="Times New Roman" w:hAnsi="Arial" w:cs="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5A7758F3"/>
    <w:multiLevelType w:val="hybridMultilevel"/>
    <w:tmpl w:val="33CC9DAE"/>
    <w:lvl w:ilvl="0" w:tplc="10BAEE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5552E"/>
    <w:multiLevelType w:val="singleLevel"/>
    <w:tmpl w:val="31BEA17C"/>
    <w:lvl w:ilvl="0">
      <w:start w:val="1"/>
      <w:numFmt w:val="decimal"/>
      <w:lvlText w:val="%1."/>
      <w:lvlJc w:val="left"/>
      <w:pPr>
        <w:tabs>
          <w:tab w:val="num" w:pos="360"/>
        </w:tabs>
        <w:ind w:left="360" w:hanging="360"/>
      </w:pPr>
      <w:rPr>
        <w:rFonts w:hint="default"/>
        <w:b w:val="0"/>
      </w:rPr>
    </w:lvl>
  </w:abstractNum>
  <w:abstractNum w:abstractNumId="36" w15:restartNumberingAfterBreak="0">
    <w:nsid w:val="5F417ABF"/>
    <w:multiLevelType w:val="hybridMultilevel"/>
    <w:tmpl w:val="48D0AB98"/>
    <w:lvl w:ilvl="0" w:tplc="72CEB24E">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2297C7E"/>
    <w:multiLevelType w:val="hybridMultilevel"/>
    <w:tmpl w:val="6C545C7A"/>
    <w:lvl w:ilvl="0" w:tplc="5BD6B574">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7453B9"/>
    <w:multiLevelType w:val="hybridMultilevel"/>
    <w:tmpl w:val="9AAEB2E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2813765"/>
    <w:multiLevelType w:val="hybridMultilevel"/>
    <w:tmpl w:val="B2DA0762"/>
    <w:lvl w:ilvl="0" w:tplc="BD0CF34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D40EB0"/>
    <w:multiLevelType w:val="hybridMultilevel"/>
    <w:tmpl w:val="402EB00C"/>
    <w:lvl w:ilvl="0" w:tplc="35FC822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CE4B81"/>
    <w:multiLevelType w:val="hybridMultilevel"/>
    <w:tmpl w:val="A476D2B8"/>
    <w:lvl w:ilvl="0" w:tplc="04150017">
      <w:start w:val="1"/>
      <w:numFmt w:val="lowerLetter"/>
      <w:lvlText w:val="%1)"/>
      <w:lvlJc w:val="left"/>
      <w:pPr>
        <w:ind w:left="1140" w:hanging="360"/>
      </w:pPr>
      <w:rPr>
        <w:rFont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42" w15:restartNumberingAfterBreak="0">
    <w:nsid w:val="6A1D31F0"/>
    <w:multiLevelType w:val="hybridMultilevel"/>
    <w:tmpl w:val="0554C274"/>
    <w:lvl w:ilvl="0" w:tplc="3F38C510">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E910469"/>
    <w:multiLevelType w:val="hybridMultilevel"/>
    <w:tmpl w:val="1DE2C338"/>
    <w:lvl w:ilvl="0" w:tplc="F5CC26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0A11C6B"/>
    <w:multiLevelType w:val="hybridMultilevel"/>
    <w:tmpl w:val="BD1C5A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C1914C5"/>
    <w:multiLevelType w:val="hybridMultilevel"/>
    <w:tmpl w:val="DB26D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2"/>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8"/>
  </w:num>
  <w:num w:numId="9">
    <w:abstractNumId w:val="14"/>
  </w:num>
  <w:num w:numId="10">
    <w:abstractNumId w:val="12"/>
  </w:num>
  <w:num w:numId="11">
    <w:abstractNumId w:val="33"/>
  </w:num>
  <w:num w:numId="12">
    <w:abstractNumId w:val="41"/>
    <w:lvlOverride w:ilvl="0">
      <w:startOverride w:val="1"/>
    </w:lvlOverride>
    <w:lvlOverride w:ilvl="1"/>
    <w:lvlOverride w:ilvl="2"/>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9"/>
  </w:num>
  <w:num w:numId="16">
    <w:abstractNumId w:val="24"/>
  </w:num>
  <w:num w:numId="17">
    <w:abstractNumId w:val="5"/>
  </w:num>
  <w:num w:numId="18">
    <w:abstractNumId w:val="15"/>
  </w:num>
  <w:num w:numId="19">
    <w:abstractNumId w:val="11"/>
  </w:num>
  <w:num w:numId="20">
    <w:abstractNumId w:val="4"/>
  </w:num>
  <w:num w:numId="21">
    <w:abstractNumId w:val="1"/>
  </w:num>
  <w:num w:numId="22">
    <w:abstractNumId w:val="18"/>
  </w:num>
  <w:num w:numId="23">
    <w:abstractNumId w:val="37"/>
  </w:num>
  <w:num w:numId="24">
    <w:abstractNumId w:val="31"/>
  </w:num>
  <w:num w:numId="25">
    <w:abstractNumId w:val="13"/>
  </w:num>
  <w:num w:numId="26">
    <w:abstractNumId w:val="9"/>
  </w:num>
  <w:num w:numId="27">
    <w:abstractNumId w:val="45"/>
  </w:num>
  <w:num w:numId="28">
    <w:abstractNumId w:val="30"/>
  </w:num>
  <w:num w:numId="29">
    <w:abstractNumId w:val="0"/>
  </w:num>
  <w:num w:numId="30">
    <w:abstractNumId w:val="2"/>
  </w:num>
  <w:num w:numId="31">
    <w:abstractNumId w:val="34"/>
  </w:num>
  <w:num w:numId="32">
    <w:abstractNumId w:val="38"/>
  </w:num>
  <w:num w:numId="33">
    <w:abstractNumId w:val="27"/>
  </w:num>
  <w:num w:numId="34">
    <w:abstractNumId w:val="40"/>
  </w:num>
  <w:num w:numId="35">
    <w:abstractNumId w:val="44"/>
  </w:num>
  <w:num w:numId="36">
    <w:abstractNumId w:val="7"/>
  </w:num>
  <w:num w:numId="37">
    <w:abstractNumId w:val="21"/>
  </w:num>
  <w:num w:numId="38">
    <w:abstractNumId w:val="43"/>
  </w:num>
  <w:num w:numId="39">
    <w:abstractNumId w:val="23"/>
  </w:num>
  <w:num w:numId="40">
    <w:abstractNumId w:val="25"/>
  </w:num>
  <w:num w:numId="41">
    <w:abstractNumId w:val="8"/>
  </w:num>
  <w:num w:numId="42">
    <w:abstractNumId w:val="6"/>
  </w:num>
  <w:num w:numId="43">
    <w:abstractNumId w:val="19"/>
  </w:num>
  <w:num w:numId="44">
    <w:abstractNumId w:val="35"/>
  </w:num>
  <w:num w:numId="45">
    <w:abstractNumId w:val="3"/>
  </w:num>
  <w:num w:numId="46">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FF"/>
    <w:rsid w:val="00005429"/>
    <w:rsid w:val="00044812"/>
    <w:rsid w:val="000472CC"/>
    <w:rsid w:val="000558F5"/>
    <w:rsid w:val="000A3D55"/>
    <w:rsid w:val="000B35A8"/>
    <w:rsid w:val="000B5956"/>
    <w:rsid w:val="000B6D9C"/>
    <w:rsid w:val="000C5F55"/>
    <w:rsid w:val="000C6131"/>
    <w:rsid w:val="000D358A"/>
    <w:rsid w:val="00111D8D"/>
    <w:rsid w:val="001350D3"/>
    <w:rsid w:val="0014072F"/>
    <w:rsid w:val="00147F89"/>
    <w:rsid w:val="00173821"/>
    <w:rsid w:val="00173A79"/>
    <w:rsid w:val="00175AAD"/>
    <w:rsid w:val="00180E74"/>
    <w:rsid w:val="0018132F"/>
    <w:rsid w:val="00181816"/>
    <w:rsid w:val="00182883"/>
    <w:rsid w:val="00185F28"/>
    <w:rsid w:val="00187821"/>
    <w:rsid w:val="001915C1"/>
    <w:rsid w:val="00191725"/>
    <w:rsid w:val="00192F63"/>
    <w:rsid w:val="001B7641"/>
    <w:rsid w:val="001D1407"/>
    <w:rsid w:val="001D421C"/>
    <w:rsid w:val="001D7C81"/>
    <w:rsid w:val="001E497A"/>
    <w:rsid w:val="00201627"/>
    <w:rsid w:val="002033DB"/>
    <w:rsid w:val="00210E72"/>
    <w:rsid w:val="00212829"/>
    <w:rsid w:val="00230194"/>
    <w:rsid w:val="00231A1A"/>
    <w:rsid w:val="00234477"/>
    <w:rsid w:val="00236F7F"/>
    <w:rsid w:val="00261122"/>
    <w:rsid w:val="00264DDE"/>
    <w:rsid w:val="0027743B"/>
    <w:rsid w:val="00284A9C"/>
    <w:rsid w:val="002908BF"/>
    <w:rsid w:val="00294C2B"/>
    <w:rsid w:val="002A027F"/>
    <w:rsid w:val="002A13B6"/>
    <w:rsid w:val="002A5E14"/>
    <w:rsid w:val="002A7F3E"/>
    <w:rsid w:val="002B14FC"/>
    <w:rsid w:val="002B53F6"/>
    <w:rsid w:val="002B7A56"/>
    <w:rsid w:val="002E0B31"/>
    <w:rsid w:val="002E18A1"/>
    <w:rsid w:val="002F4BE8"/>
    <w:rsid w:val="00301E69"/>
    <w:rsid w:val="003068E2"/>
    <w:rsid w:val="003153E1"/>
    <w:rsid w:val="00315446"/>
    <w:rsid w:val="003238B7"/>
    <w:rsid w:val="00327054"/>
    <w:rsid w:val="003312F0"/>
    <w:rsid w:val="00343547"/>
    <w:rsid w:val="00346509"/>
    <w:rsid w:val="00347B7F"/>
    <w:rsid w:val="00352892"/>
    <w:rsid w:val="003578D4"/>
    <w:rsid w:val="003773B2"/>
    <w:rsid w:val="003775A2"/>
    <w:rsid w:val="003821F0"/>
    <w:rsid w:val="0038654F"/>
    <w:rsid w:val="00392861"/>
    <w:rsid w:val="003B312B"/>
    <w:rsid w:val="003B48EB"/>
    <w:rsid w:val="003B7239"/>
    <w:rsid w:val="003C2AB7"/>
    <w:rsid w:val="003D1F0C"/>
    <w:rsid w:val="003E3066"/>
    <w:rsid w:val="003E4F38"/>
    <w:rsid w:val="003F6283"/>
    <w:rsid w:val="00407045"/>
    <w:rsid w:val="0041297C"/>
    <w:rsid w:val="00416997"/>
    <w:rsid w:val="0042379E"/>
    <w:rsid w:val="00424641"/>
    <w:rsid w:val="004366A7"/>
    <w:rsid w:val="00443867"/>
    <w:rsid w:val="00452776"/>
    <w:rsid w:val="0045581C"/>
    <w:rsid w:val="00456505"/>
    <w:rsid w:val="0046552B"/>
    <w:rsid w:val="00480A84"/>
    <w:rsid w:val="004A62C3"/>
    <w:rsid w:val="004D589D"/>
    <w:rsid w:val="004F3BE0"/>
    <w:rsid w:val="00503335"/>
    <w:rsid w:val="005163D9"/>
    <w:rsid w:val="00531007"/>
    <w:rsid w:val="005336B3"/>
    <w:rsid w:val="00567025"/>
    <w:rsid w:val="00571F8E"/>
    <w:rsid w:val="00597505"/>
    <w:rsid w:val="005B6459"/>
    <w:rsid w:val="005D38EC"/>
    <w:rsid w:val="005D400B"/>
    <w:rsid w:val="005E478C"/>
    <w:rsid w:val="005F313B"/>
    <w:rsid w:val="00601457"/>
    <w:rsid w:val="006032F5"/>
    <w:rsid w:val="00610B38"/>
    <w:rsid w:val="006133D9"/>
    <w:rsid w:val="00617FD3"/>
    <w:rsid w:val="00625ADB"/>
    <w:rsid w:val="00630074"/>
    <w:rsid w:val="006539EB"/>
    <w:rsid w:val="00666092"/>
    <w:rsid w:val="00666A64"/>
    <w:rsid w:val="00666B32"/>
    <w:rsid w:val="00684D93"/>
    <w:rsid w:val="006B1DE9"/>
    <w:rsid w:val="006B47EF"/>
    <w:rsid w:val="006B6908"/>
    <w:rsid w:val="006D3374"/>
    <w:rsid w:val="0070125E"/>
    <w:rsid w:val="0072577F"/>
    <w:rsid w:val="007300F6"/>
    <w:rsid w:val="00732251"/>
    <w:rsid w:val="00743E29"/>
    <w:rsid w:val="0074445D"/>
    <w:rsid w:val="0076108A"/>
    <w:rsid w:val="007628F6"/>
    <w:rsid w:val="00764EAB"/>
    <w:rsid w:val="00790DE1"/>
    <w:rsid w:val="00793092"/>
    <w:rsid w:val="007B01E1"/>
    <w:rsid w:val="007C5B78"/>
    <w:rsid w:val="007D6A2B"/>
    <w:rsid w:val="007F45C9"/>
    <w:rsid w:val="007F5C06"/>
    <w:rsid w:val="007F6DDE"/>
    <w:rsid w:val="00804BC5"/>
    <w:rsid w:val="00805C40"/>
    <w:rsid w:val="00806F18"/>
    <w:rsid w:val="008279ED"/>
    <w:rsid w:val="00831223"/>
    <w:rsid w:val="008449B0"/>
    <w:rsid w:val="00850EC9"/>
    <w:rsid w:val="00866CDF"/>
    <w:rsid w:val="0087359C"/>
    <w:rsid w:val="0087669E"/>
    <w:rsid w:val="008777AB"/>
    <w:rsid w:val="0088389C"/>
    <w:rsid w:val="008A3157"/>
    <w:rsid w:val="008A7F18"/>
    <w:rsid w:val="008B132B"/>
    <w:rsid w:val="008B3187"/>
    <w:rsid w:val="008B3791"/>
    <w:rsid w:val="008C0F22"/>
    <w:rsid w:val="008C7448"/>
    <w:rsid w:val="008D5777"/>
    <w:rsid w:val="008E645E"/>
    <w:rsid w:val="008E64A2"/>
    <w:rsid w:val="008F4FF5"/>
    <w:rsid w:val="00904AC8"/>
    <w:rsid w:val="0093526A"/>
    <w:rsid w:val="009415E0"/>
    <w:rsid w:val="009531D0"/>
    <w:rsid w:val="00957A69"/>
    <w:rsid w:val="0096521C"/>
    <w:rsid w:val="009754EC"/>
    <w:rsid w:val="00976650"/>
    <w:rsid w:val="009810E5"/>
    <w:rsid w:val="00985275"/>
    <w:rsid w:val="009A39DF"/>
    <w:rsid w:val="009B2B67"/>
    <w:rsid w:val="009D4120"/>
    <w:rsid w:val="009E182E"/>
    <w:rsid w:val="009F34EE"/>
    <w:rsid w:val="00A10EA1"/>
    <w:rsid w:val="00A110EA"/>
    <w:rsid w:val="00A11FEF"/>
    <w:rsid w:val="00A175B9"/>
    <w:rsid w:val="00A267EE"/>
    <w:rsid w:val="00A27EB7"/>
    <w:rsid w:val="00A303F1"/>
    <w:rsid w:val="00A53034"/>
    <w:rsid w:val="00A61C6B"/>
    <w:rsid w:val="00A6618F"/>
    <w:rsid w:val="00A83EBD"/>
    <w:rsid w:val="00A97F4D"/>
    <w:rsid w:val="00AA55E4"/>
    <w:rsid w:val="00AA5C34"/>
    <w:rsid w:val="00AA6403"/>
    <w:rsid w:val="00AA736E"/>
    <w:rsid w:val="00AB0701"/>
    <w:rsid w:val="00AB1628"/>
    <w:rsid w:val="00AD5DF9"/>
    <w:rsid w:val="00AD7E3F"/>
    <w:rsid w:val="00B12C12"/>
    <w:rsid w:val="00B22117"/>
    <w:rsid w:val="00B360F5"/>
    <w:rsid w:val="00B66A72"/>
    <w:rsid w:val="00B95B3D"/>
    <w:rsid w:val="00BC1D34"/>
    <w:rsid w:val="00BC37F4"/>
    <w:rsid w:val="00BD0CC6"/>
    <w:rsid w:val="00BE0477"/>
    <w:rsid w:val="00BE4C0A"/>
    <w:rsid w:val="00BF110C"/>
    <w:rsid w:val="00BF1C58"/>
    <w:rsid w:val="00BF2E9D"/>
    <w:rsid w:val="00C071AA"/>
    <w:rsid w:val="00C12E5D"/>
    <w:rsid w:val="00C24757"/>
    <w:rsid w:val="00C362FF"/>
    <w:rsid w:val="00C508D3"/>
    <w:rsid w:val="00C57355"/>
    <w:rsid w:val="00C6033F"/>
    <w:rsid w:val="00C6443B"/>
    <w:rsid w:val="00C6456F"/>
    <w:rsid w:val="00C9318D"/>
    <w:rsid w:val="00CB3D46"/>
    <w:rsid w:val="00CC1B52"/>
    <w:rsid w:val="00CC4AAB"/>
    <w:rsid w:val="00CC54C6"/>
    <w:rsid w:val="00CD4569"/>
    <w:rsid w:val="00CF0762"/>
    <w:rsid w:val="00D11590"/>
    <w:rsid w:val="00D179A4"/>
    <w:rsid w:val="00D17E10"/>
    <w:rsid w:val="00D20345"/>
    <w:rsid w:val="00D32DD8"/>
    <w:rsid w:val="00D34160"/>
    <w:rsid w:val="00D42E62"/>
    <w:rsid w:val="00D53AC6"/>
    <w:rsid w:val="00D75180"/>
    <w:rsid w:val="00D8275A"/>
    <w:rsid w:val="00D959FD"/>
    <w:rsid w:val="00DA3807"/>
    <w:rsid w:val="00DA5768"/>
    <w:rsid w:val="00DB316B"/>
    <w:rsid w:val="00DB7B2E"/>
    <w:rsid w:val="00DD18BD"/>
    <w:rsid w:val="00DD4FE5"/>
    <w:rsid w:val="00DE5F76"/>
    <w:rsid w:val="00DF5F78"/>
    <w:rsid w:val="00E04E03"/>
    <w:rsid w:val="00E12E77"/>
    <w:rsid w:val="00E22C66"/>
    <w:rsid w:val="00E26727"/>
    <w:rsid w:val="00E3142E"/>
    <w:rsid w:val="00E35E91"/>
    <w:rsid w:val="00E443FE"/>
    <w:rsid w:val="00E5206D"/>
    <w:rsid w:val="00E5285F"/>
    <w:rsid w:val="00E8148E"/>
    <w:rsid w:val="00E82687"/>
    <w:rsid w:val="00E858B9"/>
    <w:rsid w:val="00E86D8C"/>
    <w:rsid w:val="00EA36F5"/>
    <w:rsid w:val="00EA5DD7"/>
    <w:rsid w:val="00EE6E30"/>
    <w:rsid w:val="00F33DE5"/>
    <w:rsid w:val="00F41944"/>
    <w:rsid w:val="00F44E1D"/>
    <w:rsid w:val="00F46172"/>
    <w:rsid w:val="00F64333"/>
    <w:rsid w:val="00F8482E"/>
    <w:rsid w:val="00F909E2"/>
    <w:rsid w:val="00F938E4"/>
    <w:rsid w:val="00F94E0A"/>
    <w:rsid w:val="00F97A52"/>
    <w:rsid w:val="00FB2F9B"/>
    <w:rsid w:val="00FC22F8"/>
    <w:rsid w:val="00FD2CF6"/>
    <w:rsid w:val="00FE5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1AA52"/>
  <w15:chartTrackingRefBased/>
  <w15:docId w15:val="{62A25327-43A5-4840-9FC2-9BF49A0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62FF"/>
    <w:pPr>
      <w:spacing w:after="160" w:line="259" w:lineRule="auto"/>
    </w:pPr>
    <w:rPr>
      <w:sz w:val="22"/>
      <w:szCs w:val="22"/>
      <w:lang w:eastAsia="en-US"/>
    </w:rPr>
  </w:style>
  <w:style w:type="paragraph" w:styleId="Nagwek1">
    <w:name w:val="heading 1"/>
    <w:basedOn w:val="Normalny"/>
    <w:link w:val="Nagwek1Znak"/>
    <w:qFormat/>
    <w:rsid w:val="00407045"/>
    <w:pPr>
      <w:keepNext/>
      <w:widowControl w:val="0"/>
      <w:suppressAutoHyphens/>
      <w:spacing w:after="0" w:line="240" w:lineRule="auto"/>
      <w:ind w:left="748" w:hanging="748"/>
      <w:jc w:val="both"/>
      <w:outlineLvl w:val="0"/>
    </w:pPr>
    <w:rPr>
      <w:rFonts w:ascii="Arial" w:eastAsia="SimSun" w:hAnsi="Arial" w:cs="Arial"/>
      <w:b/>
      <w:color w:val="00000A"/>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C362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62FF"/>
  </w:style>
  <w:style w:type="paragraph" w:styleId="Nagwek">
    <w:name w:val="header"/>
    <w:basedOn w:val="Normalny"/>
    <w:link w:val="NagwekZnak"/>
    <w:uiPriority w:val="99"/>
    <w:unhideWhenUsed/>
    <w:rsid w:val="00C362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62FF"/>
  </w:style>
  <w:style w:type="character" w:styleId="Numerstrony">
    <w:name w:val="page number"/>
    <w:basedOn w:val="Domylnaczcionkaakapitu"/>
    <w:semiHidden/>
    <w:rsid w:val="00C362FF"/>
  </w:style>
  <w:style w:type="paragraph" w:styleId="Akapitzlist">
    <w:name w:val="List Paragraph"/>
    <w:basedOn w:val="Normalny"/>
    <w:link w:val="AkapitzlistZnak"/>
    <w:uiPriority w:val="34"/>
    <w:qFormat/>
    <w:rsid w:val="00C362FF"/>
    <w:pPr>
      <w:ind w:left="720"/>
      <w:contextualSpacing/>
    </w:pPr>
  </w:style>
  <w:style w:type="paragraph" w:styleId="Tekstdymka">
    <w:name w:val="Balloon Text"/>
    <w:basedOn w:val="Normalny"/>
    <w:link w:val="TekstdymkaZnak"/>
    <w:uiPriority w:val="99"/>
    <w:semiHidden/>
    <w:unhideWhenUsed/>
    <w:rsid w:val="002908BF"/>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2908BF"/>
    <w:rPr>
      <w:rFonts w:ascii="Segoe UI" w:hAnsi="Segoe UI" w:cs="Segoe UI"/>
      <w:sz w:val="18"/>
      <w:szCs w:val="18"/>
    </w:rPr>
  </w:style>
  <w:style w:type="character" w:styleId="Hipercze">
    <w:name w:val="Hyperlink"/>
    <w:uiPriority w:val="99"/>
    <w:unhideWhenUsed/>
    <w:rsid w:val="008A3157"/>
    <w:rPr>
      <w:color w:val="0563C1"/>
      <w:u w:val="single"/>
    </w:rPr>
  </w:style>
  <w:style w:type="character" w:customStyle="1" w:styleId="AkapitzlistZnak">
    <w:name w:val="Akapit z listą Znak"/>
    <w:link w:val="Akapitzlist"/>
    <w:uiPriority w:val="34"/>
    <w:rsid w:val="003312F0"/>
    <w:rPr>
      <w:sz w:val="22"/>
      <w:szCs w:val="22"/>
      <w:lang w:eastAsia="en-US"/>
    </w:rPr>
  </w:style>
  <w:style w:type="paragraph" w:styleId="Tekstpodstawowy2">
    <w:name w:val="Body Text 2"/>
    <w:basedOn w:val="Normalny"/>
    <w:link w:val="Tekstpodstawowy2Znak"/>
    <w:semiHidden/>
    <w:rsid w:val="005336B3"/>
    <w:pPr>
      <w:spacing w:after="0" w:line="360" w:lineRule="auto"/>
    </w:pPr>
    <w:rPr>
      <w:rFonts w:ascii="Times New Roman" w:eastAsia="Times New Roman" w:hAnsi="Times New Roman"/>
      <w:sz w:val="28"/>
      <w:szCs w:val="20"/>
      <w:lang w:eastAsia="pl-PL"/>
    </w:rPr>
  </w:style>
  <w:style w:type="character" w:customStyle="1" w:styleId="Tekstpodstawowy2Znak">
    <w:name w:val="Tekst podstawowy 2 Znak"/>
    <w:link w:val="Tekstpodstawowy2"/>
    <w:semiHidden/>
    <w:rsid w:val="005336B3"/>
    <w:rPr>
      <w:rFonts w:ascii="Times New Roman" w:eastAsia="Times New Roman" w:hAnsi="Times New Roman"/>
      <w:sz w:val="28"/>
    </w:rPr>
  </w:style>
  <w:style w:type="paragraph" w:customStyle="1" w:styleId="pkt">
    <w:name w:val="pkt"/>
    <w:basedOn w:val="Normalny"/>
    <w:rsid w:val="005336B3"/>
    <w:pPr>
      <w:spacing w:before="60" w:after="60" w:line="240" w:lineRule="auto"/>
      <w:ind w:left="851" w:hanging="295"/>
      <w:jc w:val="both"/>
    </w:pPr>
    <w:rPr>
      <w:rFonts w:ascii="Times New Roman" w:eastAsia="Times New Roman" w:hAnsi="Times New Roman"/>
      <w:sz w:val="24"/>
      <w:szCs w:val="20"/>
      <w:lang w:eastAsia="zh-CN"/>
    </w:rPr>
  </w:style>
  <w:style w:type="character" w:customStyle="1" w:styleId="TekstpodstawowyZnak">
    <w:name w:val="Tekst podstawowy Znak"/>
    <w:link w:val="Tretekstu"/>
    <w:qFormat/>
    <w:rsid w:val="00625ADB"/>
    <w:rPr>
      <w:rFonts w:ascii="Times New Roman" w:eastAsia="SimSun" w:hAnsi="Times New Roman" w:cs="Mangal"/>
      <w:sz w:val="24"/>
      <w:szCs w:val="24"/>
      <w:lang w:eastAsia="zh-CN" w:bidi="hi-IN"/>
    </w:rPr>
  </w:style>
  <w:style w:type="paragraph" w:customStyle="1" w:styleId="Tretekstu">
    <w:name w:val="Treść tekstu"/>
    <w:basedOn w:val="Normalny"/>
    <w:link w:val="TekstpodstawowyZnak"/>
    <w:rsid w:val="00625ADB"/>
    <w:pPr>
      <w:widowControl w:val="0"/>
      <w:suppressAutoHyphens/>
      <w:spacing w:after="120" w:line="240" w:lineRule="auto"/>
    </w:pPr>
    <w:rPr>
      <w:rFonts w:ascii="Times New Roman" w:eastAsia="SimSun" w:hAnsi="Times New Roman" w:cs="Mangal"/>
      <w:sz w:val="24"/>
      <w:szCs w:val="24"/>
      <w:lang w:eastAsia="zh-CN" w:bidi="hi-IN"/>
    </w:rPr>
  </w:style>
  <w:style w:type="character" w:customStyle="1" w:styleId="Nagwek1Znak">
    <w:name w:val="Nagłówek 1 Znak"/>
    <w:link w:val="Nagwek1"/>
    <w:qFormat/>
    <w:rsid w:val="00407045"/>
    <w:rPr>
      <w:rFonts w:ascii="Arial" w:eastAsia="SimSun" w:hAnsi="Arial" w:cs="Arial"/>
      <w:b/>
      <w:color w:val="00000A"/>
      <w:sz w:val="22"/>
      <w:szCs w:val="22"/>
      <w:lang w:eastAsia="zh-CN" w:bidi="hi-IN"/>
    </w:rPr>
  </w:style>
  <w:style w:type="paragraph" w:styleId="NormalnyWeb">
    <w:name w:val="Normal (Web)"/>
    <w:basedOn w:val="Normalny"/>
    <w:uiPriority w:val="99"/>
    <w:rsid w:val="0040704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western">
    <w:name w:val="western"/>
    <w:basedOn w:val="Normalny"/>
    <w:rsid w:val="00407045"/>
    <w:pPr>
      <w:spacing w:before="100" w:beforeAutospacing="1" w:after="119" w:line="240" w:lineRule="auto"/>
    </w:pPr>
    <w:rPr>
      <w:rFonts w:ascii="Times New Roman" w:eastAsia="Times New Roman" w:hAnsi="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4F3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1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lbaskow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B17B-0F28-40A3-83DC-F66AB953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5892</Words>
  <Characters>35358</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41168</CharactersWithSpaces>
  <SharedDoc>false</SharedDoc>
  <HLinks>
    <vt:vector size="12" baseType="variant">
      <vt:variant>
        <vt:i4>65561</vt:i4>
      </vt:variant>
      <vt:variant>
        <vt:i4>3</vt:i4>
      </vt:variant>
      <vt:variant>
        <vt:i4>0</vt:i4>
      </vt:variant>
      <vt:variant>
        <vt:i4>5</vt:i4>
      </vt:variant>
      <vt:variant>
        <vt:lpwstr>http://www.bip.kolbaskowo.pl/</vt:lpwstr>
      </vt:variant>
      <vt:variant>
        <vt:lpwstr/>
      </vt:variant>
      <vt:variant>
        <vt:i4>4718714</vt:i4>
      </vt:variant>
      <vt:variant>
        <vt:i4>0</vt:i4>
      </vt:variant>
      <vt:variant>
        <vt:i4>0</vt:i4>
      </vt:variant>
      <vt:variant>
        <vt:i4>5</vt:i4>
      </vt:variant>
      <vt:variant>
        <vt:lpwstr>mailto:kuzniewski@kolbaskowo.pl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Szerszen</dc:creator>
  <cp:keywords/>
  <dc:description/>
  <cp:lastModifiedBy>Sokolowska</cp:lastModifiedBy>
  <cp:revision>5</cp:revision>
  <cp:lastPrinted>2021-12-27T13:55:00Z</cp:lastPrinted>
  <dcterms:created xsi:type="dcterms:W3CDTF">2022-12-16T07:34:00Z</dcterms:created>
  <dcterms:modified xsi:type="dcterms:W3CDTF">2022-12-16T10:20:00Z</dcterms:modified>
</cp:coreProperties>
</file>