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E78" w:rsidRDefault="00CA5787">
      <w:pPr>
        <w:pStyle w:val="Tekstpodstawowy"/>
        <w:spacing w:line="20" w:lineRule="exact"/>
        <w:ind w:left="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56.5pt;height:.5pt;mso-position-horizontal-relative:char;mso-position-vertical-relative:line" coordsize="9130,10">
            <v:line id="_x0000_s1027" style="position:absolute" from="0,5" to="9130,5" strokeweight=".48pt"/>
            <w10:wrap type="none"/>
            <w10:anchorlock/>
          </v:group>
        </w:pict>
      </w:r>
    </w:p>
    <w:p w:rsidR="00822E78" w:rsidRDefault="00822E78">
      <w:pPr>
        <w:pStyle w:val="Tekstpodstawowy"/>
        <w:rPr>
          <w:sz w:val="20"/>
        </w:rPr>
      </w:pPr>
    </w:p>
    <w:p w:rsidR="00822E78" w:rsidRDefault="00822E78">
      <w:pPr>
        <w:pStyle w:val="Tekstpodstawowy"/>
        <w:spacing w:before="4"/>
        <w:rPr>
          <w:sz w:val="27"/>
        </w:rPr>
      </w:pPr>
    </w:p>
    <w:p w:rsidR="00822E78" w:rsidRPr="00D77EF4" w:rsidRDefault="006248E7">
      <w:pPr>
        <w:pStyle w:val="Nagwek1"/>
        <w:spacing w:before="90"/>
        <w:ind w:left="250" w:right="270"/>
        <w:jc w:val="center"/>
        <w:rPr>
          <w:lang w:val="pl-PL"/>
        </w:rPr>
      </w:pPr>
      <w:r w:rsidRPr="00D77EF4">
        <w:rPr>
          <w:spacing w:val="-187"/>
          <w:u w:val="thick"/>
          <w:lang w:val="pl-PL"/>
        </w:rPr>
        <w:t>O</w:t>
      </w:r>
      <w:r w:rsidRPr="00D77EF4">
        <w:rPr>
          <w:spacing w:val="129"/>
          <w:lang w:val="pl-PL"/>
        </w:rPr>
        <w:t xml:space="preserve"> </w:t>
      </w:r>
      <w:r w:rsidRPr="00D77EF4">
        <w:rPr>
          <w:u w:val="thick"/>
          <w:lang w:val="pl-PL"/>
        </w:rPr>
        <w:t>PIS PRZEDMIOTU ZAMÓWIENIA</w:t>
      </w:r>
    </w:p>
    <w:p w:rsidR="00822E78" w:rsidRPr="00D77EF4" w:rsidRDefault="00822E78">
      <w:pPr>
        <w:pStyle w:val="Tekstpodstawowy"/>
        <w:rPr>
          <w:b/>
          <w:sz w:val="20"/>
          <w:lang w:val="pl-PL"/>
        </w:rPr>
      </w:pPr>
    </w:p>
    <w:p w:rsidR="00822E78" w:rsidRPr="00D77EF4" w:rsidRDefault="00822E78">
      <w:pPr>
        <w:pStyle w:val="Tekstpodstawowy"/>
        <w:spacing w:before="9"/>
        <w:rPr>
          <w:b/>
          <w:sz w:val="20"/>
          <w:lang w:val="pl-PL"/>
        </w:rPr>
      </w:pPr>
    </w:p>
    <w:p w:rsidR="00822E78" w:rsidRDefault="006248E7">
      <w:pPr>
        <w:pStyle w:val="Tekstpodstawowy"/>
        <w:spacing w:before="90"/>
        <w:ind w:left="250" w:right="271"/>
        <w:jc w:val="center"/>
        <w:rPr>
          <w:lang w:val="pl-PL"/>
        </w:rPr>
      </w:pPr>
      <w:r w:rsidRPr="00D77EF4">
        <w:rPr>
          <w:lang w:val="pl-PL"/>
        </w:rPr>
        <w:t>Nazwa zamówienia:</w:t>
      </w:r>
    </w:p>
    <w:p w:rsidR="00D77EF4" w:rsidRPr="00D77EF4" w:rsidRDefault="00D77EF4" w:rsidP="009E0C85">
      <w:pPr>
        <w:pStyle w:val="Tekstpodstawowy"/>
        <w:spacing w:before="90"/>
        <w:ind w:left="250" w:right="271"/>
        <w:jc w:val="center"/>
        <w:rPr>
          <w:lang w:val="pl-PL"/>
        </w:rPr>
      </w:pPr>
    </w:p>
    <w:p w:rsidR="00822E78" w:rsidRPr="00D77EF4" w:rsidRDefault="009E0C85" w:rsidP="009E0C85">
      <w:pPr>
        <w:pStyle w:val="Tekstpodstawowy"/>
        <w:spacing w:before="5"/>
        <w:jc w:val="center"/>
        <w:rPr>
          <w:b/>
          <w:i/>
          <w:lang w:val="pl-PL"/>
        </w:rPr>
      </w:pPr>
      <w:r w:rsidRPr="009E0C85">
        <w:rPr>
          <w:b/>
          <w:i/>
          <w:lang w:val="pl-PL"/>
        </w:rPr>
        <w:t>Remont schodów i daszka nad wejściem do kancelarii - Leśnictwo Święta Lipka-nr.inw. 165/758</w:t>
      </w:r>
    </w:p>
    <w:p w:rsidR="00822E78" w:rsidRPr="00D77EF4" w:rsidRDefault="00822E78" w:rsidP="009E0C85">
      <w:pPr>
        <w:pStyle w:val="Tekstpodstawowy"/>
        <w:jc w:val="center"/>
        <w:rPr>
          <w:i/>
          <w:sz w:val="20"/>
          <w:lang w:val="pl-PL"/>
        </w:rPr>
      </w:pPr>
    </w:p>
    <w:p w:rsidR="00822E78" w:rsidRPr="009E0C85" w:rsidRDefault="006248E7">
      <w:pPr>
        <w:pStyle w:val="Akapitzlist"/>
        <w:numPr>
          <w:ilvl w:val="0"/>
          <w:numId w:val="2"/>
        </w:numPr>
        <w:tabs>
          <w:tab w:val="left" w:pos="543"/>
          <w:tab w:val="left" w:pos="544"/>
        </w:tabs>
        <w:spacing w:before="224"/>
        <w:ind w:hanging="361"/>
        <w:rPr>
          <w:rFonts w:ascii="Symbol" w:hAnsi="Symbol"/>
          <w:sz w:val="24"/>
          <w:lang w:val="pl-PL"/>
        </w:rPr>
      </w:pPr>
      <w:r w:rsidRPr="009E0C85">
        <w:rPr>
          <w:sz w:val="24"/>
          <w:lang w:val="pl-PL"/>
        </w:rPr>
        <w:t xml:space="preserve">Zamawiający: </w:t>
      </w:r>
      <w:r w:rsidR="00D77EF4" w:rsidRPr="009E0C85">
        <w:rPr>
          <w:sz w:val="24"/>
          <w:lang w:val="pl-PL"/>
        </w:rPr>
        <w:t>Nadleśnictwa Mrągowo</w:t>
      </w:r>
      <w:r w:rsidR="009E0C85" w:rsidRPr="009E0C85">
        <w:rPr>
          <w:sz w:val="24"/>
          <w:lang w:val="pl-PL"/>
        </w:rPr>
        <w:t>, ul. Warszawska 49,11-700 Mrągowo</w:t>
      </w:r>
    </w:p>
    <w:p w:rsidR="00822E78" w:rsidRPr="009E0C85" w:rsidRDefault="00822E78">
      <w:pPr>
        <w:pStyle w:val="Tekstpodstawowy"/>
        <w:spacing w:before="10"/>
        <w:rPr>
          <w:sz w:val="30"/>
          <w:lang w:val="pl-PL"/>
        </w:rPr>
      </w:pPr>
    </w:p>
    <w:p w:rsidR="00822E78" w:rsidRPr="008E6A23" w:rsidRDefault="006248E7">
      <w:pPr>
        <w:pStyle w:val="Akapitzlist"/>
        <w:numPr>
          <w:ilvl w:val="0"/>
          <w:numId w:val="2"/>
        </w:numPr>
        <w:tabs>
          <w:tab w:val="left" w:pos="544"/>
        </w:tabs>
        <w:spacing w:line="268" w:lineRule="auto"/>
        <w:ind w:right="134"/>
        <w:jc w:val="both"/>
        <w:rPr>
          <w:rFonts w:ascii="Symbol" w:hAnsi="Symbol"/>
          <w:sz w:val="24"/>
          <w:szCs w:val="24"/>
          <w:lang w:val="pl-PL"/>
        </w:rPr>
      </w:pPr>
      <w:r w:rsidRPr="008E6A23">
        <w:rPr>
          <w:sz w:val="24"/>
          <w:szCs w:val="24"/>
          <w:lang w:val="pl-PL"/>
        </w:rPr>
        <w:t xml:space="preserve">Przedmiotem zamówienia jest wykonanie robót budowlanych polegających </w:t>
      </w:r>
      <w:r w:rsidR="00D77EF4" w:rsidRPr="008E6A23">
        <w:rPr>
          <w:sz w:val="24"/>
          <w:szCs w:val="24"/>
          <w:lang w:val="pl-PL"/>
        </w:rPr>
        <w:t xml:space="preserve">na </w:t>
      </w:r>
      <w:r w:rsidR="009E0C85">
        <w:rPr>
          <w:sz w:val="24"/>
          <w:szCs w:val="24"/>
          <w:lang w:val="pl-PL"/>
        </w:rPr>
        <w:t>remoncie schodów oraz daszku nad wejściem do kancelarii – leśnictwo Święta Lipka, nr inw. 165/758</w:t>
      </w:r>
      <w:r w:rsidR="008A3718">
        <w:rPr>
          <w:sz w:val="24"/>
          <w:szCs w:val="24"/>
          <w:lang w:val="pl-PL"/>
        </w:rPr>
        <w:t>.</w:t>
      </w:r>
      <w:bookmarkStart w:id="0" w:name="_GoBack"/>
      <w:bookmarkEnd w:id="0"/>
    </w:p>
    <w:p w:rsidR="00822E78" w:rsidRPr="008E6A23" w:rsidRDefault="00822E78">
      <w:pPr>
        <w:pStyle w:val="Tekstpodstawowy"/>
        <w:spacing w:before="3"/>
        <w:rPr>
          <w:lang w:val="pl-PL"/>
        </w:rPr>
      </w:pPr>
    </w:p>
    <w:p w:rsidR="00822E78" w:rsidRPr="008E6A23" w:rsidRDefault="006248E7">
      <w:pPr>
        <w:pStyle w:val="Akapitzlist"/>
        <w:numPr>
          <w:ilvl w:val="0"/>
          <w:numId w:val="2"/>
        </w:numPr>
        <w:tabs>
          <w:tab w:val="left" w:pos="543"/>
          <w:tab w:val="left" w:pos="544"/>
        </w:tabs>
        <w:ind w:hanging="361"/>
        <w:rPr>
          <w:rFonts w:ascii="Symbol" w:hAnsi="Symbol"/>
          <w:sz w:val="24"/>
          <w:szCs w:val="24"/>
        </w:rPr>
      </w:pPr>
      <w:r w:rsidRPr="008E6A23">
        <w:rPr>
          <w:sz w:val="24"/>
          <w:szCs w:val="24"/>
        </w:rPr>
        <w:t>Zakres przedmiotu</w:t>
      </w:r>
      <w:r w:rsidRPr="008E6A23">
        <w:rPr>
          <w:spacing w:val="-1"/>
          <w:sz w:val="24"/>
          <w:szCs w:val="24"/>
        </w:rPr>
        <w:t xml:space="preserve"> </w:t>
      </w:r>
      <w:r w:rsidRPr="008E6A23">
        <w:rPr>
          <w:sz w:val="24"/>
          <w:szCs w:val="24"/>
        </w:rPr>
        <w:t>zamówienia:</w:t>
      </w:r>
    </w:p>
    <w:p w:rsidR="00D77EF4" w:rsidRPr="008E6A23" w:rsidRDefault="006248E7" w:rsidP="008A3718">
      <w:pPr>
        <w:pStyle w:val="Akapitzlist"/>
        <w:numPr>
          <w:ilvl w:val="1"/>
          <w:numId w:val="2"/>
        </w:numPr>
        <w:tabs>
          <w:tab w:val="left" w:pos="823"/>
          <w:tab w:val="left" w:pos="824"/>
        </w:tabs>
        <w:spacing w:before="42"/>
        <w:ind w:left="824"/>
        <w:rPr>
          <w:sz w:val="24"/>
          <w:szCs w:val="24"/>
          <w:lang w:val="pl-PL"/>
        </w:rPr>
      </w:pPr>
      <w:r w:rsidRPr="008E6A23">
        <w:rPr>
          <w:sz w:val="24"/>
          <w:szCs w:val="24"/>
          <w:lang w:val="pl-PL"/>
        </w:rPr>
        <w:t xml:space="preserve">rozbiórka istniejącego </w:t>
      </w:r>
      <w:r w:rsidR="008A3718">
        <w:rPr>
          <w:sz w:val="24"/>
          <w:szCs w:val="24"/>
          <w:lang w:val="pl-PL"/>
        </w:rPr>
        <w:t>daszku, balustrad i posadzki</w:t>
      </w:r>
    </w:p>
    <w:p w:rsidR="00822E78" w:rsidRPr="008E6A23" w:rsidRDefault="006248E7">
      <w:pPr>
        <w:pStyle w:val="Akapitzlist"/>
        <w:numPr>
          <w:ilvl w:val="1"/>
          <w:numId w:val="2"/>
        </w:numPr>
        <w:tabs>
          <w:tab w:val="left" w:pos="823"/>
          <w:tab w:val="left" w:pos="824"/>
        </w:tabs>
        <w:spacing w:before="40"/>
        <w:ind w:left="824"/>
        <w:rPr>
          <w:sz w:val="24"/>
          <w:szCs w:val="24"/>
          <w:lang w:val="pl-PL"/>
        </w:rPr>
      </w:pPr>
      <w:r w:rsidRPr="008E6A23">
        <w:rPr>
          <w:sz w:val="24"/>
          <w:szCs w:val="24"/>
          <w:lang w:val="pl-PL"/>
        </w:rPr>
        <w:t>transport i utylizacja pozostałych materiałów z</w:t>
      </w:r>
      <w:r w:rsidRPr="008E6A23">
        <w:rPr>
          <w:spacing w:val="-4"/>
          <w:sz w:val="24"/>
          <w:szCs w:val="24"/>
          <w:lang w:val="pl-PL"/>
        </w:rPr>
        <w:t xml:space="preserve"> </w:t>
      </w:r>
      <w:r w:rsidRPr="008E6A23">
        <w:rPr>
          <w:sz w:val="24"/>
          <w:szCs w:val="24"/>
          <w:lang w:val="pl-PL"/>
        </w:rPr>
        <w:t>rozbiórki,</w:t>
      </w:r>
    </w:p>
    <w:p w:rsidR="00822E78" w:rsidRPr="008E6A23" w:rsidRDefault="00D77EF4">
      <w:pPr>
        <w:pStyle w:val="Akapitzlist"/>
        <w:numPr>
          <w:ilvl w:val="1"/>
          <w:numId w:val="2"/>
        </w:numPr>
        <w:tabs>
          <w:tab w:val="left" w:pos="823"/>
          <w:tab w:val="left" w:pos="824"/>
        </w:tabs>
        <w:spacing w:before="42" w:line="271" w:lineRule="auto"/>
        <w:ind w:left="835" w:right="138" w:hanging="360"/>
        <w:rPr>
          <w:sz w:val="24"/>
          <w:szCs w:val="24"/>
          <w:lang w:val="pl-PL"/>
        </w:rPr>
      </w:pPr>
      <w:r w:rsidRPr="008E6A23">
        <w:rPr>
          <w:sz w:val="24"/>
          <w:szCs w:val="24"/>
          <w:lang w:val="pl-PL"/>
        </w:rPr>
        <w:t xml:space="preserve">wykonanie nowego pokrycia </w:t>
      </w:r>
      <w:r w:rsidR="008A3718">
        <w:rPr>
          <w:sz w:val="24"/>
          <w:szCs w:val="24"/>
          <w:lang w:val="pl-PL"/>
        </w:rPr>
        <w:t>daszku, balustrad i ułożenie płytek na schodach.</w:t>
      </w:r>
    </w:p>
    <w:p w:rsidR="00822E78" w:rsidRPr="008E6A23" w:rsidRDefault="00822E78">
      <w:pPr>
        <w:pStyle w:val="Tekstpodstawowy"/>
        <w:spacing w:before="8"/>
        <w:rPr>
          <w:lang w:val="pl-PL"/>
        </w:rPr>
      </w:pPr>
    </w:p>
    <w:p w:rsidR="00822E78" w:rsidRPr="008E6A23" w:rsidRDefault="006248E7">
      <w:pPr>
        <w:pStyle w:val="Akapitzlist"/>
        <w:numPr>
          <w:ilvl w:val="0"/>
          <w:numId w:val="2"/>
        </w:numPr>
        <w:tabs>
          <w:tab w:val="left" w:pos="544"/>
        </w:tabs>
        <w:spacing w:line="273" w:lineRule="auto"/>
        <w:ind w:right="136"/>
        <w:jc w:val="both"/>
        <w:rPr>
          <w:rFonts w:ascii="Symbol" w:hAnsi="Symbol"/>
          <w:sz w:val="24"/>
          <w:szCs w:val="24"/>
          <w:lang w:val="pl-PL"/>
        </w:rPr>
      </w:pPr>
      <w:r w:rsidRPr="008E6A23">
        <w:rPr>
          <w:sz w:val="24"/>
          <w:szCs w:val="24"/>
          <w:lang w:val="pl-PL"/>
        </w:rPr>
        <w:t>Wszystkie wbudowywane materiały budowlane powinny posiadać dokumenty potwierdzające dopuszczenie do wbudowania zgodnie z przepisami prawa (atesty, certyfikaty,</w:t>
      </w:r>
      <w:r w:rsidRPr="008E6A23">
        <w:rPr>
          <w:spacing w:val="1"/>
          <w:sz w:val="24"/>
          <w:szCs w:val="24"/>
          <w:lang w:val="pl-PL"/>
        </w:rPr>
        <w:t xml:space="preserve"> </w:t>
      </w:r>
      <w:r w:rsidRPr="008E6A23">
        <w:rPr>
          <w:sz w:val="24"/>
          <w:szCs w:val="24"/>
          <w:lang w:val="pl-PL"/>
        </w:rPr>
        <w:t>aprobaty).</w:t>
      </w:r>
    </w:p>
    <w:p w:rsidR="00822E78" w:rsidRPr="008E6A23" w:rsidRDefault="00822E78">
      <w:pPr>
        <w:pStyle w:val="Tekstpodstawowy"/>
        <w:rPr>
          <w:lang w:val="pl-PL"/>
        </w:rPr>
      </w:pPr>
    </w:p>
    <w:p w:rsidR="00822E78" w:rsidRPr="008E6A23" w:rsidRDefault="006248E7">
      <w:pPr>
        <w:pStyle w:val="Akapitzlist"/>
        <w:numPr>
          <w:ilvl w:val="0"/>
          <w:numId w:val="2"/>
        </w:numPr>
        <w:tabs>
          <w:tab w:val="left" w:pos="544"/>
        </w:tabs>
        <w:spacing w:line="271" w:lineRule="auto"/>
        <w:ind w:right="230"/>
        <w:jc w:val="both"/>
        <w:rPr>
          <w:rFonts w:ascii="Symbol" w:hAnsi="Symbol"/>
          <w:sz w:val="24"/>
          <w:szCs w:val="24"/>
          <w:lang w:val="pl-PL"/>
        </w:rPr>
      </w:pPr>
      <w:r w:rsidRPr="008E6A23">
        <w:rPr>
          <w:sz w:val="24"/>
          <w:szCs w:val="24"/>
          <w:lang w:val="pl-PL"/>
        </w:rPr>
        <w:t>Zakres robót oraz odpowiedzialność Wykonawcy w zakresie objętym proponowaną ceną ofertową obejmuje</w:t>
      </w:r>
      <w:r w:rsidRPr="008E6A23">
        <w:rPr>
          <w:spacing w:val="-4"/>
          <w:sz w:val="24"/>
          <w:szCs w:val="24"/>
          <w:lang w:val="pl-PL"/>
        </w:rPr>
        <w:t xml:space="preserve"> </w:t>
      </w:r>
      <w:r w:rsidRPr="008E6A23">
        <w:rPr>
          <w:sz w:val="24"/>
          <w:szCs w:val="24"/>
          <w:lang w:val="pl-PL"/>
        </w:rPr>
        <w:t>także:</w:t>
      </w:r>
    </w:p>
    <w:p w:rsidR="00F67C93" w:rsidRPr="008E6A23" w:rsidRDefault="00F67C93" w:rsidP="00F67C93">
      <w:pPr>
        <w:tabs>
          <w:tab w:val="left" w:pos="544"/>
        </w:tabs>
        <w:spacing w:line="271" w:lineRule="auto"/>
        <w:ind w:right="230"/>
        <w:jc w:val="both"/>
        <w:rPr>
          <w:rFonts w:ascii="Symbol" w:hAnsi="Symbol"/>
          <w:sz w:val="24"/>
          <w:szCs w:val="24"/>
          <w:lang w:val="pl-PL"/>
        </w:rPr>
      </w:pPr>
    </w:p>
    <w:p w:rsidR="00822E78" w:rsidRPr="008E6A23" w:rsidRDefault="009E0C85">
      <w:pPr>
        <w:pStyle w:val="Akapitzlist"/>
        <w:numPr>
          <w:ilvl w:val="1"/>
          <w:numId w:val="2"/>
        </w:numPr>
        <w:tabs>
          <w:tab w:val="left" w:pos="695"/>
        </w:tabs>
        <w:spacing w:before="3" w:line="271" w:lineRule="auto"/>
        <w:ind w:left="694" w:right="140" w:hanging="36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organizację, zabezpieczenie </w:t>
      </w:r>
      <w:r w:rsidR="006248E7" w:rsidRPr="008E6A23">
        <w:rPr>
          <w:sz w:val="24"/>
          <w:szCs w:val="24"/>
          <w:lang w:val="pl-PL"/>
        </w:rPr>
        <w:t>i zagospodarowanie terenu robót budowlanych,</w:t>
      </w:r>
    </w:p>
    <w:p w:rsidR="00822E78" w:rsidRPr="008E6A23" w:rsidRDefault="006248E7">
      <w:pPr>
        <w:pStyle w:val="Akapitzlist"/>
        <w:numPr>
          <w:ilvl w:val="1"/>
          <w:numId w:val="2"/>
        </w:numPr>
        <w:tabs>
          <w:tab w:val="left" w:pos="695"/>
        </w:tabs>
        <w:spacing w:before="6" w:line="273" w:lineRule="auto"/>
        <w:ind w:left="694" w:right="135" w:hanging="360"/>
        <w:jc w:val="both"/>
        <w:rPr>
          <w:sz w:val="24"/>
          <w:szCs w:val="24"/>
          <w:lang w:val="pl-PL"/>
        </w:rPr>
      </w:pPr>
      <w:r w:rsidRPr="008E6A23">
        <w:rPr>
          <w:sz w:val="24"/>
          <w:szCs w:val="24"/>
          <w:lang w:val="pl-PL"/>
        </w:rPr>
        <w:t>doprowadzenie terenu robót budowlanych i jego otoczenia do należytego stanu i porządku po zakończeniu</w:t>
      </w:r>
      <w:r w:rsidRPr="008E6A23">
        <w:rPr>
          <w:spacing w:val="1"/>
          <w:sz w:val="24"/>
          <w:szCs w:val="24"/>
          <w:lang w:val="pl-PL"/>
        </w:rPr>
        <w:t xml:space="preserve"> </w:t>
      </w:r>
      <w:r w:rsidRPr="008E6A23">
        <w:rPr>
          <w:sz w:val="24"/>
          <w:szCs w:val="24"/>
          <w:lang w:val="pl-PL"/>
        </w:rPr>
        <w:t>robót,</w:t>
      </w:r>
    </w:p>
    <w:p w:rsidR="00822E78" w:rsidRPr="008E6A23" w:rsidRDefault="006248E7">
      <w:pPr>
        <w:pStyle w:val="Akapitzlist"/>
        <w:numPr>
          <w:ilvl w:val="1"/>
          <w:numId w:val="2"/>
        </w:numPr>
        <w:tabs>
          <w:tab w:val="left" w:pos="695"/>
        </w:tabs>
        <w:spacing w:before="3" w:line="271" w:lineRule="auto"/>
        <w:ind w:left="694" w:right="135" w:hanging="360"/>
        <w:jc w:val="both"/>
        <w:rPr>
          <w:sz w:val="24"/>
          <w:szCs w:val="24"/>
          <w:lang w:val="pl-PL"/>
        </w:rPr>
      </w:pPr>
      <w:r w:rsidRPr="008E6A23">
        <w:rPr>
          <w:sz w:val="24"/>
          <w:szCs w:val="24"/>
          <w:lang w:val="pl-PL"/>
        </w:rPr>
        <w:t>utrzymanie porządku w trakcie realizacji robót oraz systematyczne porządkowanie miejsca wykonywania</w:t>
      </w:r>
      <w:r w:rsidRPr="008E6A23">
        <w:rPr>
          <w:spacing w:val="1"/>
          <w:sz w:val="24"/>
          <w:szCs w:val="24"/>
          <w:lang w:val="pl-PL"/>
        </w:rPr>
        <w:t xml:space="preserve"> </w:t>
      </w:r>
      <w:r w:rsidRPr="008E6A23">
        <w:rPr>
          <w:sz w:val="24"/>
          <w:szCs w:val="24"/>
          <w:lang w:val="pl-PL"/>
        </w:rPr>
        <w:t>robót,</w:t>
      </w:r>
    </w:p>
    <w:p w:rsidR="00822E78" w:rsidRPr="008E6A23" w:rsidRDefault="006248E7">
      <w:pPr>
        <w:pStyle w:val="Akapitzlist"/>
        <w:numPr>
          <w:ilvl w:val="1"/>
          <w:numId w:val="2"/>
        </w:numPr>
        <w:tabs>
          <w:tab w:val="left" w:pos="695"/>
        </w:tabs>
        <w:spacing w:before="9" w:line="271" w:lineRule="auto"/>
        <w:ind w:left="694" w:right="135" w:hanging="360"/>
        <w:jc w:val="both"/>
        <w:rPr>
          <w:sz w:val="24"/>
          <w:szCs w:val="24"/>
          <w:lang w:val="pl-PL"/>
        </w:rPr>
      </w:pPr>
      <w:r w:rsidRPr="008E6A23">
        <w:rPr>
          <w:sz w:val="24"/>
          <w:szCs w:val="24"/>
          <w:lang w:val="pl-PL"/>
        </w:rPr>
        <w:t>utylizacja materiałów pochodzących z rozbiórek i odpadów,</w:t>
      </w:r>
    </w:p>
    <w:p w:rsidR="00822E78" w:rsidRPr="008E6A23" w:rsidRDefault="006248E7">
      <w:pPr>
        <w:pStyle w:val="Akapitzlist"/>
        <w:numPr>
          <w:ilvl w:val="1"/>
          <w:numId w:val="2"/>
        </w:numPr>
        <w:tabs>
          <w:tab w:val="left" w:pos="695"/>
        </w:tabs>
        <w:spacing w:before="6" w:line="273" w:lineRule="auto"/>
        <w:ind w:left="694" w:right="137" w:hanging="360"/>
        <w:jc w:val="both"/>
        <w:rPr>
          <w:sz w:val="24"/>
          <w:szCs w:val="24"/>
          <w:lang w:val="pl-PL"/>
        </w:rPr>
      </w:pPr>
      <w:r w:rsidRPr="008E6A23">
        <w:rPr>
          <w:sz w:val="24"/>
          <w:szCs w:val="24"/>
          <w:lang w:val="pl-PL"/>
        </w:rPr>
        <w:t>prowadzenie robót zgodnie z pr</w:t>
      </w:r>
      <w:r w:rsidR="009E0C85">
        <w:rPr>
          <w:sz w:val="24"/>
          <w:szCs w:val="24"/>
          <w:lang w:val="pl-PL"/>
        </w:rPr>
        <w:t>awem budowlanym, przepisami bhp,</w:t>
      </w:r>
    </w:p>
    <w:p w:rsidR="00822E78" w:rsidRPr="009E0C85" w:rsidRDefault="006248E7" w:rsidP="009E0C85">
      <w:pPr>
        <w:pStyle w:val="Akapitzlist"/>
        <w:numPr>
          <w:ilvl w:val="1"/>
          <w:numId w:val="2"/>
        </w:numPr>
        <w:tabs>
          <w:tab w:val="left" w:pos="688"/>
        </w:tabs>
        <w:spacing w:before="9"/>
        <w:ind w:left="687" w:hanging="356"/>
        <w:jc w:val="both"/>
        <w:rPr>
          <w:sz w:val="24"/>
          <w:szCs w:val="24"/>
          <w:lang w:val="pl-PL"/>
        </w:rPr>
      </w:pPr>
      <w:r w:rsidRPr="008E6A23">
        <w:rPr>
          <w:sz w:val="24"/>
          <w:szCs w:val="24"/>
          <w:lang w:val="pl-PL"/>
        </w:rPr>
        <w:t>zapewnienia pracownikom środków ochrony</w:t>
      </w:r>
      <w:r w:rsidRPr="008E6A23">
        <w:rPr>
          <w:spacing w:val="1"/>
          <w:sz w:val="24"/>
          <w:szCs w:val="24"/>
          <w:lang w:val="pl-PL"/>
        </w:rPr>
        <w:t xml:space="preserve"> </w:t>
      </w:r>
      <w:r w:rsidRPr="008E6A23">
        <w:rPr>
          <w:sz w:val="24"/>
          <w:szCs w:val="24"/>
          <w:lang w:val="pl-PL"/>
        </w:rPr>
        <w:t>własnej,</w:t>
      </w:r>
    </w:p>
    <w:p w:rsidR="00822E78" w:rsidRPr="008E6A23" w:rsidRDefault="00822E78">
      <w:pPr>
        <w:pStyle w:val="Tekstpodstawowy"/>
        <w:spacing w:before="5"/>
        <w:rPr>
          <w:b/>
          <w:lang w:val="pl-PL"/>
        </w:rPr>
      </w:pPr>
    </w:p>
    <w:p w:rsidR="00822E78" w:rsidRPr="008E6A23" w:rsidRDefault="006248E7">
      <w:pPr>
        <w:pStyle w:val="Akapitzlist"/>
        <w:numPr>
          <w:ilvl w:val="0"/>
          <w:numId w:val="2"/>
        </w:numPr>
        <w:tabs>
          <w:tab w:val="left" w:pos="543"/>
          <w:tab w:val="left" w:pos="544"/>
        </w:tabs>
        <w:spacing w:before="1"/>
        <w:ind w:hanging="361"/>
        <w:rPr>
          <w:rFonts w:ascii="Symbol" w:hAnsi="Symbol"/>
          <w:sz w:val="24"/>
          <w:szCs w:val="24"/>
        </w:rPr>
      </w:pPr>
      <w:r w:rsidRPr="008E6A23">
        <w:rPr>
          <w:sz w:val="24"/>
          <w:szCs w:val="24"/>
        </w:rPr>
        <w:t>Termin wykonania</w:t>
      </w:r>
      <w:r w:rsidRPr="008E6A23">
        <w:rPr>
          <w:spacing w:val="1"/>
          <w:sz w:val="24"/>
          <w:szCs w:val="24"/>
        </w:rPr>
        <w:t xml:space="preserve"> </w:t>
      </w:r>
      <w:r w:rsidRPr="008E6A23">
        <w:rPr>
          <w:sz w:val="24"/>
          <w:szCs w:val="24"/>
        </w:rPr>
        <w:t>zamówienia:</w:t>
      </w:r>
    </w:p>
    <w:p w:rsidR="00822E78" w:rsidRPr="008E6A23" w:rsidRDefault="006248E7">
      <w:pPr>
        <w:spacing w:before="37"/>
        <w:ind w:left="476"/>
        <w:rPr>
          <w:sz w:val="24"/>
          <w:szCs w:val="24"/>
          <w:lang w:val="pl-PL"/>
        </w:rPr>
      </w:pPr>
      <w:r w:rsidRPr="008E6A23">
        <w:rPr>
          <w:sz w:val="24"/>
          <w:szCs w:val="24"/>
          <w:lang w:val="pl-PL"/>
        </w:rPr>
        <w:t xml:space="preserve">- </w:t>
      </w:r>
      <w:r w:rsidR="006D2238" w:rsidRPr="008E6A23">
        <w:rPr>
          <w:sz w:val="24"/>
          <w:szCs w:val="24"/>
          <w:lang w:val="pl-PL"/>
        </w:rPr>
        <w:t>do 31.10.2023 r.</w:t>
      </w:r>
    </w:p>
    <w:p w:rsidR="00822E78" w:rsidRPr="008E6A23" w:rsidRDefault="00822E78">
      <w:pPr>
        <w:pStyle w:val="Tekstpodstawowy"/>
        <w:spacing w:before="4"/>
        <w:rPr>
          <w:lang w:val="pl-PL"/>
        </w:rPr>
      </w:pPr>
    </w:p>
    <w:p w:rsidR="00822E78" w:rsidRPr="008E6A23" w:rsidRDefault="006248E7">
      <w:pPr>
        <w:pStyle w:val="Tekstpodstawowy"/>
        <w:tabs>
          <w:tab w:val="left" w:pos="1289"/>
          <w:tab w:val="left" w:pos="2130"/>
          <w:tab w:val="left" w:pos="3399"/>
          <w:tab w:val="left" w:pos="4772"/>
          <w:tab w:val="left" w:pos="5614"/>
          <w:tab w:val="left" w:pos="6721"/>
          <w:tab w:val="left" w:pos="7736"/>
        </w:tabs>
        <w:spacing w:line="276" w:lineRule="auto"/>
        <w:ind w:left="543" w:right="135"/>
        <w:rPr>
          <w:lang w:val="pl-PL"/>
        </w:rPr>
      </w:pPr>
      <w:r w:rsidRPr="008E6A23">
        <w:rPr>
          <w:lang w:val="pl-PL"/>
        </w:rPr>
        <w:t>Przez</w:t>
      </w:r>
      <w:r w:rsidRPr="008E6A23">
        <w:rPr>
          <w:lang w:val="pl-PL"/>
        </w:rPr>
        <w:tab/>
        <w:t>termin</w:t>
      </w:r>
      <w:r w:rsidRPr="008E6A23">
        <w:rPr>
          <w:lang w:val="pl-PL"/>
        </w:rPr>
        <w:tab/>
        <w:t>wykonania</w:t>
      </w:r>
      <w:r w:rsidRPr="008E6A23">
        <w:rPr>
          <w:lang w:val="pl-PL"/>
        </w:rPr>
        <w:tab/>
        <w:t>zamówienia</w:t>
      </w:r>
      <w:r w:rsidRPr="008E6A23">
        <w:rPr>
          <w:lang w:val="pl-PL"/>
        </w:rPr>
        <w:tab/>
        <w:t>należy</w:t>
      </w:r>
      <w:r w:rsidRPr="008E6A23">
        <w:rPr>
          <w:lang w:val="pl-PL"/>
        </w:rPr>
        <w:tab/>
        <w:t>rozumieć</w:t>
      </w:r>
      <w:r w:rsidRPr="008E6A23">
        <w:rPr>
          <w:lang w:val="pl-PL"/>
        </w:rPr>
        <w:tab/>
        <w:t>pisemne</w:t>
      </w:r>
      <w:r w:rsidRPr="008E6A23">
        <w:rPr>
          <w:lang w:val="pl-PL"/>
        </w:rPr>
        <w:tab/>
      </w:r>
      <w:r w:rsidRPr="008E6A23">
        <w:rPr>
          <w:spacing w:val="-3"/>
          <w:lang w:val="pl-PL"/>
        </w:rPr>
        <w:t xml:space="preserve">zawiadomienie </w:t>
      </w:r>
      <w:r w:rsidRPr="008E6A23">
        <w:rPr>
          <w:lang w:val="pl-PL"/>
        </w:rPr>
        <w:t>Zamawiającego o zakończeniu robót i gotowości do</w:t>
      </w:r>
      <w:r w:rsidRPr="008E6A23">
        <w:rPr>
          <w:spacing w:val="-1"/>
          <w:lang w:val="pl-PL"/>
        </w:rPr>
        <w:t xml:space="preserve"> </w:t>
      </w:r>
      <w:r w:rsidRPr="008E6A23">
        <w:rPr>
          <w:lang w:val="pl-PL"/>
        </w:rPr>
        <w:t>odbioru.</w:t>
      </w:r>
    </w:p>
    <w:p w:rsidR="00822E78" w:rsidRPr="008E6A23" w:rsidRDefault="00822E78">
      <w:pPr>
        <w:pStyle w:val="Tekstpodstawowy"/>
        <w:spacing w:before="1"/>
        <w:rPr>
          <w:lang w:val="pl-PL"/>
        </w:rPr>
      </w:pPr>
    </w:p>
    <w:p w:rsidR="00822E78" w:rsidRPr="009E1B87" w:rsidRDefault="00822E78">
      <w:pPr>
        <w:pStyle w:val="Tekstpodstawowy"/>
        <w:rPr>
          <w:i/>
          <w:sz w:val="26"/>
          <w:lang w:val="pl-PL"/>
        </w:rPr>
      </w:pPr>
    </w:p>
    <w:p w:rsidR="00822E78" w:rsidRDefault="00D77EF4" w:rsidP="006D2238">
      <w:pPr>
        <w:pStyle w:val="Tekstpodstawowy"/>
        <w:ind w:left="113" w:right="6288"/>
        <w:jc w:val="both"/>
        <w:rPr>
          <w:lang w:val="pl-PL"/>
        </w:rPr>
      </w:pPr>
      <w:r>
        <w:rPr>
          <w:lang w:val="pl-PL"/>
        </w:rPr>
        <w:lastRenderedPageBreak/>
        <w:t xml:space="preserve">Opracowała: </w:t>
      </w:r>
    </w:p>
    <w:p w:rsidR="006D2238" w:rsidRPr="00D77EF4" w:rsidRDefault="006D2238" w:rsidP="006D2238">
      <w:pPr>
        <w:pStyle w:val="Tekstpodstawowy"/>
        <w:ind w:left="113" w:right="6288"/>
        <w:jc w:val="both"/>
        <w:rPr>
          <w:lang w:val="pl-PL"/>
        </w:rPr>
      </w:pPr>
      <w:r>
        <w:rPr>
          <w:lang w:val="pl-PL"/>
        </w:rPr>
        <w:t>Magdalena Kaczmarek</w:t>
      </w:r>
    </w:p>
    <w:sectPr w:rsidR="006D2238" w:rsidRPr="00D77EF4">
      <w:footerReference w:type="default" r:id="rId8"/>
      <w:type w:val="continuous"/>
      <w:pgSz w:w="11910" w:h="16840"/>
      <w:pgMar w:top="1160" w:right="1280" w:bottom="170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787" w:rsidRDefault="00CA5787">
      <w:r>
        <w:separator/>
      </w:r>
    </w:p>
  </w:endnote>
  <w:endnote w:type="continuationSeparator" w:id="0">
    <w:p w:rsidR="00CA5787" w:rsidRDefault="00CA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E78" w:rsidRDefault="00CA5787">
    <w:pPr>
      <w:pStyle w:val="Tekstpodstawowy"/>
      <w:spacing w:line="14" w:lineRule="auto"/>
      <w:rPr>
        <w:sz w:val="20"/>
      </w:rPr>
    </w:pPr>
    <w:r>
      <w:pict>
        <v:line id="_x0000_s2050" style="position:absolute;z-index:-251812864;mso-position-horizontal-relative:page;mso-position-vertical-relative:page" from="69.35pt,771.7pt" to="525.85pt,771.7pt" strokeweight=".4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85pt;margin-top:755.35pt;width:11.55pt;height:14.25pt;z-index:-251811840;mso-position-horizontal-relative:page;mso-position-vertical-relative:page" filled="f" stroked="f">
          <v:textbox inset="0,0,0,0">
            <w:txbxContent>
              <w:p w:rsidR="00822E78" w:rsidRDefault="006248E7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A371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787" w:rsidRDefault="00CA5787">
      <w:r>
        <w:separator/>
      </w:r>
    </w:p>
  </w:footnote>
  <w:footnote w:type="continuationSeparator" w:id="0">
    <w:p w:rsidR="00CA5787" w:rsidRDefault="00CA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1F2E"/>
    <w:multiLevelType w:val="hybridMultilevel"/>
    <w:tmpl w:val="A9884934"/>
    <w:lvl w:ilvl="0" w:tplc="E7CE6E84">
      <w:start w:val="1"/>
      <w:numFmt w:val="decimal"/>
      <w:lvlText w:val="%1."/>
      <w:lvlJc w:val="left"/>
      <w:pPr>
        <w:ind w:left="824" w:hanging="348"/>
      </w:pPr>
      <w:rPr>
        <w:rFonts w:ascii="Times New Roman" w:eastAsia="Times New Roman" w:hAnsi="Times New Roman" w:cs="Times New Roman" w:hint="default"/>
        <w:i/>
        <w:spacing w:val="-12"/>
        <w:w w:val="100"/>
        <w:sz w:val="24"/>
        <w:szCs w:val="24"/>
      </w:rPr>
    </w:lvl>
    <w:lvl w:ilvl="1" w:tplc="3A2AED56">
      <w:numFmt w:val="bullet"/>
      <w:lvlText w:val="•"/>
      <w:lvlJc w:val="left"/>
      <w:pPr>
        <w:ind w:left="1670" w:hanging="348"/>
      </w:pPr>
      <w:rPr>
        <w:rFonts w:hint="default"/>
      </w:rPr>
    </w:lvl>
    <w:lvl w:ilvl="2" w:tplc="A5EE3918">
      <w:numFmt w:val="bullet"/>
      <w:lvlText w:val="•"/>
      <w:lvlJc w:val="left"/>
      <w:pPr>
        <w:ind w:left="2521" w:hanging="348"/>
      </w:pPr>
      <w:rPr>
        <w:rFonts w:hint="default"/>
      </w:rPr>
    </w:lvl>
    <w:lvl w:ilvl="3" w:tplc="CB6C8CD4">
      <w:numFmt w:val="bullet"/>
      <w:lvlText w:val="•"/>
      <w:lvlJc w:val="left"/>
      <w:pPr>
        <w:ind w:left="3371" w:hanging="348"/>
      </w:pPr>
      <w:rPr>
        <w:rFonts w:hint="default"/>
      </w:rPr>
    </w:lvl>
    <w:lvl w:ilvl="4" w:tplc="41C23454">
      <w:numFmt w:val="bullet"/>
      <w:lvlText w:val="•"/>
      <w:lvlJc w:val="left"/>
      <w:pPr>
        <w:ind w:left="4222" w:hanging="348"/>
      </w:pPr>
      <w:rPr>
        <w:rFonts w:hint="default"/>
      </w:rPr>
    </w:lvl>
    <w:lvl w:ilvl="5" w:tplc="E0F6D2C8">
      <w:numFmt w:val="bullet"/>
      <w:lvlText w:val="•"/>
      <w:lvlJc w:val="left"/>
      <w:pPr>
        <w:ind w:left="5073" w:hanging="348"/>
      </w:pPr>
      <w:rPr>
        <w:rFonts w:hint="default"/>
      </w:rPr>
    </w:lvl>
    <w:lvl w:ilvl="6" w:tplc="E2FA4032">
      <w:numFmt w:val="bullet"/>
      <w:lvlText w:val="•"/>
      <w:lvlJc w:val="left"/>
      <w:pPr>
        <w:ind w:left="5923" w:hanging="348"/>
      </w:pPr>
      <w:rPr>
        <w:rFonts w:hint="default"/>
      </w:rPr>
    </w:lvl>
    <w:lvl w:ilvl="7" w:tplc="07A21590">
      <w:numFmt w:val="bullet"/>
      <w:lvlText w:val="•"/>
      <w:lvlJc w:val="left"/>
      <w:pPr>
        <w:ind w:left="6774" w:hanging="348"/>
      </w:pPr>
      <w:rPr>
        <w:rFonts w:hint="default"/>
      </w:rPr>
    </w:lvl>
    <w:lvl w:ilvl="8" w:tplc="BD0E5594">
      <w:numFmt w:val="bullet"/>
      <w:lvlText w:val="•"/>
      <w:lvlJc w:val="left"/>
      <w:pPr>
        <w:ind w:left="7625" w:hanging="348"/>
      </w:pPr>
      <w:rPr>
        <w:rFonts w:hint="default"/>
      </w:rPr>
    </w:lvl>
  </w:abstractNum>
  <w:abstractNum w:abstractNumId="1" w15:restartNumberingAfterBreak="0">
    <w:nsid w:val="4D0B6146"/>
    <w:multiLevelType w:val="hybridMultilevel"/>
    <w:tmpl w:val="2CB0D520"/>
    <w:lvl w:ilvl="0" w:tplc="E54045B0">
      <w:numFmt w:val="bullet"/>
      <w:lvlText w:val=""/>
      <w:lvlJc w:val="left"/>
      <w:pPr>
        <w:ind w:left="543" w:hanging="360"/>
      </w:pPr>
      <w:rPr>
        <w:rFonts w:hint="default"/>
        <w:w w:val="100"/>
      </w:rPr>
    </w:lvl>
    <w:lvl w:ilvl="1" w:tplc="BE6243EE">
      <w:numFmt w:val="bullet"/>
      <w:lvlText w:val=""/>
      <w:lvlJc w:val="left"/>
      <w:pPr>
        <w:ind w:left="836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52BA2972">
      <w:numFmt w:val="bullet"/>
      <w:lvlText w:val="•"/>
      <w:lvlJc w:val="left"/>
      <w:pPr>
        <w:ind w:left="840" w:hanging="348"/>
      </w:pPr>
      <w:rPr>
        <w:rFonts w:hint="default"/>
      </w:rPr>
    </w:lvl>
    <w:lvl w:ilvl="3" w:tplc="508C7628">
      <w:numFmt w:val="bullet"/>
      <w:lvlText w:val="•"/>
      <w:lvlJc w:val="left"/>
      <w:pPr>
        <w:ind w:left="1900" w:hanging="348"/>
      </w:pPr>
      <w:rPr>
        <w:rFonts w:hint="default"/>
      </w:rPr>
    </w:lvl>
    <w:lvl w:ilvl="4" w:tplc="7912346E">
      <w:numFmt w:val="bullet"/>
      <w:lvlText w:val="•"/>
      <w:lvlJc w:val="left"/>
      <w:pPr>
        <w:ind w:left="2961" w:hanging="348"/>
      </w:pPr>
      <w:rPr>
        <w:rFonts w:hint="default"/>
      </w:rPr>
    </w:lvl>
    <w:lvl w:ilvl="5" w:tplc="C8AE5286">
      <w:numFmt w:val="bullet"/>
      <w:lvlText w:val="•"/>
      <w:lvlJc w:val="left"/>
      <w:pPr>
        <w:ind w:left="4022" w:hanging="348"/>
      </w:pPr>
      <w:rPr>
        <w:rFonts w:hint="default"/>
      </w:rPr>
    </w:lvl>
    <w:lvl w:ilvl="6" w:tplc="4AAAB59A">
      <w:numFmt w:val="bullet"/>
      <w:lvlText w:val="•"/>
      <w:lvlJc w:val="left"/>
      <w:pPr>
        <w:ind w:left="5083" w:hanging="348"/>
      </w:pPr>
      <w:rPr>
        <w:rFonts w:hint="default"/>
      </w:rPr>
    </w:lvl>
    <w:lvl w:ilvl="7" w:tplc="74126872">
      <w:numFmt w:val="bullet"/>
      <w:lvlText w:val="•"/>
      <w:lvlJc w:val="left"/>
      <w:pPr>
        <w:ind w:left="6144" w:hanging="348"/>
      </w:pPr>
      <w:rPr>
        <w:rFonts w:hint="default"/>
      </w:rPr>
    </w:lvl>
    <w:lvl w:ilvl="8" w:tplc="394ED26C">
      <w:numFmt w:val="bullet"/>
      <w:lvlText w:val="•"/>
      <w:lvlJc w:val="left"/>
      <w:pPr>
        <w:ind w:left="7204" w:hanging="348"/>
      </w:pPr>
      <w:rPr>
        <w:rFonts w:hint="default"/>
      </w:rPr>
    </w:lvl>
  </w:abstractNum>
  <w:abstractNum w:abstractNumId="2" w15:restartNumberingAfterBreak="0">
    <w:nsid w:val="6D830524"/>
    <w:multiLevelType w:val="hybridMultilevel"/>
    <w:tmpl w:val="D6E0E19E"/>
    <w:lvl w:ilvl="0" w:tplc="BE6243EE">
      <w:numFmt w:val="bullet"/>
      <w:lvlText w:val=""/>
      <w:lvlJc w:val="left"/>
      <w:pPr>
        <w:ind w:left="64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22E78"/>
    <w:rsid w:val="006248E7"/>
    <w:rsid w:val="006771C2"/>
    <w:rsid w:val="006D2238"/>
    <w:rsid w:val="00822E78"/>
    <w:rsid w:val="008873DC"/>
    <w:rsid w:val="008A3718"/>
    <w:rsid w:val="008E6A23"/>
    <w:rsid w:val="009E0C85"/>
    <w:rsid w:val="009E1B87"/>
    <w:rsid w:val="00CA5787"/>
    <w:rsid w:val="00D71644"/>
    <w:rsid w:val="00D77EF4"/>
    <w:rsid w:val="00DF20BD"/>
    <w:rsid w:val="00F67C93"/>
    <w:rsid w:val="00FA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60F8821"/>
  <w15:docId w15:val="{D565B77F-D671-4EBB-B6A0-4E7B540D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543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43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B7FA8-EA55-42B4-8AE0-C6406CD5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OPZ zapytanie szacunkowe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OPZ zapytanie szacunkowe</dc:title>
  <dc:creator>urszula.gorzel</dc:creator>
  <cp:lastModifiedBy>N.Mrągowo Magdalena Kaczmarek</cp:lastModifiedBy>
  <cp:revision>10</cp:revision>
  <dcterms:created xsi:type="dcterms:W3CDTF">2023-06-28T11:01:00Z</dcterms:created>
  <dcterms:modified xsi:type="dcterms:W3CDTF">2023-07-05T06:18:00Z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LastSaved">
    <vt:filetime>2023-06-28T00:00:00Z</vt:filetime>
  </property>
</Properties>
</file>