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0B51" w14:textId="3A2E6F93" w:rsidR="00064703" w:rsidRPr="00C405C8" w:rsidRDefault="00064703" w:rsidP="00C6396E">
      <w:pPr>
        <w:jc w:val="right"/>
        <w:rPr>
          <w:rFonts w:ascii="Cambria" w:hAnsi="Cambria" w:cstheme="minorHAnsi"/>
          <w:sz w:val="21"/>
          <w:szCs w:val="21"/>
        </w:rPr>
      </w:pPr>
      <w:r w:rsidRPr="00C405C8">
        <w:rPr>
          <w:rFonts w:ascii="Cambria" w:hAnsi="Cambria" w:cstheme="minorHAnsi"/>
          <w:sz w:val="21"/>
          <w:szCs w:val="21"/>
        </w:rPr>
        <w:t xml:space="preserve">Załącznik nr </w:t>
      </w:r>
      <w:r w:rsidR="00DA25C4" w:rsidRPr="00C405C8">
        <w:rPr>
          <w:rFonts w:ascii="Cambria" w:hAnsi="Cambria" w:cstheme="minorHAnsi"/>
          <w:sz w:val="21"/>
          <w:szCs w:val="21"/>
        </w:rPr>
        <w:t>7</w:t>
      </w:r>
      <w:r w:rsidRPr="00C405C8">
        <w:rPr>
          <w:rFonts w:ascii="Cambria" w:hAnsi="Cambria" w:cstheme="minorHAnsi"/>
          <w:sz w:val="21"/>
          <w:szCs w:val="21"/>
        </w:rPr>
        <w:t xml:space="preserve"> do SWZ</w:t>
      </w:r>
    </w:p>
    <w:p w14:paraId="20A8F214" w14:textId="77777777" w:rsidR="00064703" w:rsidRPr="00C405C8" w:rsidRDefault="00064703" w:rsidP="00064703">
      <w:pPr>
        <w:spacing w:line="276" w:lineRule="auto"/>
        <w:rPr>
          <w:rFonts w:ascii="Cambria" w:hAnsi="Cambria" w:cstheme="minorHAnsi"/>
          <w:sz w:val="21"/>
          <w:szCs w:val="21"/>
        </w:rPr>
      </w:pPr>
    </w:p>
    <w:p w14:paraId="253ED27A" w14:textId="77777777" w:rsidR="005B2ADC" w:rsidRPr="00C405C8" w:rsidRDefault="005B2ADC" w:rsidP="005B2ADC">
      <w:pPr>
        <w:tabs>
          <w:tab w:val="center" w:pos="4536"/>
          <w:tab w:val="right" w:pos="9072"/>
        </w:tabs>
        <w:suppressAutoHyphens/>
        <w:jc w:val="center"/>
        <w:rPr>
          <w:rFonts w:ascii="Cambria" w:hAnsi="Cambria"/>
          <w:b/>
          <w:color w:val="0070C0"/>
          <w:sz w:val="21"/>
          <w:szCs w:val="21"/>
          <w:lang w:eastAsia="ar-SA"/>
        </w:rPr>
      </w:pPr>
      <w:r w:rsidRPr="00C405C8">
        <w:rPr>
          <w:rFonts w:ascii="Cambria" w:hAnsi="Cambria"/>
          <w:b/>
          <w:color w:val="0070C0"/>
          <w:sz w:val="21"/>
          <w:szCs w:val="21"/>
          <w:lang w:eastAsia="ar-SA"/>
        </w:rPr>
        <w:t>WZÓR WYKAZU STACJI PALIW</w:t>
      </w:r>
    </w:p>
    <w:p w14:paraId="5A10AD5A" w14:textId="77777777" w:rsidR="00064703" w:rsidRPr="00C405C8" w:rsidRDefault="00064703" w:rsidP="00064703">
      <w:pPr>
        <w:spacing w:line="276" w:lineRule="auto"/>
        <w:rPr>
          <w:rFonts w:ascii="Cambria" w:hAnsi="Cambria" w:cstheme="minorHAnsi"/>
          <w:i/>
          <w:iCs/>
          <w:sz w:val="21"/>
          <w:szCs w:val="21"/>
        </w:rPr>
      </w:pPr>
    </w:p>
    <w:p w14:paraId="6021F1D5" w14:textId="77777777" w:rsidR="00C405C8" w:rsidRPr="00C405C8" w:rsidRDefault="00C405C8" w:rsidP="00C405C8">
      <w:pPr>
        <w:jc w:val="both"/>
        <w:rPr>
          <w:rFonts w:ascii="Cambria" w:hAnsi="Cambria" w:cs="Calibri"/>
          <w:i/>
          <w:sz w:val="21"/>
          <w:szCs w:val="21"/>
        </w:rPr>
      </w:pPr>
      <w:r w:rsidRPr="00C405C8">
        <w:rPr>
          <w:rFonts w:ascii="Cambria" w:hAnsi="Cambria" w:cs="Calibri"/>
          <w:i/>
          <w:sz w:val="21"/>
          <w:szCs w:val="21"/>
        </w:rPr>
        <w:t xml:space="preserve">dotyczy zamówienia publicznego na: </w:t>
      </w:r>
    </w:p>
    <w:p w14:paraId="114772E4" w14:textId="77777777" w:rsidR="00C405C8" w:rsidRPr="00C405C8" w:rsidRDefault="00C405C8" w:rsidP="00C405C8">
      <w:pPr>
        <w:jc w:val="center"/>
        <w:rPr>
          <w:rFonts w:ascii="Cambria" w:hAnsi="Cambria" w:cs="Arial"/>
          <w:b/>
          <w:color w:val="0070C0"/>
          <w:sz w:val="21"/>
          <w:szCs w:val="21"/>
        </w:rPr>
      </w:pPr>
      <w:r w:rsidRPr="00C405C8">
        <w:rPr>
          <w:rFonts w:ascii="Cambria" w:hAnsi="Cambria" w:cs="Arial"/>
          <w:b/>
          <w:color w:val="0070C0"/>
          <w:sz w:val="21"/>
          <w:szCs w:val="21"/>
        </w:rPr>
        <w:t>„Bezgotówkowy zakup paliw płynnych przy użyciu kart flotowych dla KMPSP w Tychach”</w:t>
      </w:r>
    </w:p>
    <w:p w14:paraId="7D0F47A0" w14:textId="77777777" w:rsidR="00C405C8" w:rsidRPr="00C405C8" w:rsidRDefault="00C405C8" w:rsidP="00C405C8">
      <w:pPr>
        <w:ind w:right="57"/>
        <w:jc w:val="both"/>
        <w:rPr>
          <w:rFonts w:ascii="Cambria" w:hAnsi="Cambria" w:cs="Calibri"/>
          <w:i/>
          <w:sz w:val="21"/>
          <w:szCs w:val="21"/>
        </w:rPr>
      </w:pPr>
    </w:p>
    <w:p w14:paraId="4E3BCB2C" w14:textId="77777777" w:rsidR="00C405C8" w:rsidRPr="00C405C8" w:rsidRDefault="00C405C8" w:rsidP="00C405C8">
      <w:pPr>
        <w:ind w:right="57"/>
        <w:jc w:val="both"/>
        <w:rPr>
          <w:rFonts w:ascii="Cambria" w:hAnsi="Cambria" w:cs="Calibri"/>
          <w:sz w:val="21"/>
          <w:szCs w:val="21"/>
        </w:rPr>
      </w:pPr>
    </w:p>
    <w:p w14:paraId="66EE2F2C" w14:textId="77777777" w:rsidR="00C405C8" w:rsidRPr="00C405C8" w:rsidRDefault="00C405C8" w:rsidP="00C405C8">
      <w:pPr>
        <w:rPr>
          <w:rFonts w:ascii="Cambria" w:hAnsi="Cambria" w:cs="Calibri"/>
          <w:b/>
          <w:sz w:val="21"/>
          <w:szCs w:val="21"/>
        </w:rPr>
      </w:pPr>
      <w:r w:rsidRPr="00C405C8">
        <w:rPr>
          <w:rFonts w:ascii="Cambria" w:hAnsi="Cambria" w:cs="Calibri"/>
          <w:b/>
          <w:sz w:val="21"/>
          <w:szCs w:val="21"/>
        </w:rPr>
        <w:t>ZAMAWIAJĄCY:</w:t>
      </w:r>
    </w:p>
    <w:p w14:paraId="5A94A32B" w14:textId="77777777" w:rsidR="00C405C8" w:rsidRPr="00C405C8" w:rsidRDefault="00C405C8" w:rsidP="00C405C8">
      <w:pPr>
        <w:rPr>
          <w:rFonts w:ascii="Cambria" w:hAnsi="Cambria" w:cs="Arial"/>
          <w:b/>
          <w:color w:val="0070C0"/>
          <w:sz w:val="21"/>
          <w:szCs w:val="21"/>
        </w:rPr>
      </w:pPr>
      <w:r w:rsidRPr="00C405C8">
        <w:rPr>
          <w:rFonts w:ascii="Cambria" w:hAnsi="Cambria" w:cs="Arial"/>
          <w:b/>
          <w:color w:val="0070C0"/>
          <w:sz w:val="21"/>
          <w:szCs w:val="21"/>
        </w:rPr>
        <w:t>Komenda Miejska Państwowej Straży Pożarnej w Tychach</w:t>
      </w:r>
    </w:p>
    <w:p w14:paraId="13448FF3" w14:textId="77777777" w:rsidR="00C405C8" w:rsidRPr="00C405C8" w:rsidRDefault="00C405C8" w:rsidP="00C405C8">
      <w:pPr>
        <w:rPr>
          <w:rFonts w:ascii="Cambria" w:hAnsi="Cambria" w:cs="Arial"/>
          <w:b/>
          <w:color w:val="0070C0"/>
          <w:sz w:val="21"/>
          <w:szCs w:val="21"/>
        </w:rPr>
      </w:pPr>
      <w:r w:rsidRPr="00C405C8">
        <w:rPr>
          <w:rFonts w:ascii="Cambria" w:hAnsi="Cambria" w:cs="Arial"/>
          <w:b/>
          <w:color w:val="0070C0"/>
          <w:sz w:val="21"/>
          <w:szCs w:val="21"/>
        </w:rPr>
        <w:t>Al. Niepodległości 230, 43-100 Tychy</w:t>
      </w:r>
    </w:p>
    <w:p w14:paraId="3DCC5618" w14:textId="77777777" w:rsidR="00064703" w:rsidRPr="00C405C8" w:rsidRDefault="00064703" w:rsidP="00064703">
      <w:pPr>
        <w:numPr>
          <w:ilvl w:val="12"/>
          <w:numId w:val="0"/>
        </w:numPr>
        <w:spacing w:line="276" w:lineRule="auto"/>
        <w:rPr>
          <w:rFonts w:ascii="Cambria" w:hAnsi="Cambria" w:cstheme="minorHAnsi"/>
          <w:b/>
          <w:bCs/>
          <w:sz w:val="21"/>
          <w:szCs w:val="21"/>
        </w:rPr>
      </w:pPr>
    </w:p>
    <w:p w14:paraId="630FB966" w14:textId="77777777" w:rsidR="00064703" w:rsidRPr="00C405C8" w:rsidRDefault="00064703" w:rsidP="00064703">
      <w:pPr>
        <w:numPr>
          <w:ilvl w:val="12"/>
          <w:numId w:val="0"/>
        </w:numPr>
        <w:spacing w:line="276" w:lineRule="auto"/>
        <w:rPr>
          <w:rFonts w:ascii="Cambria" w:hAnsi="Cambria" w:cstheme="minorHAnsi"/>
          <w:b/>
          <w:bCs/>
          <w:sz w:val="21"/>
          <w:szCs w:val="21"/>
        </w:rPr>
      </w:pPr>
      <w:r w:rsidRPr="00C405C8">
        <w:rPr>
          <w:rFonts w:ascii="Cambria" w:hAnsi="Cambria" w:cstheme="minorHAnsi"/>
          <w:b/>
          <w:bCs/>
          <w:sz w:val="21"/>
          <w:szCs w:val="21"/>
        </w:rPr>
        <w:t>WYKONAWCA:</w:t>
      </w:r>
    </w:p>
    <w:p w14:paraId="6D48605C" w14:textId="77777777" w:rsidR="00C6396E" w:rsidRPr="00C405C8" w:rsidRDefault="00C6396E" w:rsidP="00C6396E">
      <w:pPr>
        <w:spacing w:line="288" w:lineRule="auto"/>
        <w:jc w:val="both"/>
        <w:rPr>
          <w:rFonts w:ascii="Cambria" w:hAnsi="Cambria"/>
          <w:b/>
          <w:sz w:val="21"/>
          <w:szCs w:val="21"/>
        </w:rPr>
      </w:pPr>
      <w:r w:rsidRPr="00C405C8">
        <w:rPr>
          <w:rFonts w:ascii="Cambria" w:hAnsi="Cambria"/>
          <w:b/>
          <w:sz w:val="21"/>
          <w:szCs w:val="21"/>
        </w:rPr>
        <w:t xml:space="preserve">Nazwa Wykonawcy </w:t>
      </w:r>
      <w:r w:rsidRPr="00C405C8">
        <w:rPr>
          <w:rFonts w:ascii="Cambria" w:hAnsi="Cambria"/>
          <w:i/>
          <w:sz w:val="21"/>
          <w:szCs w:val="21"/>
        </w:rPr>
        <w:t>(należy uzupełnić)</w:t>
      </w:r>
    </w:p>
    <w:p w14:paraId="0CA58F41" w14:textId="77777777" w:rsidR="00C6396E" w:rsidRPr="00C405C8" w:rsidRDefault="00C6396E" w:rsidP="00C6396E">
      <w:pPr>
        <w:spacing w:line="288" w:lineRule="auto"/>
        <w:jc w:val="both"/>
        <w:rPr>
          <w:rFonts w:ascii="Cambria" w:hAnsi="Cambria"/>
          <w:b/>
          <w:sz w:val="21"/>
          <w:szCs w:val="21"/>
        </w:rPr>
      </w:pPr>
    </w:p>
    <w:p w14:paraId="46755E65" w14:textId="77777777" w:rsidR="00C6396E" w:rsidRPr="00C405C8" w:rsidRDefault="00C6396E" w:rsidP="00C6396E">
      <w:pPr>
        <w:spacing w:line="288" w:lineRule="auto"/>
        <w:jc w:val="both"/>
        <w:rPr>
          <w:rFonts w:ascii="Cambria" w:hAnsi="Cambria"/>
          <w:sz w:val="21"/>
          <w:szCs w:val="21"/>
        </w:rPr>
      </w:pPr>
      <w:r w:rsidRPr="00C405C8">
        <w:rPr>
          <w:rFonts w:ascii="Cambria" w:hAnsi="Cambria"/>
          <w:b/>
          <w:sz w:val="21"/>
          <w:szCs w:val="21"/>
        </w:rPr>
        <w:t>Adres Wykonawcy:</w:t>
      </w:r>
      <w:r w:rsidRPr="00C405C8">
        <w:rPr>
          <w:rFonts w:ascii="Cambria" w:hAnsi="Cambria"/>
          <w:i/>
          <w:sz w:val="21"/>
          <w:szCs w:val="21"/>
        </w:rPr>
        <w:t xml:space="preserve"> (należy uzupełnić)</w:t>
      </w:r>
    </w:p>
    <w:p w14:paraId="22CC2A12" w14:textId="77777777" w:rsidR="005B2ADC" w:rsidRPr="00C405C8" w:rsidRDefault="005B2ADC" w:rsidP="005B2ADC">
      <w:pPr>
        <w:pStyle w:val="Tekstpodstawowy"/>
        <w:jc w:val="center"/>
        <w:rPr>
          <w:rFonts w:ascii="Cambria" w:hAnsi="Cambria"/>
          <w:sz w:val="21"/>
          <w:szCs w:val="21"/>
          <w:u w:val="single"/>
        </w:rPr>
      </w:pPr>
    </w:p>
    <w:p w14:paraId="1FB321DC" w14:textId="0D76AADE" w:rsidR="00064703" w:rsidRPr="00C405C8" w:rsidRDefault="005B2ADC" w:rsidP="005B2ADC">
      <w:pPr>
        <w:pStyle w:val="Tekstpodstawowy"/>
        <w:spacing w:line="276" w:lineRule="auto"/>
        <w:rPr>
          <w:rFonts w:ascii="Cambria" w:hAnsi="Cambria" w:cstheme="minorHAnsi"/>
          <w:sz w:val="21"/>
          <w:szCs w:val="21"/>
        </w:rPr>
      </w:pPr>
      <w:r w:rsidRPr="00C405C8">
        <w:rPr>
          <w:rFonts w:ascii="Cambria" w:hAnsi="Cambria"/>
          <w:sz w:val="21"/>
          <w:szCs w:val="21"/>
          <w:u w:val="single"/>
        </w:rPr>
        <w:t>Oświadczam, że:</w:t>
      </w:r>
    </w:p>
    <w:p w14:paraId="342B1FAD" w14:textId="14F03895" w:rsidR="005B2ADC" w:rsidRPr="00C405C8" w:rsidRDefault="005B2ADC" w:rsidP="005B2ADC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C405C8">
        <w:rPr>
          <w:rFonts w:ascii="Cambria" w:hAnsi="Cambria"/>
          <w:color w:val="000000"/>
          <w:sz w:val="21"/>
          <w:szCs w:val="21"/>
        </w:rPr>
        <w:t xml:space="preserve">dysponuję lub będę dysponował do realizacji niniejszego zamówienia następującymi stacjami paliw, które </w:t>
      </w:r>
      <w:r w:rsidRPr="00C405C8">
        <w:rPr>
          <w:rFonts w:ascii="Cambria" w:hAnsi="Cambria"/>
          <w:sz w:val="21"/>
          <w:szCs w:val="21"/>
        </w:rPr>
        <w:t xml:space="preserve">spełniają wymogi przewidziane w rozporządzeniu </w:t>
      </w:r>
      <w:r w:rsidR="00C04735" w:rsidRPr="00C405C8">
        <w:rPr>
          <w:rFonts w:ascii="Cambria" w:hAnsi="Cambria"/>
          <w:sz w:val="21"/>
          <w:szCs w:val="21"/>
        </w:rPr>
        <w:t xml:space="preserve">Ministra Klimatu i Środowiska </w:t>
      </w:r>
      <w:r w:rsidR="00C04735" w:rsidRPr="00C405C8">
        <w:rPr>
          <w:rFonts w:ascii="Cambria" w:hAnsi="Cambria"/>
          <w:sz w:val="21"/>
          <w:szCs w:val="21"/>
        </w:rPr>
        <w:br/>
        <w:t xml:space="preserve">z dnia 24 lipca 2023 r. w sprawie warunków technicznych, jakim powinny odpowiadać bazy </w:t>
      </w:r>
      <w:r w:rsidR="00C04735" w:rsidRPr="00C405C8">
        <w:rPr>
          <w:rFonts w:ascii="Cambria" w:hAnsi="Cambria"/>
          <w:sz w:val="21"/>
          <w:szCs w:val="21"/>
        </w:rPr>
        <w:br/>
        <w:t xml:space="preserve">i stacje paliw płynnych, bazy i stacje gazu płynnego, rurociągi przesyłowe dalekosiężne służące do transportu ropy naftowej i produktów naftowych i ich usytuowanie </w:t>
      </w:r>
      <w:r w:rsidRPr="00C405C8">
        <w:rPr>
          <w:rFonts w:ascii="Cambria" w:hAnsi="Cambria"/>
          <w:sz w:val="21"/>
          <w:szCs w:val="21"/>
        </w:rPr>
        <w:t>(Dz.U. z 20</w:t>
      </w:r>
      <w:r w:rsidR="00C04735" w:rsidRPr="00C405C8">
        <w:rPr>
          <w:rFonts w:ascii="Cambria" w:hAnsi="Cambria"/>
          <w:sz w:val="21"/>
          <w:szCs w:val="21"/>
        </w:rPr>
        <w:t>23 r.</w:t>
      </w:r>
      <w:r w:rsidRPr="00C405C8">
        <w:rPr>
          <w:rFonts w:ascii="Cambria" w:hAnsi="Cambria"/>
          <w:sz w:val="21"/>
          <w:szCs w:val="21"/>
        </w:rPr>
        <w:t xml:space="preserve"> poz. </w:t>
      </w:r>
      <w:r w:rsidR="00C04735" w:rsidRPr="00C405C8">
        <w:rPr>
          <w:rFonts w:ascii="Cambria" w:hAnsi="Cambria"/>
          <w:sz w:val="21"/>
          <w:szCs w:val="21"/>
        </w:rPr>
        <w:t>1707)</w:t>
      </w:r>
      <w:r w:rsidRPr="00C405C8">
        <w:rPr>
          <w:rFonts w:ascii="Cambria" w:hAnsi="Cambria"/>
          <w:sz w:val="21"/>
          <w:szCs w:val="21"/>
        </w:rPr>
        <w:t xml:space="preserve"> i umożliwiać będą dokonanie transakcji bezgotówkowo za pomocą wydanych Zamawiającemu kart flotowych: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04"/>
        <w:gridCol w:w="3260"/>
        <w:gridCol w:w="2835"/>
      </w:tblGrid>
      <w:tr w:rsidR="005B2ADC" w:rsidRPr="00C405C8" w14:paraId="38BA2043" w14:textId="77777777" w:rsidTr="00871351">
        <w:trPr>
          <w:trHeight w:val="485"/>
        </w:trPr>
        <w:tc>
          <w:tcPr>
            <w:tcW w:w="540" w:type="dxa"/>
          </w:tcPr>
          <w:p w14:paraId="756B0E8E" w14:textId="77777777" w:rsidR="005B2ADC" w:rsidRPr="00C405C8" w:rsidRDefault="005B2ADC" w:rsidP="00871351">
            <w:pPr>
              <w:spacing w:line="480" w:lineRule="auto"/>
              <w:jc w:val="center"/>
              <w:rPr>
                <w:rFonts w:ascii="Cambria" w:hAnsi="Cambria"/>
                <w:b/>
                <w:color w:val="000000"/>
                <w:sz w:val="21"/>
                <w:szCs w:val="21"/>
              </w:rPr>
            </w:pPr>
            <w:r w:rsidRPr="00C405C8">
              <w:rPr>
                <w:rFonts w:ascii="Cambria" w:hAnsi="Cambria"/>
                <w:b/>
                <w:color w:val="000000"/>
                <w:sz w:val="21"/>
                <w:szCs w:val="21"/>
              </w:rPr>
              <w:t>l.p.</w:t>
            </w:r>
          </w:p>
        </w:tc>
        <w:tc>
          <w:tcPr>
            <w:tcW w:w="2504" w:type="dxa"/>
          </w:tcPr>
          <w:p w14:paraId="271A4E34" w14:textId="2355F2F5" w:rsidR="005B2ADC" w:rsidRPr="00C405C8" w:rsidRDefault="005B2ADC" w:rsidP="00871351">
            <w:pPr>
              <w:jc w:val="center"/>
              <w:rPr>
                <w:rFonts w:ascii="Cambria" w:hAnsi="Cambria"/>
                <w:b/>
                <w:color w:val="000000"/>
                <w:sz w:val="21"/>
                <w:szCs w:val="21"/>
              </w:rPr>
            </w:pPr>
            <w:r w:rsidRPr="00C405C8">
              <w:rPr>
                <w:rFonts w:ascii="Cambria" w:hAnsi="Cambria"/>
                <w:b/>
                <w:color w:val="000000"/>
                <w:sz w:val="21"/>
                <w:szCs w:val="21"/>
              </w:rPr>
              <w:t>Nazwa lub numer stacji</w:t>
            </w:r>
          </w:p>
        </w:tc>
        <w:tc>
          <w:tcPr>
            <w:tcW w:w="3260" w:type="dxa"/>
            <w:shd w:val="clear" w:color="auto" w:fill="auto"/>
          </w:tcPr>
          <w:p w14:paraId="3736FB08" w14:textId="77777777" w:rsidR="005B2ADC" w:rsidRPr="00C405C8" w:rsidRDefault="005B2ADC" w:rsidP="00871351">
            <w:pPr>
              <w:jc w:val="center"/>
              <w:rPr>
                <w:rFonts w:ascii="Cambria" w:hAnsi="Cambria"/>
                <w:b/>
                <w:color w:val="000000"/>
                <w:sz w:val="21"/>
                <w:szCs w:val="21"/>
              </w:rPr>
            </w:pPr>
            <w:r w:rsidRPr="00C405C8">
              <w:rPr>
                <w:rFonts w:ascii="Cambria" w:hAnsi="Cambria"/>
                <w:b/>
                <w:color w:val="000000"/>
                <w:sz w:val="21"/>
                <w:szCs w:val="21"/>
              </w:rPr>
              <w:t>Informacja umożliwiająca lokalizację stacji, np. adres stacji, miejscowość</w:t>
            </w:r>
          </w:p>
        </w:tc>
        <w:tc>
          <w:tcPr>
            <w:tcW w:w="2835" w:type="dxa"/>
            <w:shd w:val="clear" w:color="auto" w:fill="auto"/>
          </w:tcPr>
          <w:p w14:paraId="53492916" w14:textId="2FA13772" w:rsidR="005B2ADC" w:rsidRPr="00C405C8" w:rsidRDefault="005B2ADC" w:rsidP="00871351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C405C8">
              <w:rPr>
                <w:rFonts w:ascii="Cambria" w:hAnsi="Cambria"/>
                <w:b/>
                <w:sz w:val="21"/>
                <w:szCs w:val="21"/>
              </w:rPr>
              <w:t>Informacja wskazująca podstawę do dysponowania stacją</w:t>
            </w:r>
            <w:r w:rsidR="006B18AA" w:rsidRPr="00C405C8">
              <w:rPr>
                <w:rFonts w:ascii="Cambria" w:hAnsi="Cambria"/>
                <w:b/>
                <w:sz w:val="21"/>
                <w:szCs w:val="21"/>
              </w:rPr>
              <w:t>*</w:t>
            </w:r>
          </w:p>
        </w:tc>
      </w:tr>
      <w:tr w:rsidR="005B2ADC" w:rsidRPr="00C405C8" w14:paraId="4D8DFBE3" w14:textId="77777777" w:rsidTr="00871351">
        <w:trPr>
          <w:trHeight w:val="255"/>
        </w:trPr>
        <w:tc>
          <w:tcPr>
            <w:tcW w:w="540" w:type="dxa"/>
          </w:tcPr>
          <w:p w14:paraId="57747A10" w14:textId="77777777" w:rsidR="005B2ADC" w:rsidRPr="00C405C8" w:rsidRDefault="005B2ADC" w:rsidP="00871351">
            <w:pPr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  <w:r w:rsidRPr="00C405C8">
              <w:rPr>
                <w:rFonts w:ascii="Cambria" w:hAnsi="Cambri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2504" w:type="dxa"/>
          </w:tcPr>
          <w:p w14:paraId="2A7B9BD8" w14:textId="77777777" w:rsidR="005B2ADC" w:rsidRPr="00C405C8" w:rsidRDefault="005B2ADC" w:rsidP="00871351">
            <w:pPr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</w:p>
          <w:p w14:paraId="631673C0" w14:textId="77777777" w:rsidR="005B2ADC" w:rsidRPr="00C405C8" w:rsidRDefault="005B2ADC" w:rsidP="00871351">
            <w:pPr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</w:p>
          <w:p w14:paraId="6F63751F" w14:textId="77777777" w:rsidR="005B2ADC" w:rsidRPr="00C405C8" w:rsidRDefault="005B2ADC" w:rsidP="00871351">
            <w:pPr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55912770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3CA2D339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</w:tr>
      <w:tr w:rsidR="005B2ADC" w:rsidRPr="00C405C8" w14:paraId="79A77729" w14:textId="77777777" w:rsidTr="00871351">
        <w:trPr>
          <w:trHeight w:val="333"/>
        </w:trPr>
        <w:tc>
          <w:tcPr>
            <w:tcW w:w="540" w:type="dxa"/>
          </w:tcPr>
          <w:p w14:paraId="5B05068F" w14:textId="77777777" w:rsidR="005B2ADC" w:rsidRPr="00C405C8" w:rsidRDefault="005B2ADC" w:rsidP="00871351">
            <w:pPr>
              <w:jc w:val="center"/>
              <w:rPr>
                <w:rFonts w:ascii="Cambria" w:hAnsi="Cambria"/>
                <w:color w:val="000000"/>
                <w:sz w:val="21"/>
                <w:szCs w:val="21"/>
              </w:rPr>
            </w:pPr>
            <w:r w:rsidRPr="00C405C8">
              <w:rPr>
                <w:rFonts w:ascii="Cambria" w:hAnsi="Cambria"/>
                <w:color w:val="000000"/>
                <w:sz w:val="21"/>
                <w:szCs w:val="21"/>
              </w:rPr>
              <w:t>….</w:t>
            </w:r>
          </w:p>
        </w:tc>
        <w:tc>
          <w:tcPr>
            <w:tcW w:w="2504" w:type="dxa"/>
          </w:tcPr>
          <w:p w14:paraId="6AD986A5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  <w:p w14:paraId="360F5AF5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  <w:p w14:paraId="06213BF4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405B60A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2A257287" w14:textId="77777777" w:rsidR="005B2ADC" w:rsidRPr="00C405C8" w:rsidRDefault="005B2ADC" w:rsidP="00871351">
            <w:pPr>
              <w:rPr>
                <w:rFonts w:ascii="Cambria" w:hAnsi="Cambria"/>
                <w:color w:val="000000"/>
                <w:sz w:val="21"/>
                <w:szCs w:val="21"/>
              </w:rPr>
            </w:pPr>
          </w:p>
        </w:tc>
      </w:tr>
    </w:tbl>
    <w:p w14:paraId="20DA27C7" w14:textId="77777777" w:rsidR="00064703" w:rsidRPr="00C405C8" w:rsidRDefault="00064703" w:rsidP="00064703">
      <w:pPr>
        <w:spacing w:after="120" w:line="276" w:lineRule="auto"/>
        <w:rPr>
          <w:rFonts w:ascii="Cambria" w:eastAsia="Calibri" w:hAnsi="Cambria" w:cstheme="minorHAnsi"/>
          <w:sz w:val="21"/>
          <w:szCs w:val="21"/>
        </w:rPr>
      </w:pPr>
    </w:p>
    <w:p w14:paraId="6C34C0CD" w14:textId="30505040" w:rsidR="00064703" w:rsidRPr="00C405C8" w:rsidRDefault="006B18AA" w:rsidP="00E32302">
      <w:pPr>
        <w:jc w:val="both"/>
        <w:rPr>
          <w:rFonts w:ascii="Cambria" w:eastAsia="Calibri" w:hAnsi="Cambria" w:cstheme="minorHAnsi"/>
          <w:i/>
          <w:sz w:val="21"/>
          <w:szCs w:val="21"/>
        </w:rPr>
      </w:pPr>
      <w:r w:rsidRPr="00C405C8">
        <w:rPr>
          <w:rFonts w:ascii="Cambria" w:eastAsia="Calibri" w:hAnsi="Cambria" w:cstheme="minorHAnsi"/>
          <w:i/>
          <w:sz w:val="21"/>
          <w:szCs w:val="21"/>
        </w:rPr>
        <w:t xml:space="preserve">*dysponowanie bezpośrednie lub pośrednie, tzn. stacja udostępniona przez inny podmiot. W przypadku udostępnienia zasobów (stacji) przez inny podmiot, należy wraz z ofertą złożyć oświadczenie tego podmiotu, o którym </w:t>
      </w:r>
      <w:r w:rsidR="009604B2">
        <w:rPr>
          <w:rFonts w:ascii="Cambria" w:eastAsia="Calibri" w:hAnsi="Cambria" w:cstheme="minorHAnsi"/>
          <w:i/>
          <w:sz w:val="21"/>
          <w:szCs w:val="21"/>
        </w:rPr>
        <w:t>mowa w</w:t>
      </w:r>
      <w:r w:rsidRPr="00C405C8">
        <w:rPr>
          <w:rFonts w:ascii="Cambria" w:eastAsia="Calibri" w:hAnsi="Cambria" w:cstheme="minorHAnsi"/>
          <w:i/>
          <w:sz w:val="21"/>
          <w:szCs w:val="21"/>
        </w:rPr>
        <w:t xml:space="preserve"> SWZ, o udostępnieniu Wykonawcy zasobów do realizacji przedmiotowego zamówienia</w:t>
      </w:r>
      <w:r w:rsidR="003A66DC" w:rsidRPr="00C405C8">
        <w:rPr>
          <w:rFonts w:ascii="Cambria" w:eastAsia="Calibri" w:hAnsi="Cambria" w:cstheme="minorHAnsi"/>
          <w:i/>
          <w:sz w:val="21"/>
          <w:szCs w:val="21"/>
        </w:rPr>
        <w:t>.</w:t>
      </w:r>
    </w:p>
    <w:p w14:paraId="3ED56B90" w14:textId="77777777" w:rsidR="00064703" w:rsidRPr="00C405C8" w:rsidRDefault="00064703" w:rsidP="00064703">
      <w:pPr>
        <w:spacing w:after="120" w:line="276" w:lineRule="auto"/>
        <w:rPr>
          <w:rFonts w:ascii="Cambria" w:eastAsia="Calibri" w:hAnsi="Cambria" w:cstheme="minorHAnsi"/>
          <w:sz w:val="21"/>
          <w:szCs w:val="21"/>
        </w:rPr>
      </w:pPr>
    </w:p>
    <w:p w14:paraId="1C8C4D27" w14:textId="77777777" w:rsidR="00064703" w:rsidRPr="00C405C8" w:rsidRDefault="00064703" w:rsidP="00064703">
      <w:pPr>
        <w:tabs>
          <w:tab w:val="left" w:pos="360"/>
        </w:tabs>
        <w:spacing w:line="276" w:lineRule="auto"/>
        <w:jc w:val="right"/>
        <w:rPr>
          <w:rFonts w:ascii="Cambria" w:hAnsi="Cambria" w:cstheme="minorHAnsi"/>
          <w:b/>
          <w:sz w:val="21"/>
          <w:szCs w:val="21"/>
        </w:rPr>
      </w:pPr>
      <w:r w:rsidRPr="00C405C8">
        <w:rPr>
          <w:rFonts w:ascii="Cambria" w:hAnsi="Cambria" w:cstheme="minorHAnsi"/>
          <w:b/>
          <w:sz w:val="21"/>
          <w:szCs w:val="21"/>
        </w:rPr>
        <w:t xml:space="preserve">Podpis(y) elektroniczny </w:t>
      </w:r>
    </w:p>
    <w:p w14:paraId="280BEB7F" w14:textId="4138B537" w:rsidR="00064703" w:rsidRPr="00C405C8" w:rsidRDefault="00064703" w:rsidP="00E32302">
      <w:pPr>
        <w:tabs>
          <w:tab w:val="left" w:pos="360"/>
        </w:tabs>
        <w:spacing w:line="276" w:lineRule="auto"/>
        <w:jc w:val="right"/>
        <w:rPr>
          <w:rFonts w:ascii="Cambria" w:hAnsi="Cambria" w:cstheme="minorHAnsi"/>
          <w:b/>
          <w:sz w:val="21"/>
          <w:szCs w:val="21"/>
        </w:rPr>
      </w:pPr>
      <w:r w:rsidRPr="00C405C8">
        <w:rPr>
          <w:rFonts w:ascii="Cambria" w:hAnsi="Cambria" w:cstheme="minorHAnsi"/>
          <w:b/>
          <w:sz w:val="21"/>
          <w:szCs w:val="21"/>
        </w:rPr>
        <w:t>osoby (osób) uprawnionej (</w:t>
      </w:r>
      <w:proofErr w:type="spellStart"/>
      <w:r w:rsidRPr="00C405C8">
        <w:rPr>
          <w:rFonts w:ascii="Cambria" w:hAnsi="Cambria" w:cstheme="minorHAnsi"/>
          <w:b/>
          <w:sz w:val="21"/>
          <w:szCs w:val="21"/>
        </w:rPr>
        <w:t>ych</w:t>
      </w:r>
      <w:proofErr w:type="spellEnd"/>
      <w:r w:rsidRPr="00C405C8">
        <w:rPr>
          <w:rFonts w:ascii="Cambria" w:hAnsi="Cambria" w:cstheme="minorHAnsi"/>
          <w:b/>
          <w:sz w:val="21"/>
          <w:szCs w:val="21"/>
        </w:rPr>
        <w:t>)</w:t>
      </w:r>
    </w:p>
    <w:sectPr w:rsidR="00064703" w:rsidRPr="00C405C8" w:rsidSect="00812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843" w:left="1418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EF94B" w14:textId="77777777" w:rsidR="00DB227D" w:rsidRDefault="00DB227D" w:rsidP="00064703">
      <w:r>
        <w:separator/>
      </w:r>
    </w:p>
  </w:endnote>
  <w:endnote w:type="continuationSeparator" w:id="0">
    <w:p w14:paraId="7745C6CC" w14:textId="77777777" w:rsidR="00DB227D" w:rsidRDefault="00DB227D" w:rsidP="0006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7964" w14:textId="77777777" w:rsidR="008A7B07" w:rsidRDefault="008A7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1DC38" w14:textId="77777777" w:rsidR="008A7B07" w:rsidRDefault="008A7B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38C0" w14:textId="77777777" w:rsidR="008A7B07" w:rsidRDefault="008A7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9AF16" w14:textId="77777777" w:rsidR="00DB227D" w:rsidRDefault="00DB227D" w:rsidP="00064703">
      <w:r>
        <w:separator/>
      </w:r>
    </w:p>
  </w:footnote>
  <w:footnote w:type="continuationSeparator" w:id="0">
    <w:p w14:paraId="4C5CAEF9" w14:textId="77777777" w:rsidR="00DB227D" w:rsidRDefault="00DB227D" w:rsidP="0006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6A28D" w14:textId="77777777" w:rsidR="008A7B07" w:rsidRDefault="008A7B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4CE6" w14:textId="77777777" w:rsidR="008A7B07" w:rsidRDefault="008A7B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6926B" w14:textId="31438482" w:rsidR="008A7B07" w:rsidRPr="00E51B63" w:rsidRDefault="008A7B07" w:rsidP="008A7B07">
    <w:pPr>
      <w:pStyle w:val="Nagwek"/>
      <w:rPr>
        <w:rFonts w:ascii="Cambria" w:hAnsi="Cambria" w:cs="Arial"/>
        <w:sz w:val="22"/>
        <w:szCs w:val="22"/>
      </w:rPr>
    </w:pPr>
    <w:r w:rsidRPr="00E51B63">
      <w:rPr>
        <w:rFonts w:ascii="Cambria" w:hAnsi="Cambria" w:cs="Arial"/>
        <w:sz w:val="22"/>
        <w:szCs w:val="22"/>
      </w:rPr>
      <w:t>MT.2370.</w:t>
    </w:r>
    <w:r w:rsidR="004C69F4">
      <w:rPr>
        <w:rFonts w:ascii="Cambria" w:hAnsi="Cambria" w:cs="Arial"/>
        <w:sz w:val="22"/>
        <w:szCs w:val="22"/>
      </w:rPr>
      <w:t>4</w:t>
    </w:r>
    <w:bookmarkStart w:id="0" w:name="_GoBack"/>
    <w:bookmarkEnd w:id="0"/>
    <w:r w:rsidRPr="00E51B63">
      <w:rPr>
        <w:rFonts w:ascii="Cambria" w:hAnsi="Cambria" w:cs="Arial"/>
        <w:sz w:val="22"/>
        <w:szCs w:val="22"/>
      </w:rPr>
      <w:t>.2025</w:t>
    </w:r>
  </w:p>
  <w:p w14:paraId="1490BD54" w14:textId="77777777" w:rsidR="008A7B07" w:rsidRDefault="008A7B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4780806"/>
    <w:lvl w:ilvl="0" w:tplc="30604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E96"/>
    <w:multiLevelType w:val="hybridMultilevel"/>
    <w:tmpl w:val="97CA9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1620082E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B6486"/>
    <w:multiLevelType w:val="hybridMultilevel"/>
    <w:tmpl w:val="89946140"/>
    <w:lvl w:ilvl="0" w:tplc="B98CC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0B"/>
    <w:multiLevelType w:val="hybridMultilevel"/>
    <w:tmpl w:val="13FE7840"/>
    <w:lvl w:ilvl="0" w:tplc="9A54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C77C76E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8B4094E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0B"/>
    <w:rsid w:val="00064703"/>
    <w:rsid w:val="001E1C37"/>
    <w:rsid w:val="00223E89"/>
    <w:rsid w:val="002F55CA"/>
    <w:rsid w:val="00301683"/>
    <w:rsid w:val="00393988"/>
    <w:rsid w:val="003A66DC"/>
    <w:rsid w:val="004378D6"/>
    <w:rsid w:val="004C69F4"/>
    <w:rsid w:val="005B2ADC"/>
    <w:rsid w:val="00605829"/>
    <w:rsid w:val="0062428A"/>
    <w:rsid w:val="006665B4"/>
    <w:rsid w:val="006B18AA"/>
    <w:rsid w:val="006F5CDE"/>
    <w:rsid w:val="007160A3"/>
    <w:rsid w:val="0071730D"/>
    <w:rsid w:val="007956F1"/>
    <w:rsid w:val="00812B30"/>
    <w:rsid w:val="008A7B07"/>
    <w:rsid w:val="00903ED4"/>
    <w:rsid w:val="009604B2"/>
    <w:rsid w:val="00964515"/>
    <w:rsid w:val="00AF480B"/>
    <w:rsid w:val="00AF6F89"/>
    <w:rsid w:val="00C04735"/>
    <w:rsid w:val="00C405C8"/>
    <w:rsid w:val="00C6396E"/>
    <w:rsid w:val="00DA25C4"/>
    <w:rsid w:val="00DB227D"/>
    <w:rsid w:val="00DD56C3"/>
    <w:rsid w:val="00E32302"/>
    <w:rsid w:val="00E650EA"/>
    <w:rsid w:val="00E86FFC"/>
    <w:rsid w:val="00E926A5"/>
    <w:rsid w:val="00F43D72"/>
    <w:rsid w:val="00F4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2EF6"/>
  <w15:chartTrackingRefBased/>
  <w15:docId w15:val="{8DB5CEBE-6ACE-4540-B341-D68B0D0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64703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47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Znak">
    <w:name w:val="Znak"/>
    <w:basedOn w:val="Normalny"/>
    <w:uiPriority w:val="99"/>
    <w:rsid w:val="00064703"/>
    <w:pPr>
      <w:spacing w:line="360" w:lineRule="atLeast"/>
      <w:jc w:val="both"/>
    </w:pPr>
    <w:rPr>
      <w:szCs w:val="20"/>
    </w:rPr>
  </w:style>
  <w:style w:type="character" w:styleId="Odwoaniedokomentarza">
    <w:name w:val="annotation reference"/>
    <w:semiHidden/>
    <w:rsid w:val="00064703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064703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647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64703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64703"/>
    <w:rPr>
      <w:vertAlign w:val="superscript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064703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064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064703"/>
    <w:rPr>
      <w:b/>
      <w:i/>
      <w:spacing w:val="0"/>
    </w:rPr>
  </w:style>
  <w:style w:type="paragraph" w:customStyle="1" w:styleId="Kropki">
    <w:name w:val="Kropki"/>
    <w:basedOn w:val="Normalny"/>
    <w:rsid w:val="00064703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Bezodstpw">
    <w:name w:val="No Spacing"/>
    <w:uiPriority w:val="1"/>
    <w:qFormat/>
    <w:rsid w:val="00C6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63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3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B2A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2A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3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3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>NFOSiGW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Wróblewski Rafał</dc:creator>
  <cp:keywords/>
  <dc:description/>
  <cp:lastModifiedBy>Malgorzata JolantaHerian</cp:lastModifiedBy>
  <cp:revision>2</cp:revision>
  <dcterms:created xsi:type="dcterms:W3CDTF">2025-03-05T08:11:00Z</dcterms:created>
  <dcterms:modified xsi:type="dcterms:W3CDTF">2025-03-05T08:11:00Z</dcterms:modified>
</cp:coreProperties>
</file>