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31CB" w14:textId="263A41B5" w:rsidR="007B6C80" w:rsidRPr="00462454" w:rsidRDefault="007B6C80" w:rsidP="00462454">
      <w:pPr>
        <w:spacing w:line="360" w:lineRule="auto"/>
        <w:ind w:left="708" w:firstLine="708"/>
        <w:jc w:val="right"/>
        <w:rPr>
          <w:rFonts w:cs="Arial"/>
          <w:bCs/>
        </w:rPr>
      </w:pPr>
      <w:r w:rsidRPr="00462454">
        <w:rPr>
          <w:rFonts w:cs="Arial"/>
          <w:bCs/>
        </w:rPr>
        <w:tab/>
      </w:r>
      <w:r w:rsidRPr="00462454">
        <w:rPr>
          <w:rFonts w:cs="Arial"/>
          <w:bCs/>
        </w:rPr>
        <w:tab/>
      </w:r>
      <w:r w:rsidRPr="00462454">
        <w:rPr>
          <w:rFonts w:cs="Arial"/>
          <w:bCs/>
        </w:rPr>
        <w:tab/>
      </w:r>
      <w:r w:rsidRPr="00462454">
        <w:rPr>
          <w:rFonts w:cs="Arial"/>
          <w:bCs/>
        </w:rPr>
        <w:tab/>
      </w:r>
      <w:r w:rsidR="00462454">
        <w:rPr>
          <w:rFonts w:cs="Arial"/>
          <w:bCs/>
        </w:rPr>
        <w:t xml:space="preserve">Projekt umowy </w:t>
      </w:r>
    </w:p>
    <w:p w14:paraId="366C14AF" w14:textId="77777777" w:rsidR="007B6C80" w:rsidRPr="00B11071" w:rsidRDefault="007B6C80" w:rsidP="007B6C80">
      <w:pPr>
        <w:spacing w:line="360" w:lineRule="auto"/>
        <w:jc w:val="both"/>
        <w:rPr>
          <w:rFonts w:cs="Arial"/>
          <w:b/>
        </w:rPr>
      </w:pPr>
    </w:p>
    <w:p w14:paraId="36057796" w14:textId="0BDDEA4D" w:rsidR="007B6C80" w:rsidRPr="00B11071" w:rsidRDefault="009B189B" w:rsidP="007B6C80">
      <w:pPr>
        <w:spacing w:line="360" w:lineRule="auto"/>
        <w:ind w:left="2124" w:hanging="2124"/>
        <w:jc w:val="center"/>
        <w:rPr>
          <w:rFonts w:cs="Arial"/>
          <w:b/>
        </w:rPr>
      </w:pPr>
      <w:r>
        <w:rPr>
          <w:rFonts w:cs="Arial"/>
          <w:b/>
        </w:rPr>
        <w:t>Umowa nr SA.271.2</w:t>
      </w:r>
      <w:r w:rsidR="00FD282F">
        <w:rPr>
          <w:rFonts w:cs="Arial"/>
          <w:b/>
        </w:rPr>
        <w:t>…..</w:t>
      </w:r>
      <w:r>
        <w:rPr>
          <w:rFonts w:cs="Arial"/>
          <w:b/>
        </w:rPr>
        <w:t>2</w:t>
      </w:r>
      <w:r w:rsidR="00B95A9F">
        <w:rPr>
          <w:rFonts w:cs="Arial"/>
          <w:b/>
        </w:rPr>
        <w:t>4</w:t>
      </w:r>
    </w:p>
    <w:p w14:paraId="0AC98E49" w14:textId="7AC99813" w:rsidR="007B6C80" w:rsidRPr="001C4E15" w:rsidRDefault="009B189B" w:rsidP="007B6C80">
      <w:pPr>
        <w:spacing w:line="360" w:lineRule="auto"/>
        <w:ind w:left="2124" w:hanging="2124"/>
        <w:jc w:val="center"/>
        <w:rPr>
          <w:rFonts w:cs="Arial"/>
          <w:sz w:val="18"/>
        </w:rPr>
      </w:pPr>
      <w:r>
        <w:rPr>
          <w:rFonts w:cs="Arial"/>
          <w:sz w:val="18"/>
        </w:rPr>
        <w:t xml:space="preserve">(Zn </w:t>
      </w:r>
      <w:proofErr w:type="spellStart"/>
      <w:r>
        <w:rPr>
          <w:rFonts w:cs="Arial"/>
          <w:sz w:val="18"/>
        </w:rPr>
        <w:t>spr</w:t>
      </w:r>
      <w:proofErr w:type="spellEnd"/>
      <w:r>
        <w:rPr>
          <w:rFonts w:cs="Arial"/>
          <w:sz w:val="18"/>
        </w:rPr>
        <w:t>. SA.271.2</w:t>
      </w:r>
      <w:r w:rsidR="00FD282F">
        <w:rPr>
          <w:rFonts w:cs="Arial"/>
          <w:sz w:val="18"/>
        </w:rPr>
        <w:t>…………</w:t>
      </w:r>
      <w:r>
        <w:rPr>
          <w:rFonts w:cs="Arial"/>
          <w:sz w:val="18"/>
        </w:rPr>
        <w:t>202</w:t>
      </w:r>
      <w:r w:rsidR="00B95A9F">
        <w:rPr>
          <w:rFonts w:cs="Arial"/>
          <w:sz w:val="18"/>
        </w:rPr>
        <w:t>4</w:t>
      </w:r>
      <w:r w:rsidR="007B6C80" w:rsidRPr="001C4E15">
        <w:rPr>
          <w:rFonts w:cs="Arial"/>
          <w:sz w:val="18"/>
        </w:rPr>
        <w:t>)</w:t>
      </w:r>
    </w:p>
    <w:p w14:paraId="7164435C" w14:textId="77777777" w:rsidR="007B6C80" w:rsidRPr="00B11071" w:rsidRDefault="007B6C80" w:rsidP="007B6C80">
      <w:pPr>
        <w:spacing w:line="360" w:lineRule="auto"/>
        <w:jc w:val="both"/>
        <w:rPr>
          <w:rFonts w:cs="Arial"/>
        </w:rPr>
      </w:pPr>
    </w:p>
    <w:p w14:paraId="2E790D25" w14:textId="77777777" w:rsidR="007B6C80" w:rsidRPr="00B11071" w:rsidRDefault="007B6C80" w:rsidP="007B6C80">
      <w:pPr>
        <w:jc w:val="both"/>
        <w:rPr>
          <w:rFonts w:cs="Arial"/>
        </w:rPr>
      </w:pPr>
    </w:p>
    <w:p w14:paraId="74FA0D7E" w14:textId="6C53425D" w:rsidR="007B6C80" w:rsidRPr="00B11071" w:rsidRDefault="009B189B" w:rsidP="007B6C80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Zawarta </w:t>
      </w:r>
      <w:r w:rsidR="007B6C80" w:rsidRPr="00B11071">
        <w:rPr>
          <w:rFonts w:cs="Arial"/>
        </w:rPr>
        <w:t>w Łosiu  pomiędzy:</w:t>
      </w:r>
    </w:p>
    <w:p w14:paraId="58ACD40C" w14:textId="02F558A1" w:rsidR="007B6C80" w:rsidRPr="00B11071" w:rsidRDefault="007B6C80" w:rsidP="007B6C80">
      <w:p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>Skarbem Państwa Państwowe Gospodarstwo Leśne Lasy Państwowe Nadleśnictwo Łosie</w:t>
      </w:r>
      <w:r w:rsidR="001A4163">
        <w:rPr>
          <w:rFonts w:cs="Arial"/>
        </w:rPr>
        <w:t xml:space="preserve"> </w:t>
      </w:r>
      <w:r w:rsidRPr="00B11071">
        <w:rPr>
          <w:rFonts w:cs="Arial"/>
        </w:rPr>
        <w:t>reprezentowany przez  Bartłomieja Sołtysa Nadleśniczego Nadleśnictwa Łosie z siedzibą: Łosie 39, 38-312 Ropa, NIP 738-000-67-44, REGON 350545725</w:t>
      </w:r>
    </w:p>
    <w:p w14:paraId="794FA553" w14:textId="77777777" w:rsidR="007B6C80" w:rsidRPr="00B11071" w:rsidRDefault="007B6C80" w:rsidP="007B6C80">
      <w:p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 xml:space="preserve">zwanym dalej „Zamawiającym" </w:t>
      </w:r>
    </w:p>
    <w:p w14:paraId="7F86609A" w14:textId="77777777" w:rsidR="007B6C80" w:rsidRPr="00B11071" w:rsidRDefault="007B6C80" w:rsidP="007B6C80">
      <w:p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 xml:space="preserve">a </w:t>
      </w:r>
    </w:p>
    <w:p w14:paraId="6C31F6B6" w14:textId="1B36E323" w:rsidR="001A4163" w:rsidRDefault="00FD282F" w:rsidP="001A4163">
      <w:p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………………………………………………………………….</w:t>
      </w:r>
    </w:p>
    <w:p w14:paraId="384E30F4" w14:textId="5DFC749E" w:rsidR="00FD282F" w:rsidRPr="001A4163" w:rsidRDefault="00FD282F" w:rsidP="001A4163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>………………………………………………………..</w:t>
      </w:r>
    </w:p>
    <w:p w14:paraId="53D28C1E" w14:textId="77777777" w:rsidR="001A4163" w:rsidRPr="001A4163" w:rsidRDefault="001A4163" w:rsidP="001A4163">
      <w:pPr>
        <w:spacing w:line="360" w:lineRule="auto"/>
        <w:jc w:val="both"/>
        <w:rPr>
          <w:rFonts w:cs="Arial"/>
        </w:rPr>
      </w:pPr>
      <w:r w:rsidRPr="001A4163">
        <w:rPr>
          <w:rFonts w:cs="Arial"/>
        </w:rPr>
        <w:t>reprezentowanym przez:</w:t>
      </w:r>
    </w:p>
    <w:p w14:paraId="27F74FB6" w14:textId="4C103A98" w:rsidR="001A4163" w:rsidRDefault="00FD282F" w:rsidP="001A4163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……………………………………………</w:t>
      </w:r>
    </w:p>
    <w:p w14:paraId="5E5FB765" w14:textId="39DE8093" w:rsidR="007B6C80" w:rsidRPr="00B11071" w:rsidRDefault="002D0186" w:rsidP="001A4163">
      <w:pPr>
        <w:spacing w:line="360" w:lineRule="auto"/>
        <w:jc w:val="both"/>
        <w:rPr>
          <w:rFonts w:cs="Arial"/>
        </w:rPr>
      </w:pPr>
      <w:r>
        <w:rPr>
          <w:rFonts w:cs="Arial"/>
        </w:rPr>
        <w:t>zwanym dalej Dostawcą</w:t>
      </w:r>
      <w:r w:rsidR="007B6C80" w:rsidRPr="00B11071">
        <w:rPr>
          <w:rFonts w:cs="Arial"/>
        </w:rPr>
        <w:t>.</w:t>
      </w:r>
    </w:p>
    <w:p w14:paraId="190B74C3" w14:textId="77777777" w:rsidR="007B6C80" w:rsidRPr="00B11071" w:rsidRDefault="007B6C80" w:rsidP="007B6C80">
      <w:pPr>
        <w:spacing w:line="360" w:lineRule="auto"/>
        <w:ind w:right="-337" w:hanging="540"/>
        <w:jc w:val="both"/>
        <w:rPr>
          <w:rFonts w:cs="Arial"/>
        </w:rPr>
      </w:pPr>
    </w:p>
    <w:p w14:paraId="678B12DC" w14:textId="77777777" w:rsidR="007B6C80" w:rsidRPr="00B11071" w:rsidRDefault="007B6C80" w:rsidP="007B6C80">
      <w:pPr>
        <w:spacing w:line="360" w:lineRule="auto"/>
        <w:ind w:right="-337"/>
        <w:jc w:val="center"/>
        <w:rPr>
          <w:rFonts w:cs="Arial"/>
          <w:b/>
        </w:rPr>
      </w:pPr>
      <w:r w:rsidRPr="00B11071">
        <w:rPr>
          <w:rFonts w:cs="Arial"/>
          <w:b/>
        </w:rPr>
        <w:t>§ 1</w:t>
      </w:r>
    </w:p>
    <w:p w14:paraId="5D5F80B3" w14:textId="77777777" w:rsidR="007B6C80" w:rsidRPr="00B11071" w:rsidRDefault="007B6C80" w:rsidP="007B6C80">
      <w:pPr>
        <w:spacing w:line="360" w:lineRule="auto"/>
        <w:ind w:right="-337"/>
        <w:jc w:val="center"/>
        <w:rPr>
          <w:rFonts w:cs="Arial"/>
          <w:b/>
        </w:rPr>
      </w:pPr>
      <w:r w:rsidRPr="00B11071">
        <w:rPr>
          <w:rFonts w:cs="Arial"/>
          <w:b/>
        </w:rPr>
        <w:t>Określenie przedmiotu umowy</w:t>
      </w:r>
    </w:p>
    <w:p w14:paraId="33D939C1" w14:textId="77777777" w:rsidR="007B6C80" w:rsidRPr="00B11071" w:rsidRDefault="007B6C80" w:rsidP="007B6C80">
      <w:pPr>
        <w:spacing w:line="360" w:lineRule="auto"/>
        <w:ind w:right="-337"/>
        <w:jc w:val="center"/>
        <w:rPr>
          <w:rFonts w:cs="Arial"/>
        </w:rPr>
      </w:pPr>
    </w:p>
    <w:p w14:paraId="2F897C14" w14:textId="0A9C20E5" w:rsidR="005267DA" w:rsidRPr="00D47FA6" w:rsidRDefault="00D47FA6" w:rsidP="007B6C80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0" w:right="24"/>
        <w:jc w:val="both"/>
        <w:textAlignment w:val="baseline"/>
        <w:rPr>
          <w:rFonts w:cs="Arial"/>
          <w:b/>
        </w:rPr>
      </w:pPr>
      <w:r w:rsidRPr="00D47FA6">
        <w:rPr>
          <w:rFonts w:cs="Arial"/>
        </w:rPr>
        <w:t xml:space="preserve">Przedmiotem niniejszej umowy jest przeniesienie własności rzeczy </w:t>
      </w:r>
      <w:r w:rsidR="00FD282F">
        <w:rPr>
          <w:rFonts w:cs="Arial"/>
          <w:bCs/>
        </w:rPr>
        <w:t>–</w:t>
      </w:r>
      <w:r w:rsidRPr="00D47FA6">
        <w:rPr>
          <w:rFonts w:cs="Arial"/>
          <w:bCs/>
        </w:rPr>
        <w:t xml:space="preserve"> </w:t>
      </w:r>
      <w:r w:rsidR="00FD282F">
        <w:rPr>
          <w:rFonts w:cs="Arial"/>
          <w:b/>
        </w:rPr>
        <w:t>wybranych elementów munduru leśnika</w:t>
      </w:r>
      <w:r w:rsidR="007B6C80" w:rsidRPr="00D47FA6">
        <w:rPr>
          <w:rFonts w:cs="Arial"/>
          <w:b/>
        </w:rPr>
        <w:t xml:space="preserve"> dla pracownikó</w:t>
      </w:r>
      <w:r w:rsidR="009B189B" w:rsidRPr="00D47FA6">
        <w:rPr>
          <w:rFonts w:cs="Arial"/>
          <w:b/>
        </w:rPr>
        <w:t>w Nadleśnictwa Łosie w roku 202</w:t>
      </w:r>
      <w:r w:rsidR="00B95A9F">
        <w:rPr>
          <w:rFonts w:cs="Arial"/>
          <w:b/>
        </w:rPr>
        <w:t>4</w:t>
      </w:r>
      <w:r w:rsidR="00D55F88">
        <w:rPr>
          <w:rFonts w:cs="Arial"/>
          <w:bCs/>
        </w:rPr>
        <w:t xml:space="preserve"> </w:t>
      </w:r>
      <w:r w:rsidRPr="00D47FA6">
        <w:rPr>
          <w:rFonts w:cs="Arial"/>
          <w:bCs/>
        </w:rPr>
        <w:t>przez Wykonawcę na Zamawiającego za ustaloną w umowie cenę</w:t>
      </w:r>
      <w:r w:rsidR="004B48B6">
        <w:rPr>
          <w:rFonts w:cs="Arial"/>
          <w:bCs/>
        </w:rPr>
        <w:t xml:space="preserve"> jednostkową</w:t>
      </w:r>
      <w:r w:rsidRPr="00D47FA6">
        <w:rPr>
          <w:rFonts w:cs="Arial"/>
          <w:bCs/>
        </w:rPr>
        <w:t xml:space="preserve">, </w:t>
      </w:r>
      <w:r w:rsidR="00FD282F">
        <w:rPr>
          <w:rFonts w:cs="Arial"/>
        </w:rPr>
        <w:t>k</w:t>
      </w:r>
      <w:r w:rsidR="005267DA" w:rsidRPr="00D47FA6">
        <w:rPr>
          <w:rFonts w:cs="Arial"/>
        </w:rPr>
        <w:t xml:space="preserve">tórych rodzaj zawiera formularz ofertowy i szczegółowy opis przedmiotu. </w:t>
      </w:r>
      <w:r w:rsidR="00FD282F">
        <w:rPr>
          <w:rFonts w:cs="Arial"/>
        </w:rPr>
        <w:t xml:space="preserve">Ilość poszczególnych sortów mundurowych </w:t>
      </w:r>
      <w:r w:rsidR="00234D93">
        <w:rPr>
          <w:rFonts w:cs="Arial"/>
        </w:rPr>
        <w:t xml:space="preserve">zawiera formularz ofertowy, który stanowi załącznik do umowy. </w:t>
      </w:r>
      <w:r w:rsidR="00FD282F">
        <w:rPr>
          <w:rFonts w:cs="Arial"/>
        </w:rPr>
        <w:t xml:space="preserve"> </w:t>
      </w:r>
    </w:p>
    <w:p w14:paraId="4869D25F" w14:textId="77777777" w:rsidR="003C20DB" w:rsidRPr="00B11071" w:rsidRDefault="003C20DB" w:rsidP="003C20DB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right="24"/>
        <w:jc w:val="both"/>
        <w:textAlignment w:val="baseline"/>
        <w:rPr>
          <w:rFonts w:cs="Arial"/>
        </w:rPr>
      </w:pPr>
    </w:p>
    <w:p w14:paraId="1EB86ED0" w14:textId="33966D5F" w:rsidR="007B6C80" w:rsidRPr="00B11071" w:rsidRDefault="007B6C80" w:rsidP="007B6C80">
      <w:pPr>
        <w:numPr>
          <w:ilvl w:val="0"/>
          <w:numId w:val="1"/>
        </w:numPr>
        <w:spacing w:line="360" w:lineRule="auto"/>
        <w:ind w:left="0"/>
        <w:jc w:val="both"/>
        <w:rPr>
          <w:rFonts w:cs="Arial"/>
        </w:rPr>
      </w:pPr>
      <w:r w:rsidRPr="00B11071">
        <w:rPr>
          <w:rFonts w:cs="Arial"/>
        </w:rPr>
        <w:t xml:space="preserve">Dostarczone </w:t>
      </w:r>
      <w:proofErr w:type="spellStart"/>
      <w:r w:rsidRPr="00B11071">
        <w:rPr>
          <w:rFonts w:cs="Arial"/>
        </w:rPr>
        <w:t>sorty</w:t>
      </w:r>
      <w:proofErr w:type="spellEnd"/>
      <w:r w:rsidRPr="00B11071">
        <w:rPr>
          <w:rFonts w:cs="Arial"/>
        </w:rPr>
        <w:t xml:space="preserve"> </w:t>
      </w:r>
      <w:r w:rsidR="00FD282F">
        <w:rPr>
          <w:rFonts w:cs="Arial"/>
        </w:rPr>
        <w:t>mundurowe</w:t>
      </w:r>
      <w:r w:rsidRPr="00B11071">
        <w:rPr>
          <w:rFonts w:cs="Arial"/>
        </w:rPr>
        <w:t xml:space="preserve"> muszą odpowiadać wzorcom określonym </w:t>
      </w:r>
      <w:r w:rsidRPr="00B11071">
        <w:rPr>
          <w:rFonts w:cs="Arial"/>
        </w:rPr>
        <w:br/>
        <w:t>w:</w:t>
      </w:r>
    </w:p>
    <w:p w14:paraId="09B21C5B" w14:textId="73E39CE0" w:rsidR="004B48B6" w:rsidRPr="004B48B6" w:rsidRDefault="001C4E15" w:rsidP="004B48B6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r w:rsidR="004B48B6" w:rsidRPr="004B48B6">
        <w:rPr>
          <w:rFonts w:cs="Arial"/>
        </w:rPr>
        <w:t>Zarządzeni</w:t>
      </w:r>
      <w:r w:rsidR="004B48B6">
        <w:rPr>
          <w:rFonts w:cs="Arial"/>
        </w:rPr>
        <w:t>u</w:t>
      </w:r>
      <w:r w:rsidR="004B48B6" w:rsidRPr="004B48B6">
        <w:rPr>
          <w:rFonts w:cs="Arial"/>
        </w:rPr>
        <w:t xml:space="preserve"> nr 107 Dyrektora Generalnego Lasów Państwowych z dnia</w:t>
      </w:r>
      <w:r w:rsidR="004B48B6">
        <w:rPr>
          <w:rFonts w:cs="Arial"/>
        </w:rPr>
        <w:t xml:space="preserve"> </w:t>
      </w:r>
      <w:r w:rsidR="004B48B6" w:rsidRPr="004B48B6">
        <w:rPr>
          <w:rFonts w:cs="Arial"/>
        </w:rPr>
        <w:t>23 sierpnia 2024 roku w sprawie dokumentacji techniczno-technologicznej wybranych</w:t>
      </w:r>
    </w:p>
    <w:p w14:paraId="10F68516" w14:textId="77777777" w:rsidR="004B48B6" w:rsidRPr="004B48B6" w:rsidRDefault="004B48B6" w:rsidP="004B48B6">
      <w:pPr>
        <w:spacing w:line="360" w:lineRule="auto"/>
        <w:jc w:val="both"/>
        <w:rPr>
          <w:rFonts w:cs="Arial"/>
        </w:rPr>
      </w:pPr>
      <w:r w:rsidRPr="004B48B6">
        <w:rPr>
          <w:rFonts w:cs="Arial"/>
        </w:rPr>
        <w:t>elementów mundurów leśnika według rozporządzenia Ministra Środowiska z dnia</w:t>
      </w:r>
    </w:p>
    <w:p w14:paraId="2113B145" w14:textId="4C2DF9DC" w:rsidR="007B6C80" w:rsidRPr="00B11071" w:rsidRDefault="004B48B6" w:rsidP="007B6C80">
      <w:pPr>
        <w:spacing w:line="360" w:lineRule="auto"/>
        <w:jc w:val="both"/>
        <w:rPr>
          <w:rFonts w:cs="Arial"/>
        </w:rPr>
      </w:pPr>
      <w:r w:rsidRPr="004B48B6">
        <w:rPr>
          <w:rFonts w:cs="Arial"/>
        </w:rPr>
        <w:t xml:space="preserve">19 grudnia 2017 r. </w:t>
      </w:r>
    </w:p>
    <w:p w14:paraId="0B846ED9" w14:textId="58041A59" w:rsidR="007B6C80" w:rsidRPr="00B11071" w:rsidRDefault="007B6C80" w:rsidP="007B6C80">
      <w:p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>Szczegółowy opis</w:t>
      </w:r>
      <w:r w:rsidR="004B48B6">
        <w:rPr>
          <w:rFonts w:cs="Arial"/>
        </w:rPr>
        <w:t xml:space="preserve"> zawierają załączniki od 1 do 39 Zarządzenia 107 </w:t>
      </w:r>
      <w:r w:rsidR="004B48B6" w:rsidRPr="004B48B6">
        <w:rPr>
          <w:rFonts w:cs="Arial"/>
        </w:rPr>
        <w:t>Dyrektora Generalnego Lasów Państwowych z dnia 23 sierpnia 2024</w:t>
      </w:r>
    </w:p>
    <w:p w14:paraId="5B5A53E4" w14:textId="77777777" w:rsidR="007B6C80" w:rsidRPr="00B11071" w:rsidRDefault="007B6C80" w:rsidP="007B6C80">
      <w:pPr>
        <w:spacing w:line="360" w:lineRule="auto"/>
        <w:jc w:val="both"/>
        <w:rPr>
          <w:rFonts w:cs="Arial"/>
        </w:rPr>
      </w:pPr>
    </w:p>
    <w:p w14:paraId="0B29C7B6" w14:textId="77777777" w:rsidR="004B48B6" w:rsidRDefault="007B6C80" w:rsidP="004B48B6">
      <w:p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lastRenderedPageBreak/>
        <w:t xml:space="preserve">Wymagania przedstawione w </w:t>
      </w:r>
      <w:r w:rsidR="003C20DB" w:rsidRPr="00B11071">
        <w:rPr>
          <w:rFonts w:cs="Arial"/>
        </w:rPr>
        <w:t>szczegółowym o</w:t>
      </w:r>
      <w:r w:rsidR="00705F5F">
        <w:rPr>
          <w:rFonts w:cs="Arial"/>
        </w:rPr>
        <w:t>pisie przedmiotu (załącznik nr 1</w:t>
      </w:r>
      <w:r w:rsidR="004B48B6">
        <w:rPr>
          <w:rFonts w:cs="Arial"/>
        </w:rPr>
        <w:t xml:space="preserve"> - 39</w:t>
      </w:r>
      <w:r w:rsidR="003C20DB" w:rsidRPr="00B11071">
        <w:rPr>
          <w:rFonts w:cs="Arial"/>
        </w:rPr>
        <w:t>)</w:t>
      </w:r>
      <w:r w:rsidRPr="00B11071">
        <w:rPr>
          <w:rFonts w:cs="Arial"/>
        </w:rPr>
        <w:t xml:space="preserve"> są </w:t>
      </w:r>
      <w:r w:rsidRPr="00B95A9F">
        <w:rPr>
          <w:rFonts w:cs="Arial"/>
          <w:b/>
          <w:bCs/>
          <w:i/>
          <w:iCs/>
        </w:rPr>
        <w:t>wymaganiami minimalnymi</w:t>
      </w:r>
      <w:r w:rsidRPr="00B11071">
        <w:rPr>
          <w:rFonts w:cs="Arial"/>
        </w:rPr>
        <w:t xml:space="preserve">.  </w:t>
      </w:r>
    </w:p>
    <w:p w14:paraId="5785B228" w14:textId="77777777" w:rsidR="009B189B" w:rsidRDefault="009B189B" w:rsidP="001A4163">
      <w:pPr>
        <w:spacing w:line="360" w:lineRule="auto"/>
        <w:ind w:right="-337"/>
        <w:rPr>
          <w:rFonts w:cs="Arial"/>
          <w:b/>
        </w:rPr>
      </w:pPr>
    </w:p>
    <w:p w14:paraId="3F109F71" w14:textId="77777777" w:rsidR="009B189B" w:rsidRDefault="009B189B" w:rsidP="007B6C80">
      <w:pPr>
        <w:spacing w:line="360" w:lineRule="auto"/>
        <w:ind w:left="3540" w:right="-337" w:hanging="3540"/>
        <w:jc w:val="center"/>
        <w:rPr>
          <w:rFonts w:cs="Arial"/>
          <w:b/>
        </w:rPr>
      </w:pPr>
    </w:p>
    <w:p w14:paraId="7BC19600" w14:textId="77777777" w:rsidR="007B6C80" w:rsidRPr="00B11071" w:rsidRDefault="007B6C80" w:rsidP="007B6C80">
      <w:pPr>
        <w:spacing w:line="360" w:lineRule="auto"/>
        <w:ind w:left="3540" w:right="-337" w:hanging="3540"/>
        <w:jc w:val="center"/>
        <w:rPr>
          <w:rFonts w:cs="Arial"/>
          <w:b/>
        </w:rPr>
      </w:pPr>
      <w:r w:rsidRPr="00B11071">
        <w:rPr>
          <w:rFonts w:cs="Arial"/>
          <w:b/>
        </w:rPr>
        <w:t>§ 2</w:t>
      </w:r>
    </w:p>
    <w:p w14:paraId="4CA48A0A" w14:textId="3896C290" w:rsidR="007B6C80" w:rsidRPr="00B11071" w:rsidRDefault="007B6C80" w:rsidP="007B6C80">
      <w:pPr>
        <w:tabs>
          <w:tab w:val="left" w:pos="738"/>
        </w:tabs>
        <w:overflowPunct w:val="0"/>
        <w:autoSpaceDE w:val="0"/>
        <w:autoSpaceDN w:val="0"/>
        <w:adjustRightInd w:val="0"/>
        <w:spacing w:line="360" w:lineRule="auto"/>
        <w:ind w:right="61"/>
        <w:jc w:val="both"/>
        <w:textAlignment w:val="baseline"/>
        <w:rPr>
          <w:rFonts w:cs="Arial"/>
        </w:rPr>
      </w:pPr>
      <w:r w:rsidRPr="00B11071">
        <w:rPr>
          <w:rFonts w:cs="Arial"/>
        </w:rPr>
        <w:t xml:space="preserve">Strony ustalają, że w całym okresie obowiązywania umowy </w:t>
      </w:r>
      <w:r w:rsidR="002D0186">
        <w:rPr>
          <w:rFonts w:cs="Arial"/>
        </w:rPr>
        <w:t xml:space="preserve">Dostawca </w:t>
      </w:r>
      <w:r w:rsidR="00D55F88">
        <w:rPr>
          <w:rFonts w:cs="Arial"/>
        </w:rPr>
        <w:t>zobowiązany jest </w:t>
      </w:r>
      <w:r w:rsidRPr="00B11071">
        <w:rPr>
          <w:rFonts w:cs="Arial"/>
        </w:rPr>
        <w:t>do realizacji przedmiotu zamówienia w oparciu o ceny jednostkowe brutto podane w</w:t>
      </w:r>
      <w:r w:rsidR="00A71189">
        <w:rPr>
          <w:rFonts w:cs="Arial"/>
        </w:rPr>
        <w:t xml:space="preserve"> formularzu</w:t>
      </w:r>
      <w:r w:rsidRPr="00B11071">
        <w:rPr>
          <w:rFonts w:cs="Arial"/>
        </w:rPr>
        <w:t xml:space="preserve"> </w:t>
      </w:r>
      <w:r w:rsidR="00A71189">
        <w:rPr>
          <w:rFonts w:cs="Arial"/>
        </w:rPr>
        <w:t xml:space="preserve">ofertowym. </w:t>
      </w:r>
    </w:p>
    <w:p w14:paraId="7A21660D" w14:textId="77777777" w:rsidR="006C1207" w:rsidRDefault="006C1207" w:rsidP="007B6C80">
      <w:pPr>
        <w:spacing w:line="360" w:lineRule="auto"/>
        <w:ind w:left="3540" w:right="-337" w:hanging="3540"/>
        <w:jc w:val="center"/>
        <w:rPr>
          <w:rFonts w:cs="Arial"/>
          <w:b/>
        </w:rPr>
      </w:pPr>
    </w:p>
    <w:p w14:paraId="5F508E34" w14:textId="58135E9C" w:rsidR="007B6C80" w:rsidRPr="00B11071" w:rsidRDefault="007B6C80" w:rsidP="007B6C80">
      <w:pPr>
        <w:spacing w:line="360" w:lineRule="auto"/>
        <w:ind w:left="3540" w:right="-337" w:hanging="3540"/>
        <w:jc w:val="center"/>
        <w:rPr>
          <w:rFonts w:cs="Arial"/>
          <w:b/>
        </w:rPr>
      </w:pPr>
      <w:r w:rsidRPr="00B11071">
        <w:rPr>
          <w:rFonts w:cs="Arial"/>
          <w:b/>
        </w:rPr>
        <w:t>§ 3</w:t>
      </w:r>
    </w:p>
    <w:p w14:paraId="306C424C" w14:textId="77777777" w:rsidR="00BB3B45" w:rsidRPr="00B11071" w:rsidRDefault="00BB3B45" w:rsidP="00BB3B45">
      <w:pPr>
        <w:spacing w:line="360" w:lineRule="auto"/>
        <w:ind w:left="3540" w:right="-337" w:hanging="3540"/>
        <w:jc w:val="center"/>
        <w:rPr>
          <w:rFonts w:cs="Arial"/>
          <w:b/>
        </w:rPr>
      </w:pPr>
      <w:r w:rsidRPr="00B11071">
        <w:rPr>
          <w:rFonts w:cs="Arial"/>
          <w:b/>
        </w:rPr>
        <w:t xml:space="preserve">Termin realizacji umowy </w:t>
      </w:r>
    </w:p>
    <w:p w14:paraId="44383C8B" w14:textId="77777777" w:rsidR="00BB3B45" w:rsidRPr="00B11071" w:rsidRDefault="00BB3B45" w:rsidP="007B6C80">
      <w:pPr>
        <w:spacing w:line="360" w:lineRule="auto"/>
        <w:ind w:left="3540" w:right="-337" w:hanging="3540"/>
        <w:jc w:val="center"/>
        <w:rPr>
          <w:rFonts w:cs="Arial"/>
          <w:b/>
        </w:rPr>
      </w:pPr>
    </w:p>
    <w:p w14:paraId="3C777FA8" w14:textId="77777777" w:rsidR="00BB3B45" w:rsidRPr="00B11071" w:rsidRDefault="007B6C80" w:rsidP="00BB3B45">
      <w:pPr>
        <w:suppressAutoHyphens/>
        <w:spacing w:after="100" w:line="360" w:lineRule="auto"/>
        <w:ind w:hanging="357"/>
        <w:jc w:val="both"/>
        <w:rPr>
          <w:rFonts w:cs="Arial"/>
          <w:lang w:eastAsia="ar-SA"/>
        </w:rPr>
      </w:pPr>
      <w:r w:rsidRPr="00B11071">
        <w:rPr>
          <w:rFonts w:cs="Arial"/>
          <w:lang w:eastAsia="ar-SA"/>
        </w:rPr>
        <w:t xml:space="preserve">1. </w:t>
      </w:r>
      <w:r w:rsidRPr="00B11071">
        <w:rPr>
          <w:rFonts w:cs="Arial"/>
          <w:lang w:eastAsia="ar-SA"/>
        </w:rPr>
        <w:tab/>
      </w:r>
      <w:r w:rsidR="00BB3B45" w:rsidRPr="00B11071">
        <w:rPr>
          <w:rFonts w:cs="Arial"/>
          <w:lang w:eastAsia="ar-SA"/>
        </w:rPr>
        <w:t xml:space="preserve">Termin rozpoczęcia </w:t>
      </w:r>
      <w:r w:rsidR="00D47FA6">
        <w:rPr>
          <w:rFonts w:cs="Arial"/>
          <w:lang w:eastAsia="ar-SA"/>
        </w:rPr>
        <w:t>realizacji kontraktu</w:t>
      </w:r>
      <w:r w:rsidR="00BB3B45" w:rsidRPr="00B11071">
        <w:rPr>
          <w:rFonts w:cs="Arial"/>
          <w:lang w:eastAsia="ar-SA"/>
        </w:rPr>
        <w:t xml:space="preserve"> objętych umową: po podpisaniu umowy </w:t>
      </w:r>
    </w:p>
    <w:p w14:paraId="4F691DBB" w14:textId="0AB2DC9E" w:rsidR="00BB3B45" w:rsidRPr="00B11071" w:rsidRDefault="00BB3B45" w:rsidP="00BB3B45">
      <w:pPr>
        <w:suppressAutoHyphens/>
        <w:spacing w:after="100" w:line="360" w:lineRule="auto"/>
        <w:ind w:hanging="357"/>
        <w:jc w:val="both"/>
        <w:rPr>
          <w:rFonts w:cs="Arial"/>
          <w:lang w:eastAsia="ar-SA"/>
        </w:rPr>
      </w:pPr>
      <w:r w:rsidRPr="00B11071">
        <w:rPr>
          <w:rFonts w:cs="Arial"/>
          <w:lang w:eastAsia="ar-SA"/>
        </w:rPr>
        <w:t xml:space="preserve">2. Termin zakończenia </w:t>
      </w:r>
      <w:r w:rsidR="00D47FA6">
        <w:rPr>
          <w:rFonts w:cs="Arial"/>
          <w:lang w:eastAsia="ar-SA"/>
        </w:rPr>
        <w:t xml:space="preserve">realizacji kontraktu </w:t>
      </w:r>
      <w:r w:rsidR="009B189B">
        <w:rPr>
          <w:rFonts w:cs="Arial"/>
          <w:lang w:eastAsia="ar-SA"/>
        </w:rPr>
        <w:t>objętych umową: 31.12.202</w:t>
      </w:r>
      <w:r w:rsidR="00B95A9F">
        <w:rPr>
          <w:rFonts w:cs="Arial"/>
          <w:lang w:eastAsia="ar-SA"/>
        </w:rPr>
        <w:t>4</w:t>
      </w:r>
      <w:r w:rsidRPr="00B11071">
        <w:rPr>
          <w:rFonts w:cs="Arial"/>
          <w:lang w:eastAsia="ar-SA"/>
        </w:rPr>
        <w:t xml:space="preserve"> r. </w:t>
      </w:r>
    </w:p>
    <w:p w14:paraId="0EA676A3" w14:textId="77777777" w:rsidR="00BB3B45" w:rsidRPr="00B11071" w:rsidRDefault="00BB3B45" w:rsidP="00BB3B45">
      <w:pPr>
        <w:suppressAutoHyphens/>
        <w:spacing w:after="100" w:line="360" w:lineRule="auto"/>
        <w:ind w:hanging="357"/>
        <w:jc w:val="both"/>
        <w:rPr>
          <w:rFonts w:cs="Arial"/>
          <w:lang w:eastAsia="ar-SA"/>
        </w:rPr>
      </w:pPr>
    </w:p>
    <w:p w14:paraId="23220DAE" w14:textId="77777777" w:rsidR="00BB3B45" w:rsidRPr="00B11071" w:rsidRDefault="00BB3B45" w:rsidP="00BB3B45">
      <w:pPr>
        <w:suppressAutoHyphens/>
        <w:spacing w:after="100" w:line="360" w:lineRule="auto"/>
        <w:ind w:hanging="357"/>
        <w:jc w:val="center"/>
        <w:rPr>
          <w:rFonts w:cs="Arial"/>
          <w:b/>
          <w:lang w:eastAsia="ar-SA"/>
        </w:rPr>
      </w:pPr>
      <w:r w:rsidRPr="00B11071">
        <w:rPr>
          <w:rFonts w:cs="Arial"/>
          <w:b/>
          <w:lang w:eastAsia="ar-SA"/>
        </w:rPr>
        <w:t>§ 4</w:t>
      </w:r>
    </w:p>
    <w:p w14:paraId="6C73841B" w14:textId="77777777" w:rsidR="00BB3B45" w:rsidRPr="00B11071" w:rsidRDefault="00A62E68" w:rsidP="00A62E68">
      <w:pPr>
        <w:suppressAutoHyphens/>
        <w:spacing w:after="100" w:line="360" w:lineRule="auto"/>
        <w:ind w:hanging="357"/>
        <w:jc w:val="center"/>
        <w:rPr>
          <w:rFonts w:cs="Arial"/>
          <w:b/>
          <w:lang w:eastAsia="ar-SA"/>
        </w:rPr>
      </w:pPr>
      <w:r w:rsidRPr="00B11071">
        <w:rPr>
          <w:rFonts w:cs="Arial"/>
          <w:b/>
          <w:lang w:eastAsia="ar-SA"/>
        </w:rPr>
        <w:t>Warunki realizacji umowy</w:t>
      </w:r>
    </w:p>
    <w:p w14:paraId="269FECFB" w14:textId="77777777" w:rsidR="00BB3B45" w:rsidRPr="00B11071" w:rsidRDefault="00BB3B45" w:rsidP="00BB3B45">
      <w:pPr>
        <w:suppressAutoHyphens/>
        <w:spacing w:after="100" w:line="360" w:lineRule="auto"/>
        <w:ind w:hanging="357"/>
        <w:jc w:val="both"/>
        <w:rPr>
          <w:rFonts w:cs="Arial"/>
          <w:lang w:eastAsia="ar-SA"/>
        </w:rPr>
      </w:pPr>
    </w:p>
    <w:p w14:paraId="605325AF" w14:textId="7497478F" w:rsidR="007B6C80" w:rsidRPr="00B11071" w:rsidRDefault="00BB3B45" w:rsidP="007B6C80">
      <w:pPr>
        <w:spacing w:after="100" w:line="360" w:lineRule="auto"/>
        <w:ind w:hanging="357"/>
        <w:jc w:val="both"/>
        <w:rPr>
          <w:rFonts w:cs="Arial"/>
        </w:rPr>
      </w:pPr>
      <w:r w:rsidRPr="00B11071">
        <w:rPr>
          <w:rFonts w:cs="Arial"/>
        </w:rPr>
        <w:t xml:space="preserve">1. Podstawową formą realizacji zamówienia będzie </w:t>
      </w:r>
      <w:r w:rsidR="00A71189">
        <w:rPr>
          <w:rFonts w:cs="Arial"/>
        </w:rPr>
        <w:t xml:space="preserve">sortów mundurowych </w:t>
      </w:r>
      <w:r w:rsidRPr="00B11071">
        <w:rPr>
          <w:rFonts w:cs="Arial"/>
        </w:rPr>
        <w:t>przez uprawnionych pracowników Nadleśnictwa Łosie bezpośrednio z punktu sprzedaży Wykonawcy, w</w:t>
      </w:r>
      <w:r w:rsidR="00B11071">
        <w:rPr>
          <w:rFonts w:cs="Arial"/>
        </w:rPr>
        <w:t> </w:t>
      </w:r>
      <w:r w:rsidRPr="00B11071">
        <w:rPr>
          <w:rFonts w:cs="Arial"/>
        </w:rPr>
        <w:t xml:space="preserve">oparciu o upoważnienie wydane przez Zamawiającego, w którym zostanie określona ilość punktów, przysługująca pracownikowi. </w:t>
      </w:r>
    </w:p>
    <w:p w14:paraId="70D995DE" w14:textId="77777777" w:rsidR="00A62E68" w:rsidRPr="00B11071" w:rsidRDefault="00A62E68" w:rsidP="007B6C80">
      <w:pPr>
        <w:spacing w:after="100" w:line="360" w:lineRule="auto"/>
        <w:ind w:hanging="357"/>
        <w:jc w:val="both"/>
        <w:rPr>
          <w:rFonts w:cs="Arial"/>
        </w:rPr>
      </w:pPr>
      <w:r w:rsidRPr="00B11071">
        <w:rPr>
          <w:rFonts w:cs="Arial"/>
        </w:rPr>
        <w:t xml:space="preserve">2. Uzupełniającą formą realizacji zamówienia są dostawy przedmiotu zamówienia do siedziby Zamawiającego na koszt </w:t>
      </w:r>
      <w:r w:rsidR="00D47FA6">
        <w:rPr>
          <w:rFonts w:cs="Arial"/>
        </w:rPr>
        <w:t>Wykonawcy</w:t>
      </w:r>
      <w:r w:rsidRPr="00B11071">
        <w:rPr>
          <w:rFonts w:cs="Arial"/>
        </w:rPr>
        <w:t>, zgodnie z pisemnymi lub telefonicznymi zamówieniami z podaniem rozmiarów i ilości, w terminach uzgodnionych z</w:t>
      </w:r>
      <w:r w:rsidR="00B11071">
        <w:rPr>
          <w:rFonts w:cs="Arial"/>
        </w:rPr>
        <w:t> </w:t>
      </w:r>
      <w:r w:rsidRPr="00B11071">
        <w:rPr>
          <w:rFonts w:cs="Arial"/>
        </w:rPr>
        <w:t>Zamawiającym, nie dłuższych niż 30 dni od daty wpływu zamówienia do Wykonawcy.</w:t>
      </w:r>
    </w:p>
    <w:p w14:paraId="66576A0B" w14:textId="77777777" w:rsidR="00A62E68" w:rsidRPr="00B11071" w:rsidRDefault="00A62E68" w:rsidP="00A62E68">
      <w:pPr>
        <w:spacing w:after="100" w:line="360" w:lineRule="auto"/>
        <w:ind w:hanging="357"/>
        <w:jc w:val="both"/>
        <w:rPr>
          <w:rFonts w:cs="Arial"/>
        </w:rPr>
      </w:pPr>
      <w:r w:rsidRPr="00B11071">
        <w:rPr>
          <w:rFonts w:cs="Arial"/>
        </w:rPr>
        <w:t xml:space="preserve">3. Każda partia odebranego towaru przez poszczególnych pracowników będzie odrębnie fakturowana ze wskazaniem kto towar odebrał (imię i nazwisko). </w:t>
      </w:r>
    </w:p>
    <w:p w14:paraId="428C26B3" w14:textId="77777777" w:rsidR="00B11071" w:rsidRPr="00B11071" w:rsidRDefault="00A62E68" w:rsidP="00023529">
      <w:pPr>
        <w:spacing w:after="100" w:line="360" w:lineRule="auto"/>
        <w:ind w:hanging="357"/>
        <w:jc w:val="both"/>
        <w:rPr>
          <w:rFonts w:cs="Arial"/>
          <w:lang w:eastAsia="ar-SA"/>
        </w:rPr>
      </w:pPr>
      <w:r w:rsidRPr="00B11071">
        <w:rPr>
          <w:rFonts w:cs="Arial"/>
        </w:rPr>
        <w:t xml:space="preserve">4. </w:t>
      </w:r>
      <w:r w:rsidR="002D0186">
        <w:rPr>
          <w:rFonts w:cs="Arial"/>
          <w:lang w:eastAsia="ar-SA"/>
        </w:rPr>
        <w:t>Dostawca</w:t>
      </w:r>
      <w:r w:rsidR="007B6C80" w:rsidRPr="00B11071">
        <w:rPr>
          <w:rFonts w:cs="Arial"/>
          <w:lang w:eastAsia="ar-SA"/>
        </w:rPr>
        <w:t xml:space="preserve"> będzie wykonyw</w:t>
      </w:r>
      <w:r w:rsidR="00D55F88">
        <w:rPr>
          <w:rFonts w:cs="Arial"/>
          <w:lang w:eastAsia="ar-SA"/>
        </w:rPr>
        <w:t>ał Przedmiot Umowy samodzielnie.</w:t>
      </w:r>
    </w:p>
    <w:p w14:paraId="15B580CA" w14:textId="77777777" w:rsidR="007B6C80" w:rsidRPr="00B11071" w:rsidRDefault="007B6C80" w:rsidP="007B6C80">
      <w:pPr>
        <w:spacing w:line="360" w:lineRule="auto"/>
        <w:ind w:right="-337"/>
        <w:rPr>
          <w:rFonts w:cs="Arial"/>
        </w:rPr>
      </w:pPr>
    </w:p>
    <w:p w14:paraId="6F1A7E1A" w14:textId="77777777" w:rsidR="007B6C80" w:rsidRPr="00B11071" w:rsidRDefault="00A62E68" w:rsidP="007B6C80">
      <w:pPr>
        <w:spacing w:line="360" w:lineRule="auto"/>
        <w:ind w:left="3540" w:right="27" w:hanging="3540"/>
        <w:jc w:val="center"/>
        <w:rPr>
          <w:rFonts w:cs="Arial"/>
          <w:b/>
        </w:rPr>
      </w:pPr>
      <w:r w:rsidRPr="00B11071">
        <w:rPr>
          <w:rFonts w:cs="Arial"/>
          <w:b/>
        </w:rPr>
        <w:t>§ 5</w:t>
      </w:r>
    </w:p>
    <w:p w14:paraId="6664988A" w14:textId="77777777" w:rsidR="00A62E68" w:rsidRPr="00B11071" w:rsidRDefault="00BF0BC1" w:rsidP="007B6C80">
      <w:pPr>
        <w:spacing w:line="360" w:lineRule="auto"/>
        <w:ind w:left="3540" w:right="27" w:hanging="3540"/>
        <w:jc w:val="center"/>
        <w:rPr>
          <w:rFonts w:cs="Arial"/>
          <w:b/>
        </w:rPr>
      </w:pPr>
      <w:r w:rsidRPr="00B11071">
        <w:rPr>
          <w:rFonts w:cs="Arial"/>
          <w:b/>
        </w:rPr>
        <w:t xml:space="preserve">Rozliczenia i płatności </w:t>
      </w:r>
      <w:r w:rsidR="00A62E68" w:rsidRPr="00B11071">
        <w:rPr>
          <w:rFonts w:cs="Arial"/>
          <w:b/>
        </w:rPr>
        <w:t xml:space="preserve"> </w:t>
      </w:r>
    </w:p>
    <w:p w14:paraId="3C3CD1F5" w14:textId="77777777" w:rsidR="00BF0BC1" w:rsidRPr="00B11071" w:rsidRDefault="00BF0BC1" w:rsidP="00BF0BC1">
      <w:pPr>
        <w:spacing w:line="360" w:lineRule="auto"/>
        <w:ind w:right="27"/>
        <w:jc w:val="both"/>
        <w:rPr>
          <w:rFonts w:cs="Arial"/>
        </w:rPr>
      </w:pPr>
      <w:r w:rsidRPr="00B11071">
        <w:rPr>
          <w:rFonts w:cs="Arial"/>
        </w:rPr>
        <w:t xml:space="preserve">1.Określone w Umowie ceny jednostkowe netto pozostają niezmienne przez cały okres obowiązywania Umowy. Jeżeli w okresie obowiązywania Umowy nastąpi zmiana stawki </w:t>
      </w:r>
      <w:r w:rsidRPr="00B11071">
        <w:rPr>
          <w:rFonts w:cs="Arial"/>
        </w:rPr>
        <w:lastRenderedPageBreak/>
        <w:t>podatku od towarów i usług (VAT), od chwili zmiany podatek w nowej stawce będzie doliczany do dotychczasowych cen netto, bez konieczności zmiany Umowy.</w:t>
      </w:r>
    </w:p>
    <w:p w14:paraId="044F6618" w14:textId="77777777" w:rsidR="00BF0BC1" w:rsidRPr="00B11071" w:rsidRDefault="00BF0BC1" w:rsidP="00BF0BC1">
      <w:pPr>
        <w:spacing w:line="360" w:lineRule="auto"/>
        <w:ind w:right="27"/>
        <w:jc w:val="both"/>
        <w:rPr>
          <w:rFonts w:cs="Arial"/>
        </w:rPr>
      </w:pPr>
      <w:r w:rsidRPr="00B11071">
        <w:rPr>
          <w:rFonts w:cs="Arial"/>
        </w:rPr>
        <w:t>2. Za wykonanie przedmiotu Umowy Zamawiający zapłaci Wykonawcy wynagrodzenie obliczone na podstawie ilości rzeczywiście wykonanej i odebranej bez uwag dostawy oraz cen jednostkowych określonych w formularzach cenowych Wykonawcy.</w:t>
      </w:r>
    </w:p>
    <w:p w14:paraId="750C6222" w14:textId="3780A814" w:rsidR="00BF0BC1" w:rsidRPr="00B11071" w:rsidRDefault="00BF0BC1" w:rsidP="00BF0BC1">
      <w:pPr>
        <w:spacing w:line="360" w:lineRule="auto"/>
        <w:ind w:right="27"/>
        <w:jc w:val="both"/>
        <w:rPr>
          <w:rFonts w:cs="Arial"/>
        </w:rPr>
      </w:pPr>
      <w:r w:rsidRPr="00B11071">
        <w:rPr>
          <w:rFonts w:cs="Arial"/>
        </w:rPr>
        <w:t>3. Zapłata należności za wykonane dostawy regulowana będzie na podstawie faktur VAT wystawionych przez Wykonawcę, przelewem w terminie do 14 dni od daty dostarczenia faktury na rachunek Wykonawcy.</w:t>
      </w:r>
      <w:r w:rsidR="00E04C76">
        <w:rPr>
          <w:rFonts w:cs="Arial"/>
        </w:rPr>
        <w:t xml:space="preserve"> Zamawiający dopuszcza faktury częściowe. </w:t>
      </w:r>
    </w:p>
    <w:p w14:paraId="771DB420" w14:textId="77777777" w:rsidR="00BF0BC1" w:rsidRPr="00B11071" w:rsidRDefault="00BF0BC1" w:rsidP="00BF0BC1">
      <w:pPr>
        <w:spacing w:line="360" w:lineRule="auto"/>
        <w:ind w:right="27"/>
        <w:jc w:val="both"/>
        <w:rPr>
          <w:rFonts w:cs="Arial"/>
        </w:rPr>
      </w:pPr>
      <w:r w:rsidRPr="00B11071">
        <w:rPr>
          <w:rFonts w:cs="Arial"/>
        </w:rPr>
        <w:t>6. Za nieterminową zapłatę faktury mogą zostać naliczone odsetki, nie wyższe jednak niż ustawowe.</w:t>
      </w:r>
    </w:p>
    <w:p w14:paraId="4994208B" w14:textId="77777777" w:rsidR="000A2758" w:rsidRPr="00B11071" w:rsidRDefault="000A2758" w:rsidP="00B11071">
      <w:pPr>
        <w:suppressAutoHyphens/>
        <w:spacing w:line="360" w:lineRule="auto"/>
        <w:jc w:val="both"/>
        <w:rPr>
          <w:rFonts w:cs="Arial"/>
          <w:lang w:eastAsia="ar-SA"/>
        </w:rPr>
      </w:pPr>
      <w:r w:rsidRPr="00B11071">
        <w:rPr>
          <w:rFonts w:cs="Arial"/>
        </w:rPr>
        <w:t xml:space="preserve">7. </w:t>
      </w:r>
      <w:r w:rsidR="002D0186">
        <w:rPr>
          <w:rFonts w:cs="Arial"/>
        </w:rPr>
        <w:t xml:space="preserve">Dostawca </w:t>
      </w:r>
      <w:r w:rsidRPr="00B11071">
        <w:rPr>
          <w:rFonts w:cs="Arial"/>
        </w:rPr>
        <w:t>zobowiązany jest posiadać czynne konto VAT-owskie związane z</w:t>
      </w:r>
      <w:r w:rsidR="00B11071">
        <w:rPr>
          <w:rFonts w:cs="Arial"/>
        </w:rPr>
        <w:t> </w:t>
      </w:r>
      <w:r w:rsidRPr="00B11071">
        <w:rPr>
          <w:rFonts w:cs="Arial"/>
        </w:rPr>
        <w:t>systemem podzielonej płatności.</w:t>
      </w:r>
    </w:p>
    <w:p w14:paraId="52B14425" w14:textId="77777777" w:rsidR="007B6C80" w:rsidRPr="00B11071" w:rsidRDefault="007B6C80" w:rsidP="007B6C80">
      <w:pPr>
        <w:spacing w:line="360" w:lineRule="auto"/>
        <w:ind w:right="27"/>
        <w:rPr>
          <w:rFonts w:cs="Arial"/>
          <w:bCs/>
        </w:rPr>
      </w:pPr>
    </w:p>
    <w:p w14:paraId="75901C80" w14:textId="77777777" w:rsidR="007B6C80" w:rsidRPr="00B11071" w:rsidRDefault="007B6C80" w:rsidP="007B6C80">
      <w:pPr>
        <w:pStyle w:val="Tekstprzypisudolnego"/>
        <w:spacing w:line="360" w:lineRule="auto"/>
        <w:ind w:left="3540" w:right="27" w:hanging="3540"/>
        <w:jc w:val="center"/>
        <w:rPr>
          <w:rFonts w:ascii="Arial" w:hAnsi="Arial" w:cs="Arial"/>
          <w:b/>
        </w:rPr>
      </w:pPr>
      <w:r w:rsidRPr="00B11071">
        <w:rPr>
          <w:rFonts w:ascii="Arial" w:hAnsi="Arial" w:cs="Arial"/>
          <w:b/>
        </w:rPr>
        <w:t>§ 6</w:t>
      </w:r>
    </w:p>
    <w:p w14:paraId="34A24B45" w14:textId="77777777" w:rsidR="000A2758" w:rsidRPr="00B11071" w:rsidRDefault="000A2758" w:rsidP="007B6C80">
      <w:pPr>
        <w:pStyle w:val="Tekstprzypisudolnego"/>
        <w:spacing w:line="360" w:lineRule="auto"/>
        <w:ind w:left="3540" w:right="27" w:hanging="3540"/>
        <w:jc w:val="center"/>
        <w:rPr>
          <w:rFonts w:ascii="Arial" w:hAnsi="Arial" w:cs="Arial"/>
          <w:b/>
          <w:lang w:val="pl-PL"/>
        </w:rPr>
      </w:pPr>
      <w:r w:rsidRPr="00B11071">
        <w:rPr>
          <w:rFonts w:ascii="Arial" w:hAnsi="Arial" w:cs="Arial"/>
          <w:b/>
          <w:lang w:val="pl-PL"/>
        </w:rPr>
        <w:t xml:space="preserve">Wynagrodzenie </w:t>
      </w:r>
    </w:p>
    <w:p w14:paraId="512E57C7" w14:textId="32EF7211" w:rsidR="007B6C80" w:rsidRDefault="007B6C80" w:rsidP="007B6C80">
      <w:pPr>
        <w:numPr>
          <w:ilvl w:val="0"/>
          <w:numId w:val="7"/>
        </w:numPr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 xml:space="preserve">Za wykonanie przedmiotu umowy strony ustalają </w:t>
      </w:r>
      <w:r w:rsidR="000A2758" w:rsidRPr="00B11071">
        <w:rPr>
          <w:rFonts w:cs="Arial"/>
          <w:b/>
        </w:rPr>
        <w:t xml:space="preserve">wynagrodzenie </w:t>
      </w:r>
      <w:r w:rsidRPr="00B11071">
        <w:rPr>
          <w:rFonts w:cs="Arial"/>
        </w:rPr>
        <w:t>na podstawie oferty wykonawcy</w:t>
      </w:r>
      <w:r w:rsidR="00A71189">
        <w:rPr>
          <w:rFonts w:cs="Arial"/>
        </w:rPr>
        <w:t>:</w:t>
      </w:r>
    </w:p>
    <w:p w14:paraId="0615412B" w14:textId="45A6956C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Spodnie męskie z kieszenią w kolorze ciemnooliwkowym</w:t>
      </w:r>
      <w:r>
        <w:rPr>
          <w:rFonts w:cs="Arial"/>
        </w:rPr>
        <w:t xml:space="preserve"> –  ………</w:t>
      </w:r>
    </w:p>
    <w:p w14:paraId="7871D0A1" w14:textId="609F6D40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Pasek skórzany do spodni w kolorze brązowym</w:t>
      </w:r>
      <w:r>
        <w:rPr>
          <w:rFonts w:cs="Arial"/>
        </w:rPr>
        <w:t xml:space="preserve"> – ………………….</w:t>
      </w:r>
    </w:p>
    <w:p w14:paraId="415DB1AA" w14:textId="2A52EEA8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Bluza damska lub męska typu polar z membraną w kolorze ciemnozielonym</w:t>
      </w:r>
      <w:r>
        <w:rPr>
          <w:rFonts w:cs="Arial"/>
        </w:rPr>
        <w:t>…….</w:t>
      </w:r>
    </w:p>
    <w:p w14:paraId="4275A64B" w14:textId="2C6D6543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 xml:space="preserve">Skarpety przejściowe </w:t>
      </w:r>
      <w:proofErr w:type="spellStart"/>
      <w:r w:rsidRPr="00A71189">
        <w:rPr>
          <w:rFonts w:cs="Arial"/>
        </w:rPr>
        <w:t>termoaktywne</w:t>
      </w:r>
      <w:proofErr w:type="spellEnd"/>
      <w:r w:rsidRPr="00A71189">
        <w:rPr>
          <w:rFonts w:cs="Arial"/>
        </w:rPr>
        <w:t xml:space="preserve"> w kolorze oliwkowym</w:t>
      </w:r>
      <w:r>
        <w:rPr>
          <w:rFonts w:cs="Arial"/>
        </w:rPr>
        <w:t>…………………..</w:t>
      </w:r>
    </w:p>
    <w:p w14:paraId="3679556D" w14:textId="7D839A93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 xml:space="preserve">Skarpety zimowe </w:t>
      </w:r>
      <w:proofErr w:type="spellStart"/>
      <w:r w:rsidRPr="00A71189">
        <w:rPr>
          <w:rFonts w:cs="Arial"/>
        </w:rPr>
        <w:t>termoaktywne</w:t>
      </w:r>
      <w:proofErr w:type="spellEnd"/>
      <w:r w:rsidRPr="00A71189">
        <w:rPr>
          <w:rFonts w:cs="Arial"/>
        </w:rPr>
        <w:t xml:space="preserve"> w kolorze oliwkowym</w:t>
      </w:r>
      <w:r>
        <w:rPr>
          <w:rFonts w:cs="Arial"/>
        </w:rPr>
        <w:t>……………..</w:t>
      </w:r>
    </w:p>
    <w:p w14:paraId="67CF09B1" w14:textId="0032A130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Trzewiki ocieplane z membraną w kolorze oliwkowym</w:t>
      </w:r>
      <w:r>
        <w:rPr>
          <w:rFonts w:cs="Arial"/>
        </w:rPr>
        <w:t>………………</w:t>
      </w:r>
    </w:p>
    <w:p w14:paraId="0CB3B601" w14:textId="09C0C184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Marynarka damska w kolorze oliwkowozielonym do munduru wyjściowego</w:t>
      </w:r>
      <w:r>
        <w:rPr>
          <w:rFonts w:cs="Arial"/>
        </w:rPr>
        <w:t>……</w:t>
      </w:r>
    </w:p>
    <w:p w14:paraId="6559EAA6" w14:textId="3A24FC5E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Spódnica w kolorze oliwkowozielonym do munduru</w:t>
      </w:r>
      <w:r>
        <w:rPr>
          <w:rFonts w:cs="Arial"/>
        </w:rPr>
        <w:t>………………..</w:t>
      </w:r>
    </w:p>
    <w:p w14:paraId="458BDB8A" w14:textId="4A79B4AA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Marynarka męska w kolorze oliwkowozielonym do munduru wyjściowego</w:t>
      </w:r>
      <w:r>
        <w:rPr>
          <w:rFonts w:cs="Arial"/>
        </w:rPr>
        <w:t>………</w:t>
      </w:r>
    </w:p>
    <w:p w14:paraId="217212EE" w14:textId="20C2B4F5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Spodnie męskie w kolorze oliwkowozielonym do munduru</w:t>
      </w:r>
      <w:r>
        <w:rPr>
          <w:rFonts w:cs="Arial"/>
        </w:rPr>
        <w:t>………………..</w:t>
      </w:r>
    </w:p>
    <w:p w14:paraId="304CE71D" w14:textId="331DC117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Czapka typu maciejówka w kolorze oliwkowozielonym z wizerunkiem godła</w:t>
      </w:r>
      <w:r>
        <w:rPr>
          <w:rFonts w:cs="Arial"/>
        </w:rPr>
        <w:t>….</w:t>
      </w:r>
    </w:p>
    <w:p w14:paraId="114B1549" w14:textId="26B3BB16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damska z długim rękawem w kolorze oliwkowym z oznakami</w:t>
      </w:r>
      <w:r>
        <w:rPr>
          <w:rFonts w:cs="Arial"/>
        </w:rPr>
        <w:t>……..</w:t>
      </w:r>
    </w:p>
    <w:p w14:paraId="087C4B85" w14:textId="38E3E249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męska z długim rękawem w kolorze oliwkowym z oznakami</w:t>
      </w:r>
      <w:r>
        <w:rPr>
          <w:rFonts w:cs="Arial"/>
        </w:rPr>
        <w:t>………</w:t>
      </w:r>
    </w:p>
    <w:p w14:paraId="2369D10F" w14:textId="18B89660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damska z krótkim rękawem w kolorze oliwkowym z oznakami</w:t>
      </w:r>
      <w:r>
        <w:rPr>
          <w:rFonts w:cs="Arial"/>
        </w:rPr>
        <w:t>……….</w:t>
      </w:r>
    </w:p>
    <w:p w14:paraId="2D85F894" w14:textId="5EFCFD08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 xml:space="preserve"> Koszula męska z krótkim rękawem w kolorze </w:t>
      </w:r>
      <w:proofErr w:type="spellStart"/>
      <w:r w:rsidRPr="00A71189">
        <w:rPr>
          <w:rFonts w:cs="Arial"/>
        </w:rPr>
        <w:t>olwikowym</w:t>
      </w:r>
      <w:proofErr w:type="spellEnd"/>
      <w:r w:rsidRPr="00A71189">
        <w:rPr>
          <w:rFonts w:cs="Arial"/>
        </w:rPr>
        <w:t xml:space="preserve"> z oznakami</w:t>
      </w:r>
      <w:r>
        <w:rPr>
          <w:rFonts w:cs="Arial"/>
        </w:rPr>
        <w:t>……….</w:t>
      </w:r>
    </w:p>
    <w:p w14:paraId="079E0E3A" w14:textId="07F25632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męska z krótkim rękawem w kolorze białym z oznakami</w:t>
      </w:r>
      <w:r>
        <w:rPr>
          <w:rFonts w:cs="Arial"/>
        </w:rPr>
        <w:t>………..</w:t>
      </w:r>
    </w:p>
    <w:p w14:paraId="55946CFC" w14:textId="79EB0622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damska z krótkim rękawem w kolorze białym z oznakami</w:t>
      </w:r>
      <w:r>
        <w:rPr>
          <w:rFonts w:cs="Arial"/>
        </w:rPr>
        <w:t>…………..</w:t>
      </w:r>
    </w:p>
    <w:p w14:paraId="3A25D5F1" w14:textId="539B0113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Koszula damska z długim rękawem w kolorze białym</w:t>
      </w:r>
      <w:r>
        <w:rPr>
          <w:rFonts w:cs="Arial"/>
        </w:rPr>
        <w:t>…………………………..</w:t>
      </w:r>
    </w:p>
    <w:p w14:paraId="588D4296" w14:textId="0B4216CB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lastRenderedPageBreak/>
        <w:t>Koszula męska z długim rękawem w kolorze białym</w:t>
      </w:r>
      <w:r>
        <w:rPr>
          <w:rFonts w:cs="Arial"/>
        </w:rPr>
        <w:t>…………………………….</w:t>
      </w:r>
    </w:p>
    <w:p w14:paraId="3E404BA2" w14:textId="7E37C57E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Rękawice skórzane w kolorze brązowym</w:t>
      </w:r>
      <w:r>
        <w:rPr>
          <w:rFonts w:cs="Arial"/>
        </w:rPr>
        <w:t>……………………………</w:t>
      </w:r>
    </w:p>
    <w:p w14:paraId="43A26935" w14:textId="271BD04D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Czółenka damskie w kolorze brązowy</w:t>
      </w:r>
      <w:r>
        <w:rPr>
          <w:rFonts w:cs="Arial"/>
        </w:rPr>
        <w:t>m……………………….</w:t>
      </w:r>
    </w:p>
    <w:p w14:paraId="48AAEA8C" w14:textId="5B90CE26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Półbuty męskie w kolorze brązowym</w:t>
      </w:r>
      <w:r>
        <w:rPr>
          <w:rFonts w:cs="Arial"/>
        </w:rPr>
        <w:t>…………………………</w:t>
      </w:r>
    </w:p>
    <w:p w14:paraId="5FF4E3F6" w14:textId="075EF886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Kozaki zimowe damskie w kolorze brązowym</w:t>
      </w:r>
      <w:r>
        <w:rPr>
          <w:rFonts w:cs="Arial"/>
        </w:rPr>
        <w:t>……………..</w:t>
      </w:r>
    </w:p>
    <w:p w14:paraId="50DA2BCF" w14:textId="32395129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Trzewiki zimowe męskie w kolorze brązowy</w:t>
      </w:r>
      <w:r>
        <w:rPr>
          <w:rFonts w:cs="Arial"/>
        </w:rPr>
        <w:t>m………………….</w:t>
      </w:r>
    </w:p>
    <w:p w14:paraId="5CCF7D10" w14:textId="7F5A762C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Kamizelka letnia damska i męska w kolorze ciemnooliwkowym</w:t>
      </w:r>
      <w:r>
        <w:rPr>
          <w:rFonts w:cs="Arial"/>
        </w:rPr>
        <w:t>……………………</w:t>
      </w:r>
    </w:p>
    <w:p w14:paraId="1EFDB8FD" w14:textId="30F2D8D9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Półbuty codzienne damskie i męskie w kolorze oliwkowym</w:t>
      </w:r>
      <w:r>
        <w:rPr>
          <w:rFonts w:cs="Arial"/>
        </w:rPr>
        <w:t>………………….</w:t>
      </w:r>
    </w:p>
    <w:p w14:paraId="06AE8427" w14:textId="2B87EF81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Sweter damski i męski w kolorze ciemnooliwkowym</w:t>
      </w:r>
      <w:r>
        <w:rPr>
          <w:rFonts w:cs="Arial"/>
        </w:rPr>
        <w:t>………………………</w:t>
      </w:r>
    </w:p>
    <w:p w14:paraId="70106F28" w14:textId="1C8EB96C" w:rsidR="00A71189" w:rsidRP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 xml:space="preserve">Kapelusz w kolorze </w:t>
      </w:r>
      <w:proofErr w:type="spellStart"/>
      <w:r w:rsidRPr="00A71189">
        <w:rPr>
          <w:rFonts w:cs="Arial"/>
        </w:rPr>
        <w:t>ciemnozieonym</w:t>
      </w:r>
      <w:proofErr w:type="spellEnd"/>
      <w:r w:rsidRPr="00A71189">
        <w:rPr>
          <w:rFonts w:cs="Arial"/>
        </w:rPr>
        <w:t xml:space="preserve"> (z gałązką modrzewiową)</w:t>
      </w:r>
      <w:r>
        <w:rPr>
          <w:rFonts w:cs="Arial"/>
        </w:rPr>
        <w:t>………………..</w:t>
      </w:r>
    </w:p>
    <w:p w14:paraId="710CFF49" w14:textId="3256C52C" w:rsidR="00A71189" w:rsidRDefault="00A71189" w:rsidP="00A71189">
      <w:pPr>
        <w:pStyle w:val="Akapitzlist"/>
        <w:numPr>
          <w:ilvl w:val="0"/>
          <w:numId w:val="13"/>
        </w:numPr>
        <w:spacing w:line="360" w:lineRule="auto"/>
        <w:jc w:val="both"/>
        <w:rPr>
          <w:rFonts w:cs="Arial"/>
        </w:rPr>
      </w:pPr>
      <w:r w:rsidRPr="00A71189">
        <w:rPr>
          <w:rFonts w:cs="Arial"/>
        </w:rPr>
        <w:t>Kurtka damska i męska</w:t>
      </w:r>
      <w:r>
        <w:rPr>
          <w:rFonts w:cs="Arial"/>
        </w:rPr>
        <w:t>………………………………….</w:t>
      </w:r>
    </w:p>
    <w:p w14:paraId="64DEE6F6" w14:textId="77777777" w:rsidR="00A71189" w:rsidRDefault="00A71189" w:rsidP="00A71189">
      <w:pPr>
        <w:pStyle w:val="Akapitzlist"/>
        <w:spacing w:line="360" w:lineRule="auto"/>
        <w:jc w:val="both"/>
        <w:rPr>
          <w:rFonts w:cs="Arial"/>
        </w:rPr>
      </w:pPr>
    </w:p>
    <w:p w14:paraId="3B3E46FE" w14:textId="459367E4" w:rsidR="00A71189" w:rsidRPr="00E04C76" w:rsidRDefault="00FE3D75" w:rsidP="00E04C76">
      <w:pPr>
        <w:spacing w:line="360" w:lineRule="auto"/>
        <w:jc w:val="both"/>
        <w:rPr>
          <w:rFonts w:cs="Arial"/>
        </w:rPr>
      </w:pPr>
      <w:r>
        <w:rPr>
          <w:rFonts w:cs="Arial"/>
        </w:rPr>
        <w:t>Całkowita wartość umowy netto………………….vat……………………brutto……………………………….</w:t>
      </w:r>
    </w:p>
    <w:p w14:paraId="70F7FE28" w14:textId="77777777" w:rsidR="007B6C80" w:rsidRPr="00B11071" w:rsidRDefault="007B6C80" w:rsidP="007B6C80">
      <w:pPr>
        <w:pStyle w:val="Tekstprzypisudolnego"/>
        <w:spacing w:line="360" w:lineRule="auto"/>
        <w:ind w:right="27"/>
        <w:jc w:val="center"/>
        <w:rPr>
          <w:rFonts w:ascii="Arial" w:hAnsi="Arial" w:cs="Arial"/>
        </w:rPr>
      </w:pPr>
    </w:p>
    <w:p w14:paraId="74DE30CD" w14:textId="77777777" w:rsidR="007B6C80" w:rsidRPr="00B11071" w:rsidRDefault="007B6C80" w:rsidP="007B6C80">
      <w:pPr>
        <w:pStyle w:val="Tekstprzypisudolnego"/>
        <w:spacing w:line="360" w:lineRule="auto"/>
        <w:ind w:right="27"/>
        <w:jc w:val="center"/>
        <w:rPr>
          <w:rFonts w:ascii="Arial" w:hAnsi="Arial" w:cs="Arial"/>
          <w:b/>
        </w:rPr>
      </w:pPr>
      <w:r w:rsidRPr="00B11071">
        <w:rPr>
          <w:rFonts w:ascii="Arial" w:hAnsi="Arial" w:cs="Arial"/>
          <w:b/>
        </w:rPr>
        <w:t>§ 7</w:t>
      </w:r>
    </w:p>
    <w:p w14:paraId="0B031473" w14:textId="77777777" w:rsidR="00B11071" w:rsidRPr="00B11071" w:rsidRDefault="00B11071" w:rsidP="007B6C80">
      <w:pPr>
        <w:pStyle w:val="Tekstprzypisudolnego"/>
        <w:spacing w:line="360" w:lineRule="auto"/>
        <w:ind w:right="27"/>
        <w:jc w:val="center"/>
        <w:rPr>
          <w:rFonts w:ascii="Arial" w:hAnsi="Arial" w:cs="Arial"/>
          <w:b/>
          <w:lang w:val="pl-PL"/>
        </w:rPr>
      </w:pPr>
      <w:r w:rsidRPr="00B11071">
        <w:rPr>
          <w:rFonts w:ascii="Arial" w:hAnsi="Arial" w:cs="Arial"/>
          <w:b/>
          <w:lang w:val="pl-PL"/>
        </w:rPr>
        <w:t>Kary umowne</w:t>
      </w:r>
    </w:p>
    <w:p w14:paraId="10342984" w14:textId="77777777" w:rsidR="007B6C80" w:rsidRPr="00B11071" w:rsidRDefault="007B6C80" w:rsidP="000A2758">
      <w:pPr>
        <w:widowControl w:val="0"/>
        <w:tabs>
          <w:tab w:val="left" w:pos="-284"/>
        </w:tabs>
        <w:spacing w:line="360" w:lineRule="auto"/>
        <w:ind w:left="-284" w:hanging="73"/>
        <w:jc w:val="both"/>
        <w:rPr>
          <w:rFonts w:cs="Arial"/>
          <w:color w:val="000000"/>
        </w:rPr>
      </w:pPr>
      <w:r w:rsidRPr="00B11071">
        <w:rPr>
          <w:rFonts w:cs="Arial"/>
          <w:color w:val="000000"/>
        </w:rPr>
        <w:t>Strony ustanawiają odpowiedzialność za niewykonanie lub niena</w:t>
      </w:r>
      <w:r w:rsidR="000A2758" w:rsidRPr="00B11071">
        <w:rPr>
          <w:rFonts w:cs="Arial"/>
          <w:color w:val="000000"/>
        </w:rPr>
        <w:t xml:space="preserve">leżyte wykonanie umowy w formie </w:t>
      </w:r>
      <w:r w:rsidRPr="00B11071">
        <w:rPr>
          <w:rFonts w:cs="Arial"/>
          <w:color w:val="000000"/>
        </w:rPr>
        <w:t>kar umownych, w następujących wypadkach i wysokościach:</w:t>
      </w:r>
    </w:p>
    <w:p w14:paraId="3C296719" w14:textId="77777777" w:rsidR="007B6C80" w:rsidRPr="00B11071" w:rsidRDefault="002D0186" w:rsidP="007B6C80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color w:val="000000"/>
          <w:kern w:val="24"/>
        </w:rPr>
      </w:pPr>
      <w:r>
        <w:rPr>
          <w:rFonts w:cs="Arial"/>
          <w:color w:val="000000"/>
          <w:kern w:val="24"/>
        </w:rPr>
        <w:t>Dostawca</w:t>
      </w:r>
      <w:r w:rsidR="007B6C80" w:rsidRPr="00B11071">
        <w:rPr>
          <w:rFonts w:cs="Arial"/>
          <w:color w:val="000000"/>
          <w:kern w:val="24"/>
        </w:rPr>
        <w:t xml:space="preserve"> zapłaci Zamawiającemu kary umowne:</w:t>
      </w:r>
    </w:p>
    <w:p w14:paraId="1B650220" w14:textId="77777777" w:rsidR="007B6C80" w:rsidRPr="00B11071" w:rsidRDefault="007B6C80" w:rsidP="007B6C80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color w:val="000000"/>
          <w:kern w:val="24"/>
        </w:rPr>
        <w:t xml:space="preserve">za zwłokę w wykonaniu przedmiotu umowy w wysokości </w:t>
      </w:r>
      <w:r w:rsidRPr="00B11071">
        <w:rPr>
          <w:rFonts w:cs="Arial"/>
        </w:rPr>
        <w:t xml:space="preserve">0,1 </w:t>
      </w:r>
      <w:r w:rsidRPr="00B11071">
        <w:rPr>
          <w:rFonts w:cs="Arial"/>
          <w:color w:val="000000"/>
          <w:kern w:val="24"/>
        </w:rPr>
        <w:t xml:space="preserve">% wynagrodzenia brutto określonego w </w:t>
      </w:r>
      <w:r w:rsidRPr="00B11071">
        <w:rPr>
          <w:rFonts w:cs="Arial"/>
          <w:color w:val="000000"/>
          <w:kern w:val="24"/>
        </w:rPr>
        <w:sym w:font="Times New Roman" w:char="00A7"/>
      </w:r>
      <w:r w:rsidRPr="00B11071">
        <w:rPr>
          <w:rFonts w:cs="Arial"/>
          <w:color w:val="000000"/>
          <w:kern w:val="24"/>
        </w:rPr>
        <w:t xml:space="preserve"> 6 ust.1, za każdy dzień zwłoki liczony od terminu </w:t>
      </w:r>
      <w:r w:rsidRPr="00B11071">
        <w:rPr>
          <w:rFonts w:cs="Arial"/>
          <w:kern w:val="24"/>
        </w:rPr>
        <w:t xml:space="preserve">wykonania poszczególnej dostawy, określonego zgodnie z  </w:t>
      </w:r>
      <w:r w:rsidRPr="00B11071">
        <w:rPr>
          <w:rFonts w:cs="Arial"/>
          <w:kern w:val="24"/>
        </w:rPr>
        <w:sym w:font="Times New Roman" w:char="00A7"/>
      </w:r>
      <w:r w:rsidRPr="00B11071">
        <w:rPr>
          <w:rFonts w:cs="Arial"/>
          <w:kern w:val="24"/>
        </w:rPr>
        <w:t xml:space="preserve"> 3.</w:t>
      </w:r>
    </w:p>
    <w:p w14:paraId="0D0F4983" w14:textId="77777777" w:rsidR="007B6C80" w:rsidRPr="00B11071" w:rsidRDefault="007B6C80" w:rsidP="007B6C80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kern w:val="24"/>
        </w:rPr>
        <w:t xml:space="preserve">za zwłokę w usunięciu wad stwierdzonych podczas odbioru w wysokości 0,1 % wynagrodzenia brutto określonego w </w:t>
      </w:r>
      <w:r w:rsidRPr="00B11071">
        <w:rPr>
          <w:rFonts w:cs="Arial"/>
          <w:kern w:val="24"/>
        </w:rPr>
        <w:sym w:font="Times New Roman" w:char="00A7"/>
      </w:r>
      <w:r w:rsidRPr="00B11071">
        <w:rPr>
          <w:rFonts w:cs="Arial"/>
          <w:kern w:val="24"/>
        </w:rPr>
        <w:t xml:space="preserve"> 6 ust. 1 za każdy dzień zwłoki liczony od dnia wyznaczonego na usunięcie wad, </w:t>
      </w:r>
    </w:p>
    <w:p w14:paraId="1E83EFCC" w14:textId="77777777" w:rsidR="007B6C80" w:rsidRPr="00B11071" w:rsidRDefault="007B6C80" w:rsidP="007B6C80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color w:val="000000"/>
          <w:kern w:val="24"/>
        </w:rPr>
        <w:t xml:space="preserve">z tytułu odstąpienia od </w:t>
      </w:r>
      <w:r w:rsidRPr="00B11071">
        <w:rPr>
          <w:rFonts w:cs="Arial"/>
          <w:kern w:val="24"/>
        </w:rPr>
        <w:t>umowy przez Zamawiającego</w:t>
      </w:r>
      <w:r w:rsidRPr="00B11071">
        <w:rPr>
          <w:rFonts w:cs="Arial"/>
          <w:color w:val="000000"/>
          <w:kern w:val="24"/>
        </w:rPr>
        <w:t xml:space="preserve"> z przyczyn występujących po stronie Wykonawcy, w wysokości </w:t>
      </w:r>
      <w:r w:rsidRPr="001C4E15">
        <w:rPr>
          <w:rFonts w:cs="Arial"/>
        </w:rPr>
        <w:t xml:space="preserve">10 </w:t>
      </w:r>
      <w:r w:rsidRPr="001C4E15">
        <w:rPr>
          <w:rFonts w:cs="Arial"/>
          <w:color w:val="000000"/>
          <w:kern w:val="24"/>
        </w:rPr>
        <w:t>%</w:t>
      </w:r>
      <w:r w:rsidRPr="00B11071">
        <w:rPr>
          <w:rFonts w:cs="Arial"/>
          <w:color w:val="000000"/>
          <w:kern w:val="24"/>
        </w:rPr>
        <w:t xml:space="preserve"> (zgodnie z ofertą wykonawcy) wynagrodzenia brutto określonego w </w:t>
      </w:r>
      <w:r w:rsidRPr="00B11071">
        <w:rPr>
          <w:rFonts w:cs="Arial"/>
          <w:color w:val="000000"/>
          <w:kern w:val="24"/>
        </w:rPr>
        <w:sym w:font="Times New Roman" w:char="00A7"/>
      </w:r>
      <w:r w:rsidRPr="00B11071">
        <w:rPr>
          <w:rFonts w:cs="Arial"/>
          <w:color w:val="000000"/>
          <w:kern w:val="24"/>
        </w:rPr>
        <w:t xml:space="preserve"> 6 ust. 1.</w:t>
      </w:r>
    </w:p>
    <w:p w14:paraId="46932A58" w14:textId="77777777" w:rsidR="007B6C80" w:rsidRPr="00B11071" w:rsidRDefault="007B6C80" w:rsidP="007B6C80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color w:val="000000"/>
          <w:kern w:val="24"/>
        </w:rPr>
        <w:t>Zamawiający ustala łączną maksymalną wysokość kar umownych naliczonych przez Zamawiającego wynosząca 15% wynagrodzenia brutto określonego w § 6 ust. 1</w:t>
      </w:r>
    </w:p>
    <w:p w14:paraId="16CC4584" w14:textId="77777777" w:rsidR="007B6C80" w:rsidRPr="00B11071" w:rsidRDefault="007B6C80" w:rsidP="007B6C80">
      <w:pPr>
        <w:pStyle w:val="Akapitzlist1"/>
        <w:numPr>
          <w:ilvl w:val="0"/>
          <w:numId w:val="5"/>
        </w:numPr>
        <w:spacing w:line="360" w:lineRule="auto"/>
        <w:ind w:left="0" w:hanging="357"/>
        <w:jc w:val="both"/>
        <w:rPr>
          <w:rFonts w:ascii="Arial" w:hAnsi="Arial" w:cs="Arial"/>
          <w:color w:val="000000"/>
          <w:kern w:val="24"/>
          <w:sz w:val="24"/>
          <w:lang w:eastAsia="en-US"/>
        </w:rPr>
      </w:pPr>
      <w:r w:rsidRPr="00B11071">
        <w:rPr>
          <w:rFonts w:ascii="Arial" w:hAnsi="Arial" w:cs="Arial"/>
          <w:color w:val="000000"/>
          <w:kern w:val="24"/>
          <w:sz w:val="24"/>
          <w:lang w:eastAsia="en-US"/>
        </w:rPr>
        <w:t>Zamawiający nie będzie naliczał kary umownej z tytułu odstąpienia od umowy, jeżeli przyczyną odstąpienia będzie zmiana przepisów rozporządzenia lub zmiana zarządzeń dotyczących określenia wzorów mundurów leśnika, idące tak daleko, iż nie będzie możliwości realizacji zamówienia zgodnie z warunkami określonymi w ogłoszeniu o zamówieniu i ofercie Wykonawcy.</w:t>
      </w:r>
    </w:p>
    <w:p w14:paraId="3593A0BC" w14:textId="77777777" w:rsidR="007B6C80" w:rsidRPr="00B11071" w:rsidRDefault="007B6C80" w:rsidP="007B6C80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kern w:val="24"/>
        </w:rPr>
        <w:lastRenderedPageBreak/>
        <w:t>Zamawiający zapłaci Wykonawcy kary umowne:</w:t>
      </w:r>
    </w:p>
    <w:p w14:paraId="7B8A2695" w14:textId="77777777" w:rsidR="007B6C80" w:rsidRPr="00B11071" w:rsidRDefault="007B6C80" w:rsidP="007B6C80">
      <w:pPr>
        <w:numPr>
          <w:ilvl w:val="0"/>
          <w:numId w:val="11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kern w:val="24"/>
        </w:rPr>
        <w:t xml:space="preserve">z tytułu odstąpienia od umowy przez Wykonawcę z przyczyn występujących po stronie Zamawiającego, w wysokości </w:t>
      </w:r>
      <w:r w:rsidRPr="001C4E15">
        <w:rPr>
          <w:rFonts w:cs="Arial"/>
          <w:kern w:val="24"/>
        </w:rPr>
        <w:t>10 %</w:t>
      </w:r>
      <w:r w:rsidRPr="00B11071">
        <w:rPr>
          <w:rFonts w:cs="Arial"/>
          <w:kern w:val="24"/>
        </w:rPr>
        <w:t xml:space="preserve"> wynagrodzenia brutto określonego w </w:t>
      </w:r>
      <w:r w:rsidRPr="00B11071">
        <w:rPr>
          <w:rFonts w:cs="Arial"/>
          <w:kern w:val="24"/>
        </w:rPr>
        <w:sym w:font="Times New Roman" w:char="00A7"/>
      </w:r>
      <w:r w:rsidRPr="00B11071">
        <w:rPr>
          <w:rFonts w:cs="Arial"/>
          <w:kern w:val="24"/>
        </w:rPr>
        <w:t xml:space="preserve"> 6 ust. 1</w:t>
      </w:r>
      <w:r w:rsidRPr="00B11071">
        <w:rPr>
          <w:rFonts w:cs="Arial"/>
          <w:color w:val="FF00FF"/>
          <w:kern w:val="24"/>
        </w:rPr>
        <w:t>.</w:t>
      </w:r>
    </w:p>
    <w:p w14:paraId="7DF71D9B" w14:textId="77777777" w:rsidR="007B6C80" w:rsidRPr="00B11071" w:rsidRDefault="007B6C80" w:rsidP="007B6C80">
      <w:pPr>
        <w:numPr>
          <w:ilvl w:val="0"/>
          <w:numId w:val="5"/>
        </w:numPr>
        <w:tabs>
          <w:tab w:val="left" w:pos="360"/>
        </w:tabs>
        <w:suppressAutoHyphens/>
        <w:spacing w:line="360" w:lineRule="auto"/>
        <w:ind w:left="0" w:hanging="357"/>
        <w:jc w:val="both"/>
        <w:rPr>
          <w:rFonts w:cs="Arial"/>
          <w:kern w:val="24"/>
        </w:rPr>
      </w:pPr>
      <w:r w:rsidRPr="00B11071">
        <w:rPr>
          <w:rFonts w:cs="Arial"/>
          <w:kern w:val="24"/>
        </w:rPr>
        <w:t>Za nieterminową zapłatę faktury częściowej zostaną naliczone odsetki, nie wyższe jednak niż ustawowe.</w:t>
      </w:r>
      <w:r w:rsidRPr="00B11071">
        <w:rPr>
          <w:rFonts w:cs="Arial"/>
        </w:rPr>
        <w:t xml:space="preserve"> </w:t>
      </w:r>
      <w:r w:rsidRPr="00B11071">
        <w:rPr>
          <w:rFonts w:cs="Arial"/>
          <w:kern w:val="24"/>
        </w:rPr>
        <w:t>Strony ustalają, iż zapłata następuje z dniem obciążenia rachunku Zamawiającego.</w:t>
      </w:r>
    </w:p>
    <w:p w14:paraId="0C37D0B4" w14:textId="77777777" w:rsidR="007B6C80" w:rsidRPr="00B11071" w:rsidRDefault="007B6C80" w:rsidP="007B6C80">
      <w:pPr>
        <w:numPr>
          <w:ilvl w:val="0"/>
          <w:numId w:val="5"/>
        </w:numPr>
        <w:tabs>
          <w:tab w:val="left" w:pos="360"/>
        </w:tabs>
        <w:suppressAutoHyphens/>
        <w:spacing w:after="100" w:line="360" w:lineRule="auto"/>
        <w:ind w:left="0" w:hanging="357"/>
        <w:jc w:val="both"/>
        <w:rPr>
          <w:rFonts w:cs="Arial"/>
          <w:color w:val="000000"/>
        </w:rPr>
      </w:pPr>
      <w:r w:rsidRPr="00B11071">
        <w:rPr>
          <w:rFonts w:cs="Arial"/>
          <w:color w:val="000000"/>
        </w:rPr>
        <w:t>Jeżeli kary umowne nie pokryją poniesionej szkody, Zamawiający zastrzega sobie prawo do dochodzenia odszkodowania uzupełniającego na zasadach określonych w</w:t>
      </w:r>
      <w:r w:rsidR="00B11071">
        <w:rPr>
          <w:rFonts w:cs="Arial"/>
          <w:color w:val="000000"/>
        </w:rPr>
        <w:t> </w:t>
      </w:r>
      <w:r w:rsidRPr="00B11071">
        <w:rPr>
          <w:rFonts w:cs="Arial"/>
          <w:color w:val="000000"/>
        </w:rPr>
        <w:t>Kodeksie Cywilnym.</w:t>
      </w:r>
    </w:p>
    <w:p w14:paraId="544E3393" w14:textId="77777777" w:rsidR="007B6C80" w:rsidRPr="00B11071" w:rsidRDefault="007B6C80" w:rsidP="007B6C80">
      <w:pPr>
        <w:widowControl w:val="0"/>
        <w:tabs>
          <w:tab w:val="left" w:pos="0"/>
          <w:tab w:val="left" w:pos="360"/>
        </w:tabs>
        <w:suppressAutoHyphens/>
        <w:spacing w:line="360" w:lineRule="auto"/>
        <w:ind w:hanging="357"/>
        <w:jc w:val="both"/>
        <w:rPr>
          <w:rFonts w:cs="Arial"/>
          <w:color w:val="000000"/>
        </w:rPr>
      </w:pPr>
      <w:r w:rsidRPr="00B11071">
        <w:rPr>
          <w:rFonts w:cs="Arial"/>
          <w:color w:val="000000"/>
        </w:rPr>
        <w:t xml:space="preserve">6. Spowodowane przez siebie ewentualne szkody </w:t>
      </w:r>
      <w:r w:rsidR="002D0186">
        <w:rPr>
          <w:rFonts w:cs="Arial"/>
          <w:color w:val="000000"/>
        </w:rPr>
        <w:t xml:space="preserve">Dostawca </w:t>
      </w:r>
      <w:r w:rsidRPr="00B11071">
        <w:rPr>
          <w:rFonts w:cs="Arial"/>
          <w:color w:val="000000"/>
        </w:rPr>
        <w:t>usunie na własny koszt.</w:t>
      </w:r>
    </w:p>
    <w:p w14:paraId="571D725B" w14:textId="77777777" w:rsidR="007B6C80" w:rsidRPr="00B11071" w:rsidRDefault="007B6C80" w:rsidP="007B6C80">
      <w:pPr>
        <w:widowControl w:val="0"/>
        <w:tabs>
          <w:tab w:val="left" w:pos="0"/>
        </w:tabs>
        <w:spacing w:line="360" w:lineRule="auto"/>
        <w:ind w:hanging="357"/>
        <w:jc w:val="both"/>
        <w:rPr>
          <w:rFonts w:cs="Arial"/>
          <w:color w:val="000000"/>
        </w:rPr>
      </w:pPr>
    </w:p>
    <w:p w14:paraId="1FB8F2BD" w14:textId="77777777" w:rsidR="007B6C80" w:rsidRPr="00B11071" w:rsidRDefault="007B6C80" w:rsidP="007B6C80">
      <w:pPr>
        <w:pStyle w:val="Tekstprzypisudolnego"/>
        <w:spacing w:line="360" w:lineRule="auto"/>
        <w:ind w:left="2832" w:right="-337" w:hanging="2832"/>
        <w:jc w:val="center"/>
        <w:rPr>
          <w:rFonts w:ascii="Arial" w:hAnsi="Arial" w:cs="Arial"/>
          <w:b/>
        </w:rPr>
      </w:pPr>
      <w:r w:rsidRPr="00B11071">
        <w:rPr>
          <w:rFonts w:ascii="Arial" w:hAnsi="Arial" w:cs="Arial"/>
          <w:b/>
        </w:rPr>
        <w:t>§ 8</w:t>
      </w:r>
    </w:p>
    <w:p w14:paraId="154502CC" w14:textId="77777777" w:rsidR="00B11071" w:rsidRPr="00B11071" w:rsidRDefault="00B11071" w:rsidP="007B6C80">
      <w:pPr>
        <w:pStyle w:val="Tekstprzypisudolnego"/>
        <w:spacing w:line="360" w:lineRule="auto"/>
        <w:ind w:left="2832" w:right="-337" w:hanging="2832"/>
        <w:jc w:val="center"/>
        <w:rPr>
          <w:rFonts w:ascii="Arial" w:hAnsi="Arial" w:cs="Arial"/>
          <w:b/>
          <w:lang w:val="pl-PL"/>
        </w:rPr>
      </w:pPr>
      <w:r w:rsidRPr="00B11071">
        <w:rPr>
          <w:rFonts w:ascii="Arial" w:hAnsi="Arial" w:cs="Arial"/>
          <w:b/>
          <w:lang w:val="pl-PL"/>
        </w:rPr>
        <w:t xml:space="preserve">Odstąpienia od Umowy </w:t>
      </w:r>
    </w:p>
    <w:p w14:paraId="13890030" w14:textId="77777777" w:rsidR="00B11071" w:rsidRPr="00B11071" w:rsidRDefault="00B11071" w:rsidP="00B11071">
      <w:pPr>
        <w:spacing w:line="360" w:lineRule="auto"/>
        <w:ind w:right="-337"/>
        <w:jc w:val="both"/>
        <w:rPr>
          <w:rFonts w:cs="Arial"/>
        </w:rPr>
      </w:pPr>
      <w:r w:rsidRPr="00B11071">
        <w:rPr>
          <w:rFonts w:cs="Arial"/>
        </w:rPr>
        <w:t>1.W przypadku nie zrealizowania terminowo dostaw przez Wykonawcę, Zamawiającemu przysługuje prawo odstąpienia od umowy.</w:t>
      </w:r>
    </w:p>
    <w:p w14:paraId="09D8EE22" w14:textId="77777777" w:rsidR="00B11071" w:rsidRPr="00B11071" w:rsidRDefault="00B11071" w:rsidP="00B11071">
      <w:pPr>
        <w:spacing w:line="360" w:lineRule="auto"/>
        <w:ind w:right="-337"/>
        <w:jc w:val="both"/>
        <w:rPr>
          <w:rFonts w:cs="Arial"/>
        </w:rPr>
      </w:pPr>
      <w:r w:rsidRPr="00B11071">
        <w:rPr>
          <w:rFonts w:cs="Arial"/>
        </w:rPr>
        <w:t>2. Odstąpienie od umowy wymaga formy pisemnej zawierającej uzasadnienie.</w:t>
      </w:r>
    </w:p>
    <w:p w14:paraId="623446C5" w14:textId="77777777" w:rsidR="00B11071" w:rsidRPr="00B11071" w:rsidRDefault="00B11071" w:rsidP="00B11071">
      <w:pPr>
        <w:spacing w:line="360" w:lineRule="auto"/>
        <w:ind w:right="-337"/>
        <w:jc w:val="both"/>
        <w:rPr>
          <w:rFonts w:cs="Arial"/>
        </w:rPr>
      </w:pPr>
      <w:r w:rsidRPr="00B11071">
        <w:rPr>
          <w:rFonts w:cs="Arial"/>
        </w:rPr>
        <w:t>3. Zamawiającemu przysługuje prawo odstąpienia od umowy po wcześniejszym ustaleniu dodatkowego terminu na wykonanie zamówienia.</w:t>
      </w:r>
    </w:p>
    <w:p w14:paraId="0A8BEB28" w14:textId="77777777" w:rsidR="007B6C80" w:rsidRPr="00B11071" w:rsidRDefault="00B11071" w:rsidP="00B11071">
      <w:pPr>
        <w:spacing w:line="360" w:lineRule="auto"/>
        <w:ind w:right="-337"/>
        <w:jc w:val="both"/>
        <w:rPr>
          <w:rFonts w:cs="Arial"/>
        </w:rPr>
      </w:pPr>
      <w:r w:rsidRPr="00B11071">
        <w:rPr>
          <w:rFonts w:cs="Arial"/>
        </w:rPr>
        <w:t xml:space="preserve">4. 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 W takim przypadku </w:t>
      </w:r>
      <w:r w:rsidR="002D0186">
        <w:rPr>
          <w:rFonts w:cs="Arial"/>
        </w:rPr>
        <w:t>Dostawca</w:t>
      </w:r>
      <w:r w:rsidRPr="00B11071">
        <w:rPr>
          <w:rFonts w:cs="Arial"/>
        </w:rPr>
        <w:t xml:space="preserve"> może żądać wyłącznie wynagrodzenia należnego z tytułu wykonania części umowy.</w:t>
      </w:r>
    </w:p>
    <w:p w14:paraId="34C90D1D" w14:textId="77777777" w:rsidR="00B11071" w:rsidRDefault="00B11071" w:rsidP="007B6C80">
      <w:pPr>
        <w:spacing w:line="360" w:lineRule="auto"/>
        <w:ind w:right="27"/>
        <w:jc w:val="center"/>
        <w:rPr>
          <w:rFonts w:cs="Arial"/>
          <w:b/>
        </w:rPr>
      </w:pPr>
    </w:p>
    <w:p w14:paraId="2008D220" w14:textId="77777777" w:rsidR="007B6C80" w:rsidRPr="00B11071" w:rsidRDefault="007B6C80" w:rsidP="007B6C80">
      <w:pPr>
        <w:spacing w:line="360" w:lineRule="auto"/>
        <w:ind w:right="27"/>
        <w:jc w:val="center"/>
        <w:rPr>
          <w:rFonts w:cs="Arial"/>
          <w:b/>
        </w:rPr>
      </w:pPr>
      <w:r w:rsidRPr="00B11071">
        <w:rPr>
          <w:rFonts w:cs="Arial"/>
          <w:b/>
        </w:rPr>
        <w:t>§ 9</w:t>
      </w:r>
    </w:p>
    <w:p w14:paraId="0D71DF22" w14:textId="77777777" w:rsidR="00B11071" w:rsidRPr="00B11071" w:rsidRDefault="00B11071" w:rsidP="007B6C80">
      <w:pPr>
        <w:spacing w:line="360" w:lineRule="auto"/>
        <w:ind w:right="27"/>
        <w:jc w:val="center"/>
        <w:rPr>
          <w:rFonts w:cs="Arial"/>
          <w:b/>
        </w:rPr>
      </w:pPr>
      <w:r w:rsidRPr="00B11071">
        <w:rPr>
          <w:rFonts w:cs="Arial"/>
          <w:b/>
        </w:rPr>
        <w:t>Zmiany umowy</w:t>
      </w:r>
    </w:p>
    <w:p w14:paraId="6489D618" w14:textId="77777777" w:rsidR="007B6C80" w:rsidRPr="00B11071" w:rsidRDefault="002D0186" w:rsidP="007B6C80">
      <w:pPr>
        <w:numPr>
          <w:ilvl w:val="0"/>
          <w:numId w:val="10"/>
        </w:numPr>
        <w:spacing w:after="100" w:line="360" w:lineRule="auto"/>
        <w:ind w:left="0" w:hanging="357"/>
        <w:jc w:val="both"/>
        <w:rPr>
          <w:rFonts w:cs="Arial"/>
        </w:rPr>
      </w:pPr>
      <w:r>
        <w:rPr>
          <w:rFonts w:cs="Arial"/>
        </w:rPr>
        <w:t>Dostawca</w:t>
      </w:r>
      <w:r w:rsidR="007B6C80" w:rsidRPr="00B11071">
        <w:rPr>
          <w:rFonts w:cs="Arial"/>
        </w:rPr>
        <w:t xml:space="preserve"> nie może powierzyć wykonania niniejszej umowy innemu Dostawcy oraz nie może bez zgody Zamawiającego zbyć w drodze cesji wierzytelności przysługujących mu z niniejszej umowy.</w:t>
      </w:r>
    </w:p>
    <w:p w14:paraId="16E74025" w14:textId="77777777" w:rsidR="007B6C80" w:rsidRPr="00B11071" w:rsidRDefault="007B6C80" w:rsidP="00B11071">
      <w:pPr>
        <w:numPr>
          <w:ilvl w:val="0"/>
          <w:numId w:val="10"/>
        </w:numPr>
        <w:tabs>
          <w:tab w:val="clear" w:pos="720"/>
          <w:tab w:val="num" w:pos="0"/>
          <w:tab w:val="num" w:pos="426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>Wszelkie zmiany i uzupełnienia niniejszej umowy wymagają formy pisemnej pod rygorem nieważności.</w:t>
      </w:r>
    </w:p>
    <w:p w14:paraId="409494B9" w14:textId="77777777" w:rsidR="00B11071" w:rsidRPr="00B11071" w:rsidRDefault="00B11071" w:rsidP="00B11071">
      <w:pPr>
        <w:spacing w:line="360" w:lineRule="auto"/>
        <w:ind w:right="27"/>
        <w:rPr>
          <w:rFonts w:cs="Arial"/>
        </w:rPr>
      </w:pPr>
    </w:p>
    <w:p w14:paraId="1F1A4969" w14:textId="77777777" w:rsidR="007B6C80" w:rsidRPr="00B11071" w:rsidRDefault="007B6C80" w:rsidP="007B6C80">
      <w:pPr>
        <w:spacing w:line="360" w:lineRule="auto"/>
        <w:ind w:right="27"/>
        <w:jc w:val="center"/>
        <w:rPr>
          <w:rFonts w:cs="Arial"/>
          <w:b/>
        </w:rPr>
      </w:pPr>
      <w:r w:rsidRPr="00B11071">
        <w:rPr>
          <w:rFonts w:cs="Arial"/>
          <w:b/>
        </w:rPr>
        <w:t>§ 10</w:t>
      </w:r>
    </w:p>
    <w:p w14:paraId="4E7F1091" w14:textId="77777777" w:rsidR="00B11071" w:rsidRPr="00B11071" w:rsidRDefault="00B11071" w:rsidP="007B6C80">
      <w:pPr>
        <w:spacing w:line="360" w:lineRule="auto"/>
        <w:ind w:right="27"/>
        <w:jc w:val="center"/>
        <w:rPr>
          <w:rFonts w:cs="Arial"/>
          <w:b/>
        </w:rPr>
      </w:pPr>
      <w:r w:rsidRPr="00B11071">
        <w:rPr>
          <w:rFonts w:cs="Arial"/>
          <w:b/>
        </w:rPr>
        <w:t>Warunki gwarancji</w:t>
      </w:r>
    </w:p>
    <w:p w14:paraId="7BAB7931" w14:textId="4E8B47E7" w:rsidR="007B6C80" w:rsidRPr="00B11071" w:rsidRDefault="002D0186" w:rsidP="007B6C80">
      <w:pPr>
        <w:tabs>
          <w:tab w:val="left" w:pos="811"/>
        </w:tabs>
        <w:spacing w:line="360" w:lineRule="auto"/>
        <w:ind w:hanging="357"/>
        <w:jc w:val="both"/>
        <w:rPr>
          <w:rFonts w:cs="Arial"/>
        </w:rPr>
      </w:pPr>
      <w:r>
        <w:rPr>
          <w:rFonts w:cs="Arial"/>
        </w:rPr>
        <w:t xml:space="preserve">Dostawca </w:t>
      </w:r>
      <w:r w:rsidR="007B6C80" w:rsidRPr="00B11071">
        <w:rPr>
          <w:rFonts w:cs="Arial"/>
        </w:rPr>
        <w:t xml:space="preserve">udzieli  Zamawiającemu  </w:t>
      </w:r>
      <w:r w:rsidR="00EF2347" w:rsidRPr="00B11071">
        <w:rPr>
          <w:rFonts w:cs="Arial"/>
        </w:rPr>
        <w:t>12</w:t>
      </w:r>
      <w:r w:rsidR="007B6C80" w:rsidRPr="00B11071">
        <w:rPr>
          <w:rFonts w:cs="Arial"/>
        </w:rPr>
        <w:t xml:space="preserve"> miesięcznej  (liczonej  od daty dostawy) gwarancji</w:t>
      </w:r>
      <w:r w:rsidR="00E04C76">
        <w:rPr>
          <w:rFonts w:cs="Arial"/>
        </w:rPr>
        <w:t xml:space="preserve"> </w:t>
      </w:r>
      <w:r w:rsidR="007B6C80" w:rsidRPr="00B11071">
        <w:rPr>
          <w:rFonts w:cs="Arial"/>
        </w:rPr>
        <w:t>na dostarczone towary na następujących warunkach:</w:t>
      </w:r>
    </w:p>
    <w:p w14:paraId="7C5549ED" w14:textId="77777777" w:rsidR="007B6C80" w:rsidRPr="00B11071" w:rsidRDefault="007B6C80" w:rsidP="007B6C80">
      <w:pPr>
        <w:numPr>
          <w:ilvl w:val="0"/>
          <w:numId w:val="9"/>
        </w:numPr>
        <w:tabs>
          <w:tab w:val="clear" w:pos="360"/>
          <w:tab w:val="num" w:pos="284"/>
          <w:tab w:val="left" w:pos="811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lastRenderedPageBreak/>
        <w:t xml:space="preserve">W okresie gwarancji Zamawiający zobowiązany jest powiadomić Wykonawcę o stwierdzonych wadach przedmiotu umowy w terminie 14 dni od ich ujawnienia, natomiast </w:t>
      </w:r>
      <w:r w:rsidR="002D0186">
        <w:rPr>
          <w:rFonts w:cs="Arial"/>
        </w:rPr>
        <w:t>Dostawca</w:t>
      </w:r>
      <w:r w:rsidRPr="00B11071">
        <w:rPr>
          <w:rFonts w:cs="Arial"/>
        </w:rPr>
        <w:t xml:space="preserve"> zobowiązany jest do ich usunięcia, w terminie wspólnie wyznaczonym stosownym protokołem, nie później niż 14 dni.  </w:t>
      </w:r>
    </w:p>
    <w:p w14:paraId="6F02167C" w14:textId="32C84416" w:rsidR="007B6C80" w:rsidRPr="00B11071" w:rsidRDefault="007B6C80" w:rsidP="007B6C80">
      <w:pPr>
        <w:numPr>
          <w:ilvl w:val="0"/>
          <w:numId w:val="9"/>
        </w:numPr>
        <w:tabs>
          <w:tab w:val="clear" w:pos="360"/>
          <w:tab w:val="num" w:pos="284"/>
          <w:tab w:val="left" w:pos="811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 xml:space="preserve">Zgłoszenia wad będą wysyłane do Wykonawcy pisemnie </w:t>
      </w:r>
    </w:p>
    <w:p w14:paraId="3E2589F5" w14:textId="77777777" w:rsidR="007B6C80" w:rsidRPr="00B11071" w:rsidRDefault="007B6C80" w:rsidP="007B6C80">
      <w:pPr>
        <w:numPr>
          <w:ilvl w:val="0"/>
          <w:numId w:val="9"/>
        </w:numPr>
        <w:tabs>
          <w:tab w:val="clear" w:pos="360"/>
          <w:tab w:val="num" w:pos="284"/>
          <w:tab w:val="left" w:pos="811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 xml:space="preserve">Czas reakcji Wykonawcy na zgłoszone wady ustala się na 14 dni - w tym zawarte są naprawy i wymiany </w:t>
      </w:r>
      <w:r w:rsidR="00EF2347" w:rsidRPr="00B11071">
        <w:rPr>
          <w:rFonts w:cs="Arial"/>
        </w:rPr>
        <w:t>reklamowanych sortów</w:t>
      </w:r>
      <w:r w:rsidRPr="00B11071">
        <w:rPr>
          <w:rFonts w:cs="Arial"/>
        </w:rPr>
        <w:t>.</w:t>
      </w:r>
    </w:p>
    <w:p w14:paraId="412A6009" w14:textId="77777777" w:rsidR="00EF2347" w:rsidRPr="00B11071" w:rsidRDefault="00EF2347" w:rsidP="007B6C80">
      <w:pPr>
        <w:numPr>
          <w:ilvl w:val="0"/>
          <w:numId w:val="9"/>
        </w:numPr>
        <w:tabs>
          <w:tab w:val="clear" w:pos="360"/>
          <w:tab w:val="num" w:pos="284"/>
          <w:tab w:val="left" w:pos="811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 xml:space="preserve">Obowiązek odebrania od Zamawiającego reklamowanych towarów, oraz ponownego ich dostarczenia do Zamawiającego, spoczywa  na Wykonawcy, na jego koszt i ryzyko. </w:t>
      </w:r>
    </w:p>
    <w:p w14:paraId="11B2FF8E" w14:textId="77777777" w:rsidR="007B6C80" w:rsidRDefault="00EF2347" w:rsidP="00B11071">
      <w:pPr>
        <w:numPr>
          <w:ilvl w:val="0"/>
          <w:numId w:val="9"/>
        </w:numPr>
        <w:tabs>
          <w:tab w:val="clear" w:pos="360"/>
          <w:tab w:val="num" w:pos="284"/>
          <w:tab w:val="left" w:pos="811"/>
        </w:tabs>
        <w:spacing w:line="360" w:lineRule="auto"/>
        <w:ind w:left="0" w:hanging="357"/>
        <w:jc w:val="both"/>
        <w:rPr>
          <w:rFonts w:cs="Arial"/>
        </w:rPr>
      </w:pPr>
      <w:r w:rsidRPr="00B11071">
        <w:rPr>
          <w:rFonts w:cs="Arial"/>
        </w:rPr>
        <w:t xml:space="preserve">Zamawiający zastrzega sobie prawo korzystania z uprawnień z tytułu rękojmi niezależnie od uprawnień wynikających z gwarancji. </w:t>
      </w:r>
    </w:p>
    <w:p w14:paraId="1B02AC9A" w14:textId="77777777" w:rsidR="007B6C80" w:rsidRPr="00584695" w:rsidRDefault="007B6C80" w:rsidP="00584695">
      <w:pPr>
        <w:tabs>
          <w:tab w:val="left" w:pos="811"/>
        </w:tabs>
        <w:spacing w:line="360" w:lineRule="auto"/>
        <w:jc w:val="both"/>
        <w:rPr>
          <w:rFonts w:cs="Arial"/>
        </w:rPr>
      </w:pPr>
    </w:p>
    <w:p w14:paraId="50A44465" w14:textId="477BC017" w:rsidR="00B11071" w:rsidRPr="00B11071" w:rsidRDefault="007B6C80" w:rsidP="007B6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</w:rPr>
      </w:pPr>
      <w:r w:rsidRPr="00B11071">
        <w:rPr>
          <w:rFonts w:cs="Arial"/>
          <w:bCs/>
        </w:rPr>
        <w:t>§ 1</w:t>
      </w:r>
      <w:r w:rsidR="00584695">
        <w:rPr>
          <w:rFonts w:cs="Arial"/>
          <w:bCs/>
        </w:rPr>
        <w:t>1</w:t>
      </w:r>
    </w:p>
    <w:p w14:paraId="48E0B63A" w14:textId="77777777" w:rsidR="007B6C80" w:rsidRPr="00B11071" w:rsidRDefault="00EF2347" w:rsidP="007B6C8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B11071">
        <w:rPr>
          <w:rFonts w:cs="Arial"/>
          <w:b/>
          <w:bCs/>
        </w:rPr>
        <w:t xml:space="preserve"> Postanowienia ogólne </w:t>
      </w:r>
    </w:p>
    <w:p w14:paraId="6FBB993F" w14:textId="77777777" w:rsidR="00EF2347" w:rsidRPr="00B11071" w:rsidRDefault="007B6C80" w:rsidP="00B11071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 xml:space="preserve">Zmiany umowy będą mogły być wprowadzone w związku z zaistnieniem okoliczności, których wystąpienia zamawiający i </w:t>
      </w:r>
      <w:r w:rsidR="002D0186">
        <w:rPr>
          <w:rFonts w:cs="Arial"/>
        </w:rPr>
        <w:t xml:space="preserve">Dostawca </w:t>
      </w:r>
      <w:r w:rsidRPr="00B11071">
        <w:rPr>
          <w:rFonts w:cs="Arial"/>
        </w:rPr>
        <w:t>nie przewidzieli w chwili zawierania umowy.</w:t>
      </w:r>
    </w:p>
    <w:p w14:paraId="0AF2FF59" w14:textId="77777777" w:rsidR="007B6C80" w:rsidRPr="00B11071" w:rsidRDefault="007B6C80" w:rsidP="00EF2347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>Wszelkie spory wynikłe ze stosowania niniejszej umowy roz</w:t>
      </w:r>
      <w:r w:rsidR="00EF2347" w:rsidRPr="00B11071">
        <w:rPr>
          <w:rFonts w:cs="Arial"/>
        </w:rPr>
        <w:t xml:space="preserve">strzygał będzie sąd </w:t>
      </w:r>
      <w:r w:rsidRPr="00B11071">
        <w:rPr>
          <w:rFonts w:cs="Arial"/>
        </w:rPr>
        <w:t xml:space="preserve"> właściwy dla siedziby Zamawiającego.</w:t>
      </w:r>
    </w:p>
    <w:p w14:paraId="273ABDBE" w14:textId="77777777" w:rsidR="007B6C80" w:rsidRPr="00B11071" w:rsidRDefault="007B6C80" w:rsidP="00B11071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>W sprawach nieuregulowanych niniejszą umową mają zastosowanie odpowiednie przepisy Kodeksu Cywilnego.</w:t>
      </w:r>
    </w:p>
    <w:p w14:paraId="138DF5A5" w14:textId="77777777" w:rsidR="00B11071" w:rsidRDefault="00B11071" w:rsidP="00B11071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B11071">
        <w:rPr>
          <w:rFonts w:cs="Arial"/>
        </w:rPr>
        <w:t>Integralną częścią umowy stanowi kosztorys ofertowy</w:t>
      </w:r>
    </w:p>
    <w:p w14:paraId="6EFB5670" w14:textId="77777777" w:rsidR="006C1207" w:rsidRPr="00B11071" w:rsidRDefault="006C1207" w:rsidP="006C1207">
      <w:pPr>
        <w:pStyle w:val="Akapitzlist"/>
        <w:spacing w:line="360" w:lineRule="auto"/>
        <w:ind w:left="3"/>
        <w:jc w:val="both"/>
        <w:rPr>
          <w:rFonts w:cs="Arial"/>
        </w:rPr>
      </w:pPr>
    </w:p>
    <w:p w14:paraId="481589B1" w14:textId="189EE6ED" w:rsidR="007B6C80" w:rsidRPr="00B11071" w:rsidRDefault="007B6C80" w:rsidP="007B6C80">
      <w:pPr>
        <w:spacing w:line="360" w:lineRule="auto"/>
        <w:ind w:hanging="357"/>
        <w:jc w:val="center"/>
        <w:rPr>
          <w:rFonts w:cs="Arial"/>
          <w:b/>
        </w:rPr>
      </w:pPr>
      <w:r w:rsidRPr="00B11071">
        <w:rPr>
          <w:rFonts w:cs="Arial"/>
          <w:b/>
        </w:rPr>
        <w:t>§ 1</w:t>
      </w:r>
      <w:r w:rsidR="00584695">
        <w:rPr>
          <w:rFonts w:cs="Arial"/>
          <w:b/>
        </w:rPr>
        <w:t>2</w:t>
      </w:r>
    </w:p>
    <w:p w14:paraId="7D502177" w14:textId="0BE0E3DA" w:rsidR="007B6C80" w:rsidRPr="00B11071" w:rsidRDefault="007B6C80" w:rsidP="00B11071">
      <w:pPr>
        <w:spacing w:line="360" w:lineRule="auto"/>
        <w:ind w:left="-426" w:firstLine="69"/>
        <w:jc w:val="both"/>
        <w:rPr>
          <w:rFonts w:cs="Arial"/>
        </w:rPr>
      </w:pPr>
      <w:r w:rsidRPr="00B11071">
        <w:rPr>
          <w:rFonts w:cs="Arial"/>
        </w:rPr>
        <w:t xml:space="preserve">Umowa została sporządzona w </w:t>
      </w:r>
      <w:r w:rsidR="006C1207">
        <w:rPr>
          <w:rFonts w:cs="Arial"/>
        </w:rPr>
        <w:t xml:space="preserve">formie elektronicznej, opatrzona podpisami kwalifikowanymi. </w:t>
      </w:r>
    </w:p>
    <w:p w14:paraId="0620CE17" w14:textId="77777777" w:rsidR="007B6C80" w:rsidRPr="00B11071" w:rsidRDefault="007B6C80" w:rsidP="007B6C80">
      <w:pPr>
        <w:spacing w:line="360" w:lineRule="auto"/>
        <w:ind w:right="-337"/>
        <w:jc w:val="both"/>
        <w:rPr>
          <w:rFonts w:cs="Arial"/>
        </w:rPr>
      </w:pPr>
    </w:p>
    <w:p w14:paraId="338F0593" w14:textId="77777777" w:rsidR="00B11071" w:rsidRPr="00B11071" w:rsidRDefault="00B11071" w:rsidP="007B6C80">
      <w:pPr>
        <w:spacing w:line="360" w:lineRule="auto"/>
        <w:ind w:right="-337"/>
        <w:jc w:val="both"/>
        <w:rPr>
          <w:rFonts w:cs="Arial"/>
        </w:rPr>
      </w:pPr>
    </w:p>
    <w:p w14:paraId="10D59B3E" w14:textId="77777777" w:rsidR="007B6C80" w:rsidRPr="00B11071" w:rsidRDefault="007B6C80" w:rsidP="007B6C80">
      <w:pPr>
        <w:spacing w:line="360" w:lineRule="auto"/>
        <w:ind w:right="-337"/>
        <w:jc w:val="both"/>
        <w:rPr>
          <w:rFonts w:cs="Arial"/>
        </w:rPr>
      </w:pPr>
    </w:p>
    <w:p w14:paraId="6DB14DE5" w14:textId="77777777" w:rsidR="007B6C80" w:rsidRPr="00B11071" w:rsidRDefault="007B6C80" w:rsidP="007B6C80">
      <w:pPr>
        <w:spacing w:line="360" w:lineRule="auto"/>
        <w:ind w:right="-337"/>
        <w:jc w:val="both"/>
        <w:rPr>
          <w:rFonts w:cs="Arial"/>
          <w:u w:val="single"/>
        </w:rPr>
      </w:pPr>
      <w:r w:rsidRPr="00B11071">
        <w:rPr>
          <w:rFonts w:cs="Arial"/>
        </w:rPr>
        <w:t xml:space="preserve">    </w:t>
      </w:r>
      <w:r w:rsidRPr="00B11071">
        <w:rPr>
          <w:rFonts w:cs="Arial"/>
        </w:rPr>
        <w:tab/>
        <w:t xml:space="preserve"> ZAMAWIAJĄCY:</w:t>
      </w:r>
      <w:r w:rsidRPr="00B11071">
        <w:rPr>
          <w:rFonts w:cs="Arial"/>
        </w:rPr>
        <w:tab/>
      </w:r>
      <w:r w:rsidRPr="00B11071">
        <w:rPr>
          <w:rFonts w:cs="Arial"/>
        </w:rPr>
        <w:tab/>
      </w:r>
      <w:r w:rsidRPr="00B11071">
        <w:rPr>
          <w:rFonts w:cs="Arial"/>
        </w:rPr>
        <w:tab/>
      </w:r>
      <w:r w:rsidRPr="00B11071">
        <w:rPr>
          <w:rFonts w:cs="Arial"/>
        </w:rPr>
        <w:tab/>
      </w:r>
      <w:r w:rsidRPr="00B11071">
        <w:rPr>
          <w:rFonts w:cs="Arial"/>
        </w:rPr>
        <w:tab/>
      </w:r>
      <w:r w:rsidRPr="00B11071">
        <w:rPr>
          <w:rFonts w:cs="Arial"/>
        </w:rPr>
        <w:tab/>
      </w:r>
      <w:r w:rsidRPr="00B11071">
        <w:rPr>
          <w:rFonts w:cs="Arial"/>
        </w:rPr>
        <w:tab/>
        <w:t>DOSTAWCA:</w:t>
      </w:r>
    </w:p>
    <w:p w14:paraId="4606491F" w14:textId="77777777" w:rsidR="00AB39AA" w:rsidRPr="00B11071" w:rsidRDefault="00AB39AA">
      <w:pPr>
        <w:rPr>
          <w:rFonts w:cs="Arial"/>
        </w:rPr>
      </w:pPr>
    </w:p>
    <w:sectPr w:rsidR="00AB39AA" w:rsidRPr="00B11071">
      <w:headerReference w:type="default" r:id="rId7"/>
      <w:pgSz w:w="11906" w:h="16838"/>
      <w:pgMar w:top="567" w:right="96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F9AD" w14:textId="77777777" w:rsidR="00E153AE" w:rsidRDefault="00E153AE" w:rsidP="007B6C80">
      <w:r>
        <w:separator/>
      </w:r>
    </w:p>
  </w:endnote>
  <w:endnote w:type="continuationSeparator" w:id="0">
    <w:p w14:paraId="2CA4E705" w14:textId="77777777" w:rsidR="00E153AE" w:rsidRDefault="00E153AE" w:rsidP="007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1A18" w14:textId="77777777" w:rsidR="00E153AE" w:rsidRDefault="00E153AE" w:rsidP="007B6C80">
      <w:r>
        <w:separator/>
      </w:r>
    </w:p>
  </w:footnote>
  <w:footnote w:type="continuationSeparator" w:id="0">
    <w:p w14:paraId="0FD6F150" w14:textId="77777777" w:rsidR="00E153AE" w:rsidRDefault="00E153AE" w:rsidP="007B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6B3" w14:textId="77777777" w:rsidR="00EB1B4B" w:rsidRDefault="00EB1B4B" w:rsidP="00451A6A">
    <w:pPr>
      <w:tabs>
        <w:tab w:val="right" w:pos="92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FB5"/>
    <w:multiLevelType w:val="hybridMultilevel"/>
    <w:tmpl w:val="B04A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45CF"/>
    <w:multiLevelType w:val="hybridMultilevel"/>
    <w:tmpl w:val="9DB6D9A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5B00"/>
    <w:multiLevelType w:val="hybridMultilevel"/>
    <w:tmpl w:val="46881C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3BA"/>
    <w:multiLevelType w:val="singleLevel"/>
    <w:tmpl w:val="098471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BFB733B"/>
    <w:multiLevelType w:val="singleLevel"/>
    <w:tmpl w:val="FF7A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151C53"/>
    <w:multiLevelType w:val="hybridMultilevel"/>
    <w:tmpl w:val="1A382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781C40"/>
    <w:multiLevelType w:val="singleLevel"/>
    <w:tmpl w:val="7160D08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 w15:restartNumberingAfterBreak="0">
    <w:nsid w:val="55D1005F"/>
    <w:multiLevelType w:val="hybridMultilevel"/>
    <w:tmpl w:val="CEAAD336"/>
    <w:lvl w:ilvl="0" w:tplc="7688B8F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5B9C4458"/>
    <w:multiLevelType w:val="hybridMultilevel"/>
    <w:tmpl w:val="11647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82198"/>
    <w:multiLevelType w:val="hybridMultilevel"/>
    <w:tmpl w:val="F8CEB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519D"/>
    <w:multiLevelType w:val="hybridMultilevel"/>
    <w:tmpl w:val="EB8E5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5238E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6A46AA7"/>
    <w:multiLevelType w:val="singleLevel"/>
    <w:tmpl w:val="3490D48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551837951">
    <w:abstractNumId w:val="6"/>
  </w:num>
  <w:num w:numId="2" w16cid:durableId="1719621670">
    <w:abstractNumId w:val="12"/>
  </w:num>
  <w:num w:numId="3" w16cid:durableId="93594460">
    <w:abstractNumId w:val="5"/>
  </w:num>
  <w:num w:numId="4" w16cid:durableId="1006320346">
    <w:abstractNumId w:val="2"/>
  </w:num>
  <w:num w:numId="5" w16cid:durableId="224025943">
    <w:abstractNumId w:val="3"/>
    <w:lvlOverride w:ilvl="0">
      <w:startOverride w:val="1"/>
    </w:lvlOverride>
  </w:num>
  <w:num w:numId="6" w16cid:durableId="1155991541">
    <w:abstractNumId w:val="11"/>
    <w:lvlOverride w:ilvl="0">
      <w:startOverride w:val="1"/>
    </w:lvlOverride>
  </w:num>
  <w:num w:numId="7" w16cid:durableId="768550088">
    <w:abstractNumId w:val="10"/>
  </w:num>
  <w:num w:numId="8" w16cid:durableId="2039699047">
    <w:abstractNumId w:val="1"/>
  </w:num>
  <w:num w:numId="9" w16cid:durableId="530453924">
    <w:abstractNumId w:val="4"/>
    <w:lvlOverride w:ilvl="0">
      <w:startOverride w:val="1"/>
    </w:lvlOverride>
  </w:num>
  <w:num w:numId="10" w16cid:durableId="1337071376">
    <w:abstractNumId w:val="8"/>
  </w:num>
  <w:num w:numId="11" w16cid:durableId="481166555">
    <w:abstractNumId w:val="9"/>
  </w:num>
  <w:num w:numId="12" w16cid:durableId="1089741273">
    <w:abstractNumId w:val="7"/>
  </w:num>
  <w:num w:numId="13" w16cid:durableId="108202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80"/>
    <w:rsid w:val="00023529"/>
    <w:rsid w:val="000A2758"/>
    <w:rsid w:val="00196F84"/>
    <w:rsid w:val="001A4163"/>
    <w:rsid w:val="001C4E15"/>
    <w:rsid w:val="00232620"/>
    <w:rsid w:val="00234D93"/>
    <w:rsid w:val="0024474F"/>
    <w:rsid w:val="002D0186"/>
    <w:rsid w:val="003C20DB"/>
    <w:rsid w:val="004378C2"/>
    <w:rsid w:val="00462454"/>
    <w:rsid w:val="00463666"/>
    <w:rsid w:val="004B48B6"/>
    <w:rsid w:val="005267DA"/>
    <w:rsid w:val="00551838"/>
    <w:rsid w:val="00584695"/>
    <w:rsid w:val="005C148A"/>
    <w:rsid w:val="006315CA"/>
    <w:rsid w:val="006B5DF3"/>
    <w:rsid w:val="006C1207"/>
    <w:rsid w:val="00705F5F"/>
    <w:rsid w:val="00706971"/>
    <w:rsid w:val="007A6DAE"/>
    <w:rsid w:val="007B2248"/>
    <w:rsid w:val="007B6C80"/>
    <w:rsid w:val="00990674"/>
    <w:rsid w:val="009B189B"/>
    <w:rsid w:val="00A03EA9"/>
    <w:rsid w:val="00A52ACE"/>
    <w:rsid w:val="00A62E68"/>
    <w:rsid w:val="00A71189"/>
    <w:rsid w:val="00A82DF9"/>
    <w:rsid w:val="00AB39AA"/>
    <w:rsid w:val="00AD7EC4"/>
    <w:rsid w:val="00AD7FD1"/>
    <w:rsid w:val="00B11071"/>
    <w:rsid w:val="00B202AF"/>
    <w:rsid w:val="00B33680"/>
    <w:rsid w:val="00B70363"/>
    <w:rsid w:val="00B95A9F"/>
    <w:rsid w:val="00BB3B45"/>
    <w:rsid w:val="00BF0BC1"/>
    <w:rsid w:val="00D47FA6"/>
    <w:rsid w:val="00D55F88"/>
    <w:rsid w:val="00DC5AE2"/>
    <w:rsid w:val="00E04C76"/>
    <w:rsid w:val="00E153AE"/>
    <w:rsid w:val="00E93783"/>
    <w:rsid w:val="00EB1B4B"/>
    <w:rsid w:val="00EF2347"/>
    <w:rsid w:val="00FD282F"/>
    <w:rsid w:val="00FD34CA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573AB"/>
  <w15:chartTrackingRefBased/>
  <w15:docId w15:val="{CF133E75-1E8A-46FD-BDC6-63F478F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C8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6C8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6C80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B6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PNaglowek">
    <w:name w:val="LP_Naglowek"/>
    <w:rsid w:val="007B6C8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7B6C8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rsid w:val="007B6C80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7B6C80"/>
    <w:pPr>
      <w:jc w:val="center"/>
    </w:pPr>
    <w:rPr>
      <w:sz w:val="16"/>
    </w:rPr>
  </w:style>
  <w:style w:type="paragraph" w:styleId="Tekstpodstawowy">
    <w:name w:val="Body Text"/>
    <w:basedOn w:val="Normalny"/>
    <w:link w:val="TekstpodstawowyZnak"/>
    <w:unhideWhenUsed/>
    <w:rsid w:val="007B6C80"/>
    <w:pPr>
      <w:spacing w:after="120"/>
    </w:pPr>
    <w:rPr>
      <w:szCs w:val="20"/>
      <w:lang w:val="x-none" w:eastAsia="af-ZA"/>
    </w:rPr>
  </w:style>
  <w:style w:type="character" w:customStyle="1" w:styleId="TekstpodstawowyZnak">
    <w:name w:val="Tekst podstawowy Znak"/>
    <w:basedOn w:val="Domylnaczcionkaakapitu"/>
    <w:link w:val="Tekstpodstawowy"/>
    <w:rsid w:val="007B6C80"/>
    <w:rPr>
      <w:rFonts w:ascii="Arial" w:eastAsia="Times New Roman" w:hAnsi="Arial" w:cs="Times New Roman"/>
      <w:sz w:val="24"/>
      <w:szCs w:val="20"/>
      <w:lang w:val="x-none" w:eastAsia="af-ZA"/>
    </w:rPr>
  </w:style>
  <w:style w:type="paragraph" w:styleId="Tekstpodstawowywcity3">
    <w:name w:val="Body Text Indent 3"/>
    <w:basedOn w:val="Normalny"/>
    <w:link w:val="Tekstpodstawowywcity3Znak"/>
    <w:rsid w:val="007B6C8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6C8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7B6C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6C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7B6C80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B6C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B6C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6C8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B6C80"/>
    <w:pPr>
      <w:ind w:left="720"/>
    </w:pPr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7B6C80"/>
    <w:pPr>
      <w:ind w:left="720"/>
      <w:contextualSpacing/>
    </w:pPr>
  </w:style>
  <w:style w:type="paragraph" w:customStyle="1" w:styleId="Default">
    <w:name w:val="Default"/>
    <w:rsid w:val="00BB3B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Dorota Stachoń (Nadl. Łosie)</cp:lastModifiedBy>
  <cp:revision>2</cp:revision>
  <dcterms:created xsi:type="dcterms:W3CDTF">2024-09-12T12:07:00Z</dcterms:created>
  <dcterms:modified xsi:type="dcterms:W3CDTF">2024-09-12T12:07:00Z</dcterms:modified>
</cp:coreProperties>
</file>