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IZRK.271.1.2021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</w:t>
      </w:r>
      <w:bookmarkStart w:id="0" w:name="_GoBack"/>
      <w:bookmarkEnd w:id="0"/>
      <w:r>
        <w:rPr>
          <w:sz w:val="24"/>
        </w:rPr>
        <w:t>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 xml:space="preserve">(podpis </w:t>
      </w:r>
      <w:r>
        <w:rPr>
          <w:sz w:val="24"/>
        </w:rPr>
        <w:t>podmiotu/podmiotów udostępniającego/udostępniających zasoby</w:t>
      </w:r>
      <w:r>
        <w:rPr>
          <w:sz w:val="24"/>
        </w:rPr>
        <w:t>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3</cp:revision>
  <dcterms:created xsi:type="dcterms:W3CDTF">2021-03-31T07:32:00Z</dcterms:created>
  <dcterms:modified xsi:type="dcterms:W3CDTF">2021-03-31T08:24:00Z</dcterms:modified>
</cp:coreProperties>
</file>