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FC0425">
        <w:rPr>
          <w:rFonts w:cs="Arial"/>
          <w:b/>
          <w:szCs w:val="20"/>
        </w:rPr>
        <w:t>TI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5B083B">
        <w:rPr>
          <w:rFonts w:cs="Arial"/>
          <w:b/>
          <w:szCs w:val="20"/>
        </w:rPr>
        <w:t>6</w:t>
      </w:r>
      <w:r w:rsidRPr="00A368A2">
        <w:rPr>
          <w:rFonts w:cs="Arial"/>
          <w:b/>
          <w:szCs w:val="20"/>
        </w:rPr>
        <w:t>/202</w:t>
      </w:r>
      <w:r w:rsidR="007349E8">
        <w:rPr>
          <w:rFonts w:cs="Arial"/>
          <w:b/>
          <w:szCs w:val="20"/>
        </w:rPr>
        <w:t>3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5B083B">
        <w:rPr>
          <w:rFonts w:cs="Arial"/>
          <w:b/>
          <w:szCs w:val="20"/>
        </w:rPr>
        <w:t xml:space="preserve">2 </w:t>
      </w:r>
      <w:r w:rsidR="005555B5" w:rsidRPr="00A368A2">
        <w:rPr>
          <w:rFonts w:cs="Arial"/>
          <w:b/>
          <w:szCs w:val="20"/>
        </w:rPr>
        <w:t>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916865">
      <w:pPr>
        <w:autoSpaceDE w:val="0"/>
        <w:autoSpaceDN w:val="0"/>
        <w:adjustRightInd w:val="0"/>
        <w:spacing w:after="0" w:line="240" w:lineRule="auto"/>
        <w:rPr>
          <w:rFonts w:cs="ArialMT"/>
          <w:color w:val="auto"/>
          <w:spacing w:val="0"/>
          <w:sz w:val="22"/>
          <w:szCs w:val="20"/>
        </w:rPr>
      </w:pPr>
      <w:r w:rsidRPr="00215E28">
        <w:rPr>
          <w:rFonts w:cs="ArialMT"/>
          <w:color w:val="auto"/>
          <w:spacing w:val="0"/>
          <w:sz w:val="22"/>
          <w:szCs w:val="20"/>
        </w:rPr>
        <w:t xml:space="preserve">składając ofertę w odpowiedzi na zapytanie ofertowe nr </w:t>
      </w:r>
      <w:r w:rsidRPr="00215E28">
        <w:rPr>
          <w:bCs/>
          <w:sz w:val="22"/>
          <w:szCs w:val="20"/>
        </w:rPr>
        <w:t>INS/TI/ZO-</w:t>
      </w:r>
      <w:r w:rsidR="005B083B">
        <w:rPr>
          <w:bCs/>
          <w:sz w:val="22"/>
          <w:szCs w:val="20"/>
        </w:rPr>
        <w:t>6</w:t>
      </w:r>
      <w:r w:rsidRPr="00215E28">
        <w:rPr>
          <w:bCs/>
          <w:sz w:val="22"/>
          <w:szCs w:val="20"/>
        </w:rPr>
        <w:t>/202</w:t>
      </w:r>
      <w:r w:rsidR="007349E8">
        <w:rPr>
          <w:bCs/>
          <w:sz w:val="22"/>
          <w:szCs w:val="20"/>
        </w:rPr>
        <w:t>3</w:t>
      </w:r>
      <w:r w:rsidRPr="00215E28">
        <w:rPr>
          <w:sz w:val="22"/>
          <w:szCs w:val="20"/>
        </w:rPr>
        <w:t xml:space="preserve"> </w:t>
      </w:r>
      <w:r w:rsidRPr="00215E28">
        <w:rPr>
          <w:rFonts w:cs="ArialMT"/>
          <w:color w:val="auto"/>
          <w:spacing w:val="0"/>
          <w:sz w:val="22"/>
          <w:szCs w:val="20"/>
        </w:rPr>
        <w:t xml:space="preserve">pn. </w:t>
      </w:r>
      <w:r w:rsidRPr="007349E8">
        <w:rPr>
          <w:rFonts w:cs="ArialMT"/>
          <w:color w:val="auto"/>
          <w:spacing w:val="0"/>
          <w:sz w:val="22"/>
        </w:rPr>
        <w:t>„</w:t>
      </w:r>
      <w:bookmarkStart w:id="1" w:name="_Hlk123542163"/>
      <w:r w:rsidR="007349E8" w:rsidRPr="007349E8">
        <w:rPr>
          <w:rFonts w:eastAsia="Calibri"/>
          <w:b/>
          <w:sz w:val="22"/>
        </w:rPr>
        <w:t xml:space="preserve">Sprzedaż </w:t>
      </w:r>
      <w:bookmarkEnd w:id="1"/>
      <w:r w:rsidR="005B083B">
        <w:rPr>
          <w:rFonts w:eastAsia="Calibri"/>
          <w:b/>
          <w:spacing w:val="0"/>
        </w:rPr>
        <w:t xml:space="preserve">kluczy </w:t>
      </w:r>
      <w:proofErr w:type="spellStart"/>
      <w:r w:rsidR="005B083B">
        <w:rPr>
          <w:rFonts w:eastAsia="Calibri"/>
          <w:b/>
          <w:spacing w:val="0"/>
        </w:rPr>
        <w:t>Yubikey</w:t>
      </w:r>
      <w:proofErr w:type="spellEnd"/>
      <w:r w:rsidR="005B083B">
        <w:rPr>
          <w:rFonts w:eastAsia="Calibri"/>
          <w:b/>
          <w:spacing w:val="0"/>
        </w:rPr>
        <w:t xml:space="preserve"> 5 NFC USB-A</w:t>
      </w:r>
      <w:r w:rsidR="005B083B">
        <w:rPr>
          <w:rFonts w:eastAsia="Calibri"/>
          <w:b/>
          <w:spacing w:val="0"/>
        </w:rPr>
        <w:t xml:space="preserve"> w ilości 250 sztuk</w:t>
      </w:r>
      <w:bookmarkStart w:id="2" w:name="_GoBack"/>
      <w:bookmarkEnd w:id="2"/>
      <w:r w:rsidRPr="007349E8">
        <w:rPr>
          <w:b/>
          <w:sz w:val="22"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215E28" w:rsidRPr="00431AED" w:rsidRDefault="00215E28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</w:rPr>
      </w:pPr>
      <w:r w:rsidRPr="00431AED">
        <w:rPr>
          <w:rFonts w:cs="Arial-BoldMT"/>
          <w:b/>
          <w:bCs/>
          <w:i/>
          <w:color w:val="auto"/>
          <w:spacing w:val="0"/>
        </w:rPr>
        <w:t>Uwaga:</w:t>
      </w:r>
    </w:p>
    <w:p w:rsidR="00431AED" w:rsidRPr="00431AED" w:rsidRDefault="00215E28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</w:rPr>
      </w:pPr>
      <w:r w:rsidRPr="00431AED">
        <w:rPr>
          <w:rFonts w:cs="Arial-BoldMT"/>
          <w:b/>
          <w:bCs/>
          <w:i/>
          <w:color w:val="auto"/>
          <w:spacing w:val="0"/>
        </w:rPr>
        <w:t xml:space="preserve">Oświadczenie składa się, pod rygorem nieważności, w formie elektronicznej podpisanej kwalifikowanym podpisem elektronicznym lub w postaci elektronicznej opatrzonej podpisem zaufanym lub podpisem osobistym. </w:t>
      </w:r>
    </w:p>
    <w:p w:rsidR="00334987" w:rsidRPr="00A368A2" w:rsidRDefault="00215E28" w:rsidP="00431AED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31AED">
        <w:rPr>
          <w:rFonts w:cs="Arial-BoldMT"/>
          <w:b/>
          <w:bCs/>
          <w:i/>
          <w:color w:val="auto"/>
          <w:spacing w:val="0"/>
        </w:rPr>
        <w:t>W przypadku wykonawców występujących wspólnie (w tym wspólników spółki cywilnej), każdy z wykonawców składa oddzielnie. Oświadczenie składane jest również przez podwykonawców</w:t>
      </w:r>
      <w:r w:rsidRPr="00431AED">
        <w:rPr>
          <w:rFonts w:cs="Arial-BoldMT"/>
          <w:b/>
          <w:bCs/>
          <w:i/>
          <w:color w:val="auto"/>
          <w:spacing w:val="0"/>
          <w:sz w:val="22"/>
        </w:rPr>
        <w:t>.</w:t>
      </w:r>
      <w:r w:rsidRPr="00431AED">
        <w:rPr>
          <w:rFonts w:cs="Arial"/>
          <w:i/>
          <w:szCs w:val="20"/>
        </w:rPr>
        <w:t xml:space="preserve"> </w:t>
      </w:r>
    </w:p>
    <w:sectPr w:rsidR="00334987" w:rsidRPr="00A368A2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B083B"/>
    <w:rsid w:val="005D1495"/>
    <w:rsid w:val="005E7ED0"/>
    <w:rsid w:val="006259D3"/>
    <w:rsid w:val="006747BD"/>
    <w:rsid w:val="00677E6C"/>
    <w:rsid w:val="006D6DE5"/>
    <w:rsid w:val="006E5990"/>
    <w:rsid w:val="007349E8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09A8D21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1D333-F165-4EF5-AC22-92C39A178C75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F41BCA-FCDF-49C9-9C61-BB16FAE3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skrócony-3.dotx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2</cp:revision>
  <cp:lastPrinted>2022-01-25T07:42:00Z</cp:lastPrinted>
  <dcterms:created xsi:type="dcterms:W3CDTF">2023-03-21T06:48:00Z</dcterms:created>
  <dcterms:modified xsi:type="dcterms:W3CDTF">2023-03-21T06:48:00Z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