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14E544F8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E63FE4">
        <w:rPr>
          <w:b/>
          <w:sz w:val="22"/>
          <w:szCs w:val="22"/>
        </w:rPr>
        <w:t>1</w:t>
      </w:r>
      <w:r w:rsidR="005129D4">
        <w:rPr>
          <w:b/>
          <w:sz w:val="22"/>
          <w:szCs w:val="22"/>
        </w:rPr>
        <w:t>5</w:t>
      </w:r>
      <w:r w:rsidRPr="00FD25FE">
        <w:rPr>
          <w:b/>
          <w:sz w:val="22"/>
          <w:szCs w:val="22"/>
        </w:rPr>
        <w:t>.202</w:t>
      </w:r>
      <w:r w:rsidR="0012211C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771B0ACD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5129D4">
        <w:rPr>
          <w:b/>
          <w:sz w:val="22"/>
          <w:szCs w:val="22"/>
        </w:rPr>
        <w:t>Zagospodarowanie parku przy ul. Dworcowej w Lidzbarku</w:t>
      </w:r>
      <w:r w:rsidR="009E1886">
        <w:rPr>
          <w:b/>
          <w:sz w:val="22"/>
          <w:szCs w:val="22"/>
        </w:rPr>
        <w:t xml:space="preserve"> – Część 1</w:t>
      </w:r>
      <w:bookmarkStart w:id="0" w:name="_GoBack"/>
      <w:bookmarkEnd w:id="0"/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1" w:name="_Hlk99014455"/>
      <w:r w:rsidRPr="00067C45">
        <w:rPr>
          <w:i/>
          <w:sz w:val="22"/>
          <w:szCs w:val="22"/>
        </w:rPr>
        <w:t>(wskazać nazwę/y podmiotu/ów)</w:t>
      </w:r>
      <w:bookmarkEnd w:id="1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2CB12" w14:textId="77777777" w:rsidR="00BA4E0E" w:rsidRDefault="00BA4E0E" w:rsidP="00FD25FE">
      <w:pPr>
        <w:spacing w:after="0" w:line="240" w:lineRule="auto"/>
      </w:pPr>
      <w:r>
        <w:separator/>
      </w:r>
    </w:p>
  </w:endnote>
  <w:endnote w:type="continuationSeparator" w:id="0">
    <w:p w14:paraId="40C8DD37" w14:textId="77777777" w:rsidR="00BA4E0E" w:rsidRDefault="00BA4E0E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4B3A" w14:textId="77777777" w:rsidR="00BA4E0E" w:rsidRDefault="00BA4E0E" w:rsidP="00FD25FE">
      <w:pPr>
        <w:spacing w:after="0" w:line="240" w:lineRule="auto"/>
      </w:pPr>
      <w:r>
        <w:separator/>
      </w:r>
    </w:p>
  </w:footnote>
  <w:footnote w:type="continuationSeparator" w:id="0">
    <w:p w14:paraId="6CA24921" w14:textId="77777777" w:rsidR="00BA4E0E" w:rsidRDefault="00BA4E0E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2211C"/>
    <w:rsid w:val="00174CD5"/>
    <w:rsid w:val="001C3F00"/>
    <w:rsid w:val="003E7B36"/>
    <w:rsid w:val="00446F6B"/>
    <w:rsid w:val="00490125"/>
    <w:rsid w:val="004C7BFF"/>
    <w:rsid w:val="005129D4"/>
    <w:rsid w:val="0057780D"/>
    <w:rsid w:val="005B239C"/>
    <w:rsid w:val="005B2901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91F91"/>
    <w:rsid w:val="008C1953"/>
    <w:rsid w:val="009A6616"/>
    <w:rsid w:val="009E1886"/>
    <w:rsid w:val="00AE7BBA"/>
    <w:rsid w:val="00BA4E0E"/>
    <w:rsid w:val="00D1365D"/>
    <w:rsid w:val="00DA06F9"/>
    <w:rsid w:val="00DD7401"/>
    <w:rsid w:val="00DF4F84"/>
    <w:rsid w:val="00E11011"/>
    <w:rsid w:val="00E63FE4"/>
    <w:rsid w:val="00F25A94"/>
    <w:rsid w:val="00F26BCA"/>
    <w:rsid w:val="00F4040F"/>
    <w:rsid w:val="00F47B3D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Magdalena Rudzińska</cp:lastModifiedBy>
  <cp:revision>36</cp:revision>
  <dcterms:created xsi:type="dcterms:W3CDTF">2022-03-10T07:17:00Z</dcterms:created>
  <dcterms:modified xsi:type="dcterms:W3CDTF">2023-06-26T11:57:00Z</dcterms:modified>
</cp:coreProperties>
</file>