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29B5320B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610197">
        <w:rPr>
          <w:rFonts w:ascii="Arial" w:hAnsi="Arial" w:cs="Arial"/>
          <w:b/>
          <w:bCs/>
        </w:rPr>
        <w:t>12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A33D5F">
        <w:rPr>
          <w:rFonts w:ascii="Arial" w:hAnsi="Arial" w:cs="Arial"/>
          <w:b/>
          <w:bCs/>
        </w:rPr>
        <w:t>4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68992BC" w14:textId="1AB7A721" w:rsidR="00BB062D" w:rsidRDefault="00BB062D" w:rsidP="00BB062D">
      <w:pPr>
        <w:spacing w:before="480" w:line="360" w:lineRule="auto"/>
        <w:jc w:val="center"/>
        <w:rPr>
          <w:rFonts w:ascii="Arial" w:hAnsi="Arial" w:cs="Arial"/>
          <w:b/>
        </w:rPr>
      </w:pPr>
      <w:bookmarkStart w:id="0" w:name="_Hlk144241036"/>
      <w:r w:rsidRPr="004D0287">
        <w:rPr>
          <w:rFonts w:ascii="Arial" w:hAnsi="Arial" w:cs="Arial"/>
          <w:b/>
          <w:bCs/>
        </w:rPr>
        <w:t>Ubezpieczenie komunikacyjne OC</w:t>
      </w:r>
      <w:r w:rsidR="00610197">
        <w:rPr>
          <w:rFonts w:ascii="Arial" w:hAnsi="Arial" w:cs="Arial"/>
          <w:b/>
          <w:bCs/>
        </w:rPr>
        <w:t>, AC</w:t>
      </w:r>
      <w:r w:rsidRPr="004D0287">
        <w:rPr>
          <w:rFonts w:ascii="Arial" w:hAnsi="Arial" w:cs="Arial"/>
          <w:b/>
          <w:bCs/>
        </w:rPr>
        <w:t xml:space="preserve"> i NNW </w:t>
      </w:r>
      <w:r>
        <w:rPr>
          <w:rFonts w:ascii="Arial" w:hAnsi="Arial" w:cs="Arial"/>
          <w:b/>
        </w:rPr>
        <w:t>2</w:t>
      </w:r>
      <w:r w:rsidRPr="004D0287">
        <w:rPr>
          <w:rFonts w:ascii="Arial" w:hAnsi="Arial" w:cs="Arial"/>
          <w:b/>
        </w:rPr>
        <w:t xml:space="preserve"> sztuk </w:t>
      </w:r>
      <w:r>
        <w:rPr>
          <w:rFonts w:ascii="Arial" w:hAnsi="Arial" w:cs="Arial"/>
          <w:b/>
        </w:rPr>
        <w:t>pojazd</w:t>
      </w:r>
      <w:r w:rsidRPr="004D0287">
        <w:rPr>
          <w:rFonts w:ascii="Arial" w:hAnsi="Arial" w:cs="Arial"/>
          <w:b/>
        </w:rPr>
        <w:t>ów komunikacji miejskiej</w:t>
      </w:r>
      <w:r>
        <w:rPr>
          <w:rFonts w:ascii="Arial" w:hAnsi="Arial" w:cs="Arial"/>
          <w:b/>
        </w:rPr>
        <w:t xml:space="preserve">: autobus SOLARIS URBINO 12 </w:t>
      </w:r>
      <w:r w:rsidRPr="004D0287">
        <w:rPr>
          <w:rFonts w:ascii="Arial" w:hAnsi="Arial" w:cs="Arial"/>
          <w:b/>
        </w:rPr>
        <w:t>zasilany olejem napędowym</w:t>
      </w:r>
      <w:bookmarkEnd w:id="0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>oraz Fiat Ducato  35 MULTIJET</w:t>
      </w:r>
    </w:p>
    <w:p w14:paraId="7CDDCB43" w14:textId="75B9DE14" w:rsidR="00364EEC" w:rsidRPr="00BF6FFD" w:rsidRDefault="0046173E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BF6FFD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BB062D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566C2AF8" w14:textId="08BD7B77" w:rsidR="00BB062D" w:rsidRDefault="00BB062D" w:rsidP="00BB062D">
      <w:pPr>
        <w:spacing w:before="480" w:line="360" w:lineRule="auto"/>
        <w:jc w:val="center"/>
        <w:rPr>
          <w:rFonts w:ascii="Arial" w:hAnsi="Arial" w:cs="Arial"/>
          <w:b/>
        </w:rPr>
      </w:pPr>
      <w:r w:rsidRPr="004D0287">
        <w:rPr>
          <w:rFonts w:ascii="Arial" w:hAnsi="Arial" w:cs="Arial"/>
          <w:b/>
          <w:bCs/>
        </w:rPr>
        <w:lastRenderedPageBreak/>
        <w:t>Ubezpieczenie komunikacyjne OC</w:t>
      </w:r>
      <w:r w:rsidR="00610197">
        <w:rPr>
          <w:rFonts w:ascii="Arial" w:hAnsi="Arial" w:cs="Arial"/>
          <w:b/>
          <w:bCs/>
        </w:rPr>
        <w:t>, AC</w:t>
      </w:r>
      <w:r w:rsidRPr="004D0287">
        <w:rPr>
          <w:rFonts w:ascii="Arial" w:hAnsi="Arial" w:cs="Arial"/>
          <w:b/>
          <w:bCs/>
        </w:rPr>
        <w:t xml:space="preserve"> i NNW </w:t>
      </w:r>
      <w:r>
        <w:rPr>
          <w:rFonts w:ascii="Arial" w:hAnsi="Arial" w:cs="Arial"/>
          <w:b/>
        </w:rPr>
        <w:t>2</w:t>
      </w:r>
      <w:r w:rsidRPr="004D0287">
        <w:rPr>
          <w:rFonts w:ascii="Arial" w:hAnsi="Arial" w:cs="Arial"/>
          <w:b/>
        </w:rPr>
        <w:t xml:space="preserve"> sztuk </w:t>
      </w:r>
      <w:r>
        <w:rPr>
          <w:rFonts w:ascii="Arial" w:hAnsi="Arial" w:cs="Arial"/>
          <w:b/>
        </w:rPr>
        <w:t>pojazd</w:t>
      </w:r>
      <w:r w:rsidRPr="004D0287">
        <w:rPr>
          <w:rFonts w:ascii="Arial" w:hAnsi="Arial" w:cs="Arial"/>
          <w:b/>
        </w:rPr>
        <w:t>ów komunikacji miejskiej</w:t>
      </w:r>
      <w:r>
        <w:rPr>
          <w:rFonts w:ascii="Arial" w:hAnsi="Arial" w:cs="Arial"/>
          <w:b/>
        </w:rPr>
        <w:t xml:space="preserve">: autobus SOLARIS URBINO 12 </w:t>
      </w:r>
      <w:r w:rsidRPr="004D0287">
        <w:rPr>
          <w:rFonts w:ascii="Arial" w:hAnsi="Arial" w:cs="Arial"/>
          <w:b/>
        </w:rPr>
        <w:t>zasilany olejem napędowym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>oraz Fiat Ducato 35 MULTIJET</w:t>
      </w:r>
    </w:p>
    <w:p w14:paraId="797E3B1F" w14:textId="68B42E06" w:rsidR="009B542C" w:rsidRPr="00BB062D" w:rsidRDefault="009B542C" w:rsidP="00BB062D">
      <w:pPr>
        <w:pStyle w:val="Nagwek1"/>
        <w:jc w:val="both"/>
        <w:rPr>
          <w:rFonts w:eastAsia="Arial"/>
          <w:b w:val="0"/>
          <w:bCs/>
          <w:sz w:val="24"/>
          <w:szCs w:val="24"/>
        </w:rPr>
      </w:pPr>
      <w:r w:rsidRPr="00645056">
        <w:rPr>
          <w:rFonts w:eastAsia="Arial"/>
          <w:b w:val="0"/>
          <w:bCs/>
          <w:sz w:val="24"/>
          <w:szCs w:val="24"/>
        </w:rPr>
        <w:t xml:space="preserve">W odpowiedzi na </w:t>
      </w:r>
      <w:r w:rsidR="00A33D5F" w:rsidRPr="00645056">
        <w:rPr>
          <w:rFonts w:eastAsia="Arial"/>
          <w:b w:val="0"/>
          <w:bCs/>
          <w:sz w:val="24"/>
          <w:szCs w:val="24"/>
        </w:rPr>
        <w:t>opublikowane postępowanie o udzielenie</w:t>
      </w:r>
      <w:r w:rsidRPr="00645056">
        <w:rPr>
          <w:rFonts w:eastAsia="Arial"/>
          <w:b w:val="0"/>
          <w:bCs/>
          <w:sz w:val="24"/>
          <w:szCs w:val="24"/>
        </w:rPr>
        <w:t xml:space="preserve"> zamówieni</w:t>
      </w:r>
      <w:r w:rsidR="00A33D5F" w:rsidRPr="00645056">
        <w:rPr>
          <w:rFonts w:eastAsia="Arial"/>
          <w:b w:val="0"/>
          <w:bCs/>
          <w:sz w:val="24"/>
          <w:szCs w:val="24"/>
        </w:rPr>
        <w:t>a</w:t>
      </w:r>
      <w:r w:rsidRPr="00645056">
        <w:rPr>
          <w:rFonts w:eastAsia="Arial"/>
          <w:b w:val="0"/>
          <w:bCs/>
          <w:sz w:val="24"/>
          <w:szCs w:val="24"/>
        </w:rPr>
        <w:t xml:space="preserve"> sektorow</w:t>
      </w:r>
      <w:r w:rsidR="00A33D5F" w:rsidRPr="00645056">
        <w:rPr>
          <w:rFonts w:eastAsia="Arial"/>
          <w:b w:val="0"/>
          <w:bCs/>
          <w:sz w:val="24"/>
          <w:szCs w:val="24"/>
        </w:rPr>
        <w:t>ego</w:t>
      </w:r>
      <w:r w:rsidRPr="00645056">
        <w:rPr>
          <w:rFonts w:eastAsia="Arial"/>
          <w:b w:val="0"/>
          <w:bCs/>
          <w:sz w:val="24"/>
          <w:szCs w:val="24"/>
        </w:rPr>
        <w:t>, którego przedmiotem jest:</w:t>
      </w:r>
      <w:r w:rsidRPr="00645056">
        <w:rPr>
          <w:rFonts w:eastAsia="Arial"/>
          <w:sz w:val="24"/>
          <w:szCs w:val="24"/>
        </w:rPr>
        <w:t xml:space="preserve"> „</w:t>
      </w:r>
      <w:r w:rsidR="00BB062D" w:rsidRPr="00BB062D">
        <w:rPr>
          <w:rFonts w:cs="Arial"/>
          <w:bCs/>
          <w:sz w:val="24"/>
          <w:szCs w:val="24"/>
        </w:rPr>
        <w:t>Ubezpieczenie komunikacyjne OC</w:t>
      </w:r>
      <w:r w:rsidR="00610197">
        <w:rPr>
          <w:rFonts w:cs="Arial"/>
          <w:bCs/>
          <w:sz w:val="24"/>
          <w:szCs w:val="24"/>
        </w:rPr>
        <w:t>, AC</w:t>
      </w:r>
      <w:r w:rsidR="00BB062D" w:rsidRPr="00BB062D">
        <w:rPr>
          <w:rFonts w:cs="Arial"/>
          <w:bCs/>
          <w:sz w:val="24"/>
          <w:szCs w:val="24"/>
        </w:rPr>
        <w:t xml:space="preserve"> i NNW </w:t>
      </w:r>
      <w:r w:rsidR="00BB062D" w:rsidRPr="00BB062D">
        <w:rPr>
          <w:rFonts w:cs="Arial"/>
          <w:sz w:val="24"/>
          <w:szCs w:val="24"/>
        </w:rPr>
        <w:t>2 sztuk pojazdów komunikacji miejskiej: autobus SOLARIS URBINO 12 zasilany olejem napędowym oraz Fiat Ducato 35 MULTIJET</w:t>
      </w:r>
      <w:r w:rsidRPr="00BB062D">
        <w:rPr>
          <w:rFonts w:eastAsia="Arial"/>
          <w:b w:val="0"/>
          <w:bCs/>
          <w:sz w:val="24"/>
          <w:szCs w:val="24"/>
        </w:rPr>
        <w:t>”, znak sprawy KMR/PU/</w:t>
      </w:r>
      <w:r w:rsidR="00A33D5F" w:rsidRPr="00BB062D">
        <w:rPr>
          <w:rFonts w:eastAsia="Arial"/>
          <w:b w:val="0"/>
          <w:bCs/>
          <w:sz w:val="24"/>
          <w:szCs w:val="24"/>
        </w:rPr>
        <w:t>0</w:t>
      </w:r>
      <w:r w:rsidR="00BB062D">
        <w:rPr>
          <w:rFonts w:eastAsia="Arial"/>
          <w:b w:val="0"/>
          <w:bCs/>
          <w:sz w:val="24"/>
          <w:szCs w:val="24"/>
        </w:rPr>
        <w:t>9</w:t>
      </w:r>
      <w:r w:rsidRPr="00BB062D">
        <w:rPr>
          <w:rFonts w:eastAsia="Arial"/>
          <w:b w:val="0"/>
          <w:bCs/>
          <w:sz w:val="24"/>
          <w:szCs w:val="24"/>
        </w:rPr>
        <w:t>/202</w:t>
      </w:r>
      <w:r w:rsidR="00A33D5F" w:rsidRPr="00BB062D">
        <w:rPr>
          <w:rFonts w:eastAsia="Arial"/>
          <w:b w:val="0"/>
          <w:bCs/>
          <w:sz w:val="24"/>
          <w:szCs w:val="24"/>
        </w:rPr>
        <w:t>4</w:t>
      </w:r>
    </w:p>
    <w:p w14:paraId="65504402" w14:textId="6289FB22" w:rsidR="00640F33" w:rsidRDefault="00640F33" w:rsidP="00640F33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 xml:space="preserve">Oferujemy wykonanie przedmiotu zamówienia zgodnie z wymaganiami </w:t>
      </w:r>
      <w:r>
        <w:rPr>
          <w:rFonts w:ascii="Arial" w:hAnsi="Arial" w:cs="Arial"/>
        </w:rPr>
        <w:t>specyfikacji warunków zamówienia (SWZ)</w:t>
      </w:r>
      <w:r w:rsidRPr="00167C30">
        <w:rPr>
          <w:rFonts w:ascii="Arial" w:hAnsi="Arial" w:cs="Arial"/>
        </w:rPr>
        <w:t xml:space="preserve"> </w:t>
      </w:r>
      <w:r w:rsidRPr="001C65D0">
        <w:rPr>
          <w:rFonts w:ascii="Arial" w:hAnsi="Arial" w:cs="Arial"/>
          <w:b/>
          <w:bCs/>
        </w:rPr>
        <w:t>za łączną cenę</w:t>
      </w:r>
      <w:r w:rsidR="008F7075">
        <w:rPr>
          <w:rFonts w:ascii="Arial" w:hAnsi="Arial" w:cs="Arial"/>
          <w:b/>
          <w:bCs/>
        </w:rPr>
        <w:t xml:space="preserve"> netto</w:t>
      </w:r>
      <w:r w:rsidRPr="001C65D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(składka </w:t>
      </w:r>
      <w:r>
        <w:rPr>
          <w:rFonts w:ascii="Arial" w:hAnsi="Arial" w:cs="Arial"/>
        </w:rPr>
        <w:br/>
        <w:t xml:space="preserve">łączna za okres 12 miesięcy dla </w:t>
      </w:r>
      <w:r w:rsidR="00BB062D">
        <w:rPr>
          <w:rFonts w:ascii="Arial" w:hAnsi="Arial" w:cs="Arial"/>
        </w:rPr>
        <w:t>2 pojazdów,</w:t>
      </w:r>
      <w:r>
        <w:rPr>
          <w:rFonts w:ascii="Arial" w:hAnsi="Arial" w:cs="Arial"/>
          <w:bCs/>
        </w:rPr>
        <w:t xml:space="preserve"> wynikająca z poniżej tabeli</w:t>
      </w:r>
      <w:r>
        <w:rPr>
          <w:rFonts w:ascii="Arial" w:hAnsi="Arial" w:cs="Arial"/>
        </w:rPr>
        <w:t xml:space="preserve">, </w:t>
      </w:r>
      <w:r w:rsidRPr="001C65D0">
        <w:rPr>
          <w:rFonts w:ascii="Arial" w:hAnsi="Arial" w:cs="Arial"/>
          <w:b/>
          <w:bCs/>
        </w:rPr>
        <w:t xml:space="preserve">suma pozycji: </w:t>
      </w:r>
      <w:r w:rsidR="00610197">
        <w:rPr>
          <w:rFonts w:ascii="Arial" w:hAnsi="Arial" w:cs="Arial"/>
          <w:b/>
          <w:bCs/>
        </w:rPr>
        <w:t>4</w:t>
      </w:r>
      <w:r w:rsidR="008F7075">
        <w:rPr>
          <w:rFonts w:ascii="Arial" w:hAnsi="Arial" w:cs="Arial"/>
          <w:b/>
          <w:bCs/>
        </w:rPr>
        <w:t xml:space="preserve"> oraz</w:t>
      </w:r>
      <w:r w:rsidRPr="001C65D0">
        <w:rPr>
          <w:rFonts w:ascii="Arial" w:hAnsi="Arial" w:cs="Arial"/>
          <w:b/>
          <w:bCs/>
        </w:rPr>
        <w:t xml:space="preserve"> </w:t>
      </w:r>
      <w:r w:rsidR="00610197">
        <w:rPr>
          <w:rFonts w:ascii="Arial" w:hAnsi="Arial" w:cs="Arial"/>
          <w:b/>
          <w:bCs/>
        </w:rPr>
        <w:t>8</w:t>
      </w:r>
      <w:r w:rsidRPr="001C65D0">
        <w:rPr>
          <w:rFonts w:ascii="Arial" w:hAnsi="Arial" w:cs="Arial"/>
          <w:b/>
          <w:bCs/>
        </w:rPr>
        <w:t>): ....................... zł,</w:t>
      </w:r>
      <w:r w:rsidRPr="00167C30">
        <w:rPr>
          <w:rFonts w:ascii="Arial" w:hAnsi="Arial" w:cs="Arial"/>
        </w:rPr>
        <w:t xml:space="preserve"> </w:t>
      </w:r>
      <w:r w:rsidRPr="00167C30">
        <w:rPr>
          <w:rFonts w:ascii="Arial" w:hAnsi="Arial" w:cs="Arial"/>
          <w:bCs/>
        </w:rPr>
        <w:t>(usługa zwolniona z podatku VAT zgodnie z art. 43 ust. 1 pkt 37 ustawy z dnia 11 marca 2004 r. 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534DF8C3" w14:textId="77777777" w:rsidR="00640F33" w:rsidRPr="00167C30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  <w:lang w:eastAsia="pl-PL" w:bidi="pl-PL"/>
        </w:rPr>
      </w:pPr>
    </w:p>
    <w:p w14:paraId="714D2A3A" w14:textId="77777777" w:rsidR="00640F33" w:rsidRPr="00AC5364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04"/>
        <w:gridCol w:w="6069"/>
        <w:gridCol w:w="2289"/>
      </w:tblGrid>
      <w:tr w:rsidR="00640F33" w14:paraId="017B1C8B" w14:textId="77777777" w:rsidTr="009E7DFD">
        <w:tc>
          <w:tcPr>
            <w:tcW w:w="6771" w:type="dxa"/>
            <w:gridSpan w:val="2"/>
            <w:vAlign w:val="center"/>
          </w:tcPr>
          <w:p w14:paraId="3859E7A9" w14:textId="77777777" w:rsidR="00640F33" w:rsidRDefault="00640F33" w:rsidP="009E7DFD">
            <w:pPr>
              <w:widowControl w:val="0"/>
              <w:tabs>
                <w:tab w:val="left" w:pos="56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Zakres zamówienia</w:t>
            </w:r>
            <w:r>
              <w:rPr>
                <w:rFonts w:ascii="Arial" w:eastAsia="Times New Roman" w:hAnsi="Arial" w:cs="Arial"/>
                <w:b/>
                <w:lang w:eastAsia="pl-PL"/>
              </w:rPr>
              <w:t>:</w:t>
            </w:r>
          </w:p>
          <w:p w14:paraId="6C190A25" w14:textId="00769484" w:rsidR="00640F33" w:rsidRPr="00BB062D" w:rsidRDefault="00BB062D" w:rsidP="009E7DFD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BB062D">
              <w:rPr>
                <w:rFonts w:ascii="Arial" w:hAnsi="Arial" w:cs="Arial"/>
                <w:b/>
                <w:bCs/>
              </w:rPr>
              <w:t xml:space="preserve">Ubezpieczenie komunikacyjne OC i NNW 2 sztuk pojazdów komunikacji miejskiej: autobus SOLARIS URBINO 12 zasilany olejem napędowym </w:t>
            </w:r>
            <w:r w:rsidRPr="00BB062D">
              <w:rPr>
                <w:rFonts w:ascii="Arial" w:hAnsi="Arial" w:cs="Arial"/>
                <w:b/>
                <w:bCs/>
              </w:rPr>
              <w:br/>
              <w:t>oraz Fiat Ducato  35 MULTIJET</w:t>
            </w:r>
          </w:p>
        </w:tc>
        <w:tc>
          <w:tcPr>
            <w:tcW w:w="2291" w:type="dxa"/>
            <w:vAlign w:val="center"/>
          </w:tcPr>
          <w:p w14:paraId="17A71FC9" w14:textId="77777777" w:rsidR="00640F33" w:rsidRPr="00CB5B6B" w:rsidRDefault="00640F33" w:rsidP="009E7DF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Składka za okres 12 miesięcy [zł]</w:t>
            </w:r>
          </w:p>
        </w:tc>
      </w:tr>
      <w:tr w:rsidR="00640F33" w:rsidRPr="00BB062D" w14:paraId="60F3124F" w14:textId="77777777" w:rsidTr="009E7DFD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6B02AEA6" w14:textId="40D517CA" w:rsidR="00640F33" w:rsidRPr="00BB062D" w:rsidRDefault="00BB062D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val="en-US"/>
              </w:rPr>
            </w:pPr>
            <w:r w:rsidRPr="00BB062D">
              <w:rPr>
                <w:rFonts w:ascii="Arial" w:hAnsi="Arial" w:cs="Arial"/>
                <w:b/>
                <w:lang w:val="en-US"/>
              </w:rPr>
              <w:t>Autobus SOLARIS URBINO 12, r</w:t>
            </w:r>
            <w:r>
              <w:rPr>
                <w:rFonts w:ascii="Arial" w:hAnsi="Arial" w:cs="Arial"/>
                <w:b/>
                <w:lang w:val="en-US"/>
              </w:rPr>
              <w:t>. 2014</w:t>
            </w:r>
          </w:p>
        </w:tc>
      </w:tr>
      <w:tr w:rsidR="00640F33" w14:paraId="47F7CEFA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8125D9A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1</w:t>
            </w:r>
          </w:p>
          <w:p w14:paraId="239DD548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vAlign w:val="center"/>
          </w:tcPr>
          <w:p w14:paraId="790BFA0D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5B84CF30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110D580E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10197" w14:paraId="1187C69F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1F51A247" w14:textId="20DB74B7" w:rsidR="00610197" w:rsidRPr="00167C30" w:rsidRDefault="00610197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6076" w:type="dxa"/>
            <w:vAlign w:val="center"/>
          </w:tcPr>
          <w:p w14:paraId="19CB3B29" w14:textId="58143989" w:rsidR="00610197" w:rsidRPr="00167C30" w:rsidRDefault="00610197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 xml:space="preserve">Ubezpieczenie pojazdów od uszkodzenia </w:t>
            </w:r>
            <w:r>
              <w:rPr>
                <w:rFonts w:ascii="Arial" w:eastAsia="Times New Roman" w:hAnsi="Arial" w:cs="Arial"/>
              </w:rPr>
              <w:br/>
            </w:r>
            <w:r w:rsidRPr="00167C30">
              <w:rPr>
                <w:rFonts w:ascii="Arial" w:eastAsia="Times New Roman" w:hAnsi="Arial" w:cs="Arial"/>
              </w:rPr>
              <w:t>i utraty auto casco</w:t>
            </w:r>
          </w:p>
        </w:tc>
        <w:tc>
          <w:tcPr>
            <w:tcW w:w="2291" w:type="dxa"/>
            <w:vAlign w:val="center"/>
          </w:tcPr>
          <w:p w14:paraId="24A964AB" w14:textId="77777777" w:rsidR="00610197" w:rsidRDefault="00610197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7F38EDC0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B7D024F" w14:textId="77777777" w:rsidR="00640F33" w:rsidRDefault="00640F33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</w:p>
          <w:p w14:paraId="35CE8FC7" w14:textId="0F64ACEB" w:rsidR="00640F33" w:rsidRPr="00167C30" w:rsidRDefault="00610197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3</w:t>
            </w:r>
          </w:p>
          <w:p w14:paraId="506EA187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vAlign w:val="center"/>
          </w:tcPr>
          <w:p w14:paraId="3F37A8E3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5556D51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695AC09F" w14:textId="77777777" w:rsidTr="009E7DFD">
        <w:trPr>
          <w:trHeight w:val="828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4605D343" w14:textId="57A2CA1F" w:rsidR="00640F33" w:rsidRPr="00EE5926" w:rsidRDefault="00610197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>
              <w:rPr>
                <w:rFonts w:ascii="Arial" w:eastAsia="Times New Roman" w:hAnsi="Arial" w:cs="Arial"/>
                <w:b/>
                <w:bCs/>
                <w:spacing w:val="-6"/>
              </w:rPr>
              <w:t>4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68869C8F" w14:textId="03B6E8C9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bookmarkStart w:id="1" w:name="_Hlk138063311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Składka łączna w zł</w:t>
            </w:r>
            <w:bookmarkEnd w:id="1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 (suma pozycji 1-</w:t>
            </w:r>
            <w:r w:rsidR="00610197">
              <w:rPr>
                <w:rFonts w:ascii="Arial" w:eastAsia="Times New Roman" w:hAnsi="Arial" w:cs="Arial"/>
                <w:b/>
                <w:u w:val="single"/>
                <w:lang w:eastAsia="pl-PL"/>
              </w:rPr>
              <w:t>3</w:t>
            </w: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0F31176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599C928A" w14:textId="77777777" w:rsidR="00640F33" w:rsidRDefault="00640F33" w:rsidP="00640F33"/>
    <w:p w14:paraId="66AE9EDC" w14:textId="77777777" w:rsidR="00640F33" w:rsidRDefault="00640F33" w:rsidP="00640F33"/>
    <w:p w14:paraId="1EB554B0" w14:textId="77777777" w:rsidR="00640F33" w:rsidRDefault="00640F33" w:rsidP="00640F33"/>
    <w:p w14:paraId="4130F745" w14:textId="77777777" w:rsidR="00F465EE" w:rsidRDefault="00F465EE" w:rsidP="00640F33"/>
    <w:p w14:paraId="046BDF3B" w14:textId="77777777" w:rsidR="00F465EE" w:rsidRDefault="00F465EE" w:rsidP="00640F33"/>
    <w:p w14:paraId="3F814BF3" w14:textId="77777777" w:rsidR="00AE7AB9" w:rsidRDefault="00AE7AB9" w:rsidP="00640F33"/>
    <w:p w14:paraId="6CEDF807" w14:textId="77777777" w:rsidR="00640F33" w:rsidRDefault="00640F33" w:rsidP="00640F33"/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04"/>
        <w:gridCol w:w="6070"/>
        <w:gridCol w:w="2288"/>
      </w:tblGrid>
      <w:tr w:rsidR="00640F33" w14:paraId="33C02393" w14:textId="77777777" w:rsidTr="009E7DFD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541138E2" w14:textId="4C464362" w:rsidR="00640F33" w:rsidRPr="00CB5B6B" w:rsidRDefault="00BB062D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2045AE">
              <w:rPr>
                <w:rFonts w:ascii="Arial" w:eastAsia="Times New Roman" w:hAnsi="Arial" w:cs="Arial"/>
                <w:b/>
                <w:bCs/>
                <w:color w:val="2C2F45"/>
                <w:lang w:eastAsia="pl-PL"/>
              </w:rPr>
              <w:t xml:space="preserve">Fiat </w:t>
            </w:r>
            <w:r w:rsidRPr="00BB062D">
              <w:rPr>
                <w:rFonts w:ascii="Arial" w:eastAsia="Times New Roman" w:hAnsi="Arial" w:cs="Arial"/>
                <w:b/>
                <w:bCs/>
                <w:color w:val="2C2F45"/>
                <w:lang w:eastAsia="pl-PL"/>
              </w:rPr>
              <w:t>DUCATO</w:t>
            </w:r>
            <w:r w:rsidRPr="00BB062D">
              <w:rPr>
                <w:rFonts w:ascii="Arial" w:hAnsi="Arial" w:cs="Arial"/>
                <w:b/>
                <w:bCs/>
              </w:rPr>
              <w:t>, r. 2016</w:t>
            </w:r>
            <w:r w:rsidRPr="00BB062D">
              <w:rPr>
                <w:rFonts w:ascii="Arial" w:hAnsi="Arial" w:cs="Arial"/>
                <w:b/>
                <w:bCs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</w:tc>
      </w:tr>
      <w:tr w:rsidR="00640F33" w14:paraId="15465F87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D218056" w14:textId="21FBB0EF" w:rsidR="00640F33" w:rsidRPr="00167C30" w:rsidRDefault="00610197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  <w:p w14:paraId="39455D73" w14:textId="00DA48C2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vAlign w:val="center"/>
          </w:tcPr>
          <w:p w14:paraId="351EE882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7DCA93FF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5F9C967F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10197" w14:paraId="404467F4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28FC5530" w14:textId="5125ECFA" w:rsidR="00610197" w:rsidRDefault="00610197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6076" w:type="dxa"/>
            <w:vAlign w:val="center"/>
          </w:tcPr>
          <w:p w14:paraId="735CDFC3" w14:textId="537AF935" w:rsidR="00610197" w:rsidRPr="00167C30" w:rsidRDefault="00610197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 xml:space="preserve">Ubezpieczenie pojazdów od uszkodzenia </w:t>
            </w:r>
            <w:r>
              <w:rPr>
                <w:rFonts w:ascii="Arial" w:eastAsia="Times New Roman" w:hAnsi="Arial" w:cs="Arial"/>
              </w:rPr>
              <w:br/>
            </w:r>
            <w:r w:rsidRPr="00167C30">
              <w:rPr>
                <w:rFonts w:ascii="Arial" w:eastAsia="Times New Roman" w:hAnsi="Arial" w:cs="Arial"/>
              </w:rPr>
              <w:t>i utraty auto casco</w:t>
            </w:r>
          </w:p>
        </w:tc>
        <w:tc>
          <w:tcPr>
            <w:tcW w:w="2291" w:type="dxa"/>
            <w:vAlign w:val="center"/>
          </w:tcPr>
          <w:p w14:paraId="4D012710" w14:textId="77777777" w:rsidR="00610197" w:rsidRDefault="00610197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4F2FAE44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4184D616" w14:textId="40C23056" w:rsidR="00640F33" w:rsidRPr="00167C30" w:rsidRDefault="00610197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7</w:t>
            </w:r>
          </w:p>
          <w:p w14:paraId="2015E69B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vAlign w:val="center"/>
          </w:tcPr>
          <w:p w14:paraId="033C8F45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4550FE11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1252C549" w14:textId="77777777" w:rsidTr="009E7DFD">
        <w:trPr>
          <w:trHeight w:val="828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733D3A3F" w14:textId="36185A9A" w:rsidR="00640F33" w:rsidRPr="00EE5926" w:rsidRDefault="00610197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>
              <w:rPr>
                <w:rFonts w:ascii="Arial" w:eastAsia="Times New Roman" w:hAnsi="Arial" w:cs="Arial"/>
                <w:b/>
                <w:bCs/>
                <w:spacing w:val="-6"/>
              </w:rPr>
              <w:t>8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0EF07109" w14:textId="3242D1A3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Składka łączna w zł (suma pozycji </w:t>
            </w:r>
            <w:r w:rsidR="00610197">
              <w:rPr>
                <w:rFonts w:ascii="Arial" w:eastAsia="Times New Roman" w:hAnsi="Arial" w:cs="Arial"/>
                <w:b/>
                <w:u w:val="single"/>
                <w:lang w:eastAsia="pl-PL"/>
              </w:rPr>
              <w:t>5</w:t>
            </w:r>
            <w:r w:rsidR="00F1236C">
              <w:rPr>
                <w:rFonts w:ascii="Arial" w:eastAsia="Times New Roman" w:hAnsi="Arial" w:cs="Arial"/>
                <w:b/>
                <w:u w:val="single"/>
                <w:lang w:eastAsia="pl-PL"/>
              </w:rPr>
              <w:t>-</w:t>
            </w:r>
            <w:r w:rsidR="00610197">
              <w:rPr>
                <w:rFonts w:ascii="Arial" w:eastAsia="Times New Roman" w:hAnsi="Arial" w:cs="Arial"/>
                <w:b/>
                <w:u w:val="single"/>
                <w:lang w:eastAsia="pl-PL"/>
              </w:rPr>
              <w:t>7</w:t>
            </w: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392D1A3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7BC148B7" w14:textId="77777777" w:rsidR="00640F33" w:rsidRPr="008737CD" w:rsidRDefault="00640F33" w:rsidP="00640F33">
      <w:pPr>
        <w:spacing w:before="240" w:line="360" w:lineRule="auto"/>
        <w:rPr>
          <w:rFonts w:ascii="Arial" w:hAnsi="Arial" w:cs="Arial"/>
        </w:rPr>
      </w:pPr>
    </w:p>
    <w:p w14:paraId="31022C00" w14:textId="1702A9DD" w:rsidR="00476532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2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Pr="008C5C2B">
        <w:rPr>
          <w:rFonts w:ascii="Arial" w:eastAsia="Arial" w:hAnsi="Arial" w:cs="Arial"/>
          <w:color w:val="000000"/>
        </w:rPr>
        <w:t xml:space="preserve"> </w:t>
      </w:r>
      <w:bookmarkEnd w:id="2"/>
      <w:r w:rsidR="00EC07CA">
        <w:rPr>
          <w:rFonts w:ascii="Arial" w:eastAsia="Arial" w:hAnsi="Arial" w:cs="Arial"/>
          <w:color w:val="000000"/>
        </w:rPr>
        <w:t xml:space="preserve">każdego </w:t>
      </w:r>
      <w:r w:rsidR="00BB062D">
        <w:rPr>
          <w:rFonts w:ascii="Arial" w:eastAsia="Arial" w:hAnsi="Arial" w:cs="Arial"/>
          <w:color w:val="000000"/>
        </w:rPr>
        <w:t xml:space="preserve">pojazdu </w:t>
      </w:r>
      <w:r w:rsidR="0074194D">
        <w:rPr>
          <w:rFonts w:ascii="Arial" w:eastAsia="Arial" w:hAnsi="Arial" w:cs="Arial"/>
          <w:color w:val="000000"/>
        </w:rPr>
        <w:t>przez okres</w:t>
      </w:r>
      <w:r w:rsidR="008C5C2B" w:rsidRPr="008C5C2B">
        <w:rPr>
          <w:rFonts w:ascii="Arial" w:eastAsia="Arial" w:hAnsi="Arial" w:cs="Arial"/>
          <w:color w:val="000000"/>
        </w:rPr>
        <w:t xml:space="preserve">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</w:t>
      </w:r>
      <w:r w:rsidR="00C6368F">
        <w:rPr>
          <w:rFonts w:ascii="Arial" w:hAnsi="Arial" w:cs="Arial"/>
        </w:rPr>
        <w:t>.</w:t>
      </w:r>
    </w:p>
    <w:p w14:paraId="28B4C2DC" w14:textId="19B6CDF5" w:rsidR="00C6368F" w:rsidRPr="00C6368F" w:rsidRDefault="00C6368F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C6368F">
        <w:rPr>
          <w:rFonts w:ascii="Arial" w:hAnsi="Arial" w:cs="Arial"/>
        </w:rPr>
        <w:t>Oferujemy klauzule dodatkowe i inne postanowienia szczególne fakultatywne, dotyczące zamówienia</w:t>
      </w:r>
      <w:r w:rsidR="00106FD2">
        <w:rPr>
          <w:rFonts w:ascii="Arial" w:hAnsi="Arial" w:cs="Arial"/>
        </w:rPr>
        <w:t>:</w:t>
      </w:r>
    </w:p>
    <w:tbl>
      <w:tblPr>
        <w:tblW w:w="5303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0"/>
        <w:gridCol w:w="1600"/>
      </w:tblGrid>
      <w:tr w:rsidR="00C6368F" w:rsidRPr="00C6368F" w14:paraId="10366F06" w14:textId="77777777" w:rsidTr="00C6368F">
        <w:trPr>
          <w:jc w:val="center"/>
        </w:trPr>
        <w:tc>
          <w:tcPr>
            <w:tcW w:w="4166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bottom"/>
            <w:hideMark/>
          </w:tcPr>
          <w:p w14:paraId="4E8D6EE1" w14:textId="77777777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Klauzule dodatkowe i inne postanowienia szczególne fakultatywne, dotyczące zamówienia</w:t>
            </w:r>
          </w:p>
        </w:tc>
        <w:tc>
          <w:tcPr>
            <w:tcW w:w="834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  <w:hideMark/>
          </w:tcPr>
          <w:p w14:paraId="22E39777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Akceptacja</w:t>
            </w:r>
          </w:p>
        </w:tc>
      </w:tr>
      <w:tr w:rsidR="00C6368F" w:rsidRPr="00C6368F" w14:paraId="4154E4C1" w14:textId="77777777" w:rsidTr="00C6368F">
        <w:trPr>
          <w:jc w:val="center"/>
        </w:trPr>
        <w:tc>
          <w:tcPr>
            <w:tcW w:w="4166" w:type="pct"/>
            <w:tcBorders>
              <w:top w:val="single" w:sz="6" w:space="0" w:color="000000"/>
            </w:tcBorders>
            <w:vAlign w:val="center"/>
            <w:hideMark/>
          </w:tcPr>
          <w:p w14:paraId="134DF4E7" w14:textId="7738138F" w:rsidR="00C6368F" w:rsidRPr="00C6368F" w:rsidRDefault="00C6368F" w:rsidP="00640F33">
            <w:pPr>
              <w:pStyle w:val="Default"/>
              <w:spacing w:line="276" w:lineRule="auto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hAnsi="Arial" w:cs="Arial"/>
                <w:color w:val="auto"/>
                <w:sz w:val="22"/>
                <w:szCs w:val="22"/>
              </w:rPr>
              <w:t xml:space="preserve">Uznanie za szkodę częściową uszkodzenie ubezpieczonego pojazdu w takim zakresie, że koszt jego naprawy nie przekracza 80% jego wartości rynkowej na dzień ustalania odszkodowania: </w:t>
            </w:r>
            <w:r w:rsidR="00610197">
              <w:rPr>
                <w:rFonts w:ascii="Arial" w:hAnsi="Arial" w:cs="Arial"/>
                <w:color w:val="auto"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>y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4" w:type="pct"/>
            <w:tcBorders>
              <w:top w:val="single" w:sz="6" w:space="0" w:color="000000"/>
            </w:tcBorders>
          </w:tcPr>
          <w:p w14:paraId="30B8EC7A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146C2C53" w14:textId="77777777" w:rsidTr="00C6368F">
        <w:trPr>
          <w:trHeight w:val="213"/>
          <w:jc w:val="center"/>
        </w:trPr>
        <w:tc>
          <w:tcPr>
            <w:tcW w:w="4166" w:type="pct"/>
            <w:vAlign w:val="center"/>
            <w:hideMark/>
          </w:tcPr>
          <w:p w14:paraId="70D8912F" w14:textId="420D5E4C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szkody całkowitej: </w:t>
            </w:r>
            <w:r w:rsidR="00610197">
              <w:rPr>
                <w:rFonts w:ascii="Arial" w:hAnsi="Arial" w:cs="Arial"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834" w:type="pct"/>
          </w:tcPr>
          <w:p w14:paraId="3F46A67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6B59680B" w14:textId="77777777" w:rsidTr="00C6368F">
        <w:trPr>
          <w:trHeight w:val="90"/>
          <w:jc w:val="center"/>
        </w:trPr>
        <w:tc>
          <w:tcPr>
            <w:tcW w:w="4166" w:type="pct"/>
            <w:vAlign w:val="center"/>
          </w:tcPr>
          <w:p w14:paraId="14ED1584" w14:textId="6B0992A8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klauzuli aktów terroryzmu: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665F269E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610197" w:rsidRPr="00C6368F" w14:paraId="5E0E4C57" w14:textId="77777777" w:rsidTr="00C6368F">
        <w:trPr>
          <w:trHeight w:val="90"/>
          <w:jc w:val="center"/>
        </w:trPr>
        <w:tc>
          <w:tcPr>
            <w:tcW w:w="4166" w:type="pct"/>
            <w:vAlign w:val="center"/>
          </w:tcPr>
          <w:p w14:paraId="5245D809" w14:textId="23689800" w:rsidR="00610197" w:rsidRPr="00C6368F" w:rsidRDefault="00610197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0197">
              <w:rPr>
                <w:rFonts w:ascii="Arial" w:hAnsi="Arial" w:cs="Arial"/>
                <w:sz w:val="22"/>
                <w:szCs w:val="22"/>
              </w:rPr>
              <w:t>Przyjęcie odpowiedzialności za szkody z ubezpieczenia auto casco powstałe podczas kierowania pojazdem w stanie nietrzeźwości albo po spożyciu alkoholu, lub pod wpływem środków odurzających, substancji psychotropowych lub środków zastępczych w rozumieniu przepisów o przeciwdziałaniu narkomanii. Limit – jedno zdarzenie w każdym rocznym okresie ubezpieczenia</w:t>
            </w:r>
            <w:r>
              <w:rPr>
                <w:rFonts w:ascii="Arial" w:hAnsi="Arial" w:cs="Arial"/>
                <w:sz w:val="22"/>
                <w:szCs w:val="22"/>
              </w:rPr>
              <w:t>: 2 punkty</w:t>
            </w:r>
          </w:p>
        </w:tc>
        <w:tc>
          <w:tcPr>
            <w:tcW w:w="834" w:type="pct"/>
          </w:tcPr>
          <w:p w14:paraId="5C7DB825" w14:textId="77777777" w:rsidR="00610197" w:rsidRPr="00C6368F" w:rsidRDefault="00610197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55782957" w14:textId="77777777" w:rsidTr="004E28ED">
        <w:trPr>
          <w:trHeight w:val="158"/>
          <w:jc w:val="center"/>
        </w:trPr>
        <w:tc>
          <w:tcPr>
            <w:tcW w:w="4166" w:type="pct"/>
            <w:vAlign w:val="center"/>
            <w:hideMark/>
          </w:tcPr>
          <w:p w14:paraId="21A80402" w14:textId="0D078D47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ubezpieczenia pojazdu niezabezpieczonego: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5AE943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434953CA" w14:textId="77777777" w:rsidTr="004E28ED">
        <w:trPr>
          <w:trHeight w:val="45"/>
          <w:jc w:val="center"/>
        </w:trPr>
        <w:tc>
          <w:tcPr>
            <w:tcW w:w="4166" w:type="pct"/>
            <w:vAlign w:val="center"/>
            <w:hideMark/>
          </w:tcPr>
          <w:p w14:paraId="7DD6CD03" w14:textId="7B375D7C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funduszu prewencyjnego: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3483E733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0B8D801E" w14:textId="77777777" w:rsidTr="00A033BD">
        <w:trPr>
          <w:trHeight w:val="1405"/>
          <w:jc w:val="center"/>
        </w:trPr>
        <w:tc>
          <w:tcPr>
            <w:tcW w:w="4166" w:type="pct"/>
            <w:vAlign w:val="center"/>
          </w:tcPr>
          <w:p w14:paraId="6F203210" w14:textId="63CC38E8" w:rsidR="00C6368F" w:rsidRPr="00C6368F" w:rsidRDefault="00C6368F" w:rsidP="00640F33">
            <w:pPr>
              <w:pStyle w:val="Default"/>
              <w:spacing w:line="276" w:lineRule="auto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>Zakres ubezpieczenia obejmuje zniszczenie lub uszkodzenie ogumienia, również w sytuacji</w:t>
            </w:r>
            <w:r w:rsidR="00F465EE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, </w:t>
            </w: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>gdy uszkodzeniu uległo jedynie ogumienia na skutek wypadku ubezpieczeniowego objętego zakresem ubezpieczenia, za wyjątkiem uszkodzenia ogumienia przez osoby trzecie polegającego na celowym przebiciu – limit odpowiedzialności w wysokości 20 000,00 zł na jedno i wszystkie zdarzenia</w:t>
            </w:r>
            <w:r w:rsidR="00F465EE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 </w:t>
            </w: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lastRenderedPageBreak/>
              <w:t xml:space="preserve">w każdym rocznym okresie ubezpieczenia: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12D8D2B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</w:tbl>
    <w:p w14:paraId="4E78BC0A" w14:textId="77777777" w:rsidR="00C6368F" w:rsidRPr="00C6368F" w:rsidRDefault="00C6368F" w:rsidP="00C6368F">
      <w:pPr>
        <w:widowControl w:val="0"/>
        <w:spacing w:before="120" w:line="360" w:lineRule="auto"/>
        <w:jc w:val="both"/>
        <w:rPr>
          <w:rFonts w:ascii="Arial" w:hAnsi="Arial" w:cs="Arial"/>
          <w:iCs/>
        </w:rPr>
      </w:pPr>
      <w:r w:rsidRPr="00C6368F">
        <w:rPr>
          <w:rFonts w:ascii="Arial" w:hAnsi="Arial" w:cs="Arial"/>
          <w:iCs/>
        </w:rPr>
        <w:t>W kolumnie „Akceptacja” w wierszu dotyczącym akceptowanej klauzuli dodatkowej lub postanowień szczególnych proszę wpisać słowo „Tak” w przypadku przyjęcia danej klauzuli lub postanowienia szczególnego oraz słowo „Nie” w przypadku nieprzyjęcia. Brak słowa „Tak” lub „Nie” uznany zostanie jako niezaakceptowanie danej klauzuli lub postanowienia szczególnego. W przypadku przyjęcia danej klauzuli lub postanowienia szczególnego, lecz w innej wersji niż podana w niniejszej specyfikacji, Zamawiający nie przyzna punktów dodatkowych.</w:t>
      </w:r>
    </w:p>
    <w:p w14:paraId="77B02BFD" w14:textId="2672A68D" w:rsidR="009B542C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354345F8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Wskazujemy</w:t>
      </w:r>
      <w:r w:rsidR="00AE7AB9"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nazwę (rodzaj) towaru lub usługi, których dostawa lub świadczenie będzie prowadzić do jego powstania oraz wskazujemy ich wartość bez kwoty podatku …………… (należy wskazać jeśli dotyczy)  </w:t>
      </w:r>
    </w:p>
    <w:p w14:paraId="68DB0FB5" w14:textId="6A453578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czynnym podatnikiem podatku od towarów i usług VAT,</w:t>
      </w:r>
    </w:p>
    <w:p w14:paraId="4B55A138" w14:textId="23C56218" w:rsidR="009B542C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9EEE7DA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1E9C0794" w14:textId="2E39383C" w:rsidR="00C6368F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C6368F">
        <w:rPr>
          <w:rFonts w:ascii="Arial" w:eastAsia="Arial" w:hAnsi="Arial" w:cs="Arial"/>
          <w:color w:val="000000"/>
        </w:rPr>
        <w:t>akceptujemy załącznik nr 3 – „</w:t>
      </w:r>
      <w:r w:rsidR="00A33D5F">
        <w:rPr>
          <w:rFonts w:ascii="Arial" w:eastAsia="Arial" w:hAnsi="Arial" w:cs="Arial"/>
          <w:color w:val="000000"/>
        </w:rPr>
        <w:t>Projektowane Postanowienia</w:t>
      </w:r>
      <w:r w:rsidR="00C6368F">
        <w:rPr>
          <w:rFonts w:ascii="Arial" w:eastAsia="Arial" w:hAnsi="Arial" w:cs="Arial"/>
          <w:color w:val="000000"/>
        </w:rPr>
        <w:t xml:space="preserve"> </w:t>
      </w:r>
      <w:r w:rsidR="00A33D5F">
        <w:rPr>
          <w:rFonts w:ascii="Arial" w:eastAsia="Arial" w:hAnsi="Arial" w:cs="Arial"/>
          <w:color w:val="000000"/>
        </w:rPr>
        <w:t>U</w:t>
      </w:r>
      <w:r w:rsidR="00C6368F">
        <w:rPr>
          <w:rFonts w:ascii="Arial" w:eastAsia="Arial" w:hAnsi="Arial" w:cs="Arial"/>
          <w:color w:val="000000"/>
        </w:rPr>
        <w:t>mowy”</w:t>
      </w:r>
    </w:p>
    <w:p w14:paraId="376CD64D" w14:textId="3DD5E4A0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476532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00537A98" w:rsidR="00ED3971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>zamówienia)</w:t>
      </w:r>
      <w:r w:rsidR="00645056">
        <w:rPr>
          <w:rFonts w:ascii="Arial" w:eastAsia="Arial" w:hAnsi="Arial" w:cs="Arial"/>
          <w:iCs/>
          <w:color w:val="000000"/>
        </w:rPr>
        <w:t>.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  <w:r w:rsidR="00645056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 xml:space="preserve">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532B2BC4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Oświadczamy, że wypełniliśmy obowiązki informacyjne przewidziane w art. 13 lub art. 14 RODO wobec osób fizycznych, od których dane osobowe bezpośrednio lub pośrednio pozyskaliśmy w celu ubiegania się o udzielenie zamówienia </w:t>
      </w:r>
      <w:r w:rsidR="00645056">
        <w:rPr>
          <w:rFonts w:ascii="Arial" w:eastAsia="Arial" w:hAnsi="Arial" w:cs="Arial"/>
          <w:color w:val="000000"/>
        </w:rPr>
        <w:br/>
      </w:r>
      <w:r w:rsidR="009B542C"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3D08B792" w:rsidR="00ED3971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645056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4DB1CAC" w:rsidR="00AC5364" w:rsidRPr="00FF7B8F" w:rsidRDefault="009B542C" w:rsidP="00645056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 xml:space="preserve">kwalifikowanym podpisem elektronicznym lub podpisem zaufanym lub </w:t>
      </w:r>
      <w:r w:rsidR="00C6368F">
        <w:rPr>
          <w:rFonts w:ascii="Arial" w:hAnsi="Arial" w:cs="Arial"/>
        </w:rPr>
        <w:t xml:space="preserve">elektronicznym </w:t>
      </w:r>
      <w:r w:rsidR="00FF7B8F" w:rsidRPr="00FF7B8F">
        <w:rPr>
          <w:rFonts w:ascii="Arial" w:hAnsi="Arial" w:cs="Arial"/>
        </w:rPr>
        <w:t>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884C08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4B12A" w14:textId="77777777" w:rsidR="00697016" w:rsidRDefault="00697016" w:rsidP="00B333D3">
      <w:r>
        <w:separator/>
      </w:r>
    </w:p>
  </w:endnote>
  <w:endnote w:type="continuationSeparator" w:id="0">
    <w:p w14:paraId="178C4AB9" w14:textId="77777777" w:rsidR="00697016" w:rsidRDefault="0069701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99B9A" w14:textId="77777777" w:rsidR="00697016" w:rsidRDefault="00697016" w:rsidP="00B333D3">
      <w:r>
        <w:separator/>
      </w:r>
    </w:p>
  </w:footnote>
  <w:footnote w:type="continuationSeparator" w:id="0">
    <w:p w14:paraId="46299560" w14:textId="77777777" w:rsidR="00697016" w:rsidRDefault="0069701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B1BD7E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610197">
      <w:rPr>
        <w:rFonts w:ascii="Arial" w:hAnsi="Arial" w:cs="Arial"/>
        <w:color w:val="767171" w:themeColor="background2" w:themeShade="80"/>
        <w:sz w:val="22"/>
        <w:szCs w:val="22"/>
      </w:rPr>
      <w:t>12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33D5F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16"/>
  </w:num>
  <w:num w:numId="2" w16cid:durableId="40400318">
    <w:abstractNumId w:val="7"/>
  </w:num>
  <w:num w:numId="3" w16cid:durableId="1582449214">
    <w:abstractNumId w:val="19"/>
  </w:num>
  <w:num w:numId="4" w16cid:durableId="759957755">
    <w:abstractNumId w:val="17"/>
  </w:num>
  <w:num w:numId="5" w16cid:durableId="1131704800">
    <w:abstractNumId w:val="5"/>
  </w:num>
  <w:num w:numId="6" w16cid:durableId="1826629262">
    <w:abstractNumId w:val="9"/>
  </w:num>
  <w:num w:numId="7" w16cid:durableId="922569859">
    <w:abstractNumId w:val="1"/>
  </w:num>
  <w:num w:numId="8" w16cid:durableId="473331256">
    <w:abstractNumId w:val="12"/>
  </w:num>
  <w:num w:numId="9" w16cid:durableId="1560091082">
    <w:abstractNumId w:val="15"/>
  </w:num>
  <w:num w:numId="10" w16cid:durableId="1225798462">
    <w:abstractNumId w:val="3"/>
  </w:num>
  <w:num w:numId="11" w16cid:durableId="645278036">
    <w:abstractNumId w:val="18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1"/>
  </w:num>
  <w:num w:numId="15" w16cid:durableId="397829037">
    <w:abstractNumId w:val="22"/>
  </w:num>
  <w:num w:numId="16" w16cid:durableId="803229845">
    <w:abstractNumId w:val="14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3"/>
  </w:num>
  <w:num w:numId="19" w16cid:durableId="1426151156">
    <w:abstractNumId w:val="11"/>
  </w:num>
  <w:num w:numId="20" w16cid:durableId="18480111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0"/>
  </w:num>
  <w:num w:numId="22" w16cid:durableId="298848049">
    <w:abstractNumId w:val="2"/>
  </w:num>
  <w:num w:numId="23" w16cid:durableId="15379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835EA"/>
    <w:rsid w:val="000C31A0"/>
    <w:rsid w:val="000F1B63"/>
    <w:rsid w:val="00106997"/>
    <w:rsid w:val="00106FD2"/>
    <w:rsid w:val="00112324"/>
    <w:rsid w:val="001157EA"/>
    <w:rsid w:val="00123B50"/>
    <w:rsid w:val="001329E7"/>
    <w:rsid w:val="001544CD"/>
    <w:rsid w:val="0016510D"/>
    <w:rsid w:val="00167C30"/>
    <w:rsid w:val="001A6218"/>
    <w:rsid w:val="001C0428"/>
    <w:rsid w:val="001C0A82"/>
    <w:rsid w:val="001C54E3"/>
    <w:rsid w:val="001C5A6F"/>
    <w:rsid w:val="001C65D0"/>
    <w:rsid w:val="001F13AC"/>
    <w:rsid w:val="001F218C"/>
    <w:rsid w:val="00204037"/>
    <w:rsid w:val="0020520A"/>
    <w:rsid w:val="002207A0"/>
    <w:rsid w:val="00232986"/>
    <w:rsid w:val="00240387"/>
    <w:rsid w:val="002575F7"/>
    <w:rsid w:val="00264922"/>
    <w:rsid w:val="002912F6"/>
    <w:rsid w:val="00292B4B"/>
    <w:rsid w:val="002A4A1B"/>
    <w:rsid w:val="002A7B41"/>
    <w:rsid w:val="002C2A53"/>
    <w:rsid w:val="002C6C2A"/>
    <w:rsid w:val="002D642A"/>
    <w:rsid w:val="002E1373"/>
    <w:rsid w:val="002F419D"/>
    <w:rsid w:val="003136BB"/>
    <w:rsid w:val="003208A5"/>
    <w:rsid w:val="00356A68"/>
    <w:rsid w:val="00363CF7"/>
    <w:rsid w:val="003643A0"/>
    <w:rsid w:val="00364EEC"/>
    <w:rsid w:val="00393D21"/>
    <w:rsid w:val="00395F72"/>
    <w:rsid w:val="003C4A8C"/>
    <w:rsid w:val="003E1926"/>
    <w:rsid w:val="003F2505"/>
    <w:rsid w:val="003F6C94"/>
    <w:rsid w:val="004476D5"/>
    <w:rsid w:val="00460ED7"/>
    <w:rsid w:val="0046173E"/>
    <w:rsid w:val="00475BA0"/>
    <w:rsid w:val="00476532"/>
    <w:rsid w:val="00495456"/>
    <w:rsid w:val="004B25EC"/>
    <w:rsid w:val="004C5731"/>
    <w:rsid w:val="004D34C3"/>
    <w:rsid w:val="004E28ED"/>
    <w:rsid w:val="004E6A84"/>
    <w:rsid w:val="00521E3E"/>
    <w:rsid w:val="00540A4D"/>
    <w:rsid w:val="005415A5"/>
    <w:rsid w:val="005455AA"/>
    <w:rsid w:val="005467A1"/>
    <w:rsid w:val="0057376C"/>
    <w:rsid w:val="0059077B"/>
    <w:rsid w:val="005E2422"/>
    <w:rsid w:val="0060769C"/>
    <w:rsid w:val="00610197"/>
    <w:rsid w:val="00634C09"/>
    <w:rsid w:val="00640F33"/>
    <w:rsid w:val="00641BAF"/>
    <w:rsid w:val="00644703"/>
    <w:rsid w:val="00645056"/>
    <w:rsid w:val="00645F4D"/>
    <w:rsid w:val="00647C56"/>
    <w:rsid w:val="00651A70"/>
    <w:rsid w:val="00691C97"/>
    <w:rsid w:val="00697016"/>
    <w:rsid w:val="006A270F"/>
    <w:rsid w:val="006A4DEB"/>
    <w:rsid w:val="006A7557"/>
    <w:rsid w:val="006D0CA9"/>
    <w:rsid w:val="006D6317"/>
    <w:rsid w:val="006F7202"/>
    <w:rsid w:val="0072068F"/>
    <w:rsid w:val="00724F01"/>
    <w:rsid w:val="00734390"/>
    <w:rsid w:val="0074194D"/>
    <w:rsid w:val="00761081"/>
    <w:rsid w:val="00771920"/>
    <w:rsid w:val="00777C87"/>
    <w:rsid w:val="007A1FAB"/>
    <w:rsid w:val="007C15A1"/>
    <w:rsid w:val="007C47DA"/>
    <w:rsid w:val="007C7AB4"/>
    <w:rsid w:val="007D024C"/>
    <w:rsid w:val="007F38CD"/>
    <w:rsid w:val="00800D2F"/>
    <w:rsid w:val="008274C1"/>
    <w:rsid w:val="00837F5A"/>
    <w:rsid w:val="008432D2"/>
    <w:rsid w:val="0085484D"/>
    <w:rsid w:val="00863016"/>
    <w:rsid w:val="008737CD"/>
    <w:rsid w:val="00884C08"/>
    <w:rsid w:val="00886D1C"/>
    <w:rsid w:val="00896855"/>
    <w:rsid w:val="008B17DA"/>
    <w:rsid w:val="008B56B6"/>
    <w:rsid w:val="008C5C2B"/>
    <w:rsid w:val="008C61C3"/>
    <w:rsid w:val="008F5BDB"/>
    <w:rsid w:val="008F7075"/>
    <w:rsid w:val="00916DE6"/>
    <w:rsid w:val="00930C17"/>
    <w:rsid w:val="00961C67"/>
    <w:rsid w:val="009B542C"/>
    <w:rsid w:val="009E5B6E"/>
    <w:rsid w:val="009F6E6C"/>
    <w:rsid w:val="00A05B46"/>
    <w:rsid w:val="00A33D5F"/>
    <w:rsid w:val="00A35970"/>
    <w:rsid w:val="00A37A68"/>
    <w:rsid w:val="00A435D1"/>
    <w:rsid w:val="00A47583"/>
    <w:rsid w:val="00AC5364"/>
    <w:rsid w:val="00AE7AB9"/>
    <w:rsid w:val="00B132FD"/>
    <w:rsid w:val="00B24AA0"/>
    <w:rsid w:val="00B333D3"/>
    <w:rsid w:val="00B365AE"/>
    <w:rsid w:val="00B36959"/>
    <w:rsid w:val="00B414C6"/>
    <w:rsid w:val="00B73A44"/>
    <w:rsid w:val="00BA2FE8"/>
    <w:rsid w:val="00BB062D"/>
    <w:rsid w:val="00BB30AE"/>
    <w:rsid w:val="00BB47E5"/>
    <w:rsid w:val="00BD7DE4"/>
    <w:rsid w:val="00BE310A"/>
    <w:rsid w:val="00BE55D4"/>
    <w:rsid w:val="00BF3412"/>
    <w:rsid w:val="00BF6FFD"/>
    <w:rsid w:val="00C15777"/>
    <w:rsid w:val="00C20A8B"/>
    <w:rsid w:val="00C23FBE"/>
    <w:rsid w:val="00C24221"/>
    <w:rsid w:val="00C33D3F"/>
    <w:rsid w:val="00C35991"/>
    <w:rsid w:val="00C43D9C"/>
    <w:rsid w:val="00C62A67"/>
    <w:rsid w:val="00C6368F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DC674B"/>
    <w:rsid w:val="00E06AF9"/>
    <w:rsid w:val="00E07707"/>
    <w:rsid w:val="00E22F6B"/>
    <w:rsid w:val="00E3555A"/>
    <w:rsid w:val="00E44192"/>
    <w:rsid w:val="00E722B4"/>
    <w:rsid w:val="00EA0A60"/>
    <w:rsid w:val="00EB5AC1"/>
    <w:rsid w:val="00EC07CA"/>
    <w:rsid w:val="00ED3971"/>
    <w:rsid w:val="00EE2A43"/>
    <w:rsid w:val="00EE2AE9"/>
    <w:rsid w:val="00F05101"/>
    <w:rsid w:val="00F1236C"/>
    <w:rsid w:val="00F24FE8"/>
    <w:rsid w:val="00F26F4B"/>
    <w:rsid w:val="00F404D8"/>
    <w:rsid w:val="00F465EE"/>
    <w:rsid w:val="00F54A0C"/>
    <w:rsid w:val="00F56F8D"/>
    <w:rsid w:val="00F90156"/>
    <w:rsid w:val="00F9745C"/>
    <w:rsid w:val="00FB5B55"/>
    <w:rsid w:val="00FD46C9"/>
    <w:rsid w:val="00FE3F0A"/>
    <w:rsid w:val="00FF6B1E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  <w:style w:type="paragraph" w:customStyle="1" w:styleId="Default">
    <w:name w:val="Default"/>
    <w:qFormat/>
    <w:rsid w:val="00C6368F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988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2024-07-19T08:37:00Z</dcterms:created>
  <dcterms:modified xsi:type="dcterms:W3CDTF">2024-07-19T08:37:00Z</dcterms:modified>
  <cp:category/>
</cp:coreProperties>
</file>