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B60" w:rsidRPr="007844AF" w:rsidRDefault="00295B60" w:rsidP="005A7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295B60" w:rsidRPr="00C66392" w:rsidRDefault="00295B60" w:rsidP="00C6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9936133"/>
      <w:bookmarkStart w:id="1" w:name="_Hlk121379347"/>
      <w:r w:rsidRP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w roku 202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odbioru, transportu i zagospodarowania odpadów powstających na terenie gminy Białobrzegi.</w:t>
      </w:r>
      <w:bookmarkEnd w:id="0"/>
    </w:p>
    <w:p w:rsidR="00295B60" w:rsidRPr="007844AF" w:rsidRDefault="00295B60" w:rsidP="00295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odbywał się 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punktów. </w:t>
      </w:r>
      <w:bookmarkStart w:id="2" w:name="_Hlk89936227"/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Kontenery do realizacji zamówienia dostarczy oferent:</w:t>
      </w:r>
    </w:p>
    <w:p w:rsidR="00295B60" w:rsidRPr="007844AF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 kp 7 odkryty na plac przy ul. Rzemieślnicza 51 w Białobrzegach;</w:t>
      </w:r>
    </w:p>
    <w:p w:rsidR="00295B60" w:rsidRPr="007844AF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kp 7 odkryty na plac przy cmentarzu parafialnym, ul. Krakowska w Białobrzegach;</w:t>
      </w:r>
    </w:p>
    <w:p w:rsidR="00295B60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 kp 7 odkryty na plac przy cmentarzu komunalnym w Białobrzegach</w:t>
      </w:r>
      <w:bookmarkEnd w:id="2"/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6392" w:rsidRPr="007844AF" w:rsidRDefault="00C66392" w:rsidP="00C66392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kp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kryty na tereny nadpiliczne w Białobrzegach /w okresie wakacji/;</w:t>
      </w:r>
    </w:p>
    <w:p w:rsidR="00C66392" w:rsidRPr="007844AF" w:rsidRDefault="00C66392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B60" w:rsidRPr="00C66392" w:rsidRDefault="00C66392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zastosowanie kontenerów typu Mulda o zbliżonej pojemności.</w:t>
      </w:r>
      <w:bookmarkEnd w:id="1"/>
    </w:p>
    <w:p w:rsidR="00295B60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295B60" w:rsidRPr="00691E40" w:rsidRDefault="00295B60" w:rsidP="00295B60">
      <w:pPr>
        <w:pStyle w:val="Akapitzlist"/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E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odbioru i zagospodarowania następujących frakcji odpadów komunalnych z terenu Miasta i Gminy Białobrzegi:</w:t>
      </w:r>
    </w:p>
    <w:p w:rsidR="00295B60" w:rsidRPr="00691E40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B60" w:rsidRPr="00E33B6C" w:rsidRDefault="00295B60" w:rsidP="00295B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6C">
        <w:rPr>
          <w:rFonts w:ascii="Times New Roman" w:hAnsi="Times New Roman"/>
          <w:sz w:val="24"/>
          <w:szCs w:val="24"/>
        </w:rPr>
        <w:t>Niesegregowane (zmieszane) odpady komunalne (odpady zebrane z koszy ulicznych, kąpieliska oraz targowiska miejskiego), kod odpadu 20 03 01, 20 03 02</w:t>
      </w:r>
    </w:p>
    <w:p w:rsidR="00295B60" w:rsidRPr="00E33B6C" w:rsidRDefault="00295B60" w:rsidP="00295B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6C">
        <w:rPr>
          <w:rFonts w:ascii="Times New Roman" w:hAnsi="Times New Roman"/>
          <w:sz w:val="24"/>
          <w:szCs w:val="24"/>
        </w:rPr>
        <w:t>Inne odpady nieulegające biodegradacji (odpady z cmentarzy), kod odpadu 20 02 03</w:t>
      </w:r>
    </w:p>
    <w:p w:rsidR="00295B60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295B60" w:rsidRPr="008E311C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Prognozowana ilość odpadów:</w:t>
      </w:r>
    </w:p>
    <w:p w:rsidR="00295B60" w:rsidRPr="008E311C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E311C">
        <w:rPr>
          <w:rFonts w:ascii="Times New Roman" w:hAnsi="Times New Roman"/>
          <w:sz w:val="24"/>
          <w:szCs w:val="24"/>
        </w:rPr>
        <w:t xml:space="preserve">20 03 01) </w:t>
      </w: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niesegregowane (zmieszane) odpady komunalne 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295B60" w:rsidRPr="008E311C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E311C">
        <w:rPr>
          <w:rFonts w:ascii="Times New Roman" w:hAnsi="Times New Roman"/>
          <w:sz w:val="24"/>
          <w:szCs w:val="24"/>
        </w:rPr>
        <w:t xml:space="preserve">20 03 02) </w:t>
      </w: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 targowisk 1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295B60" w:rsidRPr="008E311C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E311C">
        <w:rPr>
          <w:rFonts w:ascii="Times New Roman" w:hAnsi="Times New Roman"/>
          <w:sz w:val="24"/>
          <w:szCs w:val="24"/>
        </w:rPr>
        <w:t xml:space="preserve">20 02 03) </w:t>
      </w: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odpady nieulegające biodegradacji 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E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C66392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295B60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A7EE1" w:rsidRDefault="005A7EE1" w:rsidP="00295B60">
      <w:pPr>
        <w:pStyle w:val="Akapitzlist"/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99369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odbioru odpadów będzie świadczona w okresie od 01.01.2023 do 31.12.2023r.</w:t>
      </w:r>
    </w:p>
    <w:p w:rsidR="005A7EE1" w:rsidRDefault="005A7EE1" w:rsidP="005A7EE1">
      <w:pPr>
        <w:pStyle w:val="Akapitzlist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B60" w:rsidRPr="00E33B6C" w:rsidRDefault="00295B60" w:rsidP="00295B60">
      <w:pPr>
        <w:pStyle w:val="Akapitzlist"/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6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 będą każdorazowo na zlecenie Zamawiającego. Zlecenia składane będą drogą telefoniczną, a w przypadku braku możliwości złożenia zlecenia drogą telefoniczną (np. awaria linii), zlecenia składane będą za pomocą poczty elektronicznej.</w:t>
      </w:r>
      <w:bookmarkEnd w:id="3"/>
    </w:p>
    <w:p w:rsidR="00295B60" w:rsidRPr="00691E40" w:rsidRDefault="00295B60" w:rsidP="00295B6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E4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zostaną odebrane w terminie 1 dnia roboczego od daty zgłoszenia odbioru.</w:t>
      </w:r>
    </w:p>
    <w:p w:rsidR="00295B60" w:rsidRPr="00992950" w:rsidRDefault="00295B60" w:rsidP="00295B60">
      <w:pPr>
        <w:pStyle w:val="Akapitzlist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295B60" w:rsidRPr="007844AF" w:rsidRDefault="00295B60" w:rsidP="00295B60">
      <w:pPr>
        <w:pStyle w:val="Akapitzlist"/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 CPV:</w:t>
      </w:r>
    </w:p>
    <w:p w:rsidR="00295B60" w:rsidRPr="00560480" w:rsidRDefault="00295B60" w:rsidP="00295B60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48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przedmiot zamówienia:</w:t>
      </w:r>
    </w:p>
    <w:p w:rsidR="00295B60" w:rsidRPr="00560480" w:rsidRDefault="00295B60" w:rsidP="00295B60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1379398"/>
      <w:r w:rsidRPr="00560480">
        <w:rPr>
          <w:rFonts w:ascii="Times New Roman" w:eastAsia="Times New Roman" w:hAnsi="Times New Roman" w:cs="Times New Roman"/>
          <w:sz w:val="24"/>
          <w:szCs w:val="24"/>
          <w:lang w:eastAsia="pl-PL"/>
        </w:rPr>
        <w:t>90513200-8 – Usługi wywozu stałych odpadów miejskich</w:t>
      </w:r>
    </w:p>
    <w:p w:rsidR="001346C2" w:rsidRDefault="00C66392" w:rsidP="00295B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95B60" w:rsidRPr="00560480">
        <w:rPr>
          <w:rFonts w:ascii="Times New Roman" w:eastAsia="Times New Roman" w:hAnsi="Times New Roman" w:cs="Times New Roman"/>
          <w:sz w:val="24"/>
          <w:szCs w:val="24"/>
          <w:lang w:eastAsia="pl-PL"/>
        </w:rPr>
        <w:t>90512000-9 – Usługi transportu odpadów</w:t>
      </w:r>
      <w:bookmarkEnd w:id="4"/>
    </w:p>
    <w:p w:rsidR="00295B60" w:rsidRPr="00425B3C" w:rsidRDefault="00295B60" w:rsidP="00EA739C">
      <w:pPr>
        <w:pStyle w:val="Akapitzlist"/>
        <w:numPr>
          <w:ilvl w:val="0"/>
          <w:numId w:val="1"/>
        </w:numPr>
        <w:spacing w:after="40"/>
        <w:ind w:left="426" w:hanging="342"/>
        <w:jc w:val="both"/>
        <w:rPr>
          <w:rFonts w:ascii="Times New Roman" w:hAnsi="Times New Roman" w:cs="Times New Roman"/>
          <w:sz w:val="24"/>
          <w:szCs w:val="24"/>
        </w:rPr>
      </w:pPr>
      <w:r w:rsidRPr="00425B3C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425B3C">
        <w:rPr>
          <w:rFonts w:ascii="Times New Roman" w:hAnsi="Times New Roman" w:cs="Times New Roman"/>
          <w:bCs/>
          <w:sz w:val="24"/>
          <w:szCs w:val="24"/>
        </w:rPr>
        <w:t>składając ofertę musi</w:t>
      </w:r>
      <w:r w:rsidR="00EA7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B3C">
        <w:rPr>
          <w:rFonts w:ascii="Times New Roman" w:hAnsi="Times New Roman" w:cs="Times New Roman"/>
          <w:bCs/>
          <w:sz w:val="24"/>
          <w:szCs w:val="24"/>
        </w:rPr>
        <w:t>:</w:t>
      </w:r>
    </w:p>
    <w:p w:rsidR="00295B60" w:rsidRPr="00425B3C" w:rsidRDefault="00295B60" w:rsidP="00295B60">
      <w:pPr>
        <w:numPr>
          <w:ilvl w:val="0"/>
          <w:numId w:val="3"/>
        </w:numPr>
        <w:suppressAutoHyphens/>
        <w:spacing w:after="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1E40">
        <w:rPr>
          <w:rFonts w:ascii="Times New Roman" w:hAnsi="Times New Roman" w:cs="Times New Roman"/>
          <w:bCs/>
          <w:sz w:val="24"/>
          <w:szCs w:val="24"/>
        </w:rPr>
        <w:t>posiada</w:t>
      </w:r>
      <w:r w:rsidR="00425B3C">
        <w:rPr>
          <w:rFonts w:ascii="Times New Roman" w:hAnsi="Times New Roman" w:cs="Times New Roman"/>
          <w:bCs/>
          <w:sz w:val="24"/>
          <w:szCs w:val="24"/>
        </w:rPr>
        <w:t>ć</w:t>
      </w:r>
      <w:r w:rsidRPr="00691E40">
        <w:rPr>
          <w:rFonts w:ascii="Times New Roman" w:hAnsi="Times New Roman" w:cs="Times New Roman"/>
          <w:bCs/>
          <w:sz w:val="24"/>
          <w:szCs w:val="24"/>
        </w:rPr>
        <w:t xml:space="preserve"> wpis do rejestru działalności regulowanej prowadzonego przez Burmistrza Miasta i Gminy Białobrzegi w zakresie odbierania odpadów komunalnych od właścicieli nieruchomości, zgodnie z wymogami ustawy o utrzymaniu czystości i porządku w gminach (</w:t>
      </w:r>
      <w:r>
        <w:rPr>
          <w:rFonts w:ascii="Times New Roman" w:hAnsi="Times New Roman" w:cs="Times New Roman"/>
          <w:bCs/>
          <w:sz w:val="24"/>
          <w:szCs w:val="24"/>
        </w:rPr>
        <w:t xml:space="preserve">t.j. </w:t>
      </w:r>
      <w:r w:rsidRPr="00691E40">
        <w:rPr>
          <w:rFonts w:ascii="Times New Roman" w:hAnsi="Times New Roman" w:cs="Times New Roman"/>
          <w:bCs/>
          <w:sz w:val="24"/>
          <w:szCs w:val="24"/>
        </w:rPr>
        <w:t>Dz. U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25B3C">
        <w:rPr>
          <w:rFonts w:ascii="Times New Roman" w:hAnsi="Times New Roman" w:cs="Times New Roman"/>
          <w:bCs/>
          <w:sz w:val="24"/>
          <w:szCs w:val="24"/>
        </w:rPr>
        <w:t>2</w:t>
      </w:r>
      <w:r w:rsidRPr="00691E40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25B3C">
        <w:rPr>
          <w:rFonts w:ascii="Times New Roman" w:hAnsi="Times New Roman" w:cs="Times New Roman"/>
          <w:bCs/>
          <w:sz w:val="24"/>
          <w:szCs w:val="24"/>
        </w:rPr>
        <w:t>1297</w:t>
      </w:r>
      <w:r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691E40">
        <w:rPr>
          <w:rFonts w:ascii="Times New Roman" w:hAnsi="Times New Roman" w:cs="Times New Roman"/>
          <w:bCs/>
          <w:sz w:val="24"/>
          <w:szCs w:val="24"/>
        </w:rPr>
        <w:t>)</w:t>
      </w:r>
    </w:p>
    <w:p w:rsidR="00295B60" w:rsidRPr="00425B3C" w:rsidRDefault="00295B60" w:rsidP="00295B60">
      <w:pPr>
        <w:numPr>
          <w:ilvl w:val="0"/>
          <w:numId w:val="3"/>
        </w:numPr>
        <w:suppressAutoHyphens/>
        <w:spacing w:after="4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B3C">
        <w:rPr>
          <w:rFonts w:ascii="Times New Roman" w:hAnsi="Times New Roman" w:cs="Times New Roman"/>
          <w:bCs/>
          <w:sz w:val="24"/>
          <w:szCs w:val="24"/>
        </w:rPr>
        <w:t>posiada</w:t>
      </w:r>
      <w:r w:rsidR="00425B3C">
        <w:rPr>
          <w:rFonts w:ascii="Times New Roman" w:hAnsi="Times New Roman" w:cs="Times New Roman"/>
          <w:bCs/>
          <w:sz w:val="24"/>
          <w:szCs w:val="24"/>
        </w:rPr>
        <w:t>ć</w:t>
      </w:r>
      <w:r w:rsidRPr="00425B3C">
        <w:rPr>
          <w:rFonts w:ascii="Times New Roman" w:hAnsi="Times New Roman" w:cs="Times New Roman"/>
          <w:bCs/>
          <w:sz w:val="24"/>
          <w:szCs w:val="24"/>
        </w:rPr>
        <w:t xml:space="preserve"> aktualne zezwolenie na transport odpadów zgodnie z ustawą z dnia 14 grudnia 2012 r. o odpadach (t.j. Dz. U. z 202</w:t>
      </w:r>
      <w:r w:rsidR="00425B3C">
        <w:rPr>
          <w:rFonts w:ascii="Times New Roman" w:hAnsi="Times New Roman" w:cs="Times New Roman"/>
          <w:bCs/>
          <w:sz w:val="24"/>
          <w:szCs w:val="24"/>
        </w:rPr>
        <w:t>2</w:t>
      </w:r>
      <w:r w:rsidRPr="00425B3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25B3C">
        <w:rPr>
          <w:rFonts w:ascii="Times New Roman" w:hAnsi="Times New Roman" w:cs="Times New Roman"/>
          <w:bCs/>
          <w:sz w:val="24"/>
          <w:szCs w:val="24"/>
        </w:rPr>
        <w:t>699</w:t>
      </w:r>
      <w:r w:rsidRPr="00425B3C">
        <w:rPr>
          <w:rFonts w:ascii="Times New Roman" w:hAnsi="Times New Roman" w:cs="Times New Roman"/>
          <w:bCs/>
          <w:sz w:val="24"/>
          <w:szCs w:val="24"/>
        </w:rPr>
        <w:t xml:space="preserve"> ze zm.) w zakresie kategorii i kodów odpadów wymienionych w lit. a lub wpis do (BDO) rejestru podmiotów wprowadzających produkty, produkty w opakowaniach i gospodarujących odpadami, o którym mowa w art. 49 ust. 1 ustawy z dnia 14 grudnia 2012 r. o odpadach</w:t>
      </w:r>
      <w:r w:rsidR="00425B3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95B60" w:rsidRPr="0042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2244444"/>
    <w:multiLevelType w:val="hybridMultilevel"/>
    <w:tmpl w:val="7D3833C0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8C1"/>
    <w:multiLevelType w:val="hybridMultilevel"/>
    <w:tmpl w:val="B99E508A"/>
    <w:lvl w:ilvl="0" w:tplc="52AE391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1523">
    <w:abstractNumId w:val="1"/>
  </w:num>
  <w:num w:numId="2" w16cid:durableId="327366668">
    <w:abstractNumId w:val="2"/>
  </w:num>
  <w:num w:numId="3" w16cid:durableId="121870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60"/>
    <w:rsid w:val="001346C2"/>
    <w:rsid w:val="00295B60"/>
    <w:rsid w:val="00425B3C"/>
    <w:rsid w:val="005A7EE1"/>
    <w:rsid w:val="00C66392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BAB"/>
  <w15:chartTrackingRefBased/>
  <w15:docId w15:val="{A79FD2A3-3F8F-4E74-A24D-8E3F15F9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qFormat/>
    <w:rsid w:val="00295B6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qFormat/>
    <w:locked/>
    <w:rsid w:val="0029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Białobrzegi</dc:creator>
  <cp:keywords/>
  <dc:description/>
  <cp:lastModifiedBy>ZUK Białobrzegi</cp:lastModifiedBy>
  <cp:revision>3</cp:revision>
  <dcterms:created xsi:type="dcterms:W3CDTF">2022-12-07T13:53:00Z</dcterms:created>
  <dcterms:modified xsi:type="dcterms:W3CDTF">2022-12-08T08:39:00Z</dcterms:modified>
</cp:coreProperties>
</file>