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A791" w14:textId="77777777" w:rsidR="00C852FF" w:rsidRDefault="00C852FF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22E82" w14:textId="77777777" w:rsidR="008E7B67" w:rsidRDefault="00C9499A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A55B36" wp14:editId="37A9197C">
            <wp:extent cx="5760720" cy="1350010"/>
            <wp:effectExtent l="0" t="0" r="0" b="2540"/>
            <wp:docPr id="1" name="Obraz 1" descr="http://www.iml.biz.pl/images/iml-logo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l.biz.pl/images/iml-logo-m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F9FC" w14:textId="77777777" w:rsidR="00F97C30" w:rsidRDefault="00F97C3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8FA55" w14:textId="77777777" w:rsidR="00F97C30" w:rsidRDefault="00F97C3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87B27" w14:textId="77777777" w:rsid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0F494CC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2C0">
        <w:rPr>
          <w:rFonts w:ascii="Times New Roman" w:hAnsi="Times New Roman" w:cs="Times New Roman"/>
          <w:b/>
          <w:sz w:val="24"/>
          <w:szCs w:val="24"/>
        </w:rPr>
        <w:t xml:space="preserve">Inwestycje Medyczne Łódzkiego </w:t>
      </w:r>
      <w:r w:rsidR="00925615">
        <w:rPr>
          <w:rFonts w:ascii="Times New Roman" w:hAnsi="Times New Roman" w:cs="Times New Roman"/>
          <w:b/>
          <w:sz w:val="24"/>
          <w:szCs w:val="24"/>
        </w:rPr>
        <w:t>s</w:t>
      </w:r>
      <w:r w:rsidRPr="009B22C0">
        <w:rPr>
          <w:rFonts w:ascii="Times New Roman" w:hAnsi="Times New Roman" w:cs="Times New Roman"/>
          <w:b/>
          <w:sz w:val="24"/>
          <w:szCs w:val="24"/>
        </w:rPr>
        <w:t>p. z o.o.</w:t>
      </w:r>
    </w:p>
    <w:p w14:paraId="0A133E52" w14:textId="77777777" w:rsidR="000C03D2" w:rsidRPr="009B22C0" w:rsidRDefault="000C03D2" w:rsidP="000C0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Gabriela Narutowicza 34</w:t>
      </w:r>
      <w:r w:rsidRPr="009B22C0">
        <w:rPr>
          <w:rFonts w:ascii="Times New Roman" w:hAnsi="Times New Roman" w:cs="Times New Roman"/>
          <w:b/>
          <w:sz w:val="24"/>
          <w:szCs w:val="24"/>
        </w:rPr>
        <w:t xml:space="preserve"> pok. </w:t>
      </w:r>
      <w:r>
        <w:rPr>
          <w:rFonts w:ascii="Times New Roman" w:hAnsi="Times New Roman" w:cs="Times New Roman"/>
          <w:b/>
          <w:sz w:val="24"/>
          <w:szCs w:val="24"/>
        </w:rPr>
        <w:t>404</w:t>
      </w:r>
      <w:r w:rsidRPr="009B22C0">
        <w:rPr>
          <w:rFonts w:ascii="Times New Roman" w:hAnsi="Times New Roman" w:cs="Times New Roman"/>
          <w:b/>
          <w:sz w:val="24"/>
          <w:szCs w:val="24"/>
        </w:rPr>
        <w:t>,</w:t>
      </w:r>
    </w:p>
    <w:p w14:paraId="1F4A82F8" w14:textId="77777777" w:rsidR="000C03D2" w:rsidRDefault="000C03D2" w:rsidP="000C0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2C0">
        <w:rPr>
          <w:rFonts w:ascii="Times New Roman" w:hAnsi="Times New Roman" w:cs="Times New Roman"/>
          <w:b/>
          <w:sz w:val="24"/>
          <w:szCs w:val="24"/>
        </w:rPr>
        <w:t>90-</w:t>
      </w:r>
      <w:r>
        <w:rPr>
          <w:rFonts w:ascii="Times New Roman" w:hAnsi="Times New Roman" w:cs="Times New Roman"/>
          <w:b/>
          <w:sz w:val="24"/>
          <w:szCs w:val="24"/>
        </w:rPr>
        <w:t>135</w:t>
      </w:r>
      <w:r w:rsidRPr="009B22C0">
        <w:rPr>
          <w:rFonts w:ascii="Times New Roman" w:hAnsi="Times New Roman" w:cs="Times New Roman"/>
          <w:b/>
          <w:sz w:val="24"/>
          <w:szCs w:val="24"/>
        </w:rPr>
        <w:t xml:space="preserve"> Łódź</w:t>
      </w:r>
    </w:p>
    <w:p w14:paraId="088F19E5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2C0">
        <w:rPr>
          <w:rFonts w:ascii="Times New Roman" w:hAnsi="Times New Roman" w:cs="Times New Roman"/>
          <w:b/>
          <w:sz w:val="24"/>
          <w:szCs w:val="24"/>
        </w:rPr>
        <w:t>e-mail: iml@iml.biz.pl</w:t>
      </w:r>
    </w:p>
    <w:p w14:paraId="74E129B3" w14:textId="77777777" w:rsidR="009B22C0" w:rsidRPr="00F97C30" w:rsidRDefault="00F97C3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30">
        <w:rPr>
          <w:rFonts w:ascii="Times New Roman" w:hAnsi="Times New Roman" w:cs="Times New Roman"/>
          <w:sz w:val="24"/>
          <w:szCs w:val="24"/>
        </w:rPr>
        <w:t>NIP: 726-26-54-060 REGON: 101745880</w:t>
      </w:r>
    </w:p>
    <w:p w14:paraId="7D09AB1D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677B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C5F6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4F93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9840E" w14:textId="745A2234" w:rsidR="009B22C0" w:rsidRPr="009C3AF1" w:rsidRDefault="009B22C0" w:rsidP="009B22C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9B22C0">
        <w:rPr>
          <w:rFonts w:ascii="Times New Roman" w:hAnsi="Times New Roman" w:cs="Times New Roman"/>
          <w:b/>
          <w:sz w:val="26"/>
          <w:szCs w:val="26"/>
        </w:rPr>
        <w:t>SPECYFIKACJA WARUNKÓW ZAMÓWIENIA</w:t>
      </w:r>
      <w:r w:rsidR="009C3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D1A">
        <w:rPr>
          <w:rFonts w:ascii="Times New Roman" w:hAnsi="Times New Roman" w:cs="Times New Roman"/>
          <w:b/>
          <w:sz w:val="26"/>
          <w:szCs w:val="26"/>
        </w:rPr>
        <w:t>(</w:t>
      </w:r>
      <w:r w:rsidR="00CE1C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AF1" w:rsidRPr="009C3AF1">
        <w:rPr>
          <w:rFonts w:ascii="Times New Roman" w:hAnsi="Times New Roman" w:cs="Times New Roman"/>
          <w:b/>
          <w:sz w:val="26"/>
          <w:szCs w:val="26"/>
        </w:rPr>
        <w:t>zmiana</w:t>
      </w:r>
      <w:r w:rsidR="00596D1A">
        <w:rPr>
          <w:rFonts w:ascii="Times New Roman" w:hAnsi="Times New Roman" w:cs="Times New Roman"/>
          <w:b/>
          <w:sz w:val="26"/>
          <w:szCs w:val="26"/>
        </w:rPr>
        <w:t xml:space="preserve"> 1)</w:t>
      </w:r>
    </w:p>
    <w:p w14:paraId="696BD517" w14:textId="77777777" w:rsidR="009B22C0" w:rsidRPr="00B75742" w:rsidRDefault="009B22C0" w:rsidP="009B2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AC28C" w14:textId="77777777" w:rsidR="009B22C0" w:rsidRPr="00B75742" w:rsidRDefault="009B22C0" w:rsidP="009B2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F08931" w14:textId="77777777" w:rsidR="00B208C2" w:rsidRDefault="00B208C2" w:rsidP="00B208C2">
      <w:pPr>
        <w:pStyle w:val="Default"/>
      </w:pPr>
    </w:p>
    <w:p w14:paraId="6BCBCF9A" w14:textId="4BD70670" w:rsidR="00B208C2" w:rsidRPr="007A1BFD" w:rsidRDefault="00B208C2" w:rsidP="00B208C2">
      <w:pPr>
        <w:pStyle w:val="Default"/>
        <w:rPr>
          <w:rFonts w:ascii="Times New Roman" w:eastAsia="Calibri" w:hAnsi="Times New Roman" w:cs="Times New Roman"/>
          <w:b/>
          <w:color w:val="5B9BD5" w:themeColor="accent1"/>
        </w:rPr>
      </w:pPr>
    </w:p>
    <w:p w14:paraId="7DECF75D" w14:textId="4B549FC4" w:rsidR="00BE2740" w:rsidRPr="00B208C2" w:rsidRDefault="007560BC" w:rsidP="007560BC">
      <w:pPr>
        <w:tabs>
          <w:tab w:val="center" w:pos="4536"/>
          <w:tab w:val="left" w:pos="82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</w:pPr>
      <w:bookmarkStart w:id="0" w:name="_Hlk125011311"/>
      <w:r w:rsidRPr="00B27FC7">
        <w:rPr>
          <w:rFonts w:ascii="Times New Roman" w:eastAsia="Calibri" w:hAnsi="Times New Roman" w:cs="Times New Roman"/>
          <w:b/>
          <w:sz w:val="24"/>
          <w:szCs w:val="24"/>
        </w:rPr>
        <w:t>Dostawa specjalistycznego sprzętu medycznego wraz z adaptacją pomieszczeń na potrzeby Pracowni Hemodynamiki oraz Pracowni Elektrofizjologii dla Szpitala Wojewódzkiego im. Prymasa Kardynała Stefana Wyszyńskiego w Sieradzu</w:t>
      </w:r>
    </w:p>
    <w:bookmarkEnd w:id="0"/>
    <w:p w14:paraId="06DA96B0" w14:textId="77777777" w:rsidR="00BE2740" w:rsidRPr="00B208C2" w:rsidRDefault="00BE2740" w:rsidP="00BE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380A2" w14:textId="77777777" w:rsidR="009B22C0" w:rsidRPr="00B208C2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A7E25" w14:textId="77777777" w:rsidR="009B22C0" w:rsidRPr="00B208C2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65398" w14:textId="3AB3F5A0" w:rsidR="00BE2740" w:rsidRPr="00B208C2" w:rsidRDefault="00BE2740" w:rsidP="00BE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C2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bookmarkStart w:id="1" w:name="_Hlk124930418"/>
      <w:r w:rsidR="00B208C2" w:rsidRPr="00B208C2">
        <w:rPr>
          <w:rFonts w:ascii="Times New Roman" w:hAnsi="Times New Roman" w:cs="Times New Roman"/>
          <w:b/>
          <w:sz w:val="24"/>
          <w:szCs w:val="24"/>
        </w:rPr>
        <w:t>2</w:t>
      </w:r>
      <w:r w:rsidRPr="00B208C2">
        <w:rPr>
          <w:rFonts w:ascii="Times New Roman" w:hAnsi="Times New Roman" w:cs="Times New Roman"/>
          <w:b/>
          <w:sz w:val="24"/>
          <w:szCs w:val="24"/>
        </w:rPr>
        <w:t>/ZP/P</w:t>
      </w:r>
      <w:r w:rsidR="006900AA" w:rsidRPr="00B208C2">
        <w:rPr>
          <w:rFonts w:ascii="Times New Roman" w:hAnsi="Times New Roman" w:cs="Times New Roman"/>
          <w:b/>
          <w:sz w:val="24"/>
          <w:szCs w:val="24"/>
        </w:rPr>
        <w:t>N</w:t>
      </w:r>
      <w:r w:rsidRPr="00B208C2">
        <w:rPr>
          <w:rFonts w:ascii="Times New Roman" w:hAnsi="Times New Roman" w:cs="Times New Roman"/>
          <w:b/>
          <w:sz w:val="24"/>
          <w:szCs w:val="24"/>
        </w:rPr>
        <w:t>/202</w:t>
      </w:r>
      <w:r w:rsidR="007A1BFD" w:rsidRPr="00B208C2">
        <w:rPr>
          <w:rFonts w:ascii="Times New Roman" w:hAnsi="Times New Roman" w:cs="Times New Roman"/>
          <w:b/>
          <w:sz w:val="24"/>
          <w:szCs w:val="24"/>
        </w:rPr>
        <w:t>3</w:t>
      </w:r>
      <w:bookmarkEnd w:id="1"/>
    </w:p>
    <w:p w14:paraId="4581B553" w14:textId="77777777" w:rsidR="009B22C0" w:rsidRDefault="009B22C0" w:rsidP="009B2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61974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B4AFD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88933" w14:textId="77777777" w:rsidR="009B22C0" w:rsidRDefault="009B22C0" w:rsidP="009B22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22C0">
        <w:rPr>
          <w:rFonts w:ascii="Times New Roman" w:hAnsi="Times New Roman" w:cs="Times New Roman"/>
        </w:rPr>
        <w:t>POSTĘPOWANIE PROWADZONE W CELU UDZIELENIA ZAMÓWIENIA</w:t>
      </w:r>
    </w:p>
    <w:p w14:paraId="0F1459B3" w14:textId="6CFF8C15" w:rsidR="003C6291" w:rsidRDefault="009B22C0" w:rsidP="003C62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7A1BFD">
        <w:rPr>
          <w:rFonts w:ascii="Times New Roman" w:hAnsi="Times New Roman" w:cs="Times New Roman"/>
        </w:rPr>
        <w:t>WARTOŚCI PRZEKRACZAJĄCEJ</w:t>
      </w:r>
      <w:r w:rsidRPr="009B22C0">
        <w:rPr>
          <w:rFonts w:ascii="Times New Roman" w:hAnsi="Times New Roman" w:cs="Times New Roman"/>
        </w:rPr>
        <w:t xml:space="preserve"> </w:t>
      </w:r>
      <w:r w:rsidR="000E0EF9">
        <w:rPr>
          <w:rFonts w:ascii="Times New Roman" w:hAnsi="Times New Roman" w:cs="Times New Roman"/>
        </w:rPr>
        <w:t>PROGI UNIJNE</w:t>
      </w:r>
      <w:r w:rsidR="005F7B8C">
        <w:rPr>
          <w:rFonts w:ascii="Times New Roman" w:hAnsi="Times New Roman" w:cs="Times New Roman"/>
        </w:rPr>
        <w:t xml:space="preserve"> </w:t>
      </w:r>
      <w:r w:rsidR="003C6291" w:rsidRPr="009B22C0">
        <w:rPr>
          <w:rFonts w:ascii="Times New Roman" w:hAnsi="Times New Roman" w:cs="Times New Roman"/>
        </w:rPr>
        <w:t xml:space="preserve">OKREŚLONE W PRZEPISACH WYDANYCH NA PODSTAWIE ART. </w:t>
      </w:r>
      <w:r w:rsidR="003C6291">
        <w:rPr>
          <w:rFonts w:ascii="Times New Roman" w:hAnsi="Times New Roman" w:cs="Times New Roman"/>
        </w:rPr>
        <w:t>3</w:t>
      </w:r>
      <w:r w:rsidR="003C6291" w:rsidRPr="009B22C0">
        <w:rPr>
          <w:rFonts w:ascii="Times New Roman" w:hAnsi="Times New Roman" w:cs="Times New Roman"/>
        </w:rPr>
        <w:t xml:space="preserve"> UST. </w:t>
      </w:r>
      <w:r w:rsidR="003C6291">
        <w:rPr>
          <w:rFonts w:ascii="Times New Roman" w:hAnsi="Times New Roman" w:cs="Times New Roman"/>
        </w:rPr>
        <w:t>3</w:t>
      </w:r>
    </w:p>
    <w:p w14:paraId="1AC1D85C" w14:textId="5F0DC3B6" w:rsidR="003C6291" w:rsidRPr="009B22C0" w:rsidRDefault="003C6291" w:rsidP="003C62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22C0">
        <w:rPr>
          <w:rFonts w:ascii="Times New Roman" w:hAnsi="Times New Roman" w:cs="Times New Roman"/>
        </w:rPr>
        <w:t>USTAWY PRAWO ZAMÓWIEŃ PUBLICZNYCH</w:t>
      </w:r>
      <w:r>
        <w:rPr>
          <w:rFonts w:ascii="Times New Roman" w:hAnsi="Times New Roman" w:cs="Times New Roman"/>
        </w:rPr>
        <w:t xml:space="preserve"> z dnia</w:t>
      </w:r>
      <w:r w:rsidR="00A44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="00A44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 2019 r</w:t>
      </w:r>
      <w:r w:rsidRPr="009B22C0">
        <w:rPr>
          <w:rFonts w:ascii="Times New Roman" w:hAnsi="Times New Roman" w:cs="Times New Roman"/>
        </w:rPr>
        <w:t>.</w:t>
      </w:r>
    </w:p>
    <w:p w14:paraId="1995FAF8" w14:textId="77777777" w:rsidR="003C6291" w:rsidRPr="009B22C0" w:rsidRDefault="003C6291" w:rsidP="003C62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C9C2C1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7C15A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19F37" w14:textId="77777777" w:rsidR="00BE2740" w:rsidRDefault="00BE2740" w:rsidP="00BE274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ZATWIERDZAM:</w:t>
      </w:r>
    </w:p>
    <w:p w14:paraId="3F5C4E83" w14:textId="6925241C" w:rsidR="00BE2740" w:rsidRPr="00035C36" w:rsidRDefault="00A444A9" w:rsidP="005A24B5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7A1BFD">
        <w:rPr>
          <w:rFonts w:ascii="Times New Roman" w:hAnsi="Times New Roman" w:cs="Times New Roman"/>
          <w:b/>
          <w:bCs/>
        </w:rPr>
        <w:t xml:space="preserve">            Robert Sobczak</w:t>
      </w:r>
    </w:p>
    <w:p w14:paraId="533CDF24" w14:textId="010CA5D4" w:rsidR="00BE2740" w:rsidRDefault="00BE2740" w:rsidP="00BE2740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– </w:t>
      </w:r>
      <w:r w:rsidR="005A24B5">
        <w:rPr>
          <w:rFonts w:ascii="Times New Roman" w:hAnsi="Times New Roman" w:cs="Times New Roman"/>
        </w:rPr>
        <w:t>P</w:t>
      </w:r>
      <w:r w:rsidR="007A1BFD">
        <w:rPr>
          <w:rFonts w:ascii="Times New Roman" w:hAnsi="Times New Roman" w:cs="Times New Roman"/>
        </w:rPr>
        <w:t>rezes</w:t>
      </w:r>
      <w:r>
        <w:rPr>
          <w:rFonts w:ascii="Times New Roman" w:hAnsi="Times New Roman" w:cs="Times New Roman"/>
        </w:rPr>
        <w:t xml:space="preserve"> Inwestycji Medycznych Łódzkiego </w:t>
      </w:r>
      <w:r w:rsidR="00A444A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</w:p>
    <w:p w14:paraId="78F2E528" w14:textId="645E369D" w:rsidR="00A444A9" w:rsidRDefault="00A444A9" w:rsidP="00BE2740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0D621009" w14:textId="77777777" w:rsidR="00A444A9" w:rsidRDefault="00A444A9" w:rsidP="00BE2740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127FCD81" w14:textId="77777777" w:rsidR="00982D41" w:rsidRDefault="00982D41" w:rsidP="00C51D05">
      <w:pPr>
        <w:spacing w:after="0" w:line="240" w:lineRule="auto"/>
        <w:ind w:left="3540"/>
        <w:rPr>
          <w:rFonts w:ascii="Times New Roman" w:hAnsi="Times New Roman" w:cs="Times New Roman"/>
          <w:i/>
          <w:iCs/>
        </w:rPr>
      </w:pPr>
    </w:p>
    <w:p w14:paraId="1B3297DB" w14:textId="1FE44034" w:rsidR="006F6C6E" w:rsidRDefault="00062A67" w:rsidP="00C51D05">
      <w:pPr>
        <w:spacing w:after="0" w:line="240" w:lineRule="auto"/>
        <w:ind w:left="3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…………………….</w:t>
      </w:r>
    </w:p>
    <w:p w14:paraId="0D0D1521" w14:textId="77777777" w:rsidR="005A24B5" w:rsidRPr="00561526" w:rsidRDefault="005A24B5" w:rsidP="00C51D05">
      <w:pPr>
        <w:spacing w:after="0" w:line="240" w:lineRule="auto"/>
        <w:ind w:left="3540"/>
        <w:rPr>
          <w:rFonts w:ascii="Times New Roman" w:hAnsi="Times New Roman" w:cs="Times New Roman"/>
          <w:i/>
          <w:iCs/>
        </w:rPr>
      </w:pPr>
    </w:p>
    <w:p w14:paraId="7EF88006" w14:textId="77777777" w:rsidR="004C4427" w:rsidRPr="004C4427" w:rsidRDefault="009B22C0" w:rsidP="001A722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C44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ORAZ ADRES ZAMAWIAJĄCEGO. </w:t>
      </w:r>
    </w:p>
    <w:p w14:paraId="1E5473B9" w14:textId="77777777" w:rsidR="004C4427" w:rsidRDefault="004C4427" w:rsidP="004C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Inwestycje Medyczne Łódzkie </w:t>
      </w:r>
      <w:r w:rsidR="009256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p. z o.</w:t>
      </w:r>
      <w:r w:rsidR="00821C08">
        <w:rPr>
          <w:rFonts w:ascii="Times New Roman" w:hAnsi="Times New Roman" w:cs="Times New Roman"/>
          <w:sz w:val="24"/>
          <w:szCs w:val="24"/>
        </w:rPr>
        <w:t xml:space="preserve">o. </w:t>
      </w:r>
    </w:p>
    <w:p w14:paraId="28E83854" w14:textId="77777777" w:rsidR="000C03D2" w:rsidRPr="009B22C0" w:rsidRDefault="000C03D2" w:rsidP="000C0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Gabriela Narutowicza 34</w:t>
      </w:r>
      <w:r w:rsidRPr="009B22C0">
        <w:rPr>
          <w:rFonts w:ascii="Times New Roman" w:hAnsi="Times New Roman" w:cs="Times New Roman"/>
          <w:b/>
          <w:sz w:val="24"/>
          <w:szCs w:val="24"/>
        </w:rPr>
        <w:t xml:space="preserve"> pok. </w:t>
      </w:r>
      <w:r>
        <w:rPr>
          <w:rFonts w:ascii="Times New Roman" w:hAnsi="Times New Roman" w:cs="Times New Roman"/>
          <w:b/>
          <w:sz w:val="24"/>
          <w:szCs w:val="24"/>
        </w:rPr>
        <w:t>404</w:t>
      </w:r>
      <w:r w:rsidRPr="009B22C0">
        <w:rPr>
          <w:rFonts w:ascii="Times New Roman" w:hAnsi="Times New Roman" w:cs="Times New Roman"/>
          <w:b/>
          <w:sz w:val="24"/>
          <w:szCs w:val="24"/>
        </w:rPr>
        <w:t>,</w:t>
      </w:r>
    </w:p>
    <w:p w14:paraId="6FC5CA3A" w14:textId="77777777" w:rsidR="000C03D2" w:rsidRDefault="000C03D2" w:rsidP="000C0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2C0">
        <w:rPr>
          <w:rFonts w:ascii="Times New Roman" w:hAnsi="Times New Roman" w:cs="Times New Roman"/>
          <w:b/>
          <w:sz w:val="24"/>
          <w:szCs w:val="24"/>
        </w:rPr>
        <w:t>90-</w:t>
      </w:r>
      <w:r>
        <w:rPr>
          <w:rFonts w:ascii="Times New Roman" w:hAnsi="Times New Roman" w:cs="Times New Roman"/>
          <w:b/>
          <w:sz w:val="24"/>
          <w:szCs w:val="24"/>
        </w:rPr>
        <w:t>135</w:t>
      </w:r>
      <w:r w:rsidRPr="009B22C0">
        <w:rPr>
          <w:rFonts w:ascii="Times New Roman" w:hAnsi="Times New Roman" w:cs="Times New Roman"/>
          <w:b/>
          <w:sz w:val="24"/>
          <w:szCs w:val="24"/>
        </w:rPr>
        <w:t xml:space="preserve"> Łódź</w:t>
      </w:r>
    </w:p>
    <w:p w14:paraId="11EBF980" w14:textId="77777777" w:rsidR="004C4427" w:rsidRPr="00C22995" w:rsidRDefault="009B22C0" w:rsidP="004C4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C30">
        <w:rPr>
          <w:rFonts w:ascii="Times New Roman" w:hAnsi="Times New Roman" w:cs="Times New Roman"/>
          <w:b/>
          <w:sz w:val="24"/>
          <w:szCs w:val="24"/>
        </w:rPr>
        <w:t>e-mail</w:t>
      </w:r>
      <w:r w:rsidRPr="00C2299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B75742" w:rsidRPr="00357874">
          <w:rPr>
            <w:rStyle w:val="Hipercze"/>
            <w:rFonts w:ascii="Times New Roman" w:hAnsi="Times New Roman" w:cs="Times New Roman"/>
            <w:b/>
            <w:sz w:val="24"/>
            <w:szCs w:val="24"/>
          </w:rPr>
          <w:t>iml@iml.biz.pl</w:t>
        </w:r>
      </w:hyperlink>
    </w:p>
    <w:p w14:paraId="24CF62AB" w14:textId="77777777" w:rsidR="004C4427" w:rsidRDefault="004C4427" w:rsidP="004C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95">
        <w:rPr>
          <w:rFonts w:ascii="Times New Roman" w:hAnsi="Times New Roman" w:cs="Times New Roman"/>
          <w:b/>
          <w:sz w:val="24"/>
          <w:szCs w:val="24"/>
        </w:rPr>
        <w:t xml:space="preserve">adres strony internetowej: </w:t>
      </w:r>
      <w:hyperlink r:id="rId10" w:history="1">
        <w:r w:rsidRPr="00C22995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www.iml.biz.pl</w:t>
        </w:r>
      </w:hyperlink>
    </w:p>
    <w:p w14:paraId="4308F251" w14:textId="77777777" w:rsidR="00997B1A" w:rsidRDefault="00997B1A" w:rsidP="00997B1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33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Platforma zakupowa: </w:t>
      </w:r>
      <w:hyperlink r:id="rId11" w:history="1">
        <w:r w:rsidRPr="00997FE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https://platformazakupowa.pl/pn/iml</w:t>
        </w:r>
      </w:hyperlink>
    </w:p>
    <w:p w14:paraId="4944F01B" w14:textId="77777777" w:rsidR="004C4427" w:rsidRPr="009B22C0" w:rsidRDefault="004C4427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C1E1D" w14:textId="77777777" w:rsidR="004C4427" w:rsidRPr="004C4427" w:rsidRDefault="009B22C0" w:rsidP="001A722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4427">
        <w:rPr>
          <w:rFonts w:ascii="Times New Roman" w:hAnsi="Times New Roman" w:cs="Times New Roman"/>
          <w:b/>
          <w:sz w:val="24"/>
          <w:szCs w:val="24"/>
        </w:rPr>
        <w:t>TRYB UDZIELENIA ZAMÓWIENIA.</w:t>
      </w:r>
    </w:p>
    <w:p w14:paraId="6FDC245C" w14:textId="371982A5" w:rsidR="001A4321" w:rsidRPr="00AB7D32" w:rsidRDefault="009B22C0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32">
        <w:rPr>
          <w:rFonts w:ascii="Times New Roman" w:hAnsi="Times New Roman" w:cs="Times New Roman"/>
          <w:sz w:val="24"/>
          <w:szCs w:val="24"/>
        </w:rPr>
        <w:t xml:space="preserve">Postępowanie prowadzone jest w trybie przetargu nieograniczonego </w:t>
      </w:r>
      <w:r w:rsidRPr="00AB7D32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</w:p>
    <w:p w14:paraId="6B6BD7ED" w14:textId="39B14AD8" w:rsidR="009B22C0" w:rsidRDefault="00E119CE" w:rsidP="00AB7D3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9CE">
        <w:rPr>
          <w:rFonts w:ascii="Times New Roman" w:hAnsi="Times New Roman" w:cs="Times New Roman"/>
          <w:b/>
          <w:sz w:val="24"/>
          <w:szCs w:val="24"/>
        </w:rPr>
        <w:t>21</w:t>
      </w:r>
      <w:r w:rsidR="00997B1A">
        <w:rPr>
          <w:rFonts w:ascii="Times New Roman" w:hAnsi="Times New Roman" w:cs="Times New Roman"/>
          <w:b/>
          <w:sz w:val="24"/>
          <w:szCs w:val="24"/>
        </w:rPr>
        <w:t>5</w:t>
      </w:r>
      <w:r w:rsidR="00E63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9CE">
        <w:rPr>
          <w:rFonts w:ascii="Times New Roman" w:hAnsi="Times New Roman" w:cs="Times New Roman"/>
          <w:b/>
          <w:sz w:val="24"/>
          <w:szCs w:val="24"/>
        </w:rPr>
        <w:t>000</w:t>
      </w:r>
      <w:r w:rsidR="009B22C0" w:rsidRPr="00E119CE">
        <w:rPr>
          <w:rFonts w:ascii="Times New Roman" w:hAnsi="Times New Roman" w:cs="Times New Roman"/>
          <w:b/>
          <w:sz w:val="24"/>
          <w:szCs w:val="24"/>
        </w:rPr>
        <w:t xml:space="preserve"> euro</w:t>
      </w:r>
      <w:r w:rsidR="009B22C0" w:rsidRPr="00E119CE">
        <w:rPr>
          <w:rFonts w:ascii="Times New Roman" w:hAnsi="Times New Roman" w:cs="Times New Roman"/>
          <w:sz w:val="24"/>
          <w:szCs w:val="24"/>
        </w:rPr>
        <w:t xml:space="preserve"> w myśl art. </w:t>
      </w:r>
      <w:r w:rsidR="00D15273" w:rsidRPr="00E119CE">
        <w:rPr>
          <w:rFonts w:ascii="Times New Roman" w:hAnsi="Times New Roman" w:cs="Times New Roman"/>
          <w:sz w:val="24"/>
          <w:szCs w:val="24"/>
        </w:rPr>
        <w:t>132-139</w:t>
      </w:r>
      <w:r w:rsidR="009B22C0" w:rsidRPr="00E119CE">
        <w:rPr>
          <w:rFonts w:ascii="Times New Roman" w:hAnsi="Times New Roman" w:cs="Times New Roman"/>
          <w:sz w:val="24"/>
          <w:szCs w:val="24"/>
        </w:rPr>
        <w:t xml:space="preserve"> ustawy Prawo zamówień publicznych z dnia </w:t>
      </w:r>
      <w:r w:rsidR="00D15273" w:rsidRPr="00E119CE">
        <w:rPr>
          <w:rFonts w:ascii="Times New Roman" w:hAnsi="Times New Roman" w:cs="Times New Roman"/>
          <w:sz w:val="24"/>
          <w:szCs w:val="24"/>
        </w:rPr>
        <w:t xml:space="preserve">11 września 2019r. </w:t>
      </w:r>
      <w:r w:rsidR="009B22C0" w:rsidRPr="00E119CE">
        <w:rPr>
          <w:rFonts w:ascii="Times New Roman" w:hAnsi="Times New Roman" w:cs="Times New Roman"/>
          <w:sz w:val="24"/>
          <w:szCs w:val="24"/>
        </w:rPr>
        <w:t>(</w:t>
      </w:r>
      <w:r w:rsidR="007A1BFD">
        <w:rPr>
          <w:rFonts w:ascii="Times New Roman" w:hAnsi="Times New Roman" w:cs="Times New Roman"/>
          <w:sz w:val="24"/>
          <w:szCs w:val="24"/>
        </w:rPr>
        <w:t>tj.</w:t>
      </w:r>
      <w:r w:rsidR="00997B1A"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E119CE">
        <w:rPr>
          <w:rFonts w:ascii="Times New Roman" w:hAnsi="Times New Roman" w:cs="Times New Roman"/>
          <w:sz w:val="24"/>
          <w:szCs w:val="24"/>
        </w:rPr>
        <w:t>Dz. U. 20</w:t>
      </w:r>
      <w:r w:rsidR="00BE2740">
        <w:rPr>
          <w:rFonts w:ascii="Times New Roman" w:hAnsi="Times New Roman" w:cs="Times New Roman"/>
          <w:sz w:val="24"/>
          <w:szCs w:val="24"/>
        </w:rPr>
        <w:t>2</w:t>
      </w:r>
      <w:r w:rsidR="007A1BFD">
        <w:rPr>
          <w:rFonts w:ascii="Times New Roman" w:hAnsi="Times New Roman" w:cs="Times New Roman"/>
          <w:sz w:val="24"/>
          <w:szCs w:val="24"/>
        </w:rPr>
        <w:t>2</w:t>
      </w:r>
      <w:r w:rsidR="009B22C0" w:rsidRPr="00E119CE">
        <w:rPr>
          <w:rFonts w:ascii="Times New Roman" w:hAnsi="Times New Roman" w:cs="Times New Roman"/>
          <w:sz w:val="24"/>
          <w:szCs w:val="24"/>
        </w:rPr>
        <w:t xml:space="preserve">r. poz. </w:t>
      </w:r>
      <w:r w:rsidR="00BE2740">
        <w:rPr>
          <w:rFonts w:ascii="Times New Roman" w:hAnsi="Times New Roman" w:cs="Times New Roman"/>
          <w:sz w:val="24"/>
          <w:szCs w:val="24"/>
        </w:rPr>
        <w:t>1</w:t>
      </w:r>
      <w:r w:rsidR="007A1BFD">
        <w:rPr>
          <w:rFonts w:ascii="Times New Roman" w:hAnsi="Times New Roman" w:cs="Times New Roman"/>
          <w:sz w:val="24"/>
          <w:szCs w:val="24"/>
        </w:rPr>
        <w:t>710</w:t>
      </w:r>
      <w:r w:rsidR="00D15273" w:rsidRPr="00E119CE">
        <w:rPr>
          <w:rFonts w:ascii="Times New Roman" w:hAnsi="Times New Roman" w:cs="Times New Roman"/>
          <w:sz w:val="24"/>
          <w:szCs w:val="24"/>
        </w:rPr>
        <w:t xml:space="preserve"> ze zm.</w:t>
      </w:r>
      <w:r w:rsidR="007A1BFD" w:rsidRPr="00E119CE">
        <w:rPr>
          <w:rFonts w:ascii="Times New Roman" w:hAnsi="Times New Roman" w:cs="Times New Roman"/>
          <w:sz w:val="24"/>
          <w:szCs w:val="24"/>
        </w:rPr>
        <w:t>). W</w:t>
      </w:r>
      <w:r w:rsidR="004C4427" w:rsidRPr="00E119CE">
        <w:rPr>
          <w:rFonts w:ascii="Times New Roman" w:hAnsi="Times New Roman" w:cs="Times New Roman"/>
          <w:sz w:val="24"/>
          <w:szCs w:val="24"/>
        </w:rPr>
        <w:t xml:space="preserve"> zakresie nieuregulowanym niniejszą SWZ</w:t>
      </w:r>
      <w:r w:rsidR="00D85E79" w:rsidRPr="00E119CE">
        <w:rPr>
          <w:rFonts w:ascii="Times New Roman" w:hAnsi="Times New Roman" w:cs="Times New Roman"/>
          <w:sz w:val="24"/>
          <w:szCs w:val="24"/>
        </w:rPr>
        <w:t>,</w:t>
      </w:r>
      <w:r w:rsidR="00D85E79">
        <w:rPr>
          <w:rFonts w:ascii="Times New Roman" w:hAnsi="Times New Roman" w:cs="Times New Roman"/>
          <w:sz w:val="24"/>
          <w:szCs w:val="24"/>
        </w:rPr>
        <w:t xml:space="preserve"> zastosowanie mają przepisy ustawy Pzp oraz akty wykonawcze do niej.</w:t>
      </w:r>
    </w:p>
    <w:p w14:paraId="38D2ACF6" w14:textId="77777777" w:rsidR="00AB7D32" w:rsidRPr="00C62AFB" w:rsidRDefault="00AB7D3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AFB">
        <w:rPr>
          <w:rFonts w:ascii="Times New Roman" w:hAnsi="Times New Roman" w:cs="Times New Roman"/>
          <w:b/>
          <w:sz w:val="24"/>
          <w:szCs w:val="24"/>
        </w:rPr>
        <w:t>Zamawiający na podstawie art. 139 ustawy Pzp dokona badania i oceny ofert w oparciu o kryterium</w:t>
      </w:r>
      <w:r>
        <w:rPr>
          <w:rFonts w:ascii="Times New Roman" w:hAnsi="Times New Roman" w:cs="Times New Roman"/>
          <w:b/>
          <w:sz w:val="24"/>
          <w:szCs w:val="24"/>
        </w:rPr>
        <w:t xml:space="preserve"> „cena”</w:t>
      </w:r>
      <w:r w:rsidRPr="00C62AFB">
        <w:rPr>
          <w:rFonts w:ascii="Times New Roman" w:hAnsi="Times New Roman" w:cs="Times New Roman"/>
          <w:b/>
          <w:sz w:val="24"/>
          <w:szCs w:val="24"/>
        </w:rPr>
        <w:t>, a następnie zbada, czy Wykonawca, którego oferta została oceniona jako najkorzystniejsza, nie podlega wykluczeniu oraz spełnia warunki udziału w postępowaniu</w:t>
      </w:r>
      <w:r>
        <w:rPr>
          <w:rFonts w:ascii="Times New Roman" w:hAnsi="Times New Roman" w:cs="Times New Roman"/>
          <w:b/>
          <w:sz w:val="24"/>
          <w:szCs w:val="24"/>
        </w:rPr>
        <w:t xml:space="preserve"> (procedura odwrócona)</w:t>
      </w:r>
      <w:r w:rsidRPr="00C62A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911B81" w14:textId="77777777" w:rsidR="00AB7D32" w:rsidRPr="004C4427" w:rsidRDefault="00AB7D32" w:rsidP="001A4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79EB4" w14:textId="77777777" w:rsidR="009B22C0" w:rsidRDefault="009B22C0" w:rsidP="001A43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A01FC2" w14:textId="77777777" w:rsidR="004C4427" w:rsidRPr="004C4427" w:rsidRDefault="009B22C0" w:rsidP="001A722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C4427">
        <w:rPr>
          <w:rFonts w:ascii="Times New Roman" w:hAnsi="Times New Roman" w:cs="Times New Roman"/>
          <w:b/>
          <w:sz w:val="24"/>
          <w:szCs w:val="24"/>
        </w:rPr>
        <w:t xml:space="preserve">OPIS PRZEDMIOTU ZAMÓWIENIA. </w:t>
      </w:r>
    </w:p>
    <w:p w14:paraId="52EF0A13" w14:textId="5566368D" w:rsidR="00BE2740" w:rsidRPr="00B27FC7" w:rsidRDefault="00BE2740" w:rsidP="00B208C2">
      <w:pPr>
        <w:pStyle w:val="Akapitzlist"/>
        <w:numPr>
          <w:ilvl w:val="0"/>
          <w:numId w:val="42"/>
        </w:numPr>
        <w:tabs>
          <w:tab w:val="left" w:pos="425"/>
          <w:tab w:val="left" w:pos="382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219869"/>
      <w:r w:rsidRPr="00B27FC7">
        <w:rPr>
          <w:rFonts w:ascii="Times New Roman" w:hAnsi="Times New Roman" w:cs="Times New Roman"/>
          <w:sz w:val="24"/>
          <w:szCs w:val="24"/>
        </w:rPr>
        <w:t xml:space="preserve">Przedmiotem zamówienia niniejszego postępowania zakupowego jest </w:t>
      </w:r>
      <w:r w:rsidRPr="00B27F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realizacja inwestycji pn. </w:t>
      </w:r>
      <w:r w:rsidR="00F523A5" w:rsidRPr="00B27FC7">
        <w:rPr>
          <w:rFonts w:ascii="Times New Roman" w:eastAsia="Calibri" w:hAnsi="Times New Roman" w:cs="Times New Roman"/>
          <w:b/>
          <w:sz w:val="24"/>
          <w:szCs w:val="24"/>
        </w:rPr>
        <w:t xml:space="preserve">„Dostawa specjalistycznego sprzętu medycznego wraz z adaptacją pomieszczeń na potrzeby Pracowni Hemodynamiki oraz Pracowni Elektrofizjologii dla Szpitala Wojewódzkiego im. Prymasa Kardynała Stefana Wyszyńskiego w Sieradzu” </w:t>
      </w:r>
      <w:r w:rsidRPr="00B27FC7">
        <w:rPr>
          <w:rFonts w:ascii="Times New Roman" w:hAnsi="Times New Roman" w:cs="Times New Roman"/>
          <w:b/>
          <w:sz w:val="24"/>
          <w:szCs w:val="24"/>
          <w:lang w:eastAsia="ar-SA"/>
        </w:rPr>
        <w:t>przy ul. </w:t>
      </w:r>
      <w:r w:rsidR="00B208C2" w:rsidRPr="00B27FC7">
        <w:rPr>
          <w:rFonts w:ascii="Times New Roman" w:hAnsi="Times New Roman" w:cs="Times New Roman"/>
          <w:b/>
          <w:sz w:val="24"/>
          <w:szCs w:val="24"/>
          <w:lang w:eastAsia="ar-SA"/>
        </w:rPr>
        <w:t>Armii Krajowej 7 w Sieradzu</w:t>
      </w:r>
      <w:r w:rsidR="002E3D3E" w:rsidRPr="00B27F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27FC7">
        <w:rPr>
          <w:rFonts w:ascii="Times New Roman" w:hAnsi="Times New Roman" w:cs="Times New Roman"/>
          <w:sz w:val="24"/>
          <w:szCs w:val="24"/>
          <w:lang w:eastAsia="ar-SA"/>
        </w:rPr>
        <w:t>zgodnie z:</w:t>
      </w:r>
    </w:p>
    <w:p w14:paraId="37626860" w14:textId="1D1A14AB" w:rsidR="00BE2740" w:rsidRPr="00B208C2" w:rsidRDefault="00F8258B" w:rsidP="00B208C2">
      <w:pPr>
        <w:numPr>
          <w:ilvl w:val="1"/>
          <w:numId w:val="4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C2">
        <w:rPr>
          <w:rFonts w:ascii="Times New Roman" w:hAnsi="Times New Roman" w:cs="Times New Roman"/>
          <w:sz w:val="24"/>
          <w:szCs w:val="24"/>
          <w:lang w:eastAsia="ar-SA"/>
        </w:rPr>
        <w:t xml:space="preserve">szczegółowym opisem </w:t>
      </w:r>
      <w:r w:rsidR="00BE2740" w:rsidRPr="00B208C2">
        <w:rPr>
          <w:rFonts w:ascii="Times New Roman" w:hAnsi="Times New Roman" w:cs="Times New Roman"/>
          <w:sz w:val="24"/>
          <w:szCs w:val="24"/>
          <w:lang w:eastAsia="ar-SA"/>
        </w:rPr>
        <w:t>wymagany</w:t>
      </w:r>
      <w:r w:rsidRPr="00B208C2">
        <w:rPr>
          <w:rFonts w:ascii="Times New Roman" w:hAnsi="Times New Roman" w:cs="Times New Roman"/>
          <w:sz w:val="24"/>
          <w:szCs w:val="24"/>
          <w:lang w:eastAsia="ar-SA"/>
        </w:rPr>
        <w:t>ch</w:t>
      </w:r>
      <w:r w:rsidR="00BE2740" w:rsidRPr="00B208C2">
        <w:rPr>
          <w:rFonts w:ascii="Times New Roman" w:hAnsi="Times New Roman" w:cs="Times New Roman"/>
          <w:sz w:val="24"/>
          <w:szCs w:val="24"/>
          <w:lang w:eastAsia="ar-SA"/>
        </w:rPr>
        <w:t xml:space="preserve"> parametr</w:t>
      </w:r>
      <w:r w:rsidR="006670ED" w:rsidRPr="00B208C2">
        <w:rPr>
          <w:rFonts w:ascii="Times New Roman" w:hAnsi="Times New Roman" w:cs="Times New Roman"/>
          <w:sz w:val="24"/>
          <w:szCs w:val="24"/>
          <w:lang w:eastAsia="ar-SA"/>
        </w:rPr>
        <w:t>ów</w:t>
      </w:r>
      <w:r w:rsidR="00BE2740" w:rsidRPr="00B208C2">
        <w:rPr>
          <w:rFonts w:ascii="Times New Roman" w:hAnsi="Times New Roman" w:cs="Times New Roman"/>
          <w:sz w:val="24"/>
          <w:szCs w:val="24"/>
          <w:lang w:eastAsia="ar-SA"/>
        </w:rPr>
        <w:t xml:space="preserve"> techniczny</w:t>
      </w:r>
      <w:r w:rsidR="006670ED" w:rsidRPr="00B208C2">
        <w:rPr>
          <w:rFonts w:ascii="Times New Roman" w:hAnsi="Times New Roman" w:cs="Times New Roman"/>
          <w:sz w:val="24"/>
          <w:szCs w:val="24"/>
          <w:lang w:eastAsia="ar-SA"/>
        </w:rPr>
        <w:t>ch</w:t>
      </w:r>
      <w:r w:rsidR="00BE2740" w:rsidRPr="00B208C2">
        <w:rPr>
          <w:rFonts w:ascii="Times New Roman" w:hAnsi="Times New Roman" w:cs="Times New Roman"/>
          <w:sz w:val="24"/>
          <w:szCs w:val="24"/>
          <w:lang w:eastAsia="ar-SA"/>
        </w:rPr>
        <w:t xml:space="preserve"> sprzętu medycznego</w:t>
      </w:r>
      <w:r w:rsidR="00766471" w:rsidRPr="00B208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E2740" w:rsidRPr="00B208C2">
        <w:rPr>
          <w:rFonts w:ascii="Times New Roman" w:hAnsi="Times New Roman" w:cs="Times New Roman"/>
          <w:sz w:val="24"/>
          <w:szCs w:val="24"/>
          <w:lang w:eastAsia="ar-SA"/>
        </w:rPr>
        <w:t xml:space="preserve">objętego zamówieniem, który Wykonawca zobowiązany jest dostarczyć, zamontować/zainstalować oraz uruchomić </w:t>
      </w:r>
      <w:r w:rsidRPr="00B208C2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B208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E2740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 nr 2</w:t>
      </w:r>
      <w:r w:rsidR="00B208C2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.1</w:t>
      </w:r>
      <w:r w:rsidR="00B378CA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9C3AF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zmiana</w:t>
      </w:r>
      <w:r w:rsidR="00B378CA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1)</w:t>
      </w:r>
      <w:r w:rsidR="001177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1177AF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 nr 2.</w:t>
      </w:r>
      <w:r w:rsidR="001177AF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1177AF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D555E1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D555E1" w:rsidRPr="00D55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555E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 nr 2.</w:t>
      </w:r>
      <w:r w:rsidR="00D55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3, </w:t>
      </w:r>
      <w:r w:rsidR="00D555E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 nr 2.</w:t>
      </w:r>
      <w:r w:rsidR="00D555E1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="00D555E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D55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D555E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 nr 2.</w:t>
      </w:r>
      <w:r w:rsidR="00D555E1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="00D555E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 </w:t>
      </w:r>
      <w:r w:rsidR="00D555E1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D555E1" w:rsidRPr="00D55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555E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 nr 2.</w:t>
      </w:r>
      <w:r w:rsidR="00D555E1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D555E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D55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DE48F8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 nr 2.</w:t>
      </w:r>
      <w:r w:rsidR="00DE48F8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="00DE48F8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DE48F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DE48F8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 nr 2.</w:t>
      </w:r>
      <w:r w:rsidR="00DE48F8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DE48F8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DE48F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DE48F8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 nr 2.</w:t>
      </w:r>
      <w:r w:rsidR="00DE48F8">
        <w:rPr>
          <w:rFonts w:ascii="Times New Roman" w:hAnsi="Times New Roman" w:cs="Times New Roman"/>
          <w:b/>
          <w:sz w:val="24"/>
          <w:szCs w:val="24"/>
          <w:lang w:eastAsia="ar-SA"/>
        </w:rPr>
        <w:t>9, Załącznik</w:t>
      </w:r>
      <w:r w:rsidR="00B208C2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2.10</w:t>
      </w:r>
      <w:r w:rsidR="00B378CA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BE2740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Wymagane parametry techniczne</w:t>
      </w:r>
      <w:r w:rsidR="00DA62C8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BE2740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SWZ</w:t>
      </w:r>
      <w:r w:rsidR="00925615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;</w:t>
      </w:r>
    </w:p>
    <w:bookmarkEnd w:id="2"/>
    <w:p w14:paraId="554AECD0" w14:textId="3152F017" w:rsidR="00BE2740" w:rsidRPr="00B208C2" w:rsidRDefault="00BE2740" w:rsidP="00B208C2">
      <w:pPr>
        <w:numPr>
          <w:ilvl w:val="1"/>
          <w:numId w:val="4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C2">
        <w:rPr>
          <w:rFonts w:ascii="Times New Roman" w:hAnsi="Times New Roman" w:cs="Times New Roman"/>
          <w:sz w:val="24"/>
          <w:szCs w:val="24"/>
          <w:lang w:eastAsia="ar-SA"/>
        </w:rPr>
        <w:t>programem funkcjonalno – użytkowym</w:t>
      </w:r>
      <w:r w:rsidR="00766471" w:rsidRPr="00B208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208C2">
        <w:rPr>
          <w:rFonts w:ascii="Times New Roman" w:hAnsi="Times New Roman" w:cs="Times New Roman"/>
          <w:sz w:val="24"/>
          <w:szCs w:val="24"/>
          <w:lang w:eastAsia="ar-SA"/>
        </w:rPr>
        <w:t xml:space="preserve">wraz z załącznikami - </w:t>
      </w:r>
      <w:r w:rsidRPr="00B208C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F8258B" w:rsidRPr="00B208C2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B208C2" w:rsidRPr="00B208C2">
        <w:rPr>
          <w:rFonts w:ascii="Times New Roman" w:hAnsi="Times New Roman" w:cs="Times New Roman"/>
          <w:b/>
          <w:sz w:val="24"/>
          <w:szCs w:val="24"/>
          <w:lang w:eastAsia="ar-SA"/>
        </w:rPr>
        <w:t>.11</w:t>
      </w:r>
      <w:r w:rsidR="00F8258B" w:rsidRPr="00B208C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208C2">
        <w:rPr>
          <w:rFonts w:ascii="Times New Roman" w:hAnsi="Times New Roman" w:cs="Times New Roman"/>
          <w:b/>
          <w:sz w:val="24"/>
          <w:szCs w:val="24"/>
          <w:lang w:eastAsia="ar-SA"/>
        </w:rPr>
        <w:t>do SWZ;</w:t>
      </w:r>
    </w:p>
    <w:p w14:paraId="366BBB68" w14:textId="77777777" w:rsidR="00F8258B" w:rsidRPr="00B208C2" w:rsidRDefault="00F8258B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08C2">
        <w:rPr>
          <w:rFonts w:ascii="Times New Roman" w:hAnsi="Times New Roman" w:cs="Times New Roman"/>
          <w:sz w:val="24"/>
          <w:szCs w:val="24"/>
        </w:rPr>
        <w:t>Wymagania dotyczące przedmiotu zamówienia:</w:t>
      </w:r>
    </w:p>
    <w:p w14:paraId="5E01686F" w14:textId="77777777" w:rsidR="00F8258B" w:rsidRPr="00D57E85" w:rsidRDefault="00F8258B">
      <w:pPr>
        <w:numPr>
          <w:ilvl w:val="1"/>
          <w:numId w:val="41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7E85">
        <w:rPr>
          <w:rFonts w:ascii="Times New Roman" w:hAnsi="Times New Roman" w:cs="Times New Roman"/>
          <w:sz w:val="24"/>
          <w:szCs w:val="24"/>
          <w:u w:val="single"/>
        </w:rPr>
        <w:t xml:space="preserve">Wymagania dotyczące </w:t>
      </w:r>
      <w:r>
        <w:rPr>
          <w:rFonts w:ascii="Times New Roman" w:hAnsi="Times New Roman" w:cs="Times New Roman"/>
          <w:sz w:val="24"/>
          <w:szCs w:val="24"/>
          <w:u w:val="single"/>
        </w:rPr>
        <w:t>sprzętu medycznego</w:t>
      </w:r>
      <w:r w:rsidRPr="00D57E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7105A7D" w14:textId="77777777" w:rsidR="00F8258B" w:rsidRDefault="00F8258B">
      <w:pPr>
        <w:pStyle w:val="Akapitzlist"/>
        <w:numPr>
          <w:ilvl w:val="0"/>
          <w:numId w:val="43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sz w:val="24"/>
          <w:szCs w:val="24"/>
        </w:rPr>
        <w:t>Wykonawca zobowiązany jest do wykonania przedmiotu zamówienia z należytą starannością i terminowo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6C6A64" w14:textId="77777777" w:rsidR="00F8258B" w:rsidRDefault="00F8258B">
      <w:pPr>
        <w:pStyle w:val="Akapitzlist"/>
        <w:numPr>
          <w:ilvl w:val="0"/>
          <w:numId w:val="43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07D1">
        <w:rPr>
          <w:rFonts w:ascii="Times New Roman" w:hAnsi="Times New Roman" w:cs="Times New Roman"/>
          <w:sz w:val="24"/>
          <w:szCs w:val="24"/>
        </w:rPr>
        <w:t xml:space="preserve">Dostawa wraz z wniesieniem przedmiotu zamówienia, montażem, instalacją </w:t>
      </w:r>
      <w:r w:rsidR="00766471">
        <w:rPr>
          <w:rFonts w:ascii="Times New Roman" w:hAnsi="Times New Roman" w:cs="Times New Roman"/>
          <w:sz w:val="24"/>
          <w:szCs w:val="24"/>
        </w:rPr>
        <w:br/>
      </w:r>
      <w:r w:rsidRPr="001007D1">
        <w:rPr>
          <w:rFonts w:ascii="Times New Roman" w:hAnsi="Times New Roman" w:cs="Times New Roman"/>
          <w:sz w:val="24"/>
          <w:szCs w:val="24"/>
        </w:rPr>
        <w:t>i uruchomieniem będzie zrealizowana transportem własnym Wykonawcy do</w:t>
      </w:r>
      <w:r w:rsidR="00925615">
        <w:rPr>
          <w:rFonts w:ascii="Times New Roman" w:hAnsi="Times New Roman" w:cs="Times New Roman"/>
          <w:sz w:val="24"/>
          <w:szCs w:val="24"/>
        </w:rPr>
        <w:t> </w:t>
      </w:r>
      <w:r w:rsidRPr="001007D1">
        <w:rPr>
          <w:rFonts w:ascii="Times New Roman" w:hAnsi="Times New Roman" w:cs="Times New Roman"/>
          <w:sz w:val="24"/>
          <w:szCs w:val="24"/>
        </w:rPr>
        <w:t>pomieszczeń Szpitala. Wykonawca zobowiązany jest należycie zabezpieczyć towar na czas przewozu. Przedmiot zamówienia dostarczany będzie przez Wykonawcę własnym staraniem, na jego koszt oraz ryzyko.</w:t>
      </w:r>
    </w:p>
    <w:p w14:paraId="5F3A5744" w14:textId="7963D212" w:rsidR="00F8258B" w:rsidRDefault="00F8258B">
      <w:pPr>
        <w:pStyle w:val="Akapitzlist"/>
        <w:numPr>
          <w:ilvl w:val="0"/>
          <w:numId w:val="43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36AB">
        <w:rPr>
          <w:rFonts w:ascii="Times New Roman" w:hAnsi="Times New Roman" w:cs="Times New Roman"/>
          <w:sz w:val="24"/>
          <w:szCs w:val="24"/>
        </w:rPr>
        <w:t>Zamawiający wymaga, aby Wykonawca gwarantował, że dostarczony sprzęt medyczny i wyposażenie jest fabrycznie nowy</w:t>
      </w:r>
      <w:r w:rsidR="007C2D80" w:rsidRPr="000F36AB">
        <w:rPr>
          <w:rFonts w:ascii="Times New Roman" w:hAnsi="Times New Roman" w:cs="Times New Roman"/>
          <w:sz w:val="24"/>
          <w:szCs w:val="24"/>
        </w:rPr>
        <w:t>,</w:t>
      </w:r>
      <w:r w:rsidR="00925615" w:rsidRPr="000F36AB">
        <w:rPr>
          <w:rFonts w:ascii="Times New Roman" w:hAnsi="Times New Roman" w:cs="Times New Roman"/>
          <w:sz w:val="24"/>
          <w:szCs w:val="24"/>
        </w:rPr>
        <w:t xml:space="preserve"> nie był używany</w:t>
      </w:r>
      <w:r w:rsidRPr="000F36AB">
        <w:rPr>
          <w:rFonts w:ascii="Times New Roman" w:hAnsi="Times New Roman" w:cs="Times New Roman"/>
          <w:sz w:val="24"/>
          <w:szCs w:val="24"/>
        </w:rPr>
        <w:t xml:space="preserve">, </w:t>
      </w:r>
      <w:r w:rsidR="00FB0D6C" w:rsidRPr="000F36AB">
        <w:rPr>
          <w:rFonts w:ascii="Times New Roman" w:hAnsi="Times New Roman" w:cs="Times New Roman"/>
          <w:sz w:val="24"/>
          <w:szCs w:val="24"/>
        </w:rPr>
        <w:t xml:space="preserve">data produkcji zgodna z wymaganiami 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 2.1 (zmiana 1)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 2.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E322C1" w:rsidRPr="00D55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 2.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3, 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 2.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 2.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 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E322C1" w:rsidRPr="00D55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 2.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 2.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 2.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Załącznik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 2.</w:t>
      </w:r>
      <w:r w:rsidR="00E322C1">
        <w:rPr>
          <w:rFonts w:ascii="Times New Roman" w:hAnsi="Times New Roman" w:cs="Times New Roman"/>
          <w:b/>
          <w:sz w:val="24"/>
          <w:szCs w:val="24"/>
          <w:lang w:eastAsia="ar-SA"/>
        </w:rPr>
        <w:t>9, Załącznika</w:t>
      </w:r>
      <w:r w:rsidR="00E322C1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2.10 (zmiana 1)</w:t>
      </w:r>
      <w:r w:rsidRPr="00D83B05">
        <w:rPr>
          <w:rFonts w:ascii="Times New Roman" w:hAnsi="Times New Roman" w:cs="Times New Roman"/>
          <w:sz w:val="24"/>
          <w:szCs w:val="24"/>
        </w:rPr>
        <w:t>,</w:t>
      </w:r>
      <w:r w:rsidRPr="001007D1">
        <w:rPr>
          <w:rFonts w:ascii="Times New Roman" w:hAnsi="Times New Roman" w:cs="Times New Roman"/>
          <w:sz w:val="24"/>
          <w:szCs w:val="24"/>
        </w:rPr>
        <w:t xml:space="preserve"> </w:t>
      </w:r>
      <w:r w:rsidR="007A1BFD" w:rsidRPr="001007D1">
        <w:rPr>
          <w:rFonts w:ascii="Times New Roman" w:hAnsi="Times New Roman" w:cs="Times New Roman"/>
          <w:sz w:val="24"/>
          <w:szCs w:val="24"/>
        </w:rPr>
        <w:t>nie powystawowy</w:t>
      </w:r>
      <w:r w:rsidRPr="001007D1">
        <w:rPr>
          <w:rFonts w:ascii="Times New Roman" w:hAnsi="Times New Roman" w:cs="Times New Roman"/>
          <w:sz w:val="24"/>
          <w:szCs w:val="24"/>
        </w:rPr>
        <w:t>, nieregenerowany, kompletny i gotowy do</w:t>
      </w:r>
      <w:r w:rsidR="00925615">
        <w:rPr>
          <w:rFonts w:ascii="Times New Roman" w:hAnsi="Times New Roman" w:cs="Times New Roman"/>
          <w:sz w:val="24"/>
          <w:szCs w:val="24"/>
        </w:rPr>
        <w:t> </w:t>
      </w:r>
      <w:r w:rsidRPr="001007D1">
        <w:rPr>
          <w:rFonts w:ascii="Times New Roman" w:hAnsi="Times New Roman" w:cs="Times New Roman"/>
          <w:sz w:val="24"/>
          <w:szCs w:val="24"/>
        </w:rPr>
        <w:t xml:space="preserve">użytkowania bez żadnych dodatkowych </w:t>
      </w:r>
      <w:r w:rsidRPr="001007D1">
        <w:rPr>
          <w:rFonts w:ascii="Times New Roman" w:hAnsi="Times New Roman" w:cs="Times New Roman"/>
          <w:sz w:val="24"/>
          <w:szCs w:val="24"/>
        </w:rPr>
        <w:lastRenderedPageBreak/>
        <w:t>zakupów poza materiałami eksploatacyjnymi, oraz że nie ma wad fizycznych i prawnych.</w:t>
      </w:r>
    </w:p>
    <w:p w14:paraId="5C32BCD8" w14:textId="77777777" w:rsidR="00F8258B" w:rsidRDefault="00F8258B">
      <w:pPr>
        <w:pStyle w:val="Akapitzlist"/>
        <w:numPr>
          <w:ilvl w:val="0"/>
          <w:numId w:val="43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07D1">
        <w:rPr>
          <w:rFonts w:ascii="Times New Roman" w:hAnsi="Times New Roman" w:cs="Times New Roman"/>
          <w:sz w:val="24"/>
          <w:szCs w:val="24"/>
        </w:rPr>
        <w:t>Wykonawca zobowiązuje się do zaopatrzenia dostarczanych urządzeń i wyposażenia w</w:t>
      </w:r>
      <w:r w:rsidR="00925615">
        <w:rPr>
          <w:rFonts w:ascii="Times New Roman" w:hAnsi="Times New Roman" w:cs="Times New Roman"/>
          <w:sz w:val="24"/>
          <w:szCs w:val="24"/>
        </w:rPr>
        <w:t> </w:t>
      </w:r>
      <w:r w:rsidRPr="001007D1">
        <w:rPr>
          <w:rFonts w:ascii="Times New Roman" w:hAnsi="Times New Roman" w:cs="Times New Roman"/>
          <w:sz w:val="24"/>
          <w:szCs w:val="24"/>
        </w:rPr>
        <w:t>odpowiednio widoczne, czytelne i nieusuwalne oznakowanie tzn.: każdemu wyrobowi będzie towarzyszyć informacja konieczna do bezpiecznego jego używania i</w:t>
      </w:r>
      <w:r w:rsidR="00925615">
        <w:rPr>
          <w:rFonts w:ascii="Times New Roman" w:hAnsi="Times New Roman" w:cs="Times New Roman"/>
          <w:sz w:val="24"/>
          <w:szCs w:val="24"/>
        </w:rPr>
        <w:t> </w:t>
      </w:r>
      <w:r w:rsidRPr="001007D1">
        <w:rPr>
          <w:rFonts w:ascii="Times New Roman" w:hAnsi="Times New Roman" w:cs="Times New Roman"/>
          <w:sz w:val="24"/>
          <w:szCs w:val="24"/>
        </w:rPr>
        <w:t>do zidentyfikowania wytwórcy.</w:t>
      </w:r>
    </w:p>
    <w:p w14:paraId="21838EF3" w14:textId="77777777" w:rsidR="00F8258B" w:rsidRDefault="00F8258B">
      <w:pPr>
        <w:pStyle w:val="Akapitzlist"/>
        <w:numPr>
          <w:ilvl w:val="0"/>
          <w:numId w:val="43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07D1">
        <w:rPr>
          <w:rFonts w:ascii="Times New Roman" w:hAnsi="Times New Roman" w:cs="Times New Roman"/>
          <w:sz w:val="24"/>
          <w:szCs w:val="24"/>
        </w:rPr>
        <w:t>Przystosowanie przyłączenia przedmiotu zamówienia do mediów (do istniejącej infrastruktury)</w:t>
      </w:r>
      <w:r>
        <w:rPr>
          <w:rFonts w:ascii="Times New Roman" w:hAnsi="Times New Roman" w:cs="Times New Roman"/>
          <w:sz w:val="24"/>
          <w:szCs w:val="24"/>
        </w:rPr>
        <w:t xml:space="preserve"> w szpitalu </w:t>
      </w:r>
      <w:r w:rsidRPr="001007D1">
        <w:rPr>
          <w:rFonts w:ascii="Times New Roman" w:hAnsi="Times New Roman" w:cs="Times New Roman"/>
          <w:sz w:val="24"/>
          <w:szCs w:val="24"/>
        </w:rPr>
        <w:t>– jeżeli dla danego przedmiotu zamówienia wymagane jest podłączenie do mediów – po stronie Wykonawcy.</w:t>
      </w:r>
    </w:p>
    <w:p w14:paraId="4F0FCA02" w14:textId="77777777" w:rsidR="00F8258B" w:rsidRPr="00D57E85" w:rsidRDefault="00F8258B">
      <w:pPr>
        <w:numPr>
          <w:ilvl w:val="1"/>
          <w:numId w:val="41"/>
        </w:numPr>
        <w:tabs>
          <w:tab w:val="left" w:pos="4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E85">
        <w:rPr>
          <w:rFonts w:ascii="Times New Roman" w:hAnsi="Times New Roman" w:cs="Times New Roman"/>
          <w:sz w:val="24"/>
          <w:szCs w:val="24"/>
          <w:u w:val="single"/>
        </w:rPr>
        <w:t xml:space="preserve">Wymagania dotyczące </w:t>
      </w:r>
      <w:r w:rsidR="00956A19">
        <w:rPr>
          <w:rFonts w:ascii="Times New Roman" w:hAnsi="Times New Roman" w:cs="Times New Roman"/>
          <w:sz w:val="24"/>
          <w:szCs w:val="24"/>
          <w:u w:val="single"/>
        </w:rPr>
        <w:t>adaptacji pomieszczeń</w:t>
      </w:r>
      <w:r w:rsidRPr="00D57E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BC57E60" w14:textId="77777777" w:rsidR="00F8258B" w:rsidRDefault="00F8258B">
      <w:pPr>
        <w:pStyle w:val="Akapitzlist"/>
        <w:numPr>
          <w:ilvl w:val="0"/>
          <w:numId w:val="44"/>
        </w:numPr>
        <w:tabs>
          <w:tab w:val="left" w:pos="42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7E85">
        <w:rPr>
          <w:rFonts w:ascii="Times New Roman" w:hAnsi="Times New Roman" w:cs="Times New Roman"/>
          <w:sz w:val="24"/>
          <w:szCs w:val="24"/>
        </w:rPr>
        <w:t xml:space="preserve">Zamawiający wymaga, aby zastosowane materiały i urządzenia spełniały wymogi określone obowiązującym prawem polskim, jak i prawem Unii Europejskiej, zostały dopuszczone do obrotu handlowego i posiadały wymagane prawem ważne </w:t>
      </w:r>
      <w:r w:rsidRPr="00D57E85">
        <w:rPr>
          <w:rFonts w:ascii="Times New Roman" w:hAnsi="Times New Roman" w:cs="Times New Roman"/>
          <w:sz w:val="24"/>
          <w:szCs w:val="24"/>
          <w:lang w:eastAsia="ar-SA"/>
        </w:rPr>
        <w:t>dokumenty</w:t>
      </w:r>
      <w:r w:rsidRPr="00D57E85">
        <w:rPr>
          <w:rFonts w:ascii="Times New Roman" w:hAnsi="Times New Roman" w:cs="Times New Roman"/>
          <w:sz w:val="24"/>
          <w:szCs w:val="24"/>
        </w:rPr>
        <w:t xml:space="preserve">, stwierdzające dopuszczenie do stosowania na terenie Polski, a także aby spełniały inne wymagania (normy, parametry), określone przez Zamawiającego </w:t>
      </w:r>
      <w:r w:rsidR="00766471">
        <w:rPr>
          <w:rFonts w:ascii="Times New Roman" w:hAnsi="Times New Roman" w:cs="Times New Roman"/>
          <w:sz w:val="24"/>
          <w:szCs w:val="24"/>
        </w:rPr>
        <w:br/>
      </w:r>
      <w:r w:rsidRPr="00D57E85">
        <w:rPr>
          <w:rFonts w:ascii="Times New Roman" w:hAnsi="Times New Roman" w:cs="Times New Roman"/>
          <w:sz w:val="24"/>
          <w:szCs w:val="24"/>
        </w:rPr>
        <w:t xml:space="preserve">w SWZ. </w:t>
      </w:r>
      <w:r w:rsidRPr="00D57E85">
        <w:rPr>
          <w:rFonts w:ascii="Times New Roman" w:hAnsi="Times New Roman" w:cs="Times New Roman"/>
          <w:sz w:val="24"/>
          <w:szCs w:val="24"/>
          <w:lang w:eastAsia="ar-SA"/>
        </w:rPr>
        <w:t>Przedmiot zamówienia musi odpowiadać wymaganiom polskich norm przenoszących europejskie normy zharmonizowane lub też – w przypadku ich braku – europejskich aprobat technicznych, wspólnych specyfikacji technicznych, polskich norm przenoszących normy europejskie, polskich norm wprowadzających normy międzynarodowe, polskich norm, polskich aprobat technicznych.</w:t>
      </w:r>
    </w:p>
    <w:p w14:paraId="528E05EF" w14:textId="4938E9D9" w:rsidR="00F8258B" w:rsidRPr="00CB0DB6" w:rsidRDefault="00F8258B" w:rsidP="001A55F7">
      <w:pPr>
        <w:pStyle w:val="Akapitzlist"/>
        <w:numPr>
          <w:ilvl w:val="0"/>
          <w:numId w:val="44"/>
        </w:numPr>
        <w:tabs>
          <w:tab w:val="left" w:pos="42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0DB6">
        <w:rPr>
          <w:rFonts w:ascii="Times New Roman" w:hAnsi="Times New Roman" w:cs="Times New Roman"/>
          <w:sz w:val="24"/>
          <w:szCs w:val="24"/>
          <w:lang w:eastAsia="ar-SA"/>
        </w:rPr>
        <w:t>Zamawiający zobowiązuje Wykonawcę, któr</w:t>
      </w:r>
      <w:r w:rsidR="00925615">
        <w:rPr>
          <w:rFonts w:ascii="Times New Roman" w:hAnsi="Times New Roman" w:cs="Times New Roman"/>
          <w:sz w:val="24"/>
          <w:szCs w:val="24"/>
          <w:lang w:eastAsia="ar-SA"/>
        </w:rPr>
        <w:t>emu zostanie udzielone zamówienie</w:t>
      </w:r>
      <w:r w:rsidR="00B31D8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CB0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6471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CB0DB6">
        <w:rPr>
          <w:rFonts w:ascii="Times New Roman" w:hAnsi="Times New Roman" w:cs="Times New Roman"/>
          <w:sz w:val="24"/>
          <w:szCs w:val="24"/>
          <w:lang w:eastAsia="ar-SA"/>
        </w:rPr>
        <w:t xml:space="preserve">do zawarcia ze </w:t>
      </w:r>
      <w:r w:rsidRPr="001A55F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Szpitalem Wojewódzkim </w:t>
      </w:r>
      <w:r w:rsidR="001A55F7" w:rsidRPr="001A55F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im. Prymasa Kardynała Stefana Wyszyńskiego </w:t>
      </w:r>
      <w:r w:rsidR="001A55F7" w:rsidRPr="001A55F7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>przy ul. Armii Krajowej 7</w:t>
      </w:r>
      <w:r w:rsidR="001A55F7" w:rsidRPr="001A55F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Sieradzu</w:t>
      </w:r>
      <w:r w:rsidRPr="00CB0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B0DB6">
        <w:rPr>
          <w:rFonts w:ascii="Times New Roman" w:hAnsi="Times New Roman" w:cs="Times New Roman"/>
          <w:bCs/>
          <w:sz w:val="24"/>
          <w:szCs w:val="24"/>
        </w:rPr>
        <w:t>umowy w zakresie dostaw/użyczenia mediów, w tym wody i energii elektrycznej, niezbędnych do</w:t>
      </w:r>
      <w:r w:rsidR="00925615">
        <w:rPr>
          <w:rFonts w:ascii="Times New Roman" w:hAnsi="Times New Roman" w:cs="Times New Roman"/>
          <w:bCs/>
          <w:sz w:val="24"/>
          <w:szCs w:val="24"/>
        </w:rPr>
        <w:t> </w:t>
      </w:r>
      <w:r w:rsidRPr="00CB0DB6">
        <w:rPr>
          <w:rFonts w:ascii="Times New Roman" w:hAnsi="Times New Roman" w:cs="Times New Roman"/>
          <w:bCs/>
          <w:sz w:val="24"/>
          <w:szCs w:val="24"/>
        </w:rPr>
        <w:t xml:space="preserve">realizacji przedmiotu zamówienia na podstawie, której zostaną </w:t>
      </w:r>
      <w:r w:rsidR="00891076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Pr="00CB0DB6">
        <w:rPr>
          <w:rFonts w:ascii="Times New Roman" w:hAnsi="Times New Roman" w:cs="Times New Roman"/>
          <w:bCs/>
          <w:sz w:val="24"/>
          <w:szCs w:val="24"/>
        </w:rPr>
        <w:t>rozliczone w</w:t>
      </w:r>
      <w:r w:rsidR="00925615">
        <w:rPr>
          <w:rFonts w:ascii="Times New Roman" w:hAnsi="Times New Roman" w:cs="Times New Roman"/>
          <w:bCs/>
          <w:sz w:val="24"/>
          <w:szCs w:val="24"/>
        </w:rPr>
        <w:t> </w:t>
      </w:r>
      <w:r w:rsidRPr="00CB0DB6">
        <w:rPr>
          <w:rFonts w:ascii="Times New Roman" w:hAnsi="Times New Roman" w:cs="Times New Roman"/>
          <w:bCs/>
          <w:sz w:val="24"/>
          <w:szCs w:val="24"/>
        </w:rPr>
        <w:t>formie ryczałtu.</w:t>
      </w:r>
    </w:p>
    <w:p w14:paraId="2D869298" w14:textId="7FBE78BF" w:rsidR="00F8258B" w:rsidRPr="00CB0DB6" w:rsidRDefault="00F8258B" w:rsidP="001A55F7">
      <w:pPr>
        <w:pStyle w:val="Akapitzlist"/>
        <w:numPr>
          <w:ilvl w:val="0"/>
          <w:numId w:val="44"/>
        </w:numPr>
        <w:tabs>
          <w:tab w:val="left" w:pos="42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0DB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Zamawiający zastrzega, że wszędzie tam, gdzie w treści wszelkiej dokumentacji, opisie przedmiotu zamówienia, zostały w opisie tego przedmiotu wskazane znaki towarowe, patenty lub pochodzenie, Zamawiający dopuszcza metody, </w:t>
      </w:r>
      <w:r w:rsidRPr="00CB0DB6">
        <w:rPr>
          <w:rFonts w:ascii="Times New Roman" w:hAnsi="Times New Roman" w:cs="Times New Roman"/>
          <w:sz w:val="24"/>
          <w:szCs w:val="24"/>
          <w:lang w:eastAsia="ar-SA"/>
        </w:rPr>
        <w:t>materiały</w:t>
      </w:r>
      <w:r w:rsidRPr="00CB0DB6">
        <w:rPr>
          <w:rFonts w:ascii="Times New Roman" w:hAnsi="Times New Roman" w:cs="Times New Roman"/>
          <w:bCs/>
          <w:sz w:val="24"/>
          <w:szCs w:val="24"/>
          <w:lang w:eastAsia="ar-SA"/>
        </w:rPr>
        <w:t>, urządzenia, systemy, technologie</w:t>
      </w:r>
      <w:r w:rsidR="00925615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Pr="00CB0DB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itp. równoważne do przedstawionych w opisie przedmiotu zamówienia. Dopuszcza się więc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zamówienia. Wskazane znaki towarowe, patenty, marki lub nazwy producenta wskazujące na pochodzenie określają jedynie klasę produktu, metody, materiałów, urządzeń, systemów, technologii itp. W ofercie można przyjąć metody, materiały, urządzenia, systemy, technologie itp. innych marek i producentów, jednak o parametrach technicznych, jakościowych i właściwościach użytkowych oraz funkcjonalnych odpowiadających metodom, materiałom, urządzeniom, systemom, technologiom itp. opisanym w SWZ. Dodatkowo Zamawiający podkreśla, </w:t>
      </w:r>
      <w:r w:rsidR="00766471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Pr="00CB0DB6">
        <w:rPr>
          <w:rFonts w:ascii="Times New Roman" w:hAnsi="Times New Roman" w:cs="Times New Roman"/>
          <w:bCs/>
          <w:sz w:val="24"/>
          <w:szCs w:val="24"/>
          <w:lang w:eastAsia="ar-SA"/>
        </w:rPr>
        <w:t>iż równoważne metody, materiały, urządzenia, systemy, technologie itp. nie mogą stanowić zamienników w stosunku do metod, materiałów, urządzeń, systemów, technologii itp. opisanych w dokumentacji projektowej oraz w specyfikacji wykonania i odbioru robót za pomocą znaków towarowych, patentów, pochodzenia.</w:t>
      </w:r>
    </w:p>
    <w:p w14:paraId="1EB292DC" w14:textId="7237B7B4" w:rsidR="00F8258B" w:rsidRPr="00CB0DB6" w:rsidRDefault="002F6F95">
      <w:pPr>
        <w:pStyle w:val="Akapitzlist"/>
        <w:numPr>
          <w:ilvl w:val="0"/>
          <w:numId w:val="44"/>
        </w:numPr>
        <w:tabs>
          <w:tab w:val="left" w:pos="42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Roboty</w:t>
      </w:r>
      <w:r w:rsidR="00F8258B" w:rsidRPr="00CB0DB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będą prowadzone na czynnym obiekcie szpitalnym. Wykonawca jest zobowiązany do przedstawienia w terminie 3 dni po zawarciu umowy harmonogramu rzeczowo-fina</w:t>
      </w:r>
      <w:r w:rsidR="00492CD1">
        <w:rPr>
          <w:rFonts w:ascii="Times New Roman" w:hAnsi="Times New Roman" w:cs="Times New Roman"/>
          <w:bCs/>
          <w:sz w:val="24"/>
          <w:szCs w:val="24"/>
          <w:lang w:eastAsia="ar-SA"/>
        </w:rPr>
        <w:t>n</w:t>
      </w:r>
      <w:r w:rsidR="00F8258B" w:rsidRPr="00CB0DB6">
        <w:rPr>
          <w:rFonts w:ascii="Times New Roman" w:hAnsi="Times New Roman" w:cs="Times New Roman"/>
          <w:bCs/>
          <w:sz w:val="24"/>
          <w:szCs w:val="24"/>
          <w:lang w:eastAsia="ar-SA"/>
        </w:rPr>
        <w:t>sowego, który zatwierdzi Spółka oraz Szpital i stanowił on będzie załącznik do umowy. Roboty stwarzające hałas mogą być prowadzone wyłącznie po</w:t>
      </w:r>
      <w:r w:rsidR="00925615">
        <w:rPr>
          <w:rFonts w:ascii="Times New Roman" w:hAnsi="Times New Roman" w:cs="Times New Roman"/>
          <w:bCs/>
          <w:sz w:val="24"/>
          <w:szCs w:val="24"/>
          <w:lang w:eastAsia="ar-SA"/>
        </w:rPr>
        <w:t> </w:t>
      </w:r>
      <w:r w:rsidR="00F8258B" w:rsidRPr="00CB0DB6">
        <w:rPr>
          <w:rFonts w:ascii="Times New Roman" w:hAnsi="Times New Roman" w:cs="Times New Roman"/>
          <w:bCs/>
          <w:sz w:val="24"/>
          <w:szCs w:val="24"/>
          <w:lang w:eastAsia="ar-SA"/>
        </w:rPr>
        <w:t>uzgodnieniu ze Szpitalem i po godzinie 15:00.</w:t>
      </w:r>
    </w:p>
    <w:p w14:paraId="43B8B9E5" w14:textId="633A8AD3" w:rsidR="00F8258B" w:rsidRDefault="00F8258B">
      <w:pPr>
        <w:pStyle w:val="Akapitzlist"/>
        <w:numPr>
          <w:ilvl w:val="0"/>
          <w:numId w:val="44"/>
        </w:numPr>
        <w:tabs>
          <w:tab w:val="left" w:pos="42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0DB6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zrealizować zamówienie na zasadach i warunkach określonych w niniejszej SWZ i załącznikach do niej. Roboty muszą być wykonane zgodnie z </w:t>
      </w:r>
      <w:r w:rsidRPr="00CB0DB6">
        <w:rPr>
          <w:rFonts w:ascii="Times New Roman" w:hAnsi="Times New Roman" w:cs="Times New Roman"/>
          <w:color w:val="000000"/>
          <w:sz w:val="24"/>
          <w:szCs w:val="24"/>
        </w:rPr>
        <w:t xml:space="preserve">dokumentacją </w:t>
      </w:r>
      <w:r w:rsidR="001933F7">
        <w:rPr>
          <w:rFonts w:ascii="Times New Roman" w:hAnsi="Times New Roman" w:cs="Times New Roman"/>
          <w:color w:val="000000"/>
          <w:sz w:val="24"/>
          <w:szCs w:val="24"/>
        </w:rPr>
        <w:t>projektową</w:t>
      </w:r>
      <w:r w:rsidRPr="00CB0DB6">
        <w:rPr>
          <w:rFonts w:ascii="Times New Roman" w:hAnsi="Times New Roman" w:cs="Times New Roman"/>
          <w:color w:val="000000"/>
          <w:sz w:val="24"/>
          <w:szCs w:val="24"/>
        </w:rPr>
        <w:t xml:space="preserve"> przygotowaną na podstawie PFU, </w:t>
      </w:r>
      <w:r w:rsidRPr="00CB0DB6">
        <w:rPr>
          <w:rFonts w:ascii="Times New Roman" w:hAnsi="Times New Roman" w:cs="Times New Roman"/>
          <w:sz w:val="24"/>
          <w:szCs w:val="24"/>
        </w:rPr>
        <w:t>obowiązującymi przepisami, normami oraz zasadami wiedzy technicznej i sztuki budowlanej.</w:t>
      </w:r>
    </w:p>
    <w:p w14:paraId="20C053F8" w14:textId="492B3664" w:rsidR="00C852FF" w:rsidRPr="00C852FF" w:rsidRDefault="00C852FF">
      <w:pPr>
        <w:pStyle w:val="Akapitzlist"/>
        <w:numPr>
          <w:ilvl w:val="0"/>
          <w:numId w:val="4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52FF">
        <w:rPr>
          <w:rFonts w:ascii="Times New Roman" w:hAnsi="Times New Roman" w:cs="Times New Roman"/>
          <w:sz w:val="24"/>
          <w:szCs w:val="24"/>
          <w:lang w:eastAsia="ar-SA"/>
        </w:rPr>
        <w:t>Wykonawca zobowiązany jest do ustanowienia nadzoru nad prowadzonymi robotami ogólnobudowlanymi adaptacji pomieszczeń, osoby posiadającej stosowne</w:t>
      </w:r>
      <w:r w:rsidR="00925615">
        <w:rPr>
          <w:rFonts w:ascii="Times New Roman" w:hAnsi="Times New Roman" w:cs="Times New Roman"/>
          <w:sz w:val="24"/>
          <w:szCs w:val="24"/>
          <w:lang w:eastAsia="ar-SA"/>
        </w:rPr>
        <w:t xml:space="preserve"> uprawnienia</w:t>
      </w:r>
      <w:r w:rsidRPr="00C852FF">
        <w:rPr>
          <w:rFonts w:ascii="Times New Roman" w:hAnsi="Times New Roman" w:cs="Times New Roman"/>
          <w:sz w:val="24"/>
          <w:szCs w:val="24"/>
          <w:lang w:eastAsia="ar-SA"/>
        </w:rPr>
        <w:t>, zależne od</w:t>
      </w:r>
      <w:r w:rsidR="0092561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52FF">
        <w:rPr>
          <w:rFonts w:ascii="Times New Roman" w:hAnsi="Times New Roman" w:cs="Times New Roman"/>
          <w:sz w:val="24"/>
          <w:szCs w:val="24"/>
          <w:lang w:eastAsia="ar-SA"/>
        </w:rPr>
        <w:t>przepisów Prawa Budowlanego.</w:t>
      </w:r>
    </w:p>
    <w:p w14:paraId="0D621967" w14:textId="77777777" w:rsidR="00C852FF" w:rsidRPr="00C852FF" w:rsidRDefault="00C852FF">
      <w:pPr>
        <w:pStyle w:val="Akapitzlist"/>
        <w:numPr>
          <w:ilvl w:val="0"/>
          <w:numId w:val="4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52FF">
        <w:rPr>
          <w:rFonts w:ascii="Times New Roman" w:hAnsi="Times New Roman" w:cs="Times New Roman"/>
          <w:sz w:val="24"/>
          <w:szCs w:val="24"/>
          <w:lang w:eastAsia="ar-SA"/>
        </w:rPr>
        <w:t>Uzyskanie pozwolenia/decyzji/zgody na użytkowanie (jeśli takowe są wymagane) zgodnie z obowiązującymi przepisami Prawa Budowlanego</w:t>
      </w:r>
      <w:r w:rsidR="003B43E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77542C3" w14:textId="77777777" w:rsidR="00245EBA" w:rsidRPr="009B2700" w:rsidRDefault="00B37071">
      <w:pPr>
        <w:pStyle w:val="Akapitzlist"/>
        <w:numPr>
          <w:ilvl w:val="1"/>
          <w:numId w:val="4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245EBA" w:rsidRPr="009B2700">
        <w:rPr>
          <w:rFonts w:ascii="Times New Roman" w:hAnsi="Times New Roman" w:cs="Times New Roman"/>
          <w:sz w:val="24"/>
          <w:szCs w:val="24"/>
          <w:u w:val="single"/>
        </w:rPr>
        <w:t>ymagania dotyczące dokumentacji projektowej:</w:t>
      </w:r>
    </w:p>
    <w:p w14:paraId="388EEB1D" w14:textId="1328F10C" w:rsidR="00245EBA" w:rsidRPr="009B2700" w:rsidRDefault="00245EBA" w:rsidP="00B37071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 xml:space="preserve">Dokumentację </w:t>
      </w:r>
      <w:r w:rsidR="001A55F7">
        <w:rPr>
          <w:rFonts w:ascii="Times New Roman" w:hAnsi="Times New Roman" w:cs="Times New Roman"/>
          <w:sz w:val="24"/>
          <w:szCs w:val="24"/>
        </w:rPr>
        <w:t>projektową</w:t>
      </w:r>
      <w:r w:rsidRPr="009B2700">
        <w:rPr>
          <w:rFonts w:ascii="Times New Roman" w:hAnsi="Times New Roman" w:cs="Times New Roman"/>
          <w:sz w:val="24"/>
          <w:szCs w:val="24"/>
        </w:rPr>
        <w:t xml:space="preserve"> należy przekazać Zamawiającemu: </w:t>
      </w:r>
    </w:p>
    <w:p w14:paraId="5DDE7AD2" w14:textId="2E459269" w:rsidR="00245EBA" w:rsidRDefault="00245EBA" w:rsidP="001A55F7">
      <w:pPr>
        <w:numPr>
          <w:ilvl w:val="0"/>
          <w:numId w:val="4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 xml:space="preserve">w wersji papierowej opracowania projektowe – </w:t>
      </w:r>
      <w:r w:rsidR="001D121D" w:rsidRPr="009B2700">
        <w:rPr>
          <w:rFonts w:ascii="Times New Roman" w:hAnsi="Times New Roman" w:cs="Times New Roman"/>
          <w:sz w:val="24"/>
          <w:szCs w:val="24"/>
        </w:rPr>
        <w:t>2</w:t>
      </w:r>
      <w:r w:rsidRPr="009B2700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7C13C8" w:rsidRPr="009B2700">
        <w:rPr>
          <w:rFonts w:ascii="Times New Roman" w:hAnsi="Times New Roman" w:cs="Times New Roman"/>
          <w:sz w:val="24"/>
          <w:szCs w:val="24"/>
        </w:rPr>
        <w:t>e</w:t>
      </w:r>
      <w:r w:rsidRPr="009B2700">
        <w:rPr>
          <w:rFonts w:ascii="Times New Roman" w:hAnsi="Times New Roman" w:cs="Times New Roman"/>
          <w:sz w:val="24"/>
          <w:szCs w:val="24"/>
        </w:rPr>
        <w:t>;</w:t>
      </w:r>
      <w:r w:rsidR="00766471">
        <w:rPr>
          <w:rFonts w:ascii="Times New Roman" w:hAnsi="Times New Roman" w:cs="Times New Roman"/>
          <w:sz w:val="24"/>
          <w:szCs w:val="24"/>
        </w:rPr>
        <w:t xml:space="preserve"> </w:t>
      </w:r>
      <w:r w:rsidRPr="009B2700">
        <w:rPr>
          <w:rFonts w:ascii="Times New Roman" w:hAnsi="Times New Roman" w:cs="Times New Roman"/>
          <w:sz w:val="24"/>
          <w:szCs w:val="24"/>
        </w:rPr>
        <w:t xml:space="preserve">w wersji elektronicznej - 2 egzemplarze na nośnikach elektronicznych, </w:t>
      </w:r>
      <w:r w:rsidR="00766471">
        <w:rPr>
          <w:rFonts w:ascii="Times New Roman" w:hAnsi="Times New Roman" w:cs="Times New Roman"/>
          <w:sz w:val="24"/>
          <w:szCs w:val="24"/>
        </w:rPr>
        <w:br/>
      </w:r>
      <w:r w:rsidRPr="009B2700">
        <w:rPr>
          <w:rFonts w:ascii="Times New Roman" w:hAnsi="Times New Roman" w:cs="Times New Roman"/>
          <w:sz w:val="24"/>
          <w:szCs w:val="24"/>
        </w:rPr>
        <w:t>w wersji pdf oraz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Pr="009B2700">
        <w:rPr>
          <w:rFonts w:ascii="Times New Roman" w:hAnsi="Times New Roman" w:cs="Times New Roman"/>
          <w:sz w:val="24"/>
          <w:szCs w:val="24"/>
        </w:rPr>
        <w:t>edytowalnej .</w:t>
      </w:r>
      <w:proofErr w:type="spellStart"/>
      <w:r w:rsidRPr="009B2700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9B270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9B2700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9B270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9B2700">
        <w:rPr>
          <w:rFonts w:ascii="Times New Roman" w:hAnsi="Times New Roman" w:cs="Times New Roman"/>
          <w:sz w:val="24"/>
          <w:szCs w:val="24"/>
        </w:rPr>
        <w:t>prd</w:t>
      </w:r>
      <w:proofErr w:type="spellEnd"/>
      <w:r w:rsidRPr="009B270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9B270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B2700">
        <w:rPr>
          <w:rFonts w:ascii="Times New Roman" w:hAnsi="Times New Roman" w:cs="Times New Roman"/>
          <w:sz w:val="24"/>
          <w:szCs w:val="24"/>
        </w:rPr>
        <w:t xml:space="preserve"> (podstawowe programy </w:t>
      </w:r>
      <w:proofErr w:type="spellStart"/>
      <w:r w:rsidRPr="009B27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B2700">
        <w:rPr>
          <w:rFonts w:ascii="Times New Roman" w:hAnsi="Times New Roman" w:cs="Times New Roman"/>
          <w:sz w:val="24"/>
          <w:szCs w:val="24"/>
        </w:rPr>
        <w:t>);</w:t>
      </w:r>
    </w:p>
    <w:p w14:paraId="3B1AA879" w14:textId="77777777" w:rsidR="00245EBA" w:rsidRPr="00371E69" w:rsidRDefault="00245EBA">
      <w:pPr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E69">
        <w:rPr>
          <w:rFonts w:ascii="Times New Roman" w:hAnsi="Times New Roman" w:cs="Times New Roman"/>
          <w:sz w:val="24"/>
          <w:szCs w:val="24"/>
        </w:rPr>
        <w:t>Wykonawca przeniesie na Zamawiającego autorskie prawa majątkowe do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Pr="00371E69">
        <w:rPr>
          <w:rFonts w:ascii="Times New Roman" w:hAnsi="Times New Roman" w:cs="Times New Roman"/>
          <w:sz w:val="24"/>
          <w:szCs w:val="24"/>
        </w:rPr>
        <w:t>sporządzonych opracowań zgodnie z Ustawą z dnia 4 lutego 1994r. o prawie autorskim i prawach pokrewnych.</w:t>
      </w:r>
      <w:r w:rsidR="00766471">
        <w:rPr>
          <w:rFonts w:ascii="Times New Roman" w:hAnsi="Times New Roman" w:cs="Times New Roman"/>
          <w:sz w:val="24"/>
          <w:szCs w:val="24"/>
        </w:rPr>
        <w:t xml:space="preserve"> </w:t>
      </w:r>
      <w:r w:rsidRPr="00371E69">
        <w:rPr>
          <w:rFonts w:ascii="Times New Roman" w:hAnsi="Times New Roman" w:cs="Times New Roman"/>
          <w:sz w:val="24"/>
          <w:szCs w:val="24"/>
        </w:rPr>
        <w:t xml:space="preserve">Do każdego egzemplarza dokumentacji </w:t>
      </w:r>
      <w:r w:rsidR="003B43E1">
        <w:rPr>
          <w:rFonts w:ascii="Times New Roman" w:hAnsi="Times New Roman" w:cs="Times New Roman"/>
          <w:sz w:val="24"/>
          <w:szCs w:val="24"/>
        </w:rPr>
        <w:t>W</w:t>
      </w:r>
      <w:r w:rsidRPr="00371E69">
        <w:rPr>
          <w:rFonts w:ascii="Times New Roman" w:hAnsi="Times New Roman" w:cs="Times New Roman"/>
          <w:sz w:val="24"/>
          <w:szCs w:val="24"/>
        </w:rPr>
        <w:t>ykonawca dołączy oświadczenie, że jest ona wykonana zgodnie z obowiązującymi przepisami techniczno-budowlanymi, normami oraz wytycznymi, warunkami określonymi w Programie Funkcjonalno - Użytkowym oraz że jest kompletna</w:t>
      </w:r>
      <w:r w:rsidR="003B43E1">
        <w:rPr>
          <w:rFonts w:ascii="Times New Roman" w:hAnsi="Times New Roman" w:cs="Times New Roman"/>
          <w:sz w:val="24"/>
          <w:szCs w:val="24"/>
        </w:rPr>
        <w:t>;</w:t>
      </w:r>
    </w:p>
    <w:p w14:paraId="08BE102A" w14:textId="77777777" w:rsidR="007C13C8" w:rsidRPr="009B2700" w:rsidRDefault="00B37071">
      <w:pPr>
        <w:pStyle w:val="Akapitzlist"/>
        <w:numPr>
          <w:ilvl w:val="0"/>
          <w:numId w:val="4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>o</w:t>
      </w:r>
      <w:r w:rsidR="007C13C8" w:rsidRPr="009B2700">
        <w:rPr>
          <w:rFonts w:ascii="Times New Roman" w:hAnsi="Times New Roman" w:cs="Times New Roman"/>
          <w:sz w:val="24"/>
          <w:szCs w:val="24"/>
        </w:rPr>
        <w:t xml:space="preserve">pracowania przestrzenno-funkcjonalne, technologiczne, aranżacji, kolorystyczne </w:t>
      </w:r>
      <w:r w:rsidR="00766471">
        <w:rPr>
          <w:rFonts w:ascii="Times New Roman" w:hAnsi="Times New Roman" w:cs="Times New Roman"/>
          <w:sz w:val="24"/>
          <w:szCs w:val="24"/>
        </w:rPr>
        <w:br/>
      </w:r>
      <w:r w:rsidR="007C13C8" w:rsidRPr="009B2700">
        <w:rPr>
          <w:rFonts w:ascii="Times New Roman" w:hAnsi="Times New Roman" w:cs="Times New Roman"/>
          <w:sz w:val="24"/>
          <w:szCs w:val="24"/>
        </w:rPr>
        <w:t>i materiałowe do uzgodnienia ze szpitalem w formie pisemnej i graficznej przed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="007C13C8" w:rsidRPr="009B2700">
        <w:rPr>
          <w:rFonts w:ascii="Times New Roman" w:hAnsi="Times New Roman" w:cs="Times New Roman"/>
          <w:sz w:val="24"/>
          <w:szCs w:val="24"/>
        </w:rPr>
        <w:t>przystą</w:t>
      </w:r>
      <w:r w:rsidRPr="009B2700">
        <w:rPr>
          <w:rFonts w:ascii="Times New Roman" w:hAnsi="Times New Roman" w:cs="Times New Roman"/>
          <w:sz w:val="24"/>
          <w:szCs w:val="24"/>
        </w:rPr>
        <w:t>pieniem do projektu budowlanego;</w:t>
      </w:r>
    </w:p>
    <w:p w14:paraId="7E7EC570" w14:textId="77777777" w:rsidR="007C13C8" w:rsidRPr="009B2700" w:rsidRDefault="00B37071">
      <w:pPr>
        <w:pStyle w:val="Akapitzlist"/>
        <w:numPr>
          <w:ilvl w:val="0"/>
          <w:numId w:val="4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>i</w:t>
      </w:r>
      <w:r w:rsidR="007C13C8" w:rsidRPr="009B2700">
        <w:rPr>
          <w:rFonts w:ascii="Times New Roman" w:hAnsi="Times New Roman" w:cs="Times New Roman"/>
          <w:sz w:val="24"/>
          <w:szCs w:val="24"/>
        </w:rPr>
        <w:t xml:space="preserve">nwentaryzacja obszaru przebudowy mieszczącego nowe </w:t>
      </w:r>
      <w:r w:rsidR="00B101A1" w:rsidRPr="009B2700">
        <w:rPr>
          <w:rFonts w:ascii="Times New Roman" w:hAnsi="Times New Roman" w:cs="Times New Roman"/>
          <w:sz w:val="24"/>
          <w:szCs w:val="24"/>
        </w:rPr>
        <w:t xml:space="preserve">i </w:t>
      </w:r>
      <w:r w:rsidR="006F6C6E">
        <w:rPr>
          <w:rFonts w:ascii="Times New Roman" w:hAnsi="Times New Roman" w:cs="Times New Roman"/>
          <w:sz w:val="24"/>
          <w:szCs w:val="24"/>
        </w:rPr>
        <w:t xml:space="preserve">adoptowane </w:t>
      </w:r>
      <w:r w:rsidR="007C13C8" w:rsidRPr="009B2700">
        <w:rPr>
          <w:rFonts w:ascii="Times New Roman" w:hAnsi="Times New Roman" w:cs="Times New Roman"/>
          <w:sz w:val="24"/>
          <w:szCs w:val="24"/>
        </w:rPr>
        <w:t>pomieszczenia</w:t>
      </w:r>
      <w:r w:rsidRPr="009B2700">
        <w:rPr>
          <w:rFonts w:ascii="Times New Roman" w:hAnsi="Times New Roman" w:cs="Times New Roman"/>
          <w:sz w:val="24"/>
          <w:szCs w:val="24"/>
        </w:rPr>
        <w:t>;</w:t>
      </w:r>
    </w:p>
    <w:p w14:paraId="60696401" w14:textId="77777777" w:rsidR="007C13C8" w:rsidRPr="009B2700" w:rsidRDefault="00B37071">
      <w:pPr>
        <w:pStyle w:val="Akapitzlist"/>
        <w:numPr>
          <w:ilvl w:val="0"/>
          <w:numId w:val="4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>w</w:t>
      </w:r>
      <w:r w:rsidR="007C13C8" w:rsidRPr="009B2700">
        <w:rPr>
          <w:rFonts w:ascii="Times New Roman" w:hAnsi="Times New Roman" w:cs="Times New Roman"/>
          <w:sz w:val="24"/>
          <w:szCs w:val="24"/>
        </w:rPr>
        <w:t>ymagane opinie rzeczoznawców, odstępstwa, ekspertyzy</w:t>
      </w:r>
      <w:r w:rsidRPr="009B2700">
        <w:rPr>
          <w:rFonts w:ascii="Times New Roman" w:hAnsi="Times New Roman" w:cs="Times New Roman"/>
          <w:sz w:val="24"/>
          <w:szCs w:val="24"/>
        </w:rPr>
        <w:t>;</w:t>
      </w:r>
    </w:p>
    <w:p w14:paraId="462E6031" w14:textId="77777777" w:rsidR="007C13C8" w:rsidRPr="009B2700" w:rsidRDefault="00B37071">
      <w:pPr>
        <w:pStyle w:val="Akapitzlist"/>
        <w:numPr>
          <w:ilvl w:val="0"/>
          <w:numId w:val="4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>d</w:t>
      </w:r>
      <w:r w:rsidR="007C13C8" w:rsidRPr="009B2700">
        <w:rPr>
          <w:rFonts w:ascii="Times New Roman" w:hAnsi="Times New Roman" w:cs="Times New Roman"/>
          <w:sz w:val="24"/>
          <w:szCs w:val="24"/>
        </w:rPr>
        <w:t>okumentacja powykonawcza z naniesionymi w sposób czytelny wszelkimi zmianami wprowadzonymi w trakcie budowy</w:t>
      </w:r>
      <w:r w:rsidRPr="009B2700">
        <w:rPr>
          <w:rFonts w:ascii="Times New Roman" w:hAnsi="Times New Roman" w:cs="Times New Roman"/>
          <w:sz w:val="24"/>
          <w:szCs w:val="24"/>
        </w:rPr>
        <w:t>;</w:t>
      </w:r>
    </w:p>
    <w:p w14:paraId="7C2D0BDE" w14:textId="77777777" w:rsidR="007C13C8" w:rsidRPr="009B2700" w:rsidRDefault="00B37071">
      <w:pPr>
        <w:pStyle w:val="Akapitzlist"/>
        <w:numPr>
          <w:ilvl w:val="0"/>
          <w:numId w:val="4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>i</w:t>
      </w:r>
      <w:r w:rsidR="007C13C8" w:rsidRPr="009B2700">
        <w:rPr>
          <w:rFonts w:ascii="Times New Roman" w:hAnsi="Times New Roman" w:cs="Times New Roman"/>
          <w:sz w:val="24"/>
          <w:szCs w:val="24"/>
        </w:rPr>
        <w:t xml:space="preserve">nstrukcje i scenariusze obsługi, serwisowania i eksploatacji: sieci, instalacji, sprzętu oraz pozostałe wymagane </w:t>
      </w:r>
      <w:r w:rsidRPr="009B2700">
        <w:rPr>
          <w:rFonts w:ascii="Times New Roman" w:hAnsi="Times New Roman" w:cs="Times New Roman"/>
          <w:sz w:val="24"/>
          <w:szCs w:val="24"/>
        </w:rPr>
        <w:t>prawem dokumenty eksploatacyjne;</w:t>
      </w:r>
    </w:p>
    <w:p w14:paraId="672D3C35" w14:textId="77777777" w:rsidR="007C13C8" w:rsidRPr="009B2700" w:rsidRDefault="00B37071">
      <w:pPr>
        <w:pStyle w:val="Akapitzlist"/>
        <w:numPr>
          <w:ilvl w:val="0"/>
          <w:numId w:val="4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>i</w:t>
      </w:r>
      <w:r w:rsidR="007C13C8" w:rsidRPr="009B2700">
        <w:rPr>
          <w:rFonts w:ascii="Times New Roman" w:hAnsi="Times New Roman" w:cs="Times New Roman"/>
          <w:sz w:val="24"/>
          <w:szCs w:val="24"/>
        </w:rPr>
        <w:t xml:space="preserve">nstrukcja i scenariusz bezpieczeństwa pożarowego dla nowej pracowni i pomieszczeń zgodnego z posiadaną przez Szpital Instrukcją Bezpieczeństwa </w:t>
      </w:r>
      <w:r w:rsidRPr="009B2700">
        <w:rPr>
          <w:rFonts w:ascii="Times New Roman" w:hAnsi="Times New Roman" w:cs="Times New Roman"/>
          <w:sz w:val="24"/>
          <w:szCs w:val="24"/>
        </w:rPr>
        <w:t>Pożarowego Obiektu;</w:t>
      </w:r>
    </w:p>
    <w:p w14:paraId="4D6BA122" w14:textId="77777777" w:rsidR="007C13C8" w:rsidRPr="009B2700" w:rsidRDefault="00B37071">
      <w:pPr>
        <w:pStyle w:val="Akapitzlist"/>
        <w:numPr>
          <w:ilvl w:val="0"/>
          <w:numId w:val="4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>r</w:t>
      </w:r>
      <w:r w:rsidR="007C13C8" w:rsidRPr="009B2700">
        <w:rPr>
          <w:rFonts w:ascii="Times New Roman" w:hAnsi="Times New Roman" w:cs="Times New Roman"/>
          <w:sz w:val="24"/>
          <w:szCs w:val="24"/>
        </w:rPr>
        <w:t xml:space="preserve">aport po realizacyjny opracowany po okresie usuwania wad, w którym Wykonawca przedstawi wyniki w zakresie pozwalającym na sprawdzenie wykazu gwarancji, wskaźników eksploatacyjnych, </w:t>
      </w:r>
      <w:r w:rsidRPr="009B2700">
        <w:rPr>
          <w:rFonts w:ascii="Times New Roman" w:hAnsi="Times New Roman" w:cs="Times New Roman"/>
          <w:sz w:val="24"/>
          <w:szCs w:val="24"/>
        </w:rPr>
        <w:t>badania i analizy uzupełniające;</w:t>
      </w:r>
    </w:p>
    <w:p w14:paraId="35117410" w14:textId="77777777" w:rsidR="007C13C8" w:rsidRPr="009B2700" w:rsidRDefault="00B37071">
      <w:pPr>
        <w:pStyle w:val="Akapitzlist"/>
        <w:numPr>
          <w:ilvl w:val="0"/>
          <w:numId w:val="4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>p</w:t>
      </w:r>
      <w:r w:rsidR="007C13C8" w:rsidRPr="009B2700">
        <w:rPr>
          <w:rFonts w:ascii="Times New Roman" w:hAnsi="Times New Roman" w:cs="Times New Roman"/>
          <w:sz w:val="24"/>
          <w:szCs w:val="24"/>
        </w:rPr>
        <w:t>omiary instalacji powykonawcze, np. wentylacji, wod.-kan., elektrycznej, przeciwporażeniowej</w:t>
      </w:r>
      <w:r w:rsidRPr="009B2700">
        <w:rPr>
          <w:rFonts w:ascii="Times New Roman" w:hAnsi="Times New Roman" w:cs="Times New Roman"/>
          <w:sz w:val="24"/>
          <w:szCs w:val="24"/>
        </w:rPr>
        <w:t>,</w:t>
      </w:r>
    </w:p>
    <w:p w14:paraId="799E5410" w14:textId="39099446" w:rsidR="007C13C8" w:rsidRDefault="00B37071">
      <w:pPr>
        <w:pStyle w:val="Akapitzlist"/>
        <w:numPr>
          <w:ilvl w:val="0"/>
          <w:numId w:val="4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>s</w:t>
      </w:r>
      <w:r w:rsidR="007C13C8" w:rsidRPr="009B2700">
        <w:rPr>
          <w:rFonts w:ascii="Times New Roman" w:hAnsi="Times New Roman" w:cs="Times New Roman"/>
          <w:sz w:val="24"/>
          <w:szCs w:val="24"/>
        </w:rPr>
        <w:t xml:space="preserve">zkolenie personelu w zakresie urządzeń technicznych jak wentylacja mechaniczna, klimatyzacja, </w:t>
      </w:r>
      <w:r w:rsidRPr="009B2700">
        <w:rPr>
          <w:rFonts w:ascii="Times New Roman" w:hAnsi="Times New Roman" w:cs="Times New Roman"/>
          <w:sz w:val="24"/>
          <w:szCs w:val="24"/>
        </w:rPr>
        <w:t>itp.;</w:t>
      </w:r>
    </w:p>
    <w:p w14:paraId="1F660B0D" w14:textId="77777777" w:rsidR="00F655ED" w:rsidRDefault="00B37071">
      <w:pPr>
        <w:pStyle w:val="Akapitzlist"/>
        <w:numPr>
          <w:ilvl w:val="0"/>
          <w:numId w:val="4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655ED">
        <w:rPr>
          <w:rFonts w:ascii="Times New Roman" w:hAnsi="Times New Roman" w:cs="Times New Roman"/>
          <w:sz w:val="24"/>
          <w:szCs w:val="24"/>
        </w:rPr>
        <w:t>s</w:t>
      </w:r>
      <w:r w:rsidR="007C13C8" w:rsidRPr="00F655ED">
        <w:rPr>
          <w:rFonts w:ascii="Times New Roman" w:hAnsi="Times New Roman" w:cs="Times New Roman"/>
          <w:sz w:val="24"/>
          <w:szCs w:val="24"/>
        </w:rPr>
        <w:t>porządzenie niewymienionych imiennie opracowań, a niezbędnych z punktu widzenia kompletności przedmiotowej dokumentacji pod kątem uzyskania decyzji organów administracji państwowej i samorządowej czy innych jednostek branżowych uzgadniających dokumentacje.</w:t>
      </w:r>
    </w:p>
    <w:p w14:paraId="536EF701" w14:textId="2A8DF717" w:rsidR="00942CF9" w:rsidRPr="00F655ED" w:rsidRDefault="00942CF9" w:rsidP="00F655E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55ED">
        <w:rPr>
          <w:rFonts w:ascii="Times New Roman" w:hAnsi="Times New Roman" w:cs="Times New Roman"/>
          <w:sz w:val="24"/>
          <w:szCs w:val="24"/>
        </w:rPr>
        <w:t xml:space="preserve">4) </w:t>
      </w:r>
      <w:r w:rsidR="000E2F9D" w:rsidRPr="00F655E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F655ED">
        <w:rPr>
          <w:rFonts w:ascii="Times New Roman" w:hAnsi="Times New Roman" w:cs="Times New Roman"/>
          <w:b/>
          <w:sz w:val="24"/>
          <w:szCs w:val="24"/>
        </w:rPr>
        <w:t>zaleca przed sporządzeniem oferty przeprowadzenie wizji lokalnej na </w:t>
      </w:r>
      <w:r w:rsidR="007A1BFD">
        <w:rPr>
          <w:rFonts w:ascii="Times New Roman" w:hAnsi="Times New Roman" w:cs="Times New Roman"/>
          <w:b/>
          <w:sz w:val="24"/>
          <w:szCs w:val="24"/>
        </w:rPr>
        <w:t>terenie robót</w:t>
      </w:r>
      <w:r w:rsidR="00D46C19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  <w:r w:rsidRPr="00F655ED">
        <w:rPr>
          <w:rFonts w:ascii="Times New Roman" w:hAnsi="Times New Roman" w:cs="Times New Roman"/>
          <w:b/>
          <w:sz w:val="24"/>
          <w:szCs w:val="24"/>
        </w:rPr>
        <w:t>, z zastrzeżeniem, że sporządzenie oferty jest możliwe bez odbycia wizji lokalnej, nie stanowi ona wiążącego elementu SWZ w rozumieniu art. 131 ust. 2 ustawy Pzp.</w:t>
      </w:r>
    </w:p>
    <w:p w14:paraId="6306C40B" w14:textId="77777777" w:rsidR="00942CF9" w:rsidRPr="00462C77" w:rsidRDefault="00942CF9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77">
        <w:rPr>
          <w:rFonts w:ascii="Times New Roman" w:hAnsi="Times New Roman" w:cs="Times New Roman"/>
          <w:sz w:val="24"/>
          <w:szCs w:val="24"/>
          <w:shd w:val="clear" w:color="auto" w:fill="FFFFFF"/>
        </w:rPr>
        <w:t>wizja lokalna możliwa będzie do przeprowadzenia w dni robocze (od poniedziałku do piątku) w godzinach 9.00-14.00.</w:t>
      </w:r>
    </w:p>
    <w:p w14:paraId="159BBC4E" w14:textId="77777777" w:rsidR="00942CF9" w:rsidRPr="00462C77" w:rsidRDefault="00942CF9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77">
        <w:rPr>
          <w:rFonts w:ascii="Times New Roman" w:hAnsi="Times New Roman" w:cs="Times New Roman"/>
          <w:sz w:val="24"/>
          <w:szCs w:val="24"/>
        </w:rPr>
        <w:lastRenderedPageBreak/>
        <w:t>prowadzenie jakichkolwiek ustaleń podczas wizji lokalnej nie jest wiążące, wszelkie pytania merytoryczne i wnioski o wyjaśnienie treści SWZ należy kierować                                  do Zamawiającego, zgodnie z postanowieniami SWZ.</w:t>
      </w:r>
    </w:p>
    <w:p w14:paraId="1293BBCE" w14:textId="615707FF" w:rsidR="00942CF9" w:rsidRPr="00020457" w:rsidRDefault="00942CF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6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Wniosek o przeprowadzenie wizji lokalnej należy kierować do </w:t>
      </w:r>
      <w:r w:rsidR="00E10BEF" w:rsidRPr="00B208C2">
        <w:rPr>
          <w:rFonts w:ascii="Times New Roman" w:eastAsia="Calibri" w:hAnsi="Times New Roman" w:cs="Times New Roman"/>
          <w:b/>
          <w:sz w:val="24"/>
          <w:szCs w:val="24"/>
        </w:rPr>
        <w:t xml:space="preserve">Szpitala Wojewódzkiego im. Prymasa Kardynała Stefana Wyszyńskiego </w:t>
      </w:r>
      <w:r w:rsidR="00E10BEF" w:rsidRPr="00B208C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przy ul. Armii Krajowej 7 w </w:t>
      </w:r>
      <w:r w:rsidR="00E10BEF" w:rsidRPr="00020457">
        <w:rPr>
          <w:rFonts w:ascii="Times New Roman" w:hAnsi="Times New Roman" w:cs="Times New Roman"/>
          <w:b/>
          <w:sz w:val="24"/>
          <w:szCs w:val="24"/>
          <w:lang w:eastAsia="ar-SA"/>
        </w:rPr>
        <w:t>Sieradzu</w:t>
      </w:r>
      <w:r w:rsidRPr="00020457">
        <w:rPr>
          <w:rFonts w:ascii="Times New Roman" w:hAnsi="Times New Roman" w:cs="Times New Roman"/>
          <w:sz w:val="24"/>
          <w:szCs w:val="24"/>
        </w:rPr>
        <w:t>, który będzie reprezentowany przez</w:t>
      </w:r>
      <w:r w:rsidR="00020457" w:rsidRPr="00020457">
        <w:rPr>
          <w:rFonts w:ascii="Times New Roman" w:hAnsi="Times New Roman" w:cs="Times New Roman"/>
          <w:sz w:val="24"/>
          <w:szCs w:val="24"/>
        </w:rPr>
        <w:t xml:space="preserve"> Grzegorza Smuga</w:t>
      </w:r>
      <w:r w:rsidRPr="00020457">
        <w:rPr>
          <w:rFonts w:ascii="Times New Roman" w:hAnsi="Times New Roman" w:cs="Times New Roman"/>
          <w:sz w:val="24"/>
          <w:szCs w:val="24"/>
        </w:rPr>
        <w:t xml:space="preserve">, </w:t>
      </w:r>
      <w:r w:rsidRPr="00020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adres e-mail: </w:t>
      </w:r>
      <w:hyperlink r:id="rId12" w:history="1">
        <w:r w:rsidR="00020457" w:rsidRPr="0002045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g.smug@szpitalsieradz.pl</w:t>
        </w:r>
      </w:hyperlink>
      <w:r w:rsidR="00020457" w:rsidRPr="000204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F4EEA" w:rsidRPr="00020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20457">
        <w:rPr>
          <w:rFonts w:ascii="Times New Roman" w:hAnsi="Times New Roman" w:cs="Times New Roman"/>
          <w:sz w:val="24"/>
          <w:szCs w:val="24"/>
          <w:shd w:val="clear" w:color="auto" w:fill="FFFFFF"/>
        </w:rPr>
        <w:t>We wniosku należy wskazać ilość osób, które będą uczestniczyć w wizji lokalnej</w:t>
      </w:r>
      <w:r w:rsidRPr="000204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5B3EE8E9" w14:textId="77777777" w:rsidR="00531103" w:rsidRDefault="00531103" w:rsidP="00F01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A22D1" w14:textId="77777777" w:rsidR="00F0123A" w:rsidRDefault="009B22C0" w:rsidP="00F01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23A">
        <w:rPr>
          <w:rFonts w:ascii="Times New Roman" w:hAnsi="Times New Roman" w:cs="Times New Roman"/>
          <w:b/>
          <w:sz w:val="24"/>
          <w:szCs w:val="24"/>
        </w:rPr>
        <w:t>Opis przedmiotu zamówienia zgodnie z klasyfikacją CPV</w:t>
      </w:r>
      <w:r w:rsidRPr="00F012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965C2E" w14:textId="77777777" w:rsidR="00DF3488" w:rsidRPr="00B37071" w:rsidRDefault="00F8258B" w:rsidP="00DF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71">
        <w:rPr>
          <w:rFonts w:ascii="Times New Roman" w:hAnsi="Times New Roman" w:cs="Times New Roman"/>
          <w:sz w:val="24"/>
          <w:szCs w:val="24"/>
        </w:rPr>
        <w:t>33100000-1 Urządzenia medyczne</w:t>
      </w:r>
    </w:p>
    <w:p w14:paraId="7A5B29A6" w14:textId="77777777" w:rsidR="00AE51D5" w:rsidRPr="00B37071" w:rsidRDefault="00DF3488" w:rsidP="00DF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71">
        <w:rPr>
          <w:rFonts w:ascii="Times New Roman" w:hAnsi="Times New Roman" w:cs="Times New Roman"/>
          <w:sz w:val="24"/>
          <w:szCs w:val="24"/>
        </w:rPr>
        <w:t>33111720-4</w:t>
      </w:r>
      <w:r w:rsidRPr="0076647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F4EC0" w:rsidRPr="00FB50F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Urządzenia do angiografii</w:t>
        </w:r>
      </w:hyperlink>
    </w:p>
    <w:p w14:paraId="1659B673" w14:textId="77777777" w:rsidR="00B37071" w:rsidRPr="00B37071" w:rsidRDefault="00B37071" w:rsidP="00B3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00">
        <w:rPr>
          <w:rFonts w:ascii="Times New Roman" w:hAnsi="Times New Roman" w:cs="Times New Roman"/>
          <w:sz w:val="24"/>
          <w:szCs w:val="24"/>
        </w:rPr>
        <w:t>71000000-8 Usługi architektoniczne, budowlane, inżynieryjne i kontrolne</w:t>
      </w:r>
    </w:p>
    <w:p w14:paraId="0AB9180C" w14:textId="77777777" w:rsidR="00803F46" w:rsidRPr="00B37071" w:rsidRDefault="00803F46" w:rsidP="0080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71">
        <w:rPr>
          <w:rFonts w:ascii="Times New Roman" w:hAnsi="Times New Roman" w:cs="Times New Roman"/>
          <w:sz w:val="24"/>
          <w:szCs w:val="24"/>
        </w:rPr>
        <w:t>33111700-8 Pomieszczenia do angiografii</w:t>
      </w:r>
    </w:p>
    <w:p w14:paraId="79DC35A9" w14:textId="77777777" w:rsidR="00DF3488" w:rsidRPr="00B37071" w:rsidRDefault="00DF3488" w:rsidP="00DF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71">
        <w:rPr>
          <w:rFonts w:ascii="Times New Roman" w:hAnsi="Times New Roman" w:cs="Times New Roman"/>
          <w:sz w:val="24"/>
          <w:szCs w:val="24"/>
        </w:rPr>
        <w:t>45215140-0 Roboty budowlane w zakresie obiektów szpitalnych</w:t>
      </w:r>
    </w:p>
    <w:p w14:paraId="1003822B" w14:textId="77777777" w:rsidR="00DF3488" w:rsidRPr="00B37071" w:rsidRDefault="00DF3488" w:rsidP="00DF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71">
        <w:rPr>
          <w:rFonts w:ascii="Times New Roman" w:hAnsi="Times New Roman" w:cs="Times New Roman"/>
          <w:sz w:val="24"/>
          <w:szCs w:val="24"/>
        </w:rPr>
        <w:t>45400000-1 Roboty wykończeniowe w zakresie obiektów budowlanych</w:t>
      </w:r>
    </w:p>
    <w:p w14:paraId="71A56324" w14:textId="77777777" w:rsidR="00DF3488" w:rsidRPr="00B37071" w:rsidRDefault="00DF3488" w:rsidP="00DF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94CC5" w14:textId="77777777" w:rsidR="00DF3488" w:rsidRPr="00DF3488" w:rsidRDefault="00DF3488" w:rsidP="00DF3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488">
        <w:rPr>
          <w:rFonts w:ascii="Times New Roman" w:hAnsi="Times New Roman" w:cs="Times New Roman"/>
          <w:color w:val="000000"/>
          <w:sz w:val="24"/>
          <w:szCs w:val="24"/>
        </w:rPr>
        <w:t>33112200-0 Aparaty ultrasonograficzne</w:t>
      </w:r>
    </w:p>
    <w:p w14:paraId="5B630299" w14:textId="77777777" w:rsidR="00DF3488" w:rsidRDefault="00DF3488" w:rsidP="00DF3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488">
        <w:rPr>
          <w:rFonts w:ascii="Times New Roman" w:hAnsi="Times New Roman" w:cs="Times New Roman"/>
          <w:color w:val="000000"/>
          <w:sz w:val="24"/>
          <w:szCs w:val="24"/>
        </w:rPr>
        <w:t>33112100-9 Ultrasonograf do badania serca</w:t>
      </w:r>
    </w:p>
    <w:p w14:paraId="00678A1E" w14:textId="77777777" w:rsidR="00690996" w:rsidRPr="00690996" w:rsidRDefault="00690996" w:rsidP="00DF3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0996">
        <w:rPr>
          <w:rFonts w:ascii="Times New Roman" w:hAnsi="Times New Roman" w:cs="Times New Roman"/>
          <w:color w:val="000000"/>
          <w:sz w:val="24"/>
          <w:szCs w:val="24"/>
        </w:rPr>
        <w:t>33195200-5 Centralna jednostka monitorująca</w:t>
      </w:r>
    </w:p>
    <w:p w14:paraId="1F2A4EE8" w14:textId="77777777" w:rsidR="00690996" w:rsidRDefault="00B27A21" w:rsidP="00DF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90996" w:rsidRPr="00690996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33195000-3 System monitorowania pacjentów</w:t>
        </w:r>
      </w:hyperlink>
    </w:p>
    <w:p w14:paraId="3521E1FD" w14:textId="77777777" w:rsidR="00690996" w:rsidRPr="00690996" w:rsidRDefault="00B27A21" w:rsidP="00DF3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690996" w:rsidRPr="00690996">
          <w:rPr>
            <w:rStyle w:val="Pogrubienie"/>
            <w:rFonts w:ascii="Times New Roman" w:hAnsi="Times New Roman" w:cs="Times New Roman"/>
            <w:b w:val="0"/>
            <w:color w:val="000000"/>
            <w:sz w:val="24"/>
            <w:szCs w:val="24"/>
          </w:rPr>
          <w:t>33170000-2 Aparatura do anestezji i resuscytacji</w:t>
        </w:r>
      </w:hyperlink>
    </w:p>
    <w:p w14:paraId="6FE7889D" w14:textId="77777777" w:rsidR="00690996" w:rsidRDefault="00B27A21" w:rsidP="00DF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90996" w:rsidRPr="00690996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33172000-6 Urządzenia do anestezji i resuscytacji</w:t>
        </w:r>
      </w:hyperlink>
    </w:p>
    <w:p w14:paraId="2070E9D8" w14:textId="77777777" w:rsidR="00EE70CF" w:rsidRPr="00EE70CF" w:rsidRDefault="00EE70CF" w:rsidP="00DF3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0CF">
        <w:rPr>
          <w:rFonts w:ascii="Times New Roman" w:hAnsi="Times New Roman" w:cs="Times New Roman"/>
          <w:color w:val="000000"/>
          <w:sz w:val="24"/>
          <w:szCs w:val="24"/>
        </w:rPr>
        <w:t>33182100-0 Defibrylatory</w:t>
      </w:r>
    </w:p>
    <w:p w14:paraId="26C7D238" w14:textId="77777777" w:rsidR="00EE70CF" w:rsidRPr="00EE70CF" w:rsidRDefault="00B27A21" w:rsidP="00DF3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EE70CF" w:rsidRPr="00EE70CF">
          <w:rPr>
            <w:rStyle w:val="Pogrubienie"/>
            <w:rFonts w:ascii="Times New Roman" w:hAnsi="Times New Roman" w:cs="Times New Roman"/>
            <w:b w:val="0"/>
            <w:color w:val="000000"/>
            <w:sz w:val="24"/>
            <w:szCs w:val="24"/>
          </w:rPr>
          <w:t>33182000-9 Urządzenia do wspomagania serca</w:t>
        </w:r>
      </w:hyperlink>
    </w:p>
    <w:p w14:paraId="5AD88483" w14:textId="77777777" w:rsidR="009B22C0" w:rsidRPr="00F0123A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06B15" w14:textId="77777777" w:rsidR="00D85E79" w:rsidRPr="00D85E79" w:rsidRDefault="009B22C0" w:rsidP="001A72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E79">
        <w:rPr>
          <w:rFonts w:ascii="Times New Roman" w:hAnsi="Times New Roman" w:cs="Times New Roman"/>
          <w:b/>
          <w:sz w:val="24"/>
          <w:szCs w:val="24"/>
        </w:rPr>
        <w:t>OPIS CZĘŚCI ZAMÓWIENIA, JEŻELI ZAMAWIAJĄCY DOPUSZCZA SKŁADANIE OFERT CZĘŚCIOWYCH.</w:t>
      </w:r>
    </w:p>
    <w:p w14:paraId="70F8E822" w14:textId="77777777" w:rsidR="00F8258B" w:rsidRDefault="00F8258B" w:rsidP="00F8258B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79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142B7">
        <w:rPr>
          <w:rFonts w:ascii="Times New Roman" w:hAnsi="Times New Roman" w:cs="Times New Roman"/>
          <w:b/>
          <w:sz w:val="24"/>
          <w:szCs w:val="24"/>
        </w:rPr>
        <w:t>dopuszcza</w:t>
      </w:r>
      <w:r w:rsidRPr="00D85E79">
        <w:rPr>
          <w:rFonts w:ascii="Times New Roman" w:hAnsi="Times New Roman" w:cs="Times New Roman"/>
          <w:sz w:val="24"/>
          <w:szCs w:val="24"/>
        </w:rPr>
        <w:t xml:space="preserve"> składanie ofert częściowych zgodnie z podziałem na Pakiety</w:t>
      </w:r>
      <w:r>
        <w:rPr>
          <w:rFonts w:ascii="Times New Roman" w:hAnsi="Times New Roman" w:cs="Times New Roman"/>
          <w:sz w:val="24"/>
          <w:szCs w:val="24"/>
        </w:rPr>
        <w:t xml:space="preserve"> 1, 2, </w:t>
      </w:r>
      <w:r w:rsidR="00F53E19">
        <w:rPr>
          <w:rFonts w:ascii="Times New Roman" w:hAnsi="Times New Roman" w:cs="Times New Roman"/>
          <w:sz w:val="24"/>
          <w:szCs w:val="24"/>
        </w:rPr>
        <w:t>3, 4, 5</w:t>
      </w:r>
      <w:r w:rsidRPr="00D85E7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1564"/>
        <w:gridCol w:w="6233"/>
      </w:tblGrid>
      <w:tr w:rsidR="00F8258B" w:rsidRPr="00E1378D" w14:paraId="1F369DF9" w14:textId="77777777" w:rsidTr="001933F7">
        <w:trPr>
          <w:trHeight w:val="388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7EE4296" w14:textId="77777777" w:rsidR="00F8258B" w:rsidRPr="00A444A9" w:rsidRDefault="00F8258B" w:rsidP="00A444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Pakietu</w:t>
            </w: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14:paraId="2A7D2D11" w14:textId="77777777" w:rsidR="00F8258B" w:rsidRPr="00A444A9" w:rsidRDefault="00F8258B" w:rsidP="00A444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</w:tr>
      <w:tr w:rsidR="00F8258B" w14:paraId="294FED43" w14:textId="77777777" w:rsidTr="001933F7">
        <w:tc>
          <w:tcPr>
            <w:tcW w:w="1564" w:type="dxa"/>
          </w:tcPr>
          <w:p w14:paraId="0D572729" w14:textId="77777777" w:rsidR="00F8258B" w:rsidRPr="00EA42B1" w:rsidRDefault="00F53E19" w:rsidP="0009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 w:rsidR="00F8258B" w:rsidRPr="00EA4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14:paraId="6386113B" w14:textId="4578946E" w:rsidR="00F8258B" w:rsidRPr="00EA42B1" w:rsidRDefault="00A90757" w:rsidP="00A9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1933F7" w:rsidRPr="00EA42B1">
              <w:rPr>
                <w:rFonts w:ascii="Times New Roman" w:hAnsi="Times New Roman" w:cs="Times New Roman"/>
                <w:sz w:val="24"/>
                <w:szCs w:val="24"/>
              </w:rPr>
              <w:t>stacjonarnego systemu angiografii cyfrowej</w:t>
            </w:r>
            <w:r w:rsidR="00FA0267" w:rsidRPr="00EA42B1">
              <w:rPr>
                <w:rFonts w:ascii="Times New Roman" w:hAnsi="Times New Roman" w:cs="Times New Roman"/>
                <w:sz w:val="24"/>
                <w:szCs w:val="24"/>
              </w:rPr>
              <w:t xml:space="preserve"> – 1 system,</w:t>
            </w:r>
            <w:r w:rsidR="00C74DAC" w:rsidRPr="00EA42B1">
              <w:rPr>
                <w:rFonts w:ascii="Times New Roman" w:hAnsi="Times New Roman" w:cs="Times New Roman"/>
                <w:sz w:val="24"/>
                <w:szCs w:val="24"/>
              </w:rPr>
              <w:t xml:space="preserve"> wraz </w:t>
            </w: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 xml:space="preserve">z adaptacją pomieszczeń </w:t>
            </w:r>
          </w:p>
        </w:tc>
      </w:tr>
      <w:tr w:rsidR="00F8258B" w14:paraId="19B3EB99" w14:textId="77777777" w:rsidTr="001933F7">
        <w:tc>
          <w:tcPr>
            <w:tcW w:w="1564" w:type="dxa"/>
          </w:tcPr>
          <w:p w14:paraId="7A4DDB3C" w14:textId="77777777" w:rsidR="00F8258B" w:rsidRPr="00EA42B1" w:rsidRDefault="00F53E19" w:rsidP="0009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Pakiet 2</w:t>
            </w:r>
          </w:p>
        </w:tc>
        <w:tc>
          <w:tcPr>
            <w:tcW w:w="6233" w:type="dxa"/>
          </w:tcPr>
          <w:p w14:paraId="17E079F8" w14:textId="75D73C65" w:rsidR="00F8258B" w:rsidRPr="00EA42B1" w:rsidRDefault="00A90757" w:rsidP="0009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1933F7" w:rsidRPr="00EA42B1">
              <w:rPr>
                <w:rFonts w:ascii="Times New Roman" w:hAnsi="Times New Roman" w:cs="Times New Roman"/>
                <w:sz w:val="24"/>
                <w:szCs w:val="24"/>
              </w:rPr>
              <w:t xml:space="preserve">zestawu do obrazowania serca  - </w:t>
            </w:r>
            <w:r w:rsidR="005D4ADC" w:rsidRPr="00EA42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33F7" w:rsidRPr="00EA42B1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</w:tr>
      <w:tr w:rsidR="00F8258B" w14:paraId="07190C2E" w14:textId="77777777" w:rsidTr="00FA0267">
        <w:trPr>
          <w:trHeight w:val="338"/>
        </w:trPr>
        <w:tc>
          <w:tcPr>
            <w:tcW w:w="1564" w:type="dxa"/>
          </w:tcPr>
          <w:p w14:paraId="26621185" w14:textId="77777777" w:rsidR="00F8258B" w:rsidRPr="00EA42B1" w:rsidRDefault="00F53E19" w:rsidP="00F5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Pakiet 3</w:t>
            </w:r>
          </w:p>
        </w:tc>
        <w:tc>
          <w:tcPr>
            <w:tcW w:w="6233" w:type="dxa"/>
          </w:tcPr>
          <w:p w14:paraId="1B46D2FE" w14:textId="3997B421" w:rsidR="00F8258B" w:rsidRPr="00EA42B1" w:rsidRDefault="00A90757" w:rsidP="00FA0267">
            <w:pPr>
              <w:pStyle w:val="Tekstpodstawowy"/>
              <w:snapToGrid w:val="0"/>
            </w:pPr>
            <w:r w:rsidRPr="00EA42B1">
              <w:t xml:space="preserve">Dostawa </w:t>
            </w:r>
            <w:r w:rsidR="00BB1925" w:rsidRPr="00EA42B1">
              <w:t xml:space="preserve">lampy operacyjnej </w:t>
            </w:r>
            <w:proofErr w:type="spellStart"/>
            <w:r w:rsidR="00BB1925" w:rsidRPr="00EA42B1">
              <w:t>dwuczaszowej</w:t>
            </w:r>
            <w:proofErr w:type="spellEnd"/>
            <w:r w:rsidR="00BB1925" w:rsidRPr="00EA42B1">
              <w:t xml:space="preserve"> </w:t>
            </w:r>
            <w:r w:rsidR="00FA0267" w:rsidRPr="00EA42B1">
              <w:t>– 1 sztuka</w:t>
            </w:r>
          </w:p>
        </w:tc>
      </w:tr>
      <w:tr w:rsidR="00F8258B" w14:paraId="1C65EC18" w14:textId="77777777" w:rsidTr="001933F7">
        <w:tc>
          <w:tcPr>
            <w:tcW w:w="1564" w:type="dxa"/>
          </w:tcPr>
          <w:p w14:paraId="66F4F323" w14:textId="77777777" w:rsidR="00F8258B" w:rsidRPr="00EA42B1" w:rsidRDefault="00F53E19" w:rsidP="0009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Pakiet 4</w:t>
            </w:r>
          </w:p>
        </w:tc>
        <w:tc>
          <w:tcPr>
            <w:tcW w:w="6233" w:type="dxa"/>
          </w:tcPr>
          <w:p w14:paraId="5E2068EB" w14:textId="5BC03FF8" w:rsidR="00F8258B" w:rsidRPr="00EA42B1" w:rsidRDefault="00A90757" w:rsidP="0076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FA0267" w:rsidRPr="00EA42B1">
              <w:rPr>
                <w:rFonts w:ascii="Times New Roman" w:hAnsi="Times New Roman" w:cs="Times New Roman"/>
                <w:sz w:val="24"/>
                <w:szCs w:val="24"/>
              </w:rPr>
              <w:t>defibrylatora zewnętrznego – 1 sztuka</w:t>
            </w:r>
            <w:r w:rsidR="00C74DAC" w:rsidRPr="00EA4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58B" w14:paraId="447D9CC1" w14:textId="77777777" w:rsidTr="001933F7">
        <w:tc>
          <w:tcPr>
            <w:tcW w:w="1564" w:type="dxa"/>
          </w:tcPr>
          <w:p w14:paraId="0D1F1DB4" w14:textId="77777777" w:rsidR="00F8258B" w:rsidRPr="00EA42B1" w:rsidRDefault="00F53E19" w:rsidP="0009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Pakiet 5</w:t>
            </w:r>
          </w:p>
        </w:tc>
        <w:tc>
          <w:tcPr>
            <w:tcW w:w="6233" w:type="dxa"/>
          </w:tcPr>
          <w:p w14:paraId="7DC332B7" w14:textId="3B34F7F5" w:rsidR="00F8258B" w:rsidRPr="00EA42B1" w:rsidRDefault="00A90757" w:rsidP="00FA02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FA0267" w:rsidRPr="00EA42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0267" w:rsidRPr="00EA42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omp</w:t>
            </w:r>
            <w:r w:rsidR="008B43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FA0267" w:rsidRPr="00EA42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="00FA0267" w:rsidRPr="00EA42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kontrapulsacji</w:t>
            </w:r>
            <w:proofErr w:type="spellEnd"/>
            <w:r w:rsidR="00FA0267" w:rsidRPr="00EA42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wewnątrzaortalnej  wraz z oprogramowaniem   - 1 zestaw </w:t>
            </w:r>
          </w:p>
        </w:tc>
      </w:tr>
      <w:tr w:rsidR="00FA0267" w14:paraId="078A9F7D" w14:textId="77777777" w:rsidTr="001933F7">
        <w:tc>
          <w:tcPr>
            <w:tcW w:w="1564" w:type="dxa"/>
          </w:tcPr>
          <w:p w14:paraId="158D67CA" w14:textId="1981FF87" w:rsidR="00FA0267" w:rsidRPr="00EA42B1" w:rsidRDefault="00FA0267" w:rsidP="00FA0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Pakiet 6</w:t>
            </w:r>
          </w:p>
        </w:tc>
        <w:tc>
          <w:tcPr>
            <w:tcW w:w="6233" w:type="dxa"/>
          </w:tcPr>
          <w:p w14:paraId="6CD3770A" w14:textId="0611128B" w:rsidR="00FA0267" w:rsidRPr="00EA42B1" w:rsidRDefault="00FA0267" w:rsidP="00FA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Dostawa aparatu do echokardiografii – 1 sztuka</w:t>
            </w:r>
          </w:p>
        </w:tc>
      </w:tr>
      <w:tr w:rsidR="00FA0267" w14:paraId="3D7532CA" w14:textId="77777777" w:rsidTr="001933F7">
        <w:tc>
          <w:tcPr>
            <w:tcW w:w="1564" w:type="dxa"/>
          </w:tcPr>
          <w:p w14:paraId="0CFA8BB4" w14:textId="1ED5BDEA" w:rsidR="00FA0267" w:rsidRPr="00EA42B1" w:rsidRDefault="00FA0267" w:rsidP="00FA0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Pakiet 7</w:t>
            </w:r>
          </w:p>
        </w:tc>
        <w:tc>
          <w:tcPr>
            <w:tcW w:w="6233" w:type="dxa"/>
          </w:tcPr>
          <w:p w14:paraId="02CE3FE0" w14:textId="4C8638FA" w:rsidR="00FA0267" w:rsidRPr="00EA42B1" w:rsidRDefault="00FA0267" w:rsidP="00EA42B1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EA42B1">
              <w:rPr>
                <w:rFonts w:ascii="Times New Roman" w:hAnsi="Times New Roman" w:cs="Times New Roman"/>
              </w:rPr>
              <w:t>Dostawa centrali monitorującej – 1 zestaw</w:t>
            </w:r>
          </w:p>
        </w:tc>
      </w:tr>
      <w:tr w:rsidR="00FA0267" w14:paraId="7B1B2848" w14:textId="77777777" w:rsidTr="001933F7">
        <w:tc>
          <w:tcPr>
            <w:tcW w:w="1564" w:type="dxa"/>
          </w:tcPr>
          <w:p w14:paraId="063F88C3" w14:textId="1D050502" w:rsidR="00FA0267" w:rsidRPr="00EA42B1" w:rsidRDefault="00FA0267" w:rsidP="00FA0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Pakiet 8</w:t>
            </w:r>
          </w:p>
        </w:tc>
        <w:tc>
          <w:tcPr>
            <w:tcW w:w="6233" w:type="dxa"/>
          </w:tcPr>
          <w:p w14:paraId="4E6E5E0E" w14:textId="5E32E7A9" w:rsidR="00FA0267" w:rsidRPr="00EA42B1" w:rsidRDefault="00EA42B1" w:rsidP="00FA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Dostawa a</w:t>
            </w:r>
            <w:r w:rsidR="00FA0267" w:rsidRPr="00EA42B1">
              <w:rPr>
                <w:rFonts w:ascii="Times New Roman" w:hAnsi="Times New Roman" w:cs="Times New Roman"/>
                <w:sz w:val="24"/>
                <w:szCs w:val="24"/>
              </w:rPr>
              <w:t>parat</w:t>
            </w: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A0267" w:rsidRPr="00EA42B1">
              <w:rPr>
                <w:rFonts w:ascii="Times New Roman" w:hAnsi="Times New Roman" w:cs="Times New Roman"/>
                <w:sz w:val="24"/>
                <w:szCs w:val="24"/>
              </w:rPr>
              <w:t xml:space="preserve"> EKG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sztuka</w:t>
            </w:r>
          </w:p>
        </w:tc>
      </w:tr>
      <w:tr w:rsidR="00FA0267" w14:paraId="4884CB0E" w14:textId="77777777" w:rsidTr="001933F7">
        <w:tc>
          <w:tcPr>
            <w:tcW w:w="1564" w:type="dxa"/>
          </w:tcPr>
          <w:p w14:paraId="66CB72C7" w14:textId="629C163D" w:rsidR="00FA0267" w:rsidRPr="00EA42B1" w:rsidRDefault="00FA0267" w:rsidP="00FA0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Pakiet 9</w:t>
            </w:r>
          </w:p>
        </w:tc>
        <w:tc>
          <w:tcPr>
            <w:tcW w:w="6233" w:type="dxa"/>
          </w:tcPr>
          <w:p w14:paraId="25FF26EB" w14:textId="7FD5C346" w:rsidR="00FA0267" w:rsidRPr="00EA42B1" w:rsidRDefault="00EA42B1" w:rsidP="00EA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FC7">
              <w:rPr>
                <w:rFonts w:ascii="Times New Roman" w:hAnsi="Times New Roman" w:cs="Times New Roman"/>
                <w:sz w:val="24"/>
                <w:szCs w:val="24"/>
              </w:rPr>
              <w:t>Dostawa k</w:t>
            </w:r>
            <w:r w:rsidR="00FA0267" w:rsidRPr="00B27FC7">
              <w:rPr>
                <w:rFonts w:ascii="Times New Roman" w:hAnsi="Times New Roman" w:cs="Times New Roman"/>
                <w:sz w:val="24"/>
                <w:szCs w:val="24"/>
              </w:rPr>
              <w:t>ardiostymulator</w:t>
            </w:r>
            <w:r w:rsidRPr="00B27F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0267" w:rsidRPr="00B27FC7">
              <w:rPr>
                <w:rFonts w:ascii="Times New Roman" w:hAnsi="Times New Roman" w:cs="Times New Roman"/>
                <w:sz w:val="24"/>
                <w:szCs w:val="24"/>
              </w:rPr>
              <w:t xml:space="preserve"> zewnętrzn</w:t>
            </w:r>
            <w:r w:rsidRPr="00B27FC7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982D41" w:rsidRPr="00B27FC7">
              <w:rPr>
                <w:rFonts w:ascii="Times New Roman" w:hAnsi="Times New Roman" w:cs="Times New Roman"/>
                <w:sz w:val="24"/>
                <w:szCs w:val="24"/>
              </w:rPr>
              <w:t xml:space="preserve"> – 2 sztuki</w:t>
            </w:r>
          </w:p>
        </w:tc>
      </w:tr>
      <w:tr w:rsidR="00FA0267" w14:paraId="6D89F429" w14:textId="77777777" w:rsidTr="001933F7">
        <w:tc>
          <w:tcPr>
            <w:tcW w:w="1564" w:type="dxa"/>
          </w:tcPr>
          <w:p w14:paraId="1979811D" w14:textId="500EC492" w:rsidR="00FA0267" w:rsidRPr="00EA42B1" w:rsidRDefault="00EA42B1" w:rsidP="00FA0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Pakiet 10</w:t>
            </w:r>
          </w:p>
        </w:tc>
        <w:tc>
          <w:tcPr>
            <w:tcW w:w="6233" w:type="dxa"/>
          </w:tcPr>
          <w:p w14:paraId="655AF586" w14:textId="2DF8BE2E" w:rsidR="00FA0267" w:rsidRPr="00EA42B1" w:rsidRDefault="00EA42B1" w:rsidP="00FA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B1">
              <w:rPr>
                <w:rFonts w:ascii="Times New Roman" w:hAnsi="Times New Roman" w:cs="Times New Roman"/>
                <w:sz w:val="24"/>
                <w:szCs w:val="24"/>
              </w:rPr>
              <w:t>Dostawa k</w:t>
            </w:r>
            <w:r w:rsidR="00FA0267" w:rsidRPr="00EA42B1">
              <w:rPr>
                <w:rFonts w:ascii="Times New Roman" w:hAnsi="Times New Roman" w:cs="Times New Roman"/>
                <w:sz w:val="24"/>
                <w:szCs w:val="24"/>
              </w:rPr>
              <w:t>ardiomonitor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– 1 sztuka</w:t>
            </w:r>
          </w:p>
        </w:tc>
      </w:tr>
    </w:tbl>
    <w:p w14:paraId="21F35EC6" w14:textId="77777777" w:rsidR="009B22C0" w:rsidRPr="009B22C0" w:rsidRDefault="009B22C0" w:rsidP="00D8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7906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C4571" w14:textId="7A269659" w:rsidR="00D85E79" w:rsidRPr="00D85E79" w:rsidRDefault="009B22C0" w:rsidP="001A72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E79">
        <w:rPr>
          <w:rFonts w:ascii="Times New Roman" w:hAnsi="Times New Roman" w:cs="Times New Roman"/>
          <w:b/>
          <w:sz w:val="24"/>
          <w:szCs w:val="24"/>
        </w:rPr>
        <w:t xml:space="preserve">LICZBA CZĘŚCI ZAMÓWIENIA, NA KTÓRĄ WYKONAWCA MOŻE ZŁOŻYĆ OFERTĘ, LUB MAKSYMALNĄ LICZBĘ CZEŚĆI, NA KTÓRE ZAMÓWIENIE MOŻE ZOSTAĆ UDZIELONE TEMU SAMEMU WYKONAWCY, ORAZ </w:t>
      </w:r>
      <w:r w:rsidRPr="00D85E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KRYTERIA LUB ZASADY, KTÓRE BĘDĄ MIAŁY ZASTOSOWANIE DO USTALENIA, KTÓRE CZĘŚCI ZAMÓWIENIA ZOSTANA UDZIELONE JEDNEMU </w:t>
      </w:r>
      <w:r w:rsidR="007A1BFD" w:rsidRPr="00D85E79">
        <w:rPr>
          <w:rFonts w:ascii="Times New Roman" w:hAnsi="Times New Roman" w:cs="Times New Roman"/>
          <w:b/>
          <w:sz w:val="24"/>
          <w:szCs w:val="24"/>
        </w:rPr>
        <w:t>WYKONAWCY, W</w:t>
      </w:r>
      <w:r w:rsidRPr="00D85E79">
        <w:rPr>
          <w:rFonts w:ascii="Times New Roman" w:hAnsi="Times New Roman" w:cs="Times New Roman"/>
          <w:b/>
          <w:sz w:val="24"/>
          <w:szCs w:val="24"/>
        </w:rPr>
        <w:t xml:space="preserve"> PRZYPADKU WYBORU JEGO OFERTY W</w:t>
      </w:r>
      <w:r w:rsidR="003B43E1">
        <w:rPr>
          <w:rFonts w:ascii="Times New Roman" w:hAnsi="Times New Roman" w:cs="Times New Roman"/>
          <w:b/>
          <w:sz w:val="24"/>
          <w:szCs w:val="24"/>
        </w:rPr>
        <w:t> </w:t>
      </w:r>
      <w:r w:rsidRPr="00D85E79">
        <w:rPr>
          <w:rFonts w:ascii="Times New Roman" w:hAnsi="Times New Roman" w:cs="Times New Roman"/>
          <w:b/>
          <w:sz w:val="24"/>
          <w:szCs w:val="24"/>
        </w:rPr>
        <w:t>WIĘKSZEJ NIŻ MAKSYMALNA LICZBIE CZEŚCI.</w:t>
      </w:r>
    </w:p>
    <w:p w14:paraId="40C0E175" w14:textId="77777777" w:rsidR="00F8258B" w:rsidRPr="00F8258B" w:rsidRDefault="00F8258B" w:rsidP="00F8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B">
        <w:rPr>
          <w:rFonts w:ascii="Times New Roman" w:hAnsi="Times New Roman" w:cs="Times New Roman"/>
          <w:sz w:val="24"/>
          <w:szCs w:val="24"/>
        </w:rPr>
        <w:t xml:space="preserve">Wykonawca może złożyć ofertę w odniesieniu do jednej, kilku lub wszystkich części zamówienia.  </w:t>
      </w:r>
    </w:p>
    <w:p w14:paraId="42962470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0BBD9" w14:textId="77777777" w:rsidR="00D85E79" w:rsidRPr="00D85E79" w:rsidRDefault="009B22C0" w:rsidP="001A72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E79">
        <w:rPr>
          <w:rFonts w:ascii="Times New Roman" w:hAnsi="Times New Roman" w:cs="Times New Roman"/>
          <w:b/>
          <w:sz w:val="24"/>
          <w:szCs w:val="24"/>
        </w:rPr>
        <w:t xml:space="preserve">INFORMACJE O PRZEWIDYWANYCH ZAMÓWIENIACH, O KTÓRYCH MOWA W ART. </w:t>
      </w:r>
      <w:r w:rsidR="00DD21B5">
        <w:rPr>
          <w:rFonts w:ascii="Times New Roman" w:hAnsi="Times New Roman" w:cs="Times New Roman"/>
          <w:b/>
          <w:sz w:val="24"/>
          <w:szCs w:val="24"/>
        </w:rPr>
        <w:t>214</w:t>
      </w:r>
      <w:r w:rsidRPr="00D85E79">
        <w:rPr>
          <w:rFonts w:ascii="Times New Roman" w:hAnsi="Times New Roman" w:cs="Times New Roman"/>
          <w:b/>
          <w:sz w:val="24"/>
          <w:szCs w:val="24"/>
        </w:rPr>
        <w:t xml:space="preserve"> UST. 1 pkt. </w:t>
      </w:r>
      <w:r w:rsidR="00DD21B5">
        <w:rPr>
          <w:rFonts w:ascii="Times New Roman" w:hAnsi="Times New Roman" w:cs="Times New Roman"/>
          <w:b/>
          <w:sz w:val="24"/>
          <w:szCs w:val="24"/>
        </w:rPr>
        <w:t>7 i 8</w:t>
      </w:r>
      <w:r w:rsidRPr="00D85E79">
        <w:rPr>
          <w:rFonts w:ascii="Times New Roman" w:hAnsi="Times New Roman" w:cs="Times New Roman"/>
          <w:b/>
          <w:sz w:val="24"/>
          <w:szCs w:val="24"/>
        </w:rPr>
        <w:t xml:space="preserve">, JEŻELI ZAMAWIAJĄCY PRZEWIDUJE UDZIELENIE TAKICH ZAMÓWIEŃ. </w:t>
      </w:r>
    </w:p>
    <w:p w14:paraId="58334188" w14:textId="77777777" w:rsidR="009B22C0" w:rsidRPr="00D85E79" w:rsidRDefault="009B22C0" w:rsidP="00D8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79">
        <w:rPr>
          <w:rFonts w:ascii="Times New Roman" w:hAnsi="Times New Roman" w:cs="Times New Roman"/>
          <w:sz w:val="24"/>
          <w:szCs w:val="24"/>
        </w:rPr>
        <w:t xml:space="preserve">Zamawiający nie dopuszcza możliwości zamówień </w:t>
      </w:r>
      <w:r w:rsidR="00DD21B5">
        <w:rPr>
          <w:rFonts w:ascii="Times New Roman" w:hAnsi="Times New Roman" w:cs="Times New Roman"/>
          <w:sz w:val="24"/>
          <w:szCs w:val="24"/>
        </w:rPr>
        <w:t>w tym zakresie</w:t>
      </w:r>
      <w:r w:rsidRPr="00D85E7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65E61B" w14:textId="77777777" w:rsidR="009B22C0" w:rsidRPr="009B22C0" w:rsidRDefault="009B22C0" w:rsidP="00D8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82A1" w14:textId="77777777" w:rsidR="00D85E79" w:rsidRPr="00B31C96" w:rsidRDefault="009B22C0" w:rsidP="001A72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C96">
        <w:rPr>
          <w:rFonts w:ascii="Times New Roman" w:hAnsi="Times New Roman" w:cs="Times New Roman"/>
          <w:b/>
          <w:sz w:val="24"/>
          <w:szCs w:val="24"/>
        </w:rPr>
        <w:t xml:space="preserve">OPIS SPOSOBU PRZEDSTAWIANIA OFERT WARIANTOWYCH ORAZ MINIMALNE WARUNKI, JAKIM MUSZĄ ODPOWIADAĆ OFERTY WARIANTOWE, WRAZ Z WYBRANYMI KRYTERIAMI OCENY, JEŻELI ZAMAWIAJĄCY WYMAGA LUB DOPUSZCZA ICH SKŁADANIE. </w:t>
      </w:r>
    </w:p>
    <w:p w14:paraId="22555F1D" w14:textId="7D9BA50B" w:rsidR="009B22C0" w:rsidRPr="00454D94" w:rsidRDefault="009B22C0" w:rsidP="00D85E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>Zamawiający nie dopuszcza możliwości składania oferty wariantowej.</w:t>
      </w:r>
      <w:r w:rsidRPr="00D85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EA27E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C9623" w14:textId="77777777" w:rsidR="00D85E79" w:rsidRDefault="009B22C0" w:rsidP="001A722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E79">
        <w:rPr>
          <w:rFonts w:ascii="Times New Roman" w:hAnsi="Times New Roman" w:cs="Times New Roman"/>
          <w:b/>
          <w:sz w:val="24"/>
          <w:szCs w:val="24"/>
        </w:rPr>
        <w:t xml:space="preserve">TERMIN WYKONANIA ZAMÓWIENIA. </w:t>
      </w:r>
    </w:p>
    <w:p w14:paraId="5BB898CD" w14:textId="7632DBAA" w:rsidR="00D6767D" w:rsidRDefault="00D6767D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3E">
        <w:rPr>
          <w:rFonts w:ascii="Times New Roman" w:hAnsi="Times New Roman" w:cs="Times New Roman"/>
          <w:b/>
          <w:sz w:val="24"/>
          <w:szCs w:val="24"/>
        </w:rPr>
        <w:t xml:space="preserve">Zamówienie w ramach pakietu nr </w:t>
      </w:r>
      <w:r w:rsidR="00F53E19">
        <w:rPr>
          <w:rFonts w:ascii="Times New Roman" w:hAnsi="Times New Roman" w:cs="Times New Roman"/>
          <w:b/>
          <w:sz w:val="24"/>
          <w:szCs w:val="24"/>
        </w:rPr>
        <w:t>1</w:t>
      </w:r>
      <w:r w:rsidRPr="00230B3E">
        <w:rPr>
          <w:rFonts w:ascii="Times New Roman" w:hAnsi="Times New Roman" w:cs="Times New Roman"/>
          <w:b/>
          <w:sz w:val="24"/>
          <w:szCs w:val="24"/>
        </w:rPr>
        <w:t xml:space="preserve"> będzie zrealizowane w terminie do </w:t>
      </w:r>
      <w:r w:rsidR="00E10BEF">
        <w:rPr>
          <w:rFonts w:ascii="Times New Roman" w:hAnsi="Times New Roman" w:cs="Times New Roman"/>
          <w:b/>
          <w:sz w:val="24"/>
          <w:szCs w:val="24"/>
        </w:rPr>
        <w:t>4</w:t>
      </w:r>
      <w:r w:rsidRPr="00230B3E">
        <w:rPr>
          <w:rFonts w:ascii="Times New Roman" w:hAnsi="Times New Roman" w:cs="Times New Roman"/>
          <w:b/>
          <w:sz w:val="24"/>
          <w:szCs w:val="24"/>
        </w:rPr>
        <w:t xml:space="preserve"> miesięcy od</w:t>
      </w:r>
      <w:r w:rsidR="003B43E1">
        <w:rPr>
          <w:rFonts w:ascii="Times New Roman" w:hAnsi="Times New Roman" w:cs="Times New Roman"/>
          <w:b/>
          <w:sz w:val="24"/>
          <w:szCs w:val="24"/>
        </w:rPr>
        <w:t> </w:t>
      </w:r>
      <w:r w:rsidR="0009502A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DC36CF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="0009502A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  <w:r w:rsidRPr="00230B3E">
        <w:rPr>
          <w:rFonts w:ascii="Times New Roman" w:hAnsi="Times New Roman" w:cs="Times New Roman"/>
          <w:b/>
          <w:sz w:val="24"/>
          <w:szCs w:val="24"/>
        </w:rPr>
        <w:t>.</w:t>
      </w:r>
    </w:p>
    <w:p w14:paraId="3A5880C9" w14:textId="1DB28799" w:rsidR="00035692" w:rsidRPr="00E14C7E" w:rsidRDefault="00C9499A" w:rsidP="00EA4FA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14C7E">
        <w:rPr>
          <w:rFonts w:ascii="Times New Roman" w:hAnsi="Times New Roman" w:cs="Times New Roman"/>
          <w:b/>
          <w:sz w:val="24"/>
          <w:szCs w:val="24"/>
        </w:rPr>
        <w:t>Przedmiot zamówienia w ramach pakietu nr 2-</w:t>
      </w:r>
      <w:r w:rsidR="00E10BEF" w:rsidRPr="00E14C7E">
        <w:rPr>
          <w:rFonts w:ascii="Times New Roman" w:hAnsi="Times New Roman" w:cs="Times New Roman"/>
          <w:b/>
          <w:sz w:val="24"/>
          <w:szCs w:val="24"/>
        </w:rPr>
        <w:t>10</w:t>
      </w:r>
      <w:r w:rsidRPr="00E14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692" w:rsidRPr="00E14C7E">
        <w:rPr>
          <w:rFonts w:ascii="Times New Roman" w:hAnsi="Times New Roman" w:cs="Times New Roman"/>
          <w:b/>
          <w:bCs/>
          <w:sz w:val="24"/>
          <w:szCs w:val="24"/>
        </w:rPr>
        <w:t xml:space="preserve">będzie dostarczony w terminie nie dłuższym niż do 4 tygodni od dnia przekazania przez Zamawiającego pisemnego wezwania do zrealizowania dostawy. Dostawa będzie realizowana po wykonaniu / w trakcie wykonywania* prac adaptacyjnych w pomieszczeniach instalacji/montażu sprzętu </w:t>
      </w:r>
      <w:r w:rsidR="00035692" w:rsidRPr="00E14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3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035692" w:rsidRPr="00E14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po wykonaniu – dotyczy Pakietów 2, 4 – 10. Dostawa w trakcie wykonania – dotyczy Pakietu 3)</w:t>
      </w:r>
    </w:p>
    <w:p w14:paraId="271C0116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28274" w14:textId="77777777" w:rsidR="00671367" w:rsidRPr="00671367" w:rsidRDefault="009B22C0" w:rsidP="00671367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71367">
        <w:rPr>
          <w:rFonts w:ascii="Times New Roman" w:hAnsi="Times New Roman" w:cs="Times New Roman"/>
          <w:b/>
          <w:sz w:val="24"/>
          <w:szCs w:val="24"/>
        </w:rPr>
        <w:t xml:space="preserve">IX. WARUNKI UDZIAŁU W POSTĘPOWANIU. </w:t>
      </w:r>
    </w:p>
    <w:p w14:paraId="763397B2" w14:textId="77777777" w:rsidR="00671367" w:rsidRPr="00E34000" w:rsidRDefault="009B22C0" w:rsidP="001A722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000">
        <w:rPr>
          <w:rFonts w:ascii="Times New Roman" w:hAnsi="Times New Roman" w:cs="Times New Roman"/>
          <w:sz w:val="24"/>
          <w:szCs w:val="24"/>
        </w:rPr>
        <w:t xml:space="preserve">O udzielnie zamówienia mogą ubiegać się </w:t>
      </w:r>
      <w:r w:rsidR="003B43E1">
        <w:rPr>
          <w:rFonts w:ascii="Times New Roman" w:hAnsi="Times New Roman" w:cs="Times New Roman"/>
          <w:sz w:val="24"/>
          <w:szCs w:val="24"/>
        </w:rPr>
        <w:t>W</w:t>
      </w:r>
      <w:r w:rsidRPr="00E34000">
        <w:rPr>
          <w:rFonts w:ascii="Times New Roman" w:hAnsi="Times New Roman" w:cs="Times New Roman"/>
          <w:sz w:val="24"/>
          <w:szCs w:val="24"/>
        </w:rPr>
        <w:t xml:space="preserve">ykonawcy, którzy: </w:t>
      </w:r>
    </w:p>
    <w:p w14:paraId="344F75BC" w14:textId="77777777" w:rsidR="00671367" w:rsidRPr="00E34000" w:rsidRDefault="009B22C0" w:rsidP="0067136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4000">
        <w:rPr>
          <w:rFonts w:ascii="Times New Roman" w:hAnsi="Times New Roman" w:cs="Times New Roman"/>
          <w:sz w:val="24"/>
          <w:szCs w:val="24"/>
        </w:rPr>
        <w:t>a) nie podlegają wykluczeniu</w:t>
      </w:r>
      <w:r w:rsidR="0071006D" w:rsidRPr="00E34000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3" w:name="_Hlk107481280"/>
      <w:r w:rsidR="0071006D" w:rsidRPr="00E34000">
        <w:rPr>
          <w:rFonts w:ascii="Times New Roman" w:hAnsi="Times New Roman" w:cs="Times New Roman"/>
          <w:sz w:val="24"/>
          <w:szCs w:val="24"/>
        </w:rPr>
        <w:t>szczegółowo wykluczenie rozdz. IX, X i XI;</w:t>
      </w:r>
      <w:bookmarkEnd w:id="3"/>
    </w:p>
    <w:p w14:paraId="676480B1" w14:textId="77777777" w:rsidR="0071006D" w:rsidRPr="00E34000" w:rsidRDefault="009B22C0" w:rsidP="007100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4000">
        <w:rPr>
          <w:rFonts w:ascii="Times New Roman" w:hAnsi="Times New Roman" w:cs="Times New Roman"/>
          <w:sz w:val="24"/>
          <w:szCs w:val="24"/>
        </w:rPr>
        <w:t>b) spełniają określone warunki udziału w postępowaniu</w:t>
      </w:r>
      <w:bookmarkStart w:id="4" w:name="_Hlk107481178"/>
      <w:r w:rsidR="0071006D" w:rsidRPr="00E34000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5" w:name="_Hlk107481307"/>
      <w:r w:rsidR="0071006D" w:rsidRPr="00E34000">
        <w:rPr>
          <w:rFonts w:ascii="Times New Roman" w:hAnsi="Times New Roman" w:cs="Times New Roman"/>
          <w:sz w:val="24"/>
          <w:szCs w:val="24"/>
        </w:rPr>
        <w:t>szczegółowo warunki rozdz. IX, XI</w:t>
      </w:r>
      <w:bookmarkEnd w:id="4"/>
      <w:bookmarkEnd w:id="5"/>
      <w:r w:rsidR="0071006D" w:rsidRPr="00E340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9E683" w14:textId="77777777" w:rsidR="00EB2337" w:rsidRPr="00C9499A" w:rsidRDefault="00EB2337" w:rsidP="00EB233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Z postepowania o udzielenie zamówienia wyklucza się̨, z zastrzeżeniem art. 110 ust. 2 </w:t>
      </w:r>
      <w:r w:rsidR="0071006D">
        <w:rPr>
          <w:rFonts w:ascii="Times New Roman" w:hAnsi="Times New Roman" w:cs="Times New Roman"/>
          <w:sz w:val="24"/>
          <w:szCs w:val="24"/>
        </w:rPr>
        <w:t xml:space="preserve">ustawy </w:t>
      </w:r>
      <w:r w:rsidRPr="00C9499A">
        <w:rPr>
          <w:rFonts w:ascii="Times New Roman" w:hAnsi="Times New Roman" w:cs="Times New Roman"/>
          <w:sz w:val="24"/>
          <w:szCs w:val="24"/>
        </w:rPr>
        <w:t xml:space="preserve">Pzp, Wykonawcę̨: </w:t>
      </w:r>
    </w:p>
    <w:p w14:paraId="31FCEBC2" w14:textId="77777777" w:rsidR="00EB2337" w:rsidRPr="00C9499A" w:rsidRDefault="00EB2337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>będącego osobą fizyczną, którego prawomocnie skazano za przestępstwo:</w:t>
      </w:r>
    </w:p>
    <w:p w14:paraId="4EED45D8" w14:textId="79B62E41" w:rsidR="00EB2337" w:rsidRPr="00C9499A" w:rsidRDefault="00EB2337">
      <w:pPr>
        <w:pStyle w:val="Akapitzlist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udziału w zorganizowanej grupie </w:t>
      </w:r>
      <w:r w:rsidR="003A3260" w:rsidRPr="00C9499A">
        <w:rPr>
          <w:rFonts w:ascii="Times New Roman" w:hAnsi="Times New Roman" w:cs="Times New Roman"/>
          <w:sz w:val="24"/>
          <w:szCs w:val="24"/>
        </w:rPr>
        <w:t>przestępczej</w:t>
      </w:r>
      <w:r w:rsidRPr="00C9499A">
        <w:rPr>
          <w:rFonts w:ascii="Times New Roman" w:hAnsi="Times New Roman" w:cs="Times New Roman"/>
          <w:sz w:val="24"/>
          <w:szCs w:val="24"/>
        </w:rPr>
        <w:t xml:space="preserve"> albo </w:t>
      </w:r>
      <w:r w:rsidR="003A3260" w:rsidRPr="00C9499A">
        <w:rPr>
          <w:rFonts w:ascii="Times New Roman" w:hAnsi="Times New Roman" w:cs="Times New Roman"/>
          <w:sz w:val="24"/>
          <w:szCs w:val="24"/>
        </w:rPr>
        <w:t>związku</w:t>
      </w:r>
      <w:r w:rsidR="00FA589B">
        <w:rPr>
          <w:rFonts w:ascii="Times New Roman" w:hAnsi="Times New Roman" w:cs="Times New Roman"/>
          <w:sz w:val="24"/>
          <w:szCs w:val="24"/>
        </w:rPr>
        <w:t xml:space="preserve"> </w:t>
      </w:r>
      <w:r w:rsidR="003A3260" w:rsidRPr="00C9499A">
        <w:rPr>
          <w:rFonts w:ascii="Times New Roman" w:hAnsi="Times New Roman" w:cs="Times New Roman"/>
          <w:sz w:val="24"/>
          <w:szCs w:val="24"/>
        </w:rPr>
        <w:t>mającym</w:t>
      </w:r>
      <w:r w:rsidRPr="00C9499A">
        <w:rPr>
          <w:rFonts w:ascii="Times New Roman" w:hAnsi="Times New Roman" w:cs="Times New Roman"/>
          <w:sz w:val="24"/>
          <w:szCs w:val="24"/>
        </w:rPr>
        <w:t xml:space="preserve"> na celu popełnienie przestępstwa lub przestępstwa skarbowego, o którym mowa w art. 258 Kodeksu karnego, </w:t>
      </w:r>
    </w:p>
    <w:p w14:paraId="7F9D5D89" w14:textId="77777777" w:rsidR="00EB2337" w:rsidRPr="001B0385" w:rsidRDefault="001B0385">
      <w:pPr>
        <w:pStyle w:val="Akapitzlist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B86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karnego, o którym mowa w art. 228–230a, art. 250a Kodeksu karnego lub w art. 46 - 48 ustawy z dnia 25 czerwca 2010 r. o sporcie, </w:t>
      </w:r>
      <w:r w:rsidRPr="00D64B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lub w </w:t>
      </w:r>
      <w:hyperlink r:id="rId18" w:history="1">
        <w:r w:rsidRPr="00D64B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54 ust. 1-4</w:t>
        </w:r>
      </w:hyperlink>
      <w:r w:rsidRPr="00D64B86">
        <w:rPr>
          <w:rFonts w:ascii="Times New Roman" w:hAnsi="Times New Roman" w:cs="Times New Roman"/>
          <w:sz w:val="24"/>
          <w:szCs w:val="24"/>
          <w:shd w:val="clear" w:color="auto" w:fill="FFFFFF"/>
        </w:rPr>
        <w:t> u</w:t>
      </w:r>
      <w:r w:rsidRPr="00D64B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stawy z dnia 12 maja 2011 r. o</w:t>
      </w:r>
      <w:r w:rsidR="003B43E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D64B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refundacji leków, środków spożywczych specjalnego przeznaczenia żywieniowego oraz wyrobów medycznych </w:t>
      </w:r>
    </w:p>
    <w:p w14:paraId="531A4A74" w14:textId="77777777" w:rsidR="00EB2337" w:rsidRPr="00C9499A" w:rsidRDefault="00EB2337">
      <w:pPr>
        <w:pStyle w:val="Akapitzlist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finansowania </w:t>
      </w:r>
      <w:r w:rsidR="003A3260" w:rsidRPr="00C9499A">
        <w:rPr>
          <w:rFonts w:ascii="Times New Roman" w:hAnsi="Times New Roman" w:cs="Times New Roman"/>
          <w:sz w:val="24"/>
          <w:szCs w:val="24"/>
        </w:rPr>
        <w:t>przestępstwa</w:t>
      </w:r>
      <w:r w:rsidRPr="00C9499A">
        <w:rPr>
          <w:rFonts w:ascii="Times New Roman" w:hAnsi="Times New Roman" w:cs="Times New Roman"/>
          <w:sz w:val="24"/>
          <w:szCs w:val="24"/>
        </w:rPr>
        <w:t xml:space="preserve"> o charakterze terrorystycznym, o </w:t>
      </w:r>
      <w:r w:rsidR="003A3260" w:rsidRPr="00C9499A">
        <w:rPr>
          <w:rFonts w:ascii="Times New Roman" w:hAnsi="Times New Roman" w:cs="Times New Roman"/>
          <w:sz w:val="24"/>
          <w:szCs w:val="24"/>
        </w:rPr>
        <w:t>którym</w:t>
      </w:r>
      <w:r w:rsidRPr="00C9499A">
        <w:rPr>
          <w:rFonts w:ascii="Times New Roman" w:hAnsi="Times New Roman" w:cs="Times New Roman"/>
          <w:sz w:val="24"/>
          <w:szCs w:val="24"/>
        </w:rPr>
        <w:t xml:space="preserve"> mowa w art. 165a Kodeksu karnego, lub </w:t>
      </w:r>
      <w:r w:rsidR="003A3260" w:rsidRPr="00C9499A">
        <w:rPr>
          <w:rFonts w:ascii="Times New Roman" w:hAnsi="Times New Roman" w:cs="Times New Roman"/>
          <w:sz w:val="24"/>
          <w:szCs w:val="24"/>
        </w:rPr>
        <w:t>przestępstwo</w:t>
      </w:r>
      <w:r w:rsidRPr="00C9499A">
        <w:rPr>
          <w:rFonts w:ascii="Times New Roman" w:hAnsi="Times New Roman" w:cs="Times New Roman"/>
          <w:sz w:val="24"/>
          <w:szCs w:val="24"/>
        </w:rPr>
        <w:t xml:space="preserve"> udaremniania lub utrudniania stwierdzenia </w:t>
      </w:r>
      <w:r w:rsidR="003A3260" w:rsidRPr="00C9499A">
        <w:rPr>
          <w:rFonts w:ascii="Times New Roman" w:hAnsi="Times New Roman" w:cs="Times New Roman"/>
          <w:sz w:val="24"/>
          <w:szCs w:val="24"/>
        </w:rPr>
        <w:t>przestępnego</w:t>
      </w:r>
      <w:r w:rsidRPr="00C9499A">
        <w:rPr>
          <w:rFonts w:ascii="Times New Roman" w:hAnsi="Times New Roman" w:cs="Times New Roman"/>
          <w:sz w:val="24"/>
          <w:szCs w:val="24"/>
        </w:rPr>
        <w:t xml:space="preserve"> pochodzenia </w:t>
      </w:r>
      <w:r w:rsidR="003A3260" w:rsidRPr="00C9499A">
        <w:rPr>
          <w:rFonts w:ascii="Times New Roman" w:hAnsi="Times New Roman" w:cs="Times New Roman"/>
          <w:sz w:val="24"/>
          <w:szCs w:val="24"/>
        </w:rPr>
        <w:t>pieniędzy</w:t>
      </w:r>
      <w:r w:rsidRPr="00C9499A">
        <w:rPr>
          <w:rFonts w:ascii="Times New Roman" w:hAnsi="Times New Roman" w:cs="Times New Roman"/>
          <w:sz w:val="24"/>
          <w:szCs w:val="24"/>
        </w:rPr>
        <w:t xml:space="preserve"> lub ukrywania ich pochodzenia, o </w:t>
      </w:r>
      <w:r w:rsidR="003A3260" w:rsidRPr="00C9499A">
        <w:rPr>
          <w:rFonts w:ascii="Times New Roman" w:hAnsi="Times New Roman" w:cs="Times New Roman"/>
          <w:sz w:val="24"/>
          <w:szCs w:val="24"/>
        </w:rPr>
        <w:t>którym</w:t>
      </w:r>
      <w:r w:rsidRPr="00C9499A">
        <w:rPr>
          <w:rFonts w:ascii="Times New Roman" w:hAnsi="Times New Roman" w:cs="Times New Roman"/>
          <w:sz w:val="24"/>
          <w:szCs w:val="24"/>
        </w:rPr>
        <w:t xml:space="preserve"> mowa w art. 299 Kodeksu karnego, </w:t>
      </w:r>
    </w:p>
    <w:p w14:paraId="32A71D62" w14:textId="77777777" w:rsidR="00EB2337" w:rsidRPr="00C9499A" w:rsidRDefault="00EB2337">
      <w:pPr>
        <w:pStyle w:val="Akapitzlist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o charakterze terrorystycznym, o </w:t>
      </w:r>
      <w:r w:rsidR="003A3260" w:rsidRPr="00C9499A">
        <w:rPr>
          <w:rFonts w:ascii="Times New Roman" w:hAnsi="Times New Roman" w:cs="Times New Roman"/>
          <w:sz w:val="24"/>
          <w:szCs w:val="24"/>
        </w:rPr>
        <w:t>którym</w:t>
      </w:r>
      <w:r w:rsidRPr="00C9499A">
        <w:rPr>
          <w:rFonts w:ascii="Times New Roman" w:hAnsi="Times New Roman" w:cs="Times New Roman"/>
          <w:sz w:val="24"/>
          <w:szCs w:val="24"/>
        </w:rPr>
        <w:t xml:space="preserve"> mowa w art. 115 § 20 Kodeksu karnego, lub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="003A3260" w:rsidRPr="00C9499A">
        <w:rPr>
          <w:rFonts w:ascii="Times New Roman" w:hAnsi="Times New Roman" w:cs="Times New Roman"/>
          <w:sz w:val="24"/>
          <w:szCs w:val="24"/>
        </w:rPr>
        <w:t>mające</w:t>
      </w:r>
      <w:r w:rsidRPr="00C9499A">
        <w:rPr>
          <w:rFonts w:ascii="Times New Roman" w:hAnsi="Times New Roman" w:cs="Times New Roman"/>
          <w:sz w:val="24"/>
          <w:szCs w:val="24"/>
        </w:rPr>
        <w:t xml:space="preserve"> na celu popełnienie tego </w:t>
      </w:r>
      <w:r w:rsidR="003A3260" w:rsidRPr="00C9499A">
        <w:rPr>
          <w:rFonts w:ascii="Times New Roman" w:hAnsi="Times New Roman" w:cs="Times New Roman"/>
          <w:sz w:val="24"/>
          <w:szCs w:val="24"/>
        </w:rPr>
        <w:t>przestępstwa</w:t>
      </w:r>
      <w:r w:rsidRPr="00C949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1EF8E4" w14:textId="77777777" w:rsidR="00C9499A" w:rsidRPr="00863C12" w:rsidRDefault="00C9499A">
      <w:pPr>
        <w:pStyle w:val="Akapitzlist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C12">
        <w:rPr>
          <w:rFonts w:ascii="Times New Roman" w:hAnsi="Times New Roman" w:cs="Times New Roman"/>
          <w:sz w:val="24"/>
          <w:szCs w:val="24"/>
        </w:rPr>
        <w:lastRenderedPageBreak/>
        <w:t xml:space="preserve">powierzenia wykonywania pracy małoletniemu cudzoziemcowi, o którym mowa </w:t>
      </w:r>
      <w:r w:rsidR="00766471">
        <w:rPr>
          <w:rFonts w:ascii="Times New Roman" w:hAnsi="Times New Roman" w:cs="Times New Roman"/>
          <w:sz w:val="24"/>
          <w:szCs w:val="24"/>
        </w:rPr>
        <w:br/>
      </w:r>
      <w:r w:rsidRPr="00863C12">
        <w:rPr>
          <w:rFonts w:ascii="Times New Roman" w:hAnsi="Times New Roman" w:cs="Times New Roman"/>
          <w:sz w:val="24"/>
          <w:szCs w:val="24"/>
        </w:rPr>
        <w:t>w art. 9 ust. 2 ustawy z dnia 15 czerwca 2012 r. o skutkach powierzania wykonywania pracy</w:t>
      </w:r>
      <w:r w:rsidR="00766471">
        <w:rPr>
          <w:rFonts w:ascii="Times New Roman" w:hAnsi="Times New Roman" w:cs="Times New Roman"/>
          <w:sz w:val="24"/>
          <w:szCs w:val="24"/>
        </w:rPr>
        <w:t xml:space="preserve"> </w:t>
      </w:r>
      <w:r w:rsidRPr="00863C12">
        <w:rPr>
          <w:rFonts w:ascii="Times New Roman" w:hAnsi="Times New Roman" w:cs="Times New Roman"/>
          <w:sz w:val="24"/>
          <w:szCs w:val="24"/>
        </w:rPr>
        <w:t xml:space="preserve">cudzoziemcom przebywającym wbrew przepisom na terytorium Rzeczypospolitej Polskiej, </w:t>
      </w:r>
    </w:p>
    <w:p w14:paraId="4F3F16D2" w14:textId="4E9AB100" w:rsidR="00EB2337" w:rsidRPr="00C9499A" w:rsidRDefault="00EB2337">
      <w:pPr>
        <w:pStyle w:val="Akapitzlist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przeciwko obrotowi gospodarczemu, o </w:t>
      </w:r>
      <w:r w:rsidR="003A3260" w:rsidRPr="00C9499A">
        <w:rPr>
          <w:rFonts w:ascii="Times New Roman" w:hAnsi="Times New Roman" w:cs="Times New Roman"/>
          <w:sz w:val="24"/>
          <w:szCs w:val="24"/>
        </w:rPr>
        <w:t>których</w:t>
      </w:r>
      <w:r w:rsidRPr="00C9499A">
        <w:rPr>
          <w:rFonts w:ascii="Times New Roman" w:hAnsi="Times New Roman" w:cs="Times New Roman"/>
          <w:sz w:val="24"/>
          <w:szCs w:val="24"/>
        </w:rPr>
        <w:t xml:space="preserve"> mowa w art. 296–307 Kodeksu karnego, </w:t>
      </w:r>
      <w:r w:rsidR="003A3260" w:rsidRPr="00C9499A">
        <w:rPr>
          <w:rFonts w:ascii="Times New Roman" w:hAnsi="Times New Roman" w:cs="Times New Roman"/>
          <w:sz w:val="24"/>
          <w:szCs w:val="24"/>
        </w:rPr>
        <w:t>przestępstwo</w:t>
      </w:r>
      <w:r w:rsidRPr="00C9499A">
        <w:rPr>
          <w:rFonts w:ascii="Times New Roman" w:hAnsi="Times New Roman" w:cs="Times New Roman"/>
          <w:sz w:val="24"/>
          <w:szCs w:val="24"/>
        </w:rPr>
        <w:t xml:space="preserve"> oszustwa, o </w:t>
      </w:r>
      <w:r w:rsidR="003A3260" w:rsidRPr="00C9499A">
        <w:rPr>
          <w:rFonts w:ascii="Times New Roman" w:hAnsi="Times New Roman" w:cs="Times New Roman"/>
          <w:sz w:val="24"/>
          <w:szCs w:val="24"/>
        </w:rPr>
        <w:t>którym</w:t>
      </w:r>
      <w:r w:rsidRPr="00C9499A">
        <w:rPr>
          <w:rFonts w:ascii="Times New Roman" w:hAnsi="Times New Roman" w:cs="Times New Roman"/>
          <w:sz w:val="24"/>
          <w:szCs w:val="24"/>
        </w:rPr>
        <w:t xml:space="preserve"> mowa w art. 286 Kodeksu karnego, </w:t>
      </w:r>
      <w:r w:rsidR="003A3260" w:rsidRPr="00C9499A">
        <w:rPr>
          <w:rFonts w:ascii="Times New Roman" w:hAnsi="Times New Roman" w:cs="Times New Roman"/>
          <w:sz w:val="24"/>
          <w:szCs w:val="24"/>
        </w:rPr>
        <w:t>przestępstwo</w:t>
      </w:r>
      <w:r w:rsidRPr="00C9499A">
        <w:rPr>
          <w:rFonts w:ascii="Times New Roman" w:hAnsi="Times New Roman" w:cs="Times New Roman"/>
          <w:sz w:val="24"/>
          <w:szCs w:val="24"/>
        </w:rPr>
        <w:t xml:space="preserve"> przeciwko </w:t>
      </w:r>
      <w:r w:rsidR="003A3260" w:rsidRPr="00C9499A">
        <w:rPr>
          <w:rFonts w:ascii="Times New Roman" w:hAnsi="Times New Roman" w:cs="Times New Roman"/>
          <w:sz w:val="24"/>
          <w:szCs w:val="24"/>
        </w:rPr>
        <w:t>wiarygodności</w:t>
      </w:r>
      <w:r w:rsidR="00FA589B">
        <w:rPr>
          <w:rFonts w:ascii="Times New Roman" w:hAnsi="Times New Roman" w:cs="Times New Roman"/>
          <w:sz w:val="24"/>
          <w:szCs w:val="24"/>
        </w:rPr>
        <w:t xml:space="preserve"> </w:t>
      </w:r>
      <w:r w:rsidR="003A3260" w:rsidRPr="00C9499A">
        <w:rPr>
          <w:rFonts w:ascii="Times New Roman" w:hAnsi="Times New Roman" w:cs="Times New Roman"/>
          <w:sz w:val="24"/>
          <w:szCs w:val="24"/>
        </w:rPr>
        <w:t>dokumentów</w:t>
      </w:r>
      <w:r w:rsidRPr="00C9499A">
        <w:rPr>
          <w:rFonts w:ascii="Times New Roman" w:hAnsi="Times New Roman" w:cs="Times New Roman"/>
          <w:sz w:val="24"/>
          <w:szCs w:val="24"/>
        </w:rPr>
        <w:t xml:space="preserve">, o </w:t>
      </w:r>
      <w:r w:rsidR="003A3260" w:rsidRPr="00C9499A">
        <w:rPr>
          <w:rFonts w:ascii="Times New Roman" w:hAnsi="Times New Roman" w:cs="Times New Roman"/>
          <w:sz w:val="24"/>
          <w:szCs w:val="24"/>
        </w:rPr>
        <w:t>których</w:t>
      </w:r>
      <w:r w:rsidRPr="00C9499A">
        <w:rPr>
          <w:rFonts w:ascii="Times New Roman" w:hAnsi="Times New Roman" w:cs="Times New Roman"/>
          <w:sz w:val="24"/>
          <w:szCs w:val="24"/>
        </w:rPr>
        <w:t xml:space="preserve"> mowa w art. 270– 277d Kodeksu karnego, lub </w:t>
      </w:r>
      <w:r w:rsidR="003A3260" w:rsidRPr="00C9499A">
        <w:rPr>
          <w:rFonts w:ascii="Times New Roman" w:hAnsi="Times New Roman" w:cs="Times New Roman"/>
          <w:sz w:val="24"/>
          <w:szCs w:val="24"/>
        </w:rPr>
        <w:t>przestępstwo</w:t>
      </w:r>
      <w:r w:rsidRPr="00C9499A">
        <w:rPr>
          <w:rFonts w:ascii="Times New Roman" w:hAnsi="Times New Roman" w:cs="Times New Roman"/>
          <w:sz w:val="24"/>
          <w:szCs w:val="24"/>
        </w:rPr>
        <w:t xml:space="preserve"> skarbowe, </w:t>
      </w:r>
    </w:p>
    <w:p w14:paraId="425B67E1" w14:textId="77777777" w:rsidR="00EB2337" w:rsidRPr="00C9499A" w:rsidRDefault="00EB2337">
      <w:pPr>
        <w:pStyle w:val="Akapitzlist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o </w:t>
      </w:r>
      <w:r w:rsidR="003A3260" w:rsidRPr="00C9499A">
        <w:rPr>
          <w:rFonts w:ascii="Times New Roman" w:hAnsi="Times New Roman" w:cs="Times New Roman"/>
          <w:sz w:val="24"/>
          <w:szCs w:val="24"/>
        </w:rPr>
        <w:t>którym</w:t>
      </w:r>
      <w:r w:rsidRPr="00C9499A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</w:t>
      </w:r>
      <w:r w:rsidR="00766471">
        <w:rPr>
          <w:rFonts w:ascii="Times New Roman" w:hAnsi="Times New Roman" w:cs="Times New Roman"/>
          <w:sz w:val="24"/>
          <w:szCs w:val="24"/>
        </w:rPr>
        <w:br/>
      </w:r>
      <w:r w:rsidRPr="00C9499A">
        <w:rPr>
          <w:rFonts w:ascii="Times New Roman" w:hAnsi="Times New Roman" w:cs="Times New Roman"/>
          <w:sz w:val="24"/>
          <w:szCs w:val="24"/>
        </w:rPr>
        <w:t xml:space="preserve">o skutkach powierzania wykonywania pracy cudzoziemcom </w:t>
      </w:r>
      <w:r w:rsidR="003A3260" w:rsidRPr="00C9499A">
        <w:rPr>
          <w:rFonts w:ascii="Times New Roman" w:hAnsi="Times New Roman" w:cs="Times New Roman"/>
          <w:sz w:val="24"/>
          <w:szCs w:val="24"/>
        </w:rPr>
        <w:t>przebywającym</w:t>
      </w:r>
      <w:r w:rsidRPr="00C9499A">
        <w:rPr>
          <w:rFonts w:ascii="Times New Roman" w:hAnsi="Times New Roman" w:cs="Times New Roman"/>
          <w:sz w:val="24"/>
          <w:szCs w:val="24"/>
        </w:rPr>
        <w:t xml:space="preserve"> wbrew przepisom na terytorium Rzeczypospolitej Polskiej – lub za odpowiedni czyn zabroniony </w:t>
      </w:r>
      <w:r w:rsidR="003A3260" w:rsidRPr="00C9499A">
        <w:rPr>
          <w:rFonts w:ascii="Times New Roman" w:hAnsi="Times New Roman" w:cs="Times New Roman"/>
          <w:sz w:val="24"/>
          <w:szCs w:val="24"/>
        </w:rPr>
        <w:t>określony</w:t>
      </w:r>
      <w:r w:rsidRPr="00C9499A">
        <w:rPr>
          <w:rFonts w:ascii="Times New Roman" w:hAnsi="Times New Roman" w:cs="Times New Roman"/>
          <w:sz w:val="24"/>
          <w:szCs w:val="24"/>
        </w:rPr>
        <w:t xml:space="preserve"> w przepisach prawa obcego; </w:t>
      </w:r>
    </w:p>
    <w:p w14:paraId="47AD0AAA" w14:textId="7C0369F3" w:rsidR="00EB2337" w:rsidRPr="00C9499A" w:rsidRDefault="003A3260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>jeżeli</w:t>
      </w:r>
      <w:r w:rsidR="00FA589B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urzędującego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członka jego organu </w:t>
      </w:r>
      <w:r w:rsidRPr="00C9499A">
        <w:rPr>
          <w:rFonts w:ascii="Times New Roman" w:hAnsi="Times New Roman" w:cs="Times New Roman"/>
          <w:sz w:val="24"/>
          <w:szCs w:val="24"/>
        </w:rPr>
        <w:t>zarządzającego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lub nadzorczego, </w:t>
      </w:r>
      <w:r w:rsidRPr="00C9499A">
        <w:rPr>
          <w:rFonts w:ascii="Times New Roman" w:hAnsi="Times New Roman" w:cs="Times New Roman"/>
          <w:sz w:val="24"/>
          <w:szCs w:val="24"/>
        </w:rPr>
        <w:t>wspólnika</w:t>
      </w:r>
      <w:r w:rsidR="00FA589B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spółki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w </w:t>
      </w:r>
      <w:r w:rsidRPr="00C9499A">
        <w:rPr>
          <w:rFonts w:ascii="Times New Roman" w:hAnsi="Times New Roman" w:cs="Times New Roman"/>
          <w:sz w:val="24"/>
          <w:szCs w:val="24"/>
        </w:rPr>
        <w:t>spółce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jawnej lub partnerskiej albo komplementariusza w </w:t>
      </w:r>
      <w:r w:rsidRPr="00C9499A">
        <w:rPr>
          <w:rFonts w:ascii="Times New Roman" w:hAnsi="Times New Roman" w:cs="Times New Roman"/>
          <w:sz w:val="24"/>
          <w:szCs w:val="24"/>
        </w:rPr>
        <w:t>spółce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komandytowej lub komandytowo-akcyjnej lub prokurenta prawomocnie skazano za </w:t>
      </w:r>
      <w:r w:rsidRPr="00C9499A">
        <w:rPr>
          <w:rFonts w:ascii="Times New Roman" w:hAnsi="Times New Roman" w:cs="Times New Roman"/>
          <w:sz w:val="24"/>
          <w:szCs w:val="24"/>
        </w:rPr>
        <w:t>przestępstwo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, o </w:t>
      </w:r>
      <w:r w:rsidRPr="00C9499A">
        <w:rPr>
          <w:rFonts w:ascii="Times New Roman" w:hAnsi="Times New Roman" w:cs="Times New Roman"/>
          <w:sz w:val="24"/>
          <w:szCs w:val="24"/>
        </w:rPr>
        <w:t>którym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mowa w pkt </w:t>
      </w:r>
      <w:r w:rsidRPr="00C9499A">
        <w:rPr>
          <w:rFonts w:ascii="Times New Roman" w:hAnsi="Times New Roman" w:cs="Times New Roman"/>
          <w:sz w:val="24"/>
          <w:szCs w:val="24"/>
        </w:rPr>
        <w:t>1)</w:t>
      </w:r>
      <w:r w:rsidR="00EB2337" w:rsidRPr="00C9499A">
        <w:rPr>
          <w:rFonts w:ascii="Times New Roman" w:hAnsi="Times New Roman" w:cs="Times New Roman"/>
          <w:sz w:val="24"/>
          <w:szCs w:val="24"/>
        </w:rPr>
        <w:t>;</w:t>
      </w:r>
    </w:p>
    <w:p w14:paraId="547EF320" w14:textId="2AB33C5A" w:rsidR="00EB2337" w:rsidRPr="00C9499A" w:rsidRDefault="00EB2337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wobec </w:t>
      </w:r>
      <w:r w:rsidR="003A3260" w:rsidRPr="00C9499A">
        <w:rPr>
          <w:rFonts w:ascii="Times New Roman" w:hAnsi="Times New Roman" w:cs="Times New Roman"/>
          <w:sz w:val="24"/>
          <w:szCs w:val="24"/>
        </w:rPr>
        <w:t>którego</w:t>
      </w:r>
      <w:r w:rsidRPr="00C9499A">
        <w:rPr>
          <w:rFonts w:ascii="Times New Roman" w:hAnsi="Times New Roman" w:cs="Times New Roman"/>
          <w:sz w:val="24"/>
          <w:szCs w:val="24"/>
        </w:rPr>
        <w:t xml:space="preserve"> wydano prawomocny wyrok </w:t>
      </w:r>
      <w:r w:rsidR="003A3260" w:rsidRPr="00C9499A">
        <w:rPr>
          <w:rFonts w:ascii="Times New Roman" w:hAnsi="Times New Roman" w:cs="Times New Roman"/>
          <w:sz w:val="24"/>
          <w:szCs w:val="24"/>
        </w:rPr>
        <w:t>sądu</w:t>
      </w:r>
      <w:r w:rsidRPr="00C9499A">
        <w:rPr>
          <w:rFonts w:ascii="Times New Roman" w:hAnsi="Times New Roman" w:cs="Times New Roman"/>
          <w:sz w:val="24"/>
          <w:szCs w:val="24"/>
        </w:rPr>
        <w:t xml:space="preserve"> lub ostateczną decyzję administracyjną o zaleganiu z uiszczeniem </w:t>
      </w:r>
      <w:r w:rsidR="003A3260" w:rsidRPr="00C9499A">
        <w:rPr>
          <w:rFonts w:ascii="Times New Roman" w:hAnsi="Times New Roman" w:cs="Times New Roman"/>
          <w:sz w:val="24"/>
          <w:szCs w:val="24"/>
        </w:rPr>
        <w:t>podatków</w:t>
      </w:r>
      <w:r w:rsidRPr="00C9499A">
        <w:rPr>
          <w:rFonts w:ascii="Times New Roman" w:hAnsi="Times New Roman" w:cs="Times New Roman"/>
          <w:sz w:val="24"/>
          <w:szCs w:val="24"/>
        </w:rPr>
        <w:t xml:space="preserve">, opłat lub składek </w:t>
      </w:r>
      <w:r w:rsidR="00766471">
        <w:rPr>
          <w:rFonts w:ascii="Times New Roman" w:hAnsi="Times New Roman" w:cs="Times New Roman"/>
          <w:sz w:val="24"/>
          <w:szCs w:val="24"/>
        </w:rPr>
        <w:br/>
      </w:r>
      <w:r w:rsidRPr="00C9499A">
        <w:rPr>
          <w:rFonts w:ascii="Times New Roman" w:hAnsi="Times New Roman" w:cs="Times New Roman"/>
          <w:sz w:val="24"/>
          <w:szCs w:val="24"/>
        </w:rPr>
        <w:t>na ubezpieczenie społeczne lub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Pr="00C9499A">
        <w:rPr>
          <w:rFonts w:ascii="Times New Roman" w:hAnsi="Times New Roman" w:cs="Times New Roman"/>
          <w:sz w:val="24"/>
          <w:szCs w:val="24"/>
        </w:rPr>
        <w:t xml:space="preserve">zdrowotne, chyba </w:t>
      </w:r>
      <w:r w:rsidR="003A3260" w:rsidRPr="00C9499A">
        <w:rPr>
          <w:rFonts w:ascii="Times New Roman" w:hAnsi="Times New Roman" w:cs="Times New Roman"/>
          <w:sz w:val="24"/>
          <w:szCs w:val="24"/>
        </w:rPr>
        <w:t>że</w:t>
      </w:r>
      <w:r w:rsidRPr="00C9499A">
        <w:rPr>
          <w:rFonts w:ascii="Times New Roman" w:hAnsi="Times New Roman" w:cs="Times New Roman"/>
          <w:sz w:val="24"/>
          <w:szCs w:val="24"/>
        </w:rPr>
        <w:t xml:space="preserve"> wykonawca odpowiednio przed upływem terminu do składania </w:t>
      </w:r>
      <w:r w:rsidR="003A3260" w:rsidRPr="00C9499A">
        <w:rPr>
          <w:rFonts w:ascii="Times New Roman" w:hAnsi="Times New Roman" w:cs="Times New Roman"/>
          <w:sz w:val="24"/>
          <w:szCs w:val="24"/>
        </w:rPr>
        <w:t>wniosków</w:t>
      </w:r>
      <w:r w:rsidRPr="00C9499A">
        <w:rPr>
          <w:rFonts w:ascii="Times New Roman" w:hAnsi="Times New Roman" w:cs="Times New Roman"/>
          <w:sz w:val="24"/>
          <w:szCs w:val="24"/>
        </w:rPr>
        <w:t xml:space="preserve"> o dopuszczenie do udziału w </w:t>
      </w:r>
      <w:r w:rsidR="00766471" w:rsidRPr="00C9499A">
        <w:rPr>
          <w:rFonts w:ascii="Times New Roman" w:hAnsi="Times New Roman" w:cs="Times New Roman"/>
          <w:sz w:val="24"/>
          <w:szCs w:val="24"/>
        </w:rPr>
        <w:t>post</w:t>
      </w:r>
      <w:r w:rsidR="00766471">
        <w:rPr>
          <w:rFonts w:ascii="Times New Roman" w:hAnsi="Times New Roman" w:cs="Times New Roman"/>
          <w:sz w:val="24"/>
          <w:szCs w:val="24"/>
        </w:rPr>
        <w:t>ę</w:t>
      </w:r>
      <w:r w:rsidR="00766471" w:rsidRPr="00C9499A">
        <w:rPr>
          <w:rFonts w:ascii="Times New Roman" w:hAnsi="Times New Roman" w:cs="Times New Roman"/>
          <w:sz w:val="24"/>
          <w:szCs w:val="24"/>
        </w:rPr>
        <w:t xml:space="preserve">powaniu </w:t>
      </w:r>
      <w:r w:rsidRPr="00C9499A">
        <w:rPr>
          <w:rFonts w:ascii="Times New Roman" w:hAnsi="Times New Roman" w:cs="Times New Roman"/>
          <w:sz w:val="24"/>
          <w:szCs w:val="24"/>
        </w:rPr>
        <w:t xml:space="preserve">albo przed upływem terminu składania ofert dokonał </w:t>
      </w:r>
      <w:r w:rsidR="003A3260" w:rsidRPr="00C9499A">
        <w:rPr>
          <w:rFonts w:ascii="Times New Roman" w:hAnsi="Times New Roman" w:cs="Times New Roman"/>
          <w:sz w:val="24"/>
          <w:szCs w:val="24"/>
        </w:rPr>
        <w:t>płatności</w:t>
      </w:r>
      <w:r w:rsidR="00492CD1">
        <w:rPr>
          <w:rFonts w:ascii="Times New Roman" w:hAnsi="Times New Roman" w:cs="Times New Roman"/>
          <w:sz w:val="24"/>
          <w:szCs w:val="24"/>
        </w:rPr>
        <w:t xml:space="preserve"> </w:t>
      </w:r>
      <w:r w:rsidR="003A3260" w:rsidRPr="00C9499A">
        <w:rPr>
          <w:rFonts w:ascii="Times New Roman" w:hAnsi="Times New Roman" w:cs="Times New Roman"/>
          <w:sz w:val="24"/>
          <w:szCs w:val="24"/>
        </w:rPr>
        <w:t>należnych</w:t>
      </w:r>
      <w:r w:rsidR="00492CD1">
        <w:rPr>
          <w:rFonts w:ascii="Times New Roman" w:hAnsi="Times New Roman" w:cs="Times New Roman"/>
          <w:sz w:val="24"/>
          <w:szCs w:val="24"/>
        </w:rPr>
        <w:t xml:space="preserve"> </w:t>
      </w:r>
      <w:r w:rsidR="003A3260" w:rsidRPr="00C9499A">
        <w:rPr>
          <w:rFonts w:ascii="Times New Roman" w:hAnsi="Times New Roman" w:cs="Times New Roman"/>
          <w:sz w:val="24"/>
          <w:szCs w:val="24"/>
        </w:rPr>
        <w:t>podatków</w:t>
      </w:r>
      <w:r w:rsidRPr="00C9499A">
        <w:rPr>
          <w:rFonts w:ascii="Times New Roman" w:hAnsi="Times New Roman" w:cs="Times New Roman"/>
          <w:sz w:val="24"/>
          <w:szCs w:val="24"/>
        </w:rPr>
        <w:t>, opłat lub składek na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Pr="00C9499A">
        <w:rPr>
          <w:rFonts w:ascii="Times New Roman" w:hAnsi="Times New Roman" w:cs="Times New Roman"/>
          <w:sz w:val="24"/>
          <w:szCs w:val="24"/>
        </w:rPr>
        <w:t>ubezpieczenie społeczne lub zdrowotne wraz z odsetkami lub</w:t>
      </w:r>
      <w:r w:rsidR="003A3260" w:rsidRPr="00C9499A">
        <w:rPr>
          <w:rFonts w:ascii="Times New Roman" w:hAnsi="Times New Roman" w:cs="Times New Roman"/>
          <w:sz w:val="24"/>
          <w:szCs w:val="24"/>
        </w:rPr>
        <w:t xml:space="preserve"> grzywnami lub zawarł wiążące</w:t>
      </w:r>
      <w:r w:rsidRPr="00C9499A">
        <w:rPr>
          <w:rFonts w:ascii="Times New Roman" w:hAnsi="Times New Roman" w:cs="Times New Roman"/>
          <w:sz w:val="24"/>
          <w:szCs w:val="24"/>
        </w:rPr>
        <w:t xml:space="preserve"> porozumienie w sprawie spłaty tych </w:t>
      </w:r>
      <w:r w:rsidR="003A3260" w:rsidRPr="00C9499A">
        <w:rPr>
          <w:rFonts w:ascii="Times New Roman" w:hAnsi="Times New Roman" w:cs="Times New Roman"/>
          <w:sz w:val="24"/>
          <w:szCs w:val="24"/>
        </w:rPr>
        <w:t>należności</w:t>
      </w:r>
      <w:r w:rsidRPr="00C9499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41E486" w14:textId="77777777" w:rsidR="00EB2337" w:rsidRPr="00C9499A" w:rsidRDefault="00EB2337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wobec </w:t>
      </w:r>
      <w:r w:rsidR="003A3260" w:rsidRPr="00C9499A">
        <w:rPr>
          <w:rFonts w:ascii="Times New Roman" w:hAnsi="Times New Roman" w:cs="Times New Roman"/>
          <w:sz w:val="24"/>
          <w:szCs w:val="24"/>
        </w:rPr>
        <w:t>którego</w:t>
      </w:r>
      <w:r w:rsidRPr="00C9499A">
        <w:rPr>
          <w:rFonts w:ascii="Times New Roman" w:hAnsi="Times New Roman" w:cs="Times New Roman"/>
          <w:sz w:val="24"/>
          <w:szCs w:val="24"/>
        </w:rPr>
        <w:t xml:space="preserve"> orzeczono zakaz ubiegania </w:t>
      </w:r>
      <w:r w:rsidR="003A3260" w:rsidRPr="00C9499A">
        <w:rPr>
          <w:rFonts w:ascii="Times New Roman" w:hAnsi="Times New Roman" w:cs="Times New Roman"/>
          <w:sz w:val="24"/>
          <w:szCs w:val="24"/>
        </w:rPr>
        <w:t>się</w:t>
      </w:r>
      <w:r w:rsidRPr="00C9499A">
        <w:rPr>
          <w:rFonts w:ascii="Times New Roman" w:hAnsi="Times New Roman" w:cs="Times New Roman"/>
          <w:sz w:val="24"/>
          <w:szCs w:val="24"/>
        </w:rPr>
        <w:t xml:space="preserve">̨ o </w:t>
      </w:r>
      <w:r w:rsidR="003A3260" w:rsidRPr="00C9499A">
        <w:rPr>
          <w:rFonts w:ascii="Times New Roman" w:hAnsi="Times New Roman" w:cs="Times New Roman"/>
          <w:sz w:val="24"/>
          <w:szCs w:val="24"/>
        </w:rPr>
        <w:t>zamówienia</w:t>
      </w:r>
      <w:r w:rsidRPr="00C9499A">
        <w:rPr>
          <w:rFonts w:ascii="Times New Roman" w:hAnsi="Times New Roman" w:cs="Times New Roman"/>
          <w:sz w:val="24"/>
          <w:szCs w:val="24"/>
        </w:rPr>
        <w:t xml:space="preserve"> publiczne;</w:t>
      </w:r>
    </w:p>
    <w:p w14:paraId="6BE8B09C" w14:textId="15F79B31" w:rsidR="003A3260" w:rsidRPr="00C9499A" w:rsidRDefault="003A3260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>jeżeli</w:t>
      </w:r>
      <w:r w:rsidR="00766471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Zamawiający</w:t>
      </w:r>
      <w:r w:rsidR="00766471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może</w:t>
      </w:r>
      <w:r w:rsidR="00766471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stwierdzić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́, na podstawie wiarygodnych przesłanek, </w:t>
      </w:r>
      <w:r w:rsidRPr="00C9499A">
        <w:rPr>
          <w:rFonts w:ascii="Times New Roman" w:hAnsi="Times New Roman" w:cs="Times New Roman"/>
          <w:sz w:val="24"/>
          <w:szCs w:val="24"/>
        </w:rPr>
        <w:t>że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Wykonawca zawarł z innymi Wykonawcami porozumienie </w:t>
      </w:r>
      <w:r w:rsidRPr="00C9499A">
        <w:rPr>
          <w:rFonts w:ascii="Times New Roman" w:hAnsi="Times New Roman" w:cs="Times New Roman"/>
          <w:sz w:val="24"/>
          <w:szCs w:val="24"/>
        </w:rPr>
        <w:t>mające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na celu </w:t>
      </w:r>
      <w:r w:rsidRPr="00C9499A">
        <w:rPr>
          <w:rFonts w:ascii="Times New Roman" w:hAnsi="Times New Roman" w:cs="Times New Roman"/>
          <w:sz w:val="24"/>
          <w:szCs w:val="24"/>
        </w:rPr>
        <w:t>zakłócenie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konkurencji, w </w:t>
      </w:r>
      <w:r w:rsidR="007A1BFD" w:rsidRPr="00C9499A">
        <w:rPr>
          <w:rFonts w:ascii="Times New Roman" w:hAnsi="Times New Roman" w:cs="Times New Roman"/>
          <w:sz w:val="24"/>
          <w:szCs w:val="24"/>
        </w:rPr>
        <w:t>szczególności,</w:t>
      </w:r>
      <w:r w:rsidR="00492CD1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jeżeli</w:t>
      </w:r>
      <w:r w:rsidR="00492CD1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należąc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do tej samej grupy kapitałowej </w:t>
      </w:r>
      <w:r w:rsidR="00766471">
        <w:rPr>
          <w:rFonts w:ascii="Times New Roman" w:hAnsi="Times New Roman" w:cs="Times New Roman"/>
          <w:sz w:val="24"/>
          <w:szCs w:val="24"/>
        </w:rPr>
        <w:br/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</w:t>
      </w:r>
      <w:r w:rsidRPr="00C9499A">
        <w:rPr>
          <w:rFonts w:ascii="Times New Roman" w:hAnsi="Times New Roman" w:cs="Times New Roman"/>
          <w:sz w:val="24"/>
          <w:szCs w:val="24"/>
        </w:rPr>
        <w:t>konsumentów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, </w:t>
      </w:r>
      <w:r w:rsidRPr="00C9499A">
        <w:rPr>
          <w:rFonts w:ascii="Times New Roman" w:hAnsi="Times New Roman" w:cs="Times New Roman"/>
          <w:sz w:val="24"/>
          <w:szCs w:val="24"/>
        </w:rPr>
        <w:t>złożyli</w:t>
      </w:r>
      <w:r w:rsidR="00492CD1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odrębne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oferty, oferty </w:t>
      </w:r>
      <w:r w:rsidRPr="00C9499A">
        <w:rPr>
          <w:rFonts w:ascii="Times New Roman" w:hAnsi="Times New Roman" w:cs="Times New Roman"/>
          <w:sz w:val="24"/>
          <w:szCs w:val="24"/>
        </w:rPr>
        <w:t>częściowe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lub wnioski o dopuszczenie do udziału w </w:t>
      </w:r>
      <w:r w:rsidRPr="00C9499A">
        <w:rPr>
          <w:rFonts w:ascii="Times New Roman" w:hAnsi="Times New Roman" w:cs="Times New Roman"/>
          <w:sz w:val="24"/>
          <w:szCs w:val="24"/>
        </w:rPr>
        <w:t>postepowaniu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, chyba </w:t>
      </w:r>
      <w:r w:rsidRPr="00C9499A">
        <w:rPr>
          <w:rFonts w:ascii="Times New Roman" w:hAnsi="Times New Roman" w:cs="Times New Roman"/>
          <w:sz w:val="24"/>
          <w:szCs w:val="24"/>
        </w:rPr>
        <w:t>że</w:t>
      </w:r>
      <w:r w:rsidR="00492CD1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wykażą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̨, </w:t>
      </w:r>
      <w:r w:rsidRPr="00C9499A">
        <w:rPr>
          <w:rFonts w:ascii="Times New Roman" w:hAnsi="Times New Roman" w:cs="Times New Roman"/>
          <w:sz w:val="24"/>
          <w:szCs w:val="24"/>
        </w:rPr>
        <w:t>że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przygotowali te oferty lub wnioski </w:t>
      </w:r>
      <w:r w:rsidRPr="00C9499A">
        <w:rPr>
          <w:rFonts w:ascii="Times New Roman" w:hAnsi="Times New Roman" w:cs="Times New Roman"/>
          <w:sz w:val="24"/>
          <w:szCs w:val="24"/>
        </w:rPr>
        <w:t>niezależnie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od siebie; </w:t>
      </w:r>
    </w:p>
    <w:p w14:paraId="58CC38E5" w14:textId="1DA25E6A" w:rsidR="00EB2337" w:rsidRDefault="003A3260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>jeżeli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, w przypadkach, o </w:t>
      </w:r>
      <w:r w:rsidRPr="00C9499A">
        <w:rPr>
          <w:rFonts w:ascii="Times New Roman" w:hAnsi="Times New Roman" w:cs="Times New Roman"/>
          <w:sz w:val="24"/>
          <w:szCs w:val="24"/>
        </w:rPr>
        <w:t xml:space="preserve">których mowa w art. 85 ust. 1 </w:t>
      </w:r>
      <w:r w:rsidR="001B0385">
        <w:rPr>
          <w:rFonts w:ascii="Times New Roman" w:hAnsi="Times New Roman" w:cs="Times New Roman"/>
          <w:sz w:val="24"/>
          <w:szCs w:val="24"/>
        </w:rPr>
        <w:t xml:space="preserve">ustawy </w:t>
      </w:r>
      <w:r w:rsidRPr="00C9499A">
        <w:rPr>
          <w:rFonts w:ascii="Times New Roman" w:hAnsi="Times New Roman" w:cs="Times New Roman"/>
          <w:sz w:val="24"/>
          <w:szCs w:val="24"/>
        </w:rPr>
        <w:t>P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zp, doszło do </w:t>
      </w:r>
      <w:r w:rsidRPr="00C9499A">
        <w:rPr>
          <w:rFonts w:ascii="Times New Roman" w:hAnsi="Times New Roman" w:cs="Times New Roman"/>
          <w:sz w:val="24"/>
          <w:szCs w:val="24"/>
        </w:rPr>
        <w:t>zakłócenia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konkurencji </w:t>
      </w:r>
      <w:r w:rsidRPr="00C9499A">
        <w:rPr>
          <w:rFonts w:ascii="Times New Roman" w:hAnsi="Times New Roman" w:cs="Times New Roman"/>
          <w:sz w:val="24"/>
          <w:szCs w:val="24"/>
        </w:rPr>
        <w:t>wynikającego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z </w:t>
      </w:r>
      <w:r w:rsidRPr="00C9499A">
        <w:rPr>
          <w:rFonts w:ascii="Times New Roman" w:hAnsi="Times New Roman" w:cs="Times New Roman"/>
          <w:sz w:val="24"/>
          <w:szCs w:val="24"/>
        </w:rPr>
        <w:t>wcześniejszego</w:t>
      </w:r>
      <w:r w:rsidR="00492CD1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zaangażowania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tego Wykonawcy lub podmiotu, </w:t>
      </w:r>
      <w:r w:rsidRPr="00C9499A">
        <w:rPr>
          <w:rFonts w:ascii="Times New Roman" w:hAnsi="Times New Roman" w:cs="Times New Roman"/>
          <w:sz w:val="24"/>
          <w:szCs w:val="24"/>
        </w:rPr>
        <w:t>który</w:t>
      </w:r>
      <w:r w:rsidR="00492CD1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należy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z wykonawcą do tej samej grupy kapitałowej w rozumieniu ustawy z dnia 16 lutego 2007 r. o ochronie konkurencji i </w:t>
      </w:r>
      <w:r w:rsidRPr="00C9499A">
        <w:rPr>
          <w:rFonts w:ascii="Times New Roman" w:hAnsi="Times New Roman" w:cs="Times New Roman"/>
          <w:sz w:val="24"/>
          <w:szCs w:val="24"/>
        </w:rPr>
        <w:t>konsumentów</w:t>
      </w:r>
      <w:r w:rsidR="00EB2337" w:rsidRPr="00C9499A">
        <w:rPr>
          <w:rFonts w:ascii="Times New Roman" w:hAnsi="Times New Roman" w:cs="Times New Roman"/>
          <w:sz w:val="24"/>
          <w:szCs w:val="24"/>
        </w:rPr>
        <w:t>, chyba</w:t>
      </w:r>
      <w:r w:rsidR="00FA589B">
        <w:rPr>
          <w:rFonts w:ascii="Times New Roman" w:hAnsi="Times New Roman" w:cs="Times New Roman"/>
          <w:sz w:val="24"/>
          <w:szCs w:val="24"/>
        </w:rPr>
        <w:t>,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337" w:rsidRPr="00C9499A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="00EB2337" w:rsidRPr="00C9499A">
        <w:rPr>
          <w:rFonts w:ascii="Times New Roman" w:hAnsi="Times New Roman" w:cs="Times New Roman"/>
          <w:sz w:val="24"/>
          <w:szCs w:val="24"/>
        </w:rPr>
        <w:t xml:space="preserve"> spowodowane tym </w:t>
      </w:r>
      <w:r w:rsidRPr="00C9499A">
        <w:rPr>
          <w:rFonts w:ascii="Times New Roman" w:hAnsi="Times New Roman" w:cs="Times New Roman"/>
          <w:sz w:val="24"/>
          <w:szCs w:val="24"/>
        </w:rPr>
        <w:t>zakłócenie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konkurencji </w:t>
      </w:r>
      <w:r w:rsidRPr="00C9499A">
        <w:rPr>
          <w:rFonts w:ascii="Times New Roman" w:hAnsi="Times New Roman" w:cs="Times New Roman"/>
          <w:sz w:val="24"/>
          <w:szCs w:val="24"/>
        </w:rPr>
        <w:t>może</w:t>
      </w:r>
      <w:r w:rsidR="00492CD1">
        <w:rPr>
          <w:rFonts w:ascii="Times New Roman" w:hAnsi="Times New Roman" w:cs="Times New Roman"/>
          <w:sz w:val="24"/>
          <w:szCs w:val="24"/>
        </w:rPr>
        <w:t xml:space="preserve"> </w:t>
      </w:r>
      <w:r w:rsidRPr="00C9499A">
        <w:rPr>
          <w:rFonts w:ascii="Times New Roman" w:hAnsi="Times New Roman" w:cs="Times New Roman"/>
          <w:sz w:val="24"/>
          <w:szCs w:val="24"/>
        </w:rPr>
        <w:t>być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́ wyeliminowane w inny </w:t>
      </w:r>
      <w:r w:rsidRPr="00C9499A">
        <w:rPr>
          <w:rFonts w:ascii="Times New Roman" w:hAnsi="Times New Roman" w:cs="Times New Roman"/>
          <w:sz w:val="24"/>
          <w:szCs w:val="24"/>
        </w:rPr>
        <w:t>sposób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</w:t>
      </w:r>
      <w:r w:rsidR="007A1BFD" w:rsidRPr="00C9499A">
        <w:rPr>
          <w:rFonts w:ascii="Times New Roman" w:hAnsi="Times New Roman" w:cs="Times New Roman"/>
          <w:sz w:val="24"/>
          <w:szCs w:val="24"/>
        </w:rPr>
        <w:t>niż</w:t>
      </w:r>
      <w:r w:rsidR="00EB2337" w:rsidRPr="00C9499A">
        <w:rPr>
          <w:rFonts w:ascii="Times New Roman" w:hAnsi="Times New Roman" w:cs="Times New Roman"/>
          <w:sz w:val="24"/>
          <w:szCs w:val="24"/>
        </w:rPr>
        <w:t>̇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przez wykluczenie Wykonawcy z udziału w </w:t>
      </w:r>
      <w:r w:rsidRPr="00C9499A">
        <w:rPr>
          <w:rFonts w:ascii="Times New Roman" w:hAnsi="Times New Roman" w:cs="Times New Roman"/>
          <w:sz w:val="24"/>
          <w:szCs w:val="24"/>
        </w:rPr>
        <w:t>postepowaniu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 o udzielenie </w:t>
      </w:r>
      <w:r w:rsidRPr="00C9499A">
        <w:rPr>
          <w:rFonts w:ascii="Times New Roman" w:hAnsi="Times New Roman" w:cs="Times New Roman"/>
          <w:sz w:val="24"/>
          <w:szCs w:val="24"/>
        </w:rPr>
        <w:t>zamówienia</w:t>
      </w:r>
      <w:r w:rsidR="00EB2337" w:rsidRPr="00C949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F9C82" w14:textId="77777777" w:rsidR="001B0385" w:rsidRPr="005E0C92" w:rsidRDefault="001B0385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C92">
        <w:rPr>
          <w:rFonts w:ascii="Times New Roman" w:hAnsi="Times New Roman" w:cs="Times New Roman"/>
          <w:i/>
          <w:iCs/>
          <w:sz w:val="24"/>
          <w:szCs w:val="24"/>
        </w:rPr>
        <w:t>Z postępowania o udzielenie zamówienia wyklucza się Wykonawcę, o którym mowa w art. 7 ust. 1 ustawy z dnia 13 kwietnia 2022 r. o szczególnych rozwiązaniach w zakresie przeciwdziałania wspieraniu agresji na Ukrainę oraz służących ochronie bezpieczeństwa narodowego, tj.:</w:t>
      </w:r>
    </w:p>
    <w:p w14:paraId="4513EF9B" w14:textId="77777777" w:rsidR="001B0385" w:rsidRPr="005E0C92" w:rsidRDefault="001B0385" w:rsidP="001B038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C92"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5E0C92">
        <w:rPr>
          <w:rFonts w:ascii="Times New Roman" w:hAnsi="Times New Roman" w:cs="Times New Roman"/>
          <w:i/>
          <w:iCs/>
          <w:sz w:val="24"/>
          <w:szCs w:val="24"/>
        </w:rPr>
        <w:t xml:space="preserve">ykonawcę oraz uczestnika konkursu wymienionego w wykazach określonych </w:t>
      </w:r>
    </w:p>
    <w:p w14:paraId="28DBF8FB" w14:textId="77777777" w:rsidR="001B0385" w:rsidRPr="005E0C92" w:rsidRDefault="001B0385" w:rsidP="001B038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C92">
        <w:rPr>
          <w:rFonts w:ascii="Times New Roman" w:hAnsi="Times New Roman" w:cs="Times New Roman"/>
          <w:i/>
          <w:iCs/>
          <w:sz w:val="24"/>
          <w:szCs w:val="24"/>
        </w:rPr>
        <w:t>w rozporządzeniu 765/2006 i rozporządzeniu 269/2014 albo wpisanego na listę na</w:t>
      </w:r>
      <w:r w:rsidR="003B43E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E0C92">
        <w:rPr>
          <w:rFonts w:ascii="Times New Roman" w:hAnsi="Times New Roman" w:cs="Times New Roman"/>
          <w:i/>
          <w:iCs/>
          <w:sz w:val="24"/>
          <w:szCs w:val="24"/>
        </w:rPr>
        <w:t xml:space="preserve">podstawie decyzji w sprawie wpisu na listę rozstrzygającej o zastosowaniu środka, </w:t>
      </w:r>
    </w:p>
    <w:p w14:paraId="19EB8FB3" w14:textId="77777777" w:rsidR="001B0385" w:rsidRPr="005E0C92" w:rsidRDefault="001B0385" w:rsidP="001B038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C92">
        <w:rPr>
          <w:rFonts w:ascii="Times New Roman" w:hAnsi="Times New Roman" w:cs="Times New Roman"/>
          <w:i/>
          <w:iCs/>
          <w:sz w:val="24"/>
          <w:szCs w:val="24"/>
        </w:rPr>
        <w:t>o którym mowa w art. 1 pkt 3;</w:t>
      </w:r>
    </w:p>
    <w:p w14:paraId="7CF489AF" w14:textId="77777777" w:rsidR="001B0385" w:rsidRPr="005E0C92" w:rsidRDefault="001B0385" w:rsidP="001B038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C92">
        <w:rPr>
          <w:rFonts w:ascii="Times New Roman" w:hAnsi="Times New Roman" w:cs="Times New Roman"/>
          <w:i/>
          <w:iCs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5E0C92">
        <w:rPr>
          <w:rFonts w:ascii="Times New Roman" w:hAnsi="Times New Roman" w:cs="Times New Roman"/>
          <w:i/>
          <w:iCs/>
          <w:sz w:val="24"/>
          <w:szCs w:val="24"/>
        </w:rPr>
        <w:t xml:space="preserve">ykonawcę oraz uczestnika konkursu, którego beneficjentem rzeczywistym </w:t>
      </w:r>
    </w:p>
    <w:p w14:paraId="4C52FF9A" w14:textId="77777777" w:rsidR="001B0385" w:rsidRPr="005E0C92" w:rsidRDefault="001B0385" w:rsidP="001B038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C92">
        <w:rPr>
          <w:rFonts w:ascii="Times New Roman" w:hAnsi="Times New Roman" w:cs="Times New Roman"/>
          <w:i/>
          <w:iCs/>
          <w:sz w:val="24"/>
          <w:szCs w:val="24"/>
        </w:rPr>
        <w:t>w rozumieniu ustawy z dnia 1 marca 2018 r. o przeciwdziałaniu praniu pieniędzy oraz</w:t>
      </w:r>
      <w:r w:rsidR="003B43E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E0C92">
        <w:rPr>
          <w:rFonts w:ascii="Times New Roman" w:hAnsi="Times New Roman" w:cs="Times New Roman"/>
          <w:i/>
          <w:iCs/>
          <w:sz w:val="24"/>
          <w:szCs w:val="24"/>
        </w:rPr>
        <w:t>finansowaniu terroryzmu jest osoba wymieniona w wykazach określonych w</w:t>
      </w:r>
      <w:r w:rsidR="003B43E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E0C92">
        <w:rPr>
          <w:rFonts w:ascii="Times New Roman" w:hAnsi="Times New Roman" w:cs="Times New Roman"/>
          <w:i/>
          <w:iCs/>
          <w:sz w:val="24"/>
          <w:szCs w:val="24"/>
        </w:rPr>
        <w:t xml:space="preserve">rozporządzeniu 765/2006 i rozporządzeniu 269/2014 albo wpisana na listę lub będąca takim beneficjentem rzeczywistym od dnia 24 lutego 2022 r., o ile została </w:t>
      </w:r>
      <w:r w:rsidRPr="005E0C92">
        <w:rPr>
          <w:rFonts w:ascii="Times New Roman" w:hAnsi="Times New Roman" w:cs="Times New Roman"/>
          <w:i/>
          <w:iCs/>
          <w:sz w:val="24"/>
          <w:szCs w:val="24"/>
        </w:rPr>
        <w:lastRenderedPageBreak/>
        <w:t>wpisana na listę na podstawie decyzji w sprawie wpisu na listę rozstrzygającej o</w:t>
      </w:r>
      <w:r w:rsidR="003B43E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E0C92">
        <w:rPr>
          <w:rFonts w:ascii="Times New Roman" w:hAnsi="Times New Roman" w:cs="Times New Roman"/>
          <w:i/>
          <w:iCs/>
          <w:sz w:val="24"/>
          <w:szCs w:val="24"/>
        </w:rPr>
        <w:t>zastosowaniu środka, o którym mowa w art. 1 pkt 3;</w:t>
      </w:r>
    </w:p>
    <w:p w14:paraId="272488B2" w14:textId="77777777" w:rsidR="001B0385" w:rsidRPr="005E0C92" w:rsidRDefault="001B0385" w:rsidP="001B038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C92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5E0C92">
        <w:rPr>
          <w:rFonts w:ascii="Times New Roman" w:hAnsi="Times New Roman" w:cs="Times New Roman"/>
          <w:i/>
          <w:iCs/>
          <w:sz w:val="24"/>
          <w:szCs w:val="24"/>
        </w:rPr>
        <w:t>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F9CCEA9" w14:textId="77777777" w:rsidR="001B0385" w:rsidRPr="001B0385" w:rsidRDefault="001B0385" w:rsidP="001B03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9D8">
        <w:rPr>
          <w:rFonts w:ascii="Times New Roman" w:hAnsi="Times New Roman" w:cs="Times New Roman"/>
          <w:i/>
          <w:iCs/>
          <w:sz w:val="24"/>
          <w:szCs w:val="24"/>
        </w:rPr>
        <w:t>Wykluczenie następuje na okres trwania okoliczności określonych w pkt. 1-3</w:t>
      </w:r>
      <w:r w:rsidR="003B43E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B0F37F" w14:textId="77777777" w:rsidR="003D025E" w:rsidRPr="00C9499A" w:rsidRDefault="003D025E" w:rsidP="004E477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>Warunki udziału w postępowaniu dotyczą:</w:t>
      </w:r>
    </w:p>
    <w:p w14:paraId="087A41A2" w14:textId="77777777" w:rsidR="003D025E" w:rsidRPr="00C9499A" w:rsidRDefault="003D025E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>zdolności do występowania w obrocie gospodarczym;</w:t>
      </w:r>
    </w:p>
    <w:p w14:paraId="553485F1" w14:textId="77777777" w:rsidR="003D025E" w:rsidRPr="00C9499A" w:rsidRDefault="003D025E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zawodowej;</w:t>
      </w:r>
    </w:p>
    <w:p w14:paraId="5B036131" w14:textId="77777777" w:rsidR="003D025E" w:rsidRPr="00C9499A" w:rsidRDefault="003D025E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>zdolności technicznej lub zawodowej;</w:t>
      </w:r>
    </w:p>
    <w:p w14:paraId="2BB46B32" w14:textId="77777777" w:rsidR="003D025E" w:rsidRPr="00C9499A" w:rsidRDefault="003D025E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D55A64">
        <w:rPr>
          <w:rFonts w:ascii="Times New Roman" w:hAnsi="Times New Roman" w:cs="Times New Roman"/>
          <w:sz w:val="24"/>
          <w:szCs w:val="24"/>
        </w:rPr>
        <w:t>.</w:t>
      </w:r>
    </w:p>
    <w:p w14:paraId="43812133" w14:textId="77777777" w:rsidR="00671367" w:rsidRPr="00C9499A" w:rsidRDefault="009B22C0" w:rsidP="004E477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W przypadku wspólnego ubiegania się o zamówienie przez Wykonawców, oświadczenie                składane na podstawie art. </w:t>
      </w:r>
      <w:r w:rsidR="00BF45F5" w:rsidRPr="00C9499A">
        <w:rPr>
          <w:rFonts w:ascii="Times New Roman" w:hAnsi="Times New Roman" w:cs="Times New Roman"/>
          <w:sz w:val="24"/>
          <w:szCs w:val="24"/>
        </w:rPr>
        <w:t>1</w:t>
      </w:r>
      <w:r w:rsidRPr="00C9499A">
        <w:rPr>
          <w:rFonts w:ascii="Times New Roman" w:hAnsi="Times New Roman" w:cs="Times New Roman"/>
          <w:sz w:val="24"/>
          <w:szCs w:val="24"/>
        </w:rPr>
        <w:t>25 ust 1 u</w:t>
      </w:r>
      <w:r w:rsidR="001B0385">
        <w:rPr>
          <w:rFonts w:ascii="Times New Roman" w:hAnsi="Times New Roman" w:cs="Times New Roman"/>
          <w:sz w:val="24"/>
          <w:szCs w:val="24"/>
        </w:rPr>
        <w:t xml:space="preserve">stawy </w:t>
      </w:r>
      <w:r w:rsidRPr="00C9499A">
        <w:rPr>
          <w:rFonts w:ascii="Times New Roman" w:hAnsi="Times New Roman" w:cs="Times New Roman"/>
          <w:sz w:val="24"/>
          <w:szCs w:val="24"/>
        </w:rPr>
        <w:t xml:space="preserve">Pzp, składa każdy z Wykonawców ubiegających się o zamówienie. </w:t>
      </w:r>
    </w:p>
    <w:p w14:paraId="4BE378AB" w14:textId="77777777" w:rsidR="00671367" w:rsidRPr="00C9499A" w:rsidRDefault="009B22C0" w:rsidP="004E477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Oferta wspólna musi zostać przygotowana i złożona w następujący sposób: </w:t>
      </w:r>
    </w:p>
    <w:p w14:paraId="70991B79" w14:textId="77777777" w:rsidR="00671367" w:rsidRPr="00C9499A" w:rsidRDefault="009B22C0" w:rsidP="001A722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partnerzy ustanawiają i wskazują pełnomocnika do reprezentowania ich w postępowaniu o udzielenie niniejszego zamówienia, albo reprezentowania w postępowaniu o udzielenie niniejszego zamówienia i zawarcia umowy w sprawie zamówienia publicznego; </w:t>
      </w:r>
    </w:p>
    <w:p w14:paraId="3CBFEB9D" w14:textId="77777777" w:rsidR="00671367" w:rsidRPr="00C9499A" w:rsidRDefault="009B22C0" w:rsidP="001A722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oferta musi być podpisana w taki sposób by prawnie zobowiązywała wszystkich partnerów; </w:t>
      </w:r>
    </w:p>
    <w:p w14:paraId="29BECD37" w14:textId="77777777" w:rsidR="00671367" w:rsidRPr="00C9499A" w:rsidRDefault="009B22C0" w:rsidP="001A722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wszelka korespondencja prowadzona będzie wyłącznie z pełnomocnikiem. </w:t>
      </w:r>
    </w:p>
    <w:p w14:paraId="17D36F08" w14:textId="77777777" w:rsidR="00671367" w:rsidRPr="00C9499A" w:rsidRDefault="009B22C0" w:rsidP="004E477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>Wykonawca, który powołuje się na zasoby innych podmiotów, w celu wykazania braku istnienia wobec nich podstaw wykluczenia oraz spełniania warunków udziału w zakresie, w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Pr="00C9499A">
        <w:rPr>
          <w:rFonts w:ascii="Times New Roman" w:hAnsi="Times New Roman" w:cs="Times New Roman"/>
          <w:sz w:val="24"/>
          <w:szCs w:val="24"/>
        </w:rPr>
        <w:t xml:space="preserve">jakim powołuje się na ich zasoby, składa: </w:t>
      </w:r>
    </w:p>
    <w:p w14:paraId="2557344A" w14:textId="77777777" w:rsidR="006128A3" w:rsidRPr="00C9499A" w:rsidRDefault="009B22C0" w:rsidP="001A722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 xml:space="preserve">informacje o tych podmiotach w oświadczeniu wstępnym na podstawie art. </w:t>
      </w:r>
      <w:r w:rsidR="007C299A" w:rsidRPr="00C9499A">
        <w:rPr>
          <w:rFonts w:ascii="Times New Roman" w:hAnsi="Times New Roman" w:cs="Times New Roman"/>
          <w:sz w:val="24"/>
          <w:szCs w:val="24"/>
        </w:rPr>
        <w:t>1</w:t>
      </w:r>
      <w:r w:rsidRPr="00C9499A">
        <w:rPr>
          <w:rFonts w:ascii="Times New Roman" w:hAnsi="Times New Roman" w:cs="Times New Roman"/>
          <w:sz w:val="24"/>
          <w:szCs w:val="24"/>
        </w:rPr>
        <w:t xml:space="preserve">25 ust 1 </w:t>
      </w:r>
      <w:r w:rsidR="001B0385">
        <w:rPr>
          <w:rFonts w:ascii="Times New Roman" w:hAnsi="Times New Roman" w:cs="Times New Roman"/>
          <w:sz w:val="24"/>
          <w:szCs w:val="24"/>
        </w:rPr>
        <w:t xml:space="preserve">ustawy </w:t>
      </w:r>
      <w:r w:rsidRPr="00C9499A">
        <w:rPr>
          <w:rFonts w:ascii="Times New Roman" w:hAnsi="Times New Roman" w:cs="Times New Roman"/>
          <w:sz w:val="24"/>
          <w:szCs w:val="24"/>
        </w:rPr>
        <w:t xml:space="preserve">Pzp, </w:t>
      </w:r>
      <w:r w:rsidR="00A521AA" w:rsidRPr="00C9499A">
        <w:rPr>
          <w:rFonts w:ascii="Times New Roman" w:hAnsi="Times New Roman" w:cs="Times New Roman"/>
          <w:sz w:val="24"/>
          <w:szCs w:val="24"/>
        </w:rPr>
        <w:t>oraz oświadczenie podmiotu udostępniającego zasoby potwierdzające brak podstaw wykluczenia tego podmiotu oraz spełnienie warunków udziału w postępowaniu w zakresie, w jakim wykonawca powołuje się na jego zasoby</w:t>
      </w:r>
      <w:r w:rsidR="003B43E1">
        <w:rPr>
          <w:rFonts w:ascii="Times New Roman" w:hAnsi="Times New Roman" w:cs="Times New Roman"/>
          <w:sz w:val="24"/>
          <w:szCs w:val="24"/>
        </w:rPr>
        <w:t>;</w:t>
      </w:r>
    </w:p>
    <w:p w14:paraId="1D7DBF12" w14:textId="7B46652D" w:rsidR="009B22C0" w:rsidRPr="00671367" w:rsidRDefault="009B22C0" w:rsidP="001A722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99A">
        <w:rPr>
          <w:rFonts w:ascii="Times New Roman" w:hAnsi="Times New Roman" w:cs="Times New Roman"/>
          <w:sz w:val="24"/>
          <w:szCs w:val="24"/>
        </w:rPr>
        <w:t>zobowiązanie tego podmiotu do oddania swego zasobu (potencjał techniczny lub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Pr="00C9499A">
        <w:rPr>
          <w:rFonts w:ascii="Times New Roman" w:hAnsi="Times New Roman" w:cs="Times New Roman"/>
          <w:sz w:val="24"/>
          <w:szCs w:val="24"/>
        </w:rPr>
        <w:t xml:space="preserve">zawodowy oraz sytuacja finansowa lub ekonomiczna) na potrzeby Wykonawcy składającego ofertę. W celu </w:t>
      </w:r>
      <w:r w:rsidR="007A1BFD" w:rsidRPr="00C9499A">
        <w:rPr>
          <w:rFonts w:ascii="Times New Roman" w:hAnsi="Times New Roman" w:cs="Times New Roman"/>
          <w:sz w:val="24"/>
          <w:szCs w:val="24"/>
        </w:rPr>
        <w:t>oceny</w:t>
      </w:r>
      <w:r w:rsidRPr="00C9499A">
        <w:rPr>
          <w:rFonts w:ascii="Times New Roman" w:hAnsi="Times New Roman" w:cs="Times New Roman"/>
          <w:sz w:val="24"/>
          <w:szCs w:val="24"/>
        </w:rPr>
        <w:t xml:space="preserve"> czy Wykonawca będzie dysponował niezbędnymi zasobami w stopniu umożliwiającym należyte wykonanie zamówienia publicznego oraz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Pr="00C9499A">
        <w:rPr>
          <w:rFonts w:ascii="Times New Roman" w:hAnsi="Times New Roman" w:cs="Times New Roman"/>
          <w:sz w:val="24"/>
          <w:szCs w:val="24"/>
        </w:rPr>
        <w:t>oceny, czy stosunek łączący Wykonawcę z tymi podmiotami gwarantuje rzeczywisty dostęp do tych zasobów Zamawiający</w:t>
      </w:r>
      <w:r w:rsidRPr="00671367">
        <w:rPr>
          <w:rFonts w:ascii="Times New Roman" w:hAnsi="Times New Roman" w:cs="Times New Roman"/>
          <w:sz w:val="24"/>
          <w:szCs w:val="24"/>
        </w:rPr>
        <w:t xml:space="preserve"> żąda dokumentów, które określa w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Pr="00671367"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14:paraId="7C17D440" w14:textId="77777777" w:rsidR="006128A3" w:rsidRDefault="006128A3" w:rsidP="001A7227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28A3">
        <w:rPr>
          <w:rFonts w:ascii="Times New Roman" w:hAnsi="Times New Roman" w:cs="Times New Roman"/>
          <w:sz w:val="24"/>
          <w:szCs w:val="24"/>
        </w:rPr>
        <w:t>za</w:t>
      </w:r>
      <w:r w:rsidR="009B22C0" w:rsidRPr="006128A3">
        <w:rPr>
          <w:rFonts w:ascii="Times New Roman" w:hAnsi="Times New Roman" w:cs="Times New Roman"/>
          <w:sz w:val="24"/>
          <w:szCs w:val="24"/>
        </w:rPr>
        <w:t xml:space="preserve">kres dostępnych Wykonawcy zasobów innego podmiotu; </w:t>
      </w:r>
    </w:p>
    <w:p w14:paraId="39369CBA" w14:textId="77777777" w:rsidR="006128A3" w:rsidRDefault="009B22C0" w:rsidP="001A7227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28A3">
        <w:rPr>
          <w:rFonts w:ascii="Times New Roman" w:hAnsi="Times New Roman" w:cs="Times New Roman"/>
          <w:sz w:val="24"/>
          <w:szCs w:val="24"/>
        </w:rPr>
        <w:t xml:space="preserve">sposób </w:t>
      </w:r>
      <w:r w:rsidR="004917D4">
        <w:rPr>
          <w:rFonts w:ascii="Times New Roman" w:hAnsi="Times New Roman" w:cs="Times New Roman"/>
          <w:sz w:val="24"/>
          <w:szCs w:val="24"/>
        </w:rPr>
        <w:t xml:space="preserve">i okres </w:t>
      </w:r>
      <w:r w:rsidRPr="006128A3">
        <w:rPr>
          <w:rFonts w:ascii="Times New Roman" w:hAnsi="Times New Roman" w:cs="Times New Roman"/>
          <w:sz w:val="24"/>
          <w:szCs w:val="24"/>
        </w:rPr>
        <w:t>wykorzystania zasobów innego podmiotu przez Wykonawcę, przy</w:t>
      </w:r>
      <w:r w:rsidR="003B43E1">
        <w:rPr>
          <w:rFonts w:ascii="Times New Roman" w:hAnsi="Times New Roman" w:cs="Times New Roman"/>
          <w:sz w:val="24"/>
          <w:szCs w:val="24"/>
        </w:rPr>
        <w:t> </w:t>
      </w:r>
      <w:r w:rsidRPr="006128A3">
        <w:rPr>
          <w:rFonts w:ascii="Times New Roman" w:hAnsi="Times New Roman" w:cs="Times New Roman"/>
          <w:sz w:val="24"/>
          <w:szCs w:val="24"/>
        </w:rPr>
        <w:t>wykonaniu zamówienia publicznego;</w:t>
      </w:r>
    </w:p>
    <w:p w14:paraId="7F27609C" w14:textId="77777777" w:rsidR="006128A3" w:rsidRDefault="009B22C0" w:rsidP="001A7227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28A3">
        <w:rPr>
          <w:rFonts w:ascii="Times New Roman" w:hAnsi="Times New Roman" w:cs="Times New Roman"/>
          <w:sz w:val="24"/>
          <w:szCs w:val="24"/>
        </w:rPr>
        <w:t xml:space="preserve">zakres i okres innego udziału podmiotu przy wykonywaniu zamówienia publicznego; </w:t>
      </w:r>
    </w:p>
    <w:p w14:paraId="24B24718" w14:textId="45D39C24" w:rsidR="004917D4" w:rsidRDefault="004917D4" w:rsidP="001A7227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przypadku wykorzystania </w:t>
      </w:r>
      <w:r w:rsidRPr="006128A3">
        <w:rPr>
          <w:rFonts w:ascii="Times New Roman" w:hAnsi="Times New Roman" w:cs="Times New Roman"/>
          <w:sz w:val="24"/>
          <w:szCs w:val="24"/>
        </w:rPr>
        <w:t>zasobów innego podmiotu</w:t>
      </w:r>
      <w:r w:rsidR="00077C35">
        <w:rPr>
          <w:rFonts w:ascii="Times New Roman" w:hAnsi="Times New Roman" w:cs="Times New Roman"/>
          <w:sz w:val="24"/>
          <w:szCs w:val="24"/>
        </w:rPr>
        <w:t xml:space="preserve"> </w:t>
      </w:r>
      <w:r w:rsidRPr="006128A3">
        <w:rPr>
          <w:rFonts w:ascii="Times New Roman" w:hAnsi="Times New Roman" w:cs="Times New Roman"/>
          <w:sz w:val="24"/>
          <w:szCs w:val="24"/>
        </w:rPr>
        <w:t>przez Wykonawcę</w:t>
      </w:r>
      <w:r>
        <w:rPr>
          <w:rFonts w:ascii="Times New Roman" w:hAnsi="Times New Roman" w:cs="Times New Roman"/>
          <w:sz w:val="24"/>
          <w:szCs w:val="24"/>
        </w:rPr>
        <w:t xml:space="preserve"> w odniesieniu do wykształcenia, kwalifikacji zawodowych lub doświadczenia przy robotach budowlanych i usługach</w:t>
      </w:r>
      <w:r w:rsidR="00052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zakres realizacji zamówienia</w:t>
      </w:r>
      <w:r w:rsidR="000521FD">
        <w:rPr>
          <w:rFonts w:ascii="Times New Roman" w:hAnsi="Times New Roman" w:cs="Times New Roman"/>
          <w:sz w:val="24"/>
          <w:szCs w:val="24"/>
        </w:rPr>
        <w:t xml:space="preserve"> przez wskazane zdolności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5E3876" w14:textId="01B1E642" w:rsidR="006128A3" w:rsidRDefault="009B22C0" w:rsidP="004E477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28A3">
        <w:rPr>
          <w:rFonts w:ascii="Times New Roman" w:hAnsi="Times New Roman" w:cs="Times New Roman"/>
          <w:sz w:val="24"/>
          <w:szCs w:val="24"/>
        </w:rPr>
        <w:t>Wykonawca, który polega na sytuacji finansowej lub ekonomicznej innych podmiotów</w:t>
      </w:r>
      <w:r w:rsidR="00077C35">
        <w:rPr>
          <w:rFonts w:ascii="Times New Roman" w:hAnsi="Times New Roman" w:cs="Times New Roman"/>
          <w:sz w:val="24"/>
          <w:szCs w:val="24"/>
        </w:rPr>
        <w:t>,</w:t>
      </w:r>
      <w:r w:rsidRPr="006128A3">
        <w:rPr>
          <w:rFonts w:ascii="Times New Roman" w:hAnsi="Times New Roman" w:cs="Times New Roman"/>
          <w:sz w:val="24"/>
          <w:szCs w:val="24"/>
        </w:rPr>
        <w:t xml:space="preserve"> odpowiada solidarnie z podmiotem, który zobowiązał się do udostępnienia zasobów, za szkodę poniesioną przez zamawiającego powstałą w skutek nieudostępnienia tych zasobów, chyba że za nieudostępnienie zasobów nie ponosi winy. </w:t>
      </w:r>
    </w:p>
    <w:p w14:paraId="47A8F16A" w14:textId="77777777" w:rsidR="006128A3" w:rsidRDefault="009B22C0" w:rsidP="004E477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28A3">
        <w:rPr>
          <w:rFonts w:ascii="Times New Roman" w:hAnsi="Times New Roman" w:cs="Times New Roman"/>
          <w:sz w:val="24"/>
          <w:szCs w:val="24"/>
        </w:rPr>
        <w:lastRenderedPageBreak/>
        <w:t>Jeżeli zdolności techniczne lub zawodowe lub sytuacja ekonomiczna lub finansowa podmiotu - na którego zasobach polega Wykonawca nie potwierdzają spełnienia przez</w:t>
      </w:r>
      <w:r w:rsidR="00877D85">
        <w:rPr>
          <w:rFonts w:ascii="Times New Roman" w:hAnsi="Times New Roman" w:cs="Times New Roman"/>
          <w:sz w:val="24"/>
          <w:szCs w:val="24"/>
        </w:rPr>
        <w:t> </w:t>
      </w:r>
      <w:r w:rsidRPr="006128A3">
        <w:rPr>
          <w:rFonts w:ascii="Times New Roman" w:hAnsi="Times New Roman" w:cs="Times New Roman"/>
          <w:sz w:val="24"/>
          <w:szCs w:val="24"/>
        </w:rPr>
        <w:t>Wykonawcę warunków udziału w postępowaniu lub zachodzą wobec tych podmiotów podstawy wykluczenia, Zamawiający żąda</w:t>
      </w:r>
      <w:r w:rsidR="00877D85">
        <w:rPr>
          <w:rFonts w:ascii="Times New Roman" w:hAnsi="Times New Roman" w:cs="Times New Roman"/>
          <w:sz w:val="24"/>
          <w:szCs w:val="24"/>
        </w:rPr>
        <w:t>,</w:t>
      </w:r>
      <w:r w:rsidRPr="006128A3">
        <w:rPr>
          <w:rFonts w:ascii="Times New Roman" w:hAnsi="Times New Roman" w:cs="Times New Roman"/>
          <w:sz w:val="24"/>
          <w:szCs w:val="24"/>
        </w:rPr>
        <w:t xml:space="preserve"> aby Wykonawca w terminie określonym przez</w:t>
      </w:r>
      <w:r w:rsidR="00877D85">
        <w:rPr>
          <w:rFonts w:ascii="Times New Roman" w:hAnsi="Times New Roman" w:cs="Times New Roman"/>
          <w:sz w:val="24"/>
          <w:szCs w:val="24"/>
        </w:rPr>
        <w:t> </w:t>
      </w:r>
      <w:r w:rsidRPr="006128A3">
        <w:rPr>
          <w:rFonts w:ascii="Times New Roman" w:hAnsi="Times New Roman" w:cs="Times New Roman"/>
          <w:sz w:val="24"/>
          <w:szCs w:val="24"/>
        </w:rPr>
        <w:t xml:space="preserve">Zamawiającego: </w:t>
      </w:r>
    </w:p>
    <w:p w14:paraId="37425496" w14:textId="77777777" w:rsidR="006128A3" w:rsidRDefault="009B22C0" w:rsidP="001A7227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8A3">
        <w:rPr>
          <w:rFonts w:ascii="Times New Roman" w:hAnsi="Times New Roman" w:cs="Times New Roman"/>
          <w:sz w:val="24"/>
          <w:szCs w:val="24"/>
        </w:rPr>
        <w:t>zastąpił ten podmiot innym podmiotem lub podmiotami</w:t>
      </w:r>
      <w:r w:rsidR="006128A3">
        <w:rPr>
          <w:rFonts w:ascii="Times New Roman" w:hAnsi="Times New Roman" w:cs="Times New Roman"/>
          <w:sz w:val="24"/>
          <w:szCs w:val="24"/>
        </w:rPr>
        <w:t>,</w:t>
      </w:r>
      <w:r w:rsidR="000521FD">
        <w:rPr>
          <w:rFonts w:ascii="Times New Roman" w:hAnsi="Times New Roman" w:cs="Times New Roman"/>
          <w:sz w:val="24"/>
          <w:szCs w:val="24"/>
        </w:rPr>
        <w:t xml:space="preserve"> albo</w:t>
      </w:r>
    </w:p>
    <w:p w14:paraId="06B3D99C" w14:textId="4435C7A5" w:rsidR="006128A3" w:rsidRDefault="009B22C0" w:rsidP="001A7227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8A3">
        <w:rPr>
          <w:rFonts w:ascii="Times New Roman" w:hAnsi="Times New Roman" w:cs="Times New Roman"/>
          <w:sz w:val="24"/>
          <w:szCs w:val="24"/>
        </w:rPr>
        <w:t xml:space="preserve">zobowiązał się do osobistego wykonania odpowiedniej części zamówienia, jeżeli </w:t>
      </w:r>
      <w:r w:rsidR="007A1BFD" w:rsidRPr="006128A3">
        <w:rPr>
          <w:rFonts w:ascii="Times New Roman" w:hAnsi="Times New Roman" w:cs="Times New Roman"/>
          <w:sz w:val="24"/>
          <w:szCs w:val="24"/>
        </w:rPr>
        <w:t>wykaże,</w:t>
      </w:r>
      <w:r w:rsidRPr="006128A3">
        <w:rPr>
          <w:rFonts w:ascii="Times New Roman" w:hAnsi="Times New Roman" w:cs="Times New Roman"/>
          <w:sz w:val="24"/>
          <w:szCs w:val="24"/>
        </w:rPr>
        <w:t xml:space="preserve"> </w:t>
      </w:r>
      <w:r w:rsidR="000521FD">
        <w:rPr>
          <w:rFonts w:ascii="Times New Roman" w:hAnsi="Times New Roman" w:cs="Times New Roman"/>
          <w:sz w:val="24"/>
          <w:szCs w:val="24"/>
        </w:rPr>
        <w:t>że samodzielnie spełnia warunku udziału w postępowaniu</w:t>
      </w:r>
      <w:r w:rsidRPr="006128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FE45A" w14:textId="44C2079B" w:rsidR="00B7602A" w:rsidRPr="00817469" w:rsidRDefault="00B7602A" w:rsidP="00C20F6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69">
        <w:rPr>
          <w:rFonts w:ascii="Times New Roman" w:hAnsi="Times New Roman" w:cs="Times New Roman"/>
          <w:b/>
          <w:sz w:val="24"/>
          <w:szCs w:val="24"/>
        </w:rPr>
        <w:t xml:space="preserve">Wykonawca nie może po upływie terminu składania ofert, </w:t>
      </w:r>
      <w:r w:rsidR="00543902" w:rsidRPr="00817469">
        <w:rPr>
          <w:rFonts w:ascii="Times New Roman" w:hAnsi="Times New Roman" w:cs="Times New Roman"/>
          <w:b/>
          <w:sz w:val="24"/>
          <w:szCs w:val="24"/>
        </w:rPr>
        <w:t>powoływać</w:t>
      </w:r>
      <w:r w:rsidRPr="00817469">
        <w:rPr>
          <w:rFonts w:ascii="Times New Roman" w:hAnsi="Times New Roman" w:cs="Times New Roman"/>
          <w:b/>
          <w:sz w:val="24"/>
          <w:szCs w:val="24"/>
        </w:rPr>
        <w:t xml:space="preserve"> się na </w:t>
      </w:r>
      <w:r w:rsidR="007A1BFD" w:rsidRPr="00817469">
        <w:rPr>
          <w:rFonts w:ascii="Times New Roman" w:hAnsi="Times New Roman" w:cs="Times New Roman"/>
          <w:b/>
          <w:sz w:val="24"/>
          <w:szCs w:val="24"/>
        </w:rPr>
        <w:t>zasoby lub</w:t>
      </w:r>
      <w:r w:rsidRPr="00817469">
        <w:rPr>
          <w:rFonts w:ascii="Times New Roman" w:hAnsi="Times New Roman" w:cs="Times New Roman"/>
          <w:b/>
          <w:sz w:val="24"/>
          <w:szCs w:val="24"/>
        </w:rPr>
        <w:t xml:space="preserve"> sytuację innych podmiotów, jeżeli na etapie składania ofert nie polegał on w</w:t>
      </w:r>
      <w:r w:rsidR="00877D85">
        <w:rPr>
          <w:rFonts w:ascii="Times New Roman" w:hAnsi="Times New Roman" w:cs="Times New Roman"/>
          <w:b/>
          <w:sz w:val="24"/>
          <w:szCs w:val="24"/>
        </w:rPr>
        <w:t> </w:t>
      </w:r>
      <w:r w:rsidRPr="00817469">
        <w:rPr>
          <w:rFonts w:ascii="Times New Roman" w:hAnsi="Times New Roman" w:cs="Times New Roman"/>
          <w:b/>
          <w:sz w:val="24"/>
          <w:szCs w:val="24"/>
        </w:rPr>
        <w:t>danym zakresie na zasobach czy sytuacji</w:t>
      </w:r>
      <w:r w:rsidR="00543902" w:rsidRPr="00817469">
        <w:rPr>
          <w:rFonts w:ascii="Times New Roman" w:hAnsi="Times New Roman" w:cs="Times New Roman"/>
          <w:b/>
          <w:sz w:val="24"/>
          <w:szCs w:val="24"/>
        </w:rPr>
        <w:t xml:space="preserve"> podmiotów udostępniających zasoby.</w:t>
      </w:r>
    </w:p>
    <w:p w14:paraId="42D830C1" w14:textId="48857102" w:rsidR="008F2254" w:rsidRDefault="009B22C0" w:rsidP="00E119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28A3">
        <w:rPr>
          <w:rFonts w:ascii="Times New Roman" w:hAnsi="Times New Roman" w:cs="Times New Roman"/>
          <w:sz w:val="24"/>
          <w:szCs w:val="24"/>
        </w:rPr>
        <w:t xml:space="preserve">Zamawiający dokona oceny czy Wykonawca nie podlega wykluczeniu oraz spełnia warunki udziału w postępowaniu na podstawie złożonych przez Wykonawcę </w:t>
      </w:r>
      <w:r w:rsidR="007A1BFD" w:rsidRPr="006128A3">
        <w:rPr>
          <w:rFonts w:ascii="Times New Roman" w:hAnsi="Times New Roman" w:cs="Times New Roman"/>
          <w:sz w:val="24"/>
          <w:szCs w:val="24"/>
        </w:rPr>
        <w:t>oświadczeń w</w:t>
      </w:r>
      <w:r w:rsidRPr="006128A3">
        <w:rPr>
          <w:rFonts w:ascii="Times New Roman" w:hAnsi="Times New Roman" w:cs="Times New Roman"/>
          <w:sz w:val="24"/>
          <w:szCs w:val="24"/>
        </w:rPr>
        <w:t xml:space="preserve"> formie jednolitego europejskiego dokumentu zamówienia, zawartych w załączniku nr 3 </w:t>
      </w:r>
      <w:r w:rsidR="00877D85">
        <w:rPr>
          <w:rFonts w:ascii="Times New Roman" w:hAnsi="Times New Roman" w:cs="Times New Roman"/>
          <w:sz w:val="24"/>
          <w:szCs w:val="24"/>
        </w:rPr>
        <w:t xml:space="preserve">do </w:t>
      </w:r>
      <w:r w:rsidRPr="006128A3">
        <w:rPr>
          <w:rFonts w:ascii="Times New Roman" w:hAnsi="Times New Roman" w:cs="Times New Roman"/>
          <w:sz w:val="24"/>
          <w:szCs w:val="24"/>
        </w:rPr>
        <w:t>SWZ. Jednolite europejskie dokumenty zamówienia Wykonawcy będą stanowić wstępne potwierdzenie, że Wykonawca nie podlega wykluczeniu oraz spełnia warunki udziału w postępowaniu.</w:t>
      </w:r>
    </w:p>
    <w:p w14:paraId="7AD330B4" w14:textId="63223330" w:rsidR="00A521AA" w:rsidRPr="00D73478" w:rsidRDefault="00A521AA" w:rsidP="00A521A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478">
        <w:rPr>
          <w:rFonts w:ascii="Times New Roman" w:hAnsi="Times New Roman" w:cs="Times New Roman"/>
          <w:b/>
          <w:bCs/>
          <w:sz w:val="24"/>
          <w:szCs w:val="24"/>
        </w:rPr>
        <w:t xml:space="preserve">Zamawiający nie żąda </w:t>
      </w:r>
      <w:r w:rsidR="00B70DDD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D73478">
        <w:rPr>
          <w:rFonts w:ascii="Times New Roman" w:hAnsi="Times New Roman" w:cs="Times New Roman"/>
          <w:b/>
          <w:bCs/>
          <w:sz w:val="24"/>
          <w:szCs w:val="24"/>
        </w:rPr>
        <w:t xml:space="preserve"> Wykonawc</w:t>
      </w:r>
      <w:r w:rsidR="00B70DD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5183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D73478">
        <w:rPr>
          <w:rFonts w:ascii="Times New Roman" w:hAnsi="Times New Roman" w:cs="Times New Roman"/>
          <w:b/>
          <w:bCs/>
          <w:sz w:val="24"/>
          <w:szCs w:val="24"/>
        </w:rPr>
        <w:t xml:space="preserve"> który zamierza powierzyć wykonanie części zamówienia podwykonawcom</w:t>
      </w:r>
      <w:r w:rsidR="00F5183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A5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03E">
        <w:rPr>
          <w:rFonts w:ascii="Times New Roman" w:hAnsi="Times New Roman" w:cs="Times New Roman"/>
          <w:b/>
          <w:bCs/>
          <w:sz w:val="24"/>
          <w:szCs w:val="24"/>
        </w:rPr>
        <w:t xml:space="preserve">złożenia </w:t>
      </w:r>
      <w:r w:rsidRPr="00D73478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 w:rsidR="000F703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77D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73478">
        <w:rPr>
          <w:rFonts w:ascii="Times New Roman" w:hAnsi="Times New Roman" w:cs="Times New Roman"/>
          <w:b/>
          <w:bCs/>
          <w:sz w:val="24"/>
          <w:szCs w:val="24"/>
        </w:rPr>
        <w:t xml:space="preserve"> o którym mowa w ust. </w:t>
      </w:r>
      <w:r w:rsidR="000923F3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F51836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877D8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51836">
        <w:rPr>
          <w:rFonts w:ascii="Times New Roman" w:hAnsi="Times New Roman" w:cs="Times New Roman"/>
          <w:b/>
          <w:bCs/>
          <w:sz w:val="24"/>
          <w:szCs w:val="24"/>
        </w:rPr>
        <w:t>dowodowych środków dowodowych dotyczących</w:t>
      </w:r>
      <w:r w:rsidR="009A5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555">
        <w:rPr>
          <w:rFonts w:ascii="Times New Roman" w:hAnsi="Times New Roman" w:cs="Times New Roman"/>
          <w:b/>
          <w:bCs/>
          <w:sz w:val="24"/>
          <w:szCs w:val="24"/>
        </w:rPr>
        <w:t xml:space="preserve">tego </w:t>
      </w:r>
      <w:r w:rsidR="000F703E">
        <w:rPr>
          <w:rFonts w:ascii="Times New Roman" w:hAnsi="Times New Roman" w:cs="Times New Roman"/>
          <w:b/>
          <w:bCs/>
          <w:sz w:val="24"/>
          <w:szCs w:val="24"/>
        </w:rPr>
        <w:t>podwykonawcy</w:t>
      </w:r>
      <w:r w:rsidR="00F518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006C5E" w14:textId="77777777" w:rsidR="00A521AA" w:rsidRDefault="00A521AA" w:rsidP="00A521A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E7E">
        <w:rPr>
          <w:rFonts w:ascii="Times New Roman" w:hAnsi="Times New Roman" w:cs="Times New Roman"/>
          <w:sz w:val="24"/>
          <w:szCs w:val="24"/>
        </w:rPr>
        <w:t>Wykonawca może zostać wykluczony przez Zamawiającego na każdym etapie</w:t>
      </w:r>
      <w:r w:rsidRPr="003A15A9">
        <w:rPr>
          <w:rFonts w:ascii="Times New Roman" w:hAnsi="Times New Roman" w:cs="Times New Roman"/>
          <w:sz w:val="24"/>
          <w:szCs w:val="24"/>
        </w:rPr>
        <w:t xml:space="preserve"> postępowania o udzielenie zamówienia.</w:t>
      </w:r>
    </w:p>
    <w:p w14:paraId="29FDA313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5CC73" w14:textId="77777777" w:rsidR="0050061A" w:rsidRPr="00E96B3D" w:rsidRDefault="009B22C0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6B3D">
        <w:rPr>
          <w:rFonts w:ascii="Times New Roman" w:hAnsi="Times New Roman" w:cs="Times New Roman"/>
          <w:b/>
          <w:sz w:val="24"/>
          <w:szCs w:val="24"/>
        </w:rPr>
        <w:t xml:space="preserve">PODSTAWY WYKLUCZENIA O KTÓRYCH MOWA W art. </w:t>
      </w:r>
      <w:r w:rsidR="00EC2D1A" w:rsidRPr="00E96B3D">
        <w:rPr>
          <w:rFonts w:ascii="Times New Roman" w:hAnsi="Times New Roman" w:cs="Times New Roman"/>
          <w:b/>
          <w:sz w:val="24"/>
          <w:szCs w:val="24"/>
        </w:rPr>
        <w:t>109</w:t>
      </w:r>
      <w:r w:rsidRPr="00E96B3D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EC2D1A" w:rsidRPr="00E96B3D">
        <w:rPr>
          <w:rFonts w:ascii="Times New Roman" w:hAnsi="Times New Roman" w:cs="Times New Roman"/>
          <w:b/>
          <w:sz w:val="24"/>
          <w:szCs w:val="24"/>
        </w:rPr>
        <w:t xml:space="preserve">1 pkt. </w:t>
      </w:r>
      <w:r w:rsidR="00A54235">
        <w:rPr>
          <w:rFonts w:ascii="Times New Roman" w:hAnsi="Times New Roman" w:cs="Times New Roman"/>
          <w:b/>
          <w:sz w:val="24"/>
          <w:szCs w:val="24"/>
        </w:rPr>
        <w:t>4)</w:t>
      </w:r>
      <w:r w:rsidR="00C330B7">
        <w:rPr>
          <w:rFonts w:ascii="Times New Roman" w:hAnsi="Times New Roman" w:cs="Times New Roman"/>
          <w:b/>
          <w:sz w:val="24"/>
          <w:szCs w:val="24"/>
        </w:rPr>
        <w:t xml:space="preserve"> USTAWY PZP</w:t>
      </w:r>
    </w:p>
    <w:p w14:paraId="16610244" w14:textId="1395313A" w:rsidR="00B35699" w:rsidRPr="00B35699" w:rsidRDefault="00B35699" w:rsidP="00B3569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99">
        <w:rPr>
          <w:rFonts w:ascii="Times New Roman" w:hAnsi="Times New Roman" w:cs="Times New Roman"/>
          <w:sz w:val="24"/>
          <w:szCs w:val="24"/>
        </w:rPr>
        <w:t xml:space="preserve">Zamawiający wykluczy z przedmiotowego postępowania Wykonawcę w </w:t>
      </w:r>
      <w:r w:rsidR="007A1BFD" w:rsidRPr="00B35699">
        <w:rPr>
          <w:rFonts w:ascii="Times New Roman" w:hAnsi="Times New Roman" w:cs="Times New Roman"/>
          <w:sz w:val="24"/>
          <w:szCs w:val="24"/>
        </w:rPr>
        <w:t>stosunku,</w:t>
      </w:r>
      <w:r w:rsidRPr="00B35699">
        <w:rPr>
          <w:rFonts w:ascii="Times New Roman" w:hAnsi="Times New Roman" w:cs="Times New Roman"/>
          <w:sz w:val="24"/>
          <w:szCs w:val="24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lub którego upadłość ogłoszono, z wyjątkiem Wykonawcy, który po ogłoszeniu upadłości zawarł układ zatwierdzony prawomocnym postanowieniem sadu, jeżeli układ nie przewiduje zaspokojenia wierzycieli przez likwidację majątku </w:t>
      </w:r>
      <w:r w:rsidR="007A1BFD" w:rsidRPr="00B35699">
        <w:rPr>
          <w:rFonts w:ascii="Times New Roman" w:hAnsi="Times New Roman" w:cs="Times New Roman"/>
          <w:sz w:val="24"/>
          <w:szCs w:val="24"/>
        </w:rPr>
        <w:t>upadłego,</w:t>
      </w:r>
      <w:r w:rsidRPr="00B35699">
        <w:rPr>
          <w:rFonts w:ascii="Times New Roman" w:hAnsi="Times New Roman" w:cs="Times New Roman"/>
          <w:sz w:val="24"/>
          <w:szCs w:val="24"/>
        </w:rPr>
        <w:t xml:space="preserve"> chyba że sad zarządził likwidację jego majątku w trybie art. 366 ust. </w:t>
      </w:r>
      <w:r w:rsidR="007A1BFD" w:rsidRPr="00B35699">
        <w:rPr>
          <w:rFonts w:ascii="Times New Roman" w:hAnsi="Times New Roman" w:cs="Times New Roman"/>
          <w:sz w:val="24"/>
          <w:szCs w:val="24"/>
        </w:rPr>
        <w:t>1 ustawy</w:t>
      </w:r>
      <w:r w:rsidRPr="00B35699">
        <w:rPr>
          <w:rFonts w:ascii="Times New Roman" w:hAnsi="Times New Roman" w:cs="Times New Roman"/>
          <w:sz w:val="24"/>
          <w:szCs w:val="24"/>
        </w:rPr>
        <w:t xml:space="preserve"> z dnia 28 lutego 2003r. – Prawo upadłościowe.  </w:t>
      </w:r>
    </w:p>
    <w:p w14:paraId="22A09DCF" w14:textId="77777777" w:rsidR="009B22C0" w:rsidRPr="009B22C0" w:rsidRDefault="009B22C0" w:rsidP="00B801B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2D409" w14:textId="652F70FD" w:rsidR="0050061A" w:rsidRPr="00E119CE" w:rsidRDefault="009B22C0" w:rsidP="00500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19CE">
        <w:rPr>
          <w:rFonts w:ascii="Times New Roman" w:hAnsi="Times New Roman" w:cs="Times New Roman"/>
          <w:b/>
          <w:sz w:val="24"/>
          <w:szCs w:val="24"/>
        </w:rPr>
        <w:t xml:space="preserve">XI. WYKAZ OŚWIADCZEŃ LUB DOKUMENTÓW, POTWIERDZAJĄCYCH SPEŁNIENIE WARUNKÓW UDZIAŁU W POSTĘPOWANIU ORAZ BRAK PODSTAW </w:t>
      </w:r>
      <w:r w:rsidR="007A1BFD" w:rsidRPr="00E119CE">
        <w:rPr>
          <w:rFonts w:ascii="Times New Roman" w:hAnsi="Times New Roman" w:cs="Times New Roman"/>
          <w:b/>
          <w:sz w:val="24"/>
          <w:szCs w:val="24"/>
        </w:rPr>
        <w:t>WYKLUCZENIA.</w:t>
      </w:r>
      <w:r w:rsidR="007A1BFD" w:rsidRPr="00E119CE">
        <w:rPr>
          <w:rFonts w:ascii="Times New Roman" w:hAnsi="Times New Roman" w:cs="Times New Roman"/>
        </w:rPr>
        <w:t xml:space="preserve"> (</w:t>
      </w:r>
      <w:r w:rsidRPr="00E119CE">
        <w:rPr>
          <w:rFonts w:ascii="Times New Roman" w:hAnsi="Times New Roman" w:cs="Times New Roman"/>
        </w:rPr>
        <w:t>Rozporządzenie Ministra Rozwoju</w:t>
      </w:r>
      <w:r w:rsidR="00E119CE" w:rsidRPr="00E119CE">
        <w:rPr>
          <w:rFonts w:ascii="Times New Roman" w:hAnsi="Times New Roman" w:cs="Times New Roman"/>
        </w:rPr>
        <w:t xml:space="preserve">, Pracy i </w:t>
      </w:r>
      <w:r w:rsidR="007A1BFD" w:rsidRPr="00E119CE">
        <w:rPr>
          <w:rFonts w:ascii="Times New Roman" w:hAnsi="Times New Roman" w:cs="Times New Roman"/>
        </w:rPr>
        <w:t>Technologii z</w:t>
      </w:r>
      <w:r w:rsidRPr="00E119CE">
        <w:rPr>
          <w:rFonts w:ascii="Times New Roman" w:hAnsi="Times New Roman" w:cs="Times New Roman"/>
        </w:rPr>
        <w:t xml:space="preserve"> dnia </w:t>
      </w:r>
      <w:r w:rsidR="00E119CE" w:rsidRPr="00E119CE">
        <w:rPr>
          <w:rFonts w:ascii="Times New Roman" w:hAnsi="Times New Roman" w:cs="Times New Roman"/>
        </w:rPr>
        <w:t>23</w:t>
      </w:r>
      <w:r w:rsidR="009A548A">
        <w:rPr>
          <w:rFonts w:ascii="Times New Roman" w:hAnsi="Times New Roman" w:cs="Times New Roman"/>
        </w:rPr>
        <w:t xml:space="preserve"> </w:t>
      </w:r>
      <w:r w:rsidR="00E119CE">
        <w:rPr>
          <w:rFonts w:ascii="Times New Roman" w:hAnsi="Times New Roman" w:cs="Times New Roman"/>
        </w:rPr>
        <w:t>grudnia 2020 r poz. 2415</w:t>
      </w:r>
      <w:r w:rsidRPr="00E119CE">
        <w:rPr>
          <w:rFonts w:ascii="Times New Roman" w:hAnsi="Times New Roman" w:cs="Times New Roman"/>
        </w:rPr>
        <w:t xml:space="preserve">) </w:t>
      </w:r>
    </w:p>
    <w:p w14:paraId="611D1BD5" w14:textId="237019A9" w:rsidR="0050061A" w:rsidRDefault="009B22C0" w:rsidP="001A72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19CE">
        <w:rPr>
          <w:rFonts w:ascii="Times New Roman" w:hAnsi="Times New Roman" w:cs="Times New Roman"/>
          <w:b/>
          <w:sz w:val="24"/>
          <w:szCs w:val="24"/>
        </w:rPr>
        <w:t>W celu wykazania braku podstaw do wykluczen</w:t>
      </w:r>
      <w:r w:rsidRPr="007C584C">
        <w:rPr>
          <w:rFonts w:ascii="Times New Roman" w:hAnsi="Times New Roman" w:cs="Times New Roman"/>
          <w:b/>
          <w:sz w:val="24"/>
          <w:szCs w:val="24"/>
        </w:rPr>
        <w:t>ia Wykonawcy</w:t>
      </w:r>
      <w:r w:rsidRPr="0050061A">
        <w:rPr>
          <w:rFonts w:ascii="Times New Roman" w:hAnsi="Times New Roman" w:cs="Times New Roman"/>
          <w:sz w:val="24"/>
          <w:szCs w:val="24"/>
        </w:rPr>
        <w:t xml:space="preserve"> w okolicznościach, o których mowa w art. </w:t>
      </w:r>
      <w:r w:rsidR="00EC2D1A">
        <w:rPr>
          <w:rFonts w:ascii="Times New Roman" w:hAnsi="Times New Roman" w:cs="Times New Roman"/>
          <w:sz w:val="24"/>
          <w:szCs w:val="24"/>
        </w:rPr>
        <w:t>108</w:t>
      </w:r>
      <w:r w:rsidR="00BB16E3">
        <w:rPr>
          <w:rFonts w:ascii="Times New Roman" w:hAnsi="Times New Roman" w:cs="Times New Roman"/>
          <w:sz w:val="24"/>
          <w:szCs w:val="24"/>
        </w:rPr>
        <w:t xml:space="preserve"> ust. 1 </w:t>
      </w:r>
      <w:r w:rsidR="001B0385">
        <w:rPr>
          <w:rFonts w:ascii="Times New Roman" w:hAnsi="Times New Roman" w:cs="Times New Roman"/>
          <w:sz w:val="24"/>
          <w:szCs w:val="24"/>
        </w:rPr>
        <w:t xml:space="preserve">ustawy </w:t>
      </w:r>
      <w:r w:rsidRPr="0050061A">
        <w:rPr>
          <w:rFonts w:ascii="Times New Roman" w:hAnsi="Times New Roman" w:cs="Times New Roman"/>
          <w:sz w:val="24"/>
          <w:szCs w:val="24"/>
        </w:rPr>
        <w:t xml:space="preserve">Pzp </w:t>
      </w:r>
      <w:r w:rsidR="007A1BFD" w:rsidRPr="0037025B">
        <w:rPr>
          <w:rFonts w:ascii="Times New Roman" w:hAnsi="Times New Roman" w:cs="Times New Roman"/>
          <w:sz w:val="24"/>
          <w:szCs w:val="24"/>
        </w:rPr>
        <w:t>oraz spełniania</w:t>
      </w:r>
      <w:r w:rsidR="00D21245" w:rsidRPr="00D472E8">
        <w:rPr>
          <w:rFonts w:ascii="Times New Roman" w:hAnsi="Times New Roman" w:cs="Times New Roman"/>
          <w:b/>
          <w:sz w:val="24"/>
          <w:szCs w:val="24"/>
        </w:rPr>
        <w:t xml:space="preserve"> warunków udziału </w:t>
      </w:r>
      <w:r w:rsidR="00D21245" w:rsidRPr="0037025B">
        <w:rPr>
          <w:rFonts w:ascii="Times New Roman" w:hAnsi="Times New Roman" w:cs="Times New Roman"/>
          <w:sz w:val="24"/>
          <w:szCs w:val="24"/>
        </w:rPr>
        <w:t xml:space="preserve">w postępowaniu o których mowa w art. 112 ust. 2 ustawy Pzp Zamawiający żąda: </w:t>
      </w:r>
    </w:p>
    <w:p w14:paraId="34C1ADEB" w14:textId="672A26A6" w:rsidR="009B22C0" w:rsidRPr="001F1006" w:rsidRDefault="001F1006" w:rsidP="001F1006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061A">
        <w:rPr>
          <w:rFonts w:ascii="Times New Roman" w:hAnsi="Times New Roman" w:cs="Times New Roman"/>
          <w:sz w:val="24"/>
          <w:szCs w:val="24"/>
        </w:rPr>
        <w:t xml:space="preserve">oświadczenia Wykonawcy, dotyczące przesłanek wykluczenia z postępowania, spełniania warunków udziału w postępowaniu, </w:t>
      </w:r>
      <w:r w:rsidRPr="0050061A">
        <w:rPr>
          <w:rFonts w:ascii="Times New Roman" w:hAnsi="Times New Roman" w:cs="Times New Roman"/>
          <w:b/>
          <w:sz w:val="24"/>
          <w:szCs w:val="24"/>
        </w:rPr>
        <w:t>w formie jednolitego europejskiego dokumentu zamówienia – załącznik nr 3</w:t>
      </w:r>
      <w:r w:rsidRPr="0050061A">
        <w:rPr>
          <w:rFonts w:ascii="Times New Roman" w:hAnsi="Times New Roman" w:cs="Times New Roman"/>
          <w:sz w:val="24"/>
          <w:szCs w:val="24"/>
        </w:rPr>
        <w:t xml:space="preserve"> (</w:t>
      </w:r>
      <w:r w:rsidRPr="008736B0">
        <w:rPr>
          <w:rFonts w:ascii="Times New Roman" w:hAnsi="Times New Roman" w:cs="Times New Roman"/>
          <w:sz w:val="24"/>
          <w:szCs w:val="24"/>
        </w:rPr>
        <w:t>oświadczenie aktualne na dzień składania ofert tymczasowo zastępujące wymagane przez Zamawiającego podmiotowe środki dowodowe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539EDA9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F2558" w14:textId="2C378632" w:rsidR="009B22C0" w:rsidRPr="00561770" w:rsidRDefault="009B22C0" w:rsidP="00500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1A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957C94">
        <w:rPr>
          <w:rFonts w:ascii="Times New Roman" w:hAnsi="Times New Roman" w:cs="Times New Roman"/>
          <w:sz w:val="24"/>
          <w:szCs w:val="24"/>
        </w:rPr>
        <w:t xml:space="preserve">Wykonawca korzysta w tym zakresie z udostępnionej przez Komisję Europejską strony internetowej, pod adresem: http://ec.europa.eu/growth/espd. Wykonawca musi </w:t>
      </w:r>
      <w:r w:rsidRPr="00957C94">
        <w:rPr>
          <w:rFonts w:ascii="Times New Roman" w:hAnsi="Times New Roman" w:cs="Times New Roman"/>
          <w:sz w:val="24"/>
          <w:szCs w:val="24"/>
        </w:rPr>
        <w:lastRenderedPageBreak/>
        <w:t xml:space="preserve">zaimportować ESPD plik umieszczony na </w:t>
      </w:r>
      <w:r w:rsidR="000E1840" w:rsidRPr="00957C94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Pr="00957C94">
        <w:rPr>
          <w:rFonts w:ascii="Times New Roman" w:hAnsi="Times New Roman" w:cs="Times New Roman"/>
          <w:sz w:val="24"/>
          <w:szCs w:val="24"/>
        </w:rPr>
        <w:t xml:space="preserve">Zamawiającego do niniejszego </w:t>
      </w:r>
      <w:r w:rsidR="007A1BFD" w:rsidRPr="00957C94">
        <w:rPr>
          <w:rFonts w:ascii="Times New Roman" w:hAnsi="Times New Roman" w:cs="Times New Roman"/>
          <w:sz w:val="24"/>
          <w:szCs w:val="24"/>
        </w:rPr>
        <w:t>postępowania</w:t>
      </w:r>
      <w:r w:rsidRPr="00957C94">
        <w:rPr>
          <w:rFonts w:ascii="Times New Roman" w:hAnsi="Times New Roman" w:cs="Times New Roman"/>
          <w:sz w:val="24"/>
          <w:szCs w:val="24"/>
        </w:rPr>
        <w:t xml:space="preserve"> </w:t>
      </w:r>
      <w:r w:rsidRPr="00957C94">
        <w:rPr>
          <w:rFonts w:ascii="Times New Roman" w:hAnsi="Times New Roman" w:cs="Times New Roman"/>
          <w:b/>
          <w:sz w:val="24"/>
          <w:szCs w:val="24"/>
        </w:rPr>
        <w:t>jako załącznik nr 3.</w:t>
      </w:r>
      <w:r w:rsidRPr="00957C94">
        <w:rPr>
          <w:rFonts w:ascii="Times New Roman" w:hAnsi="Times New Roman" w:cs="Times New Roman"/>
          <w:sz w:val="24"/>
          <w:szCs w:val="24"/>
        </w:rPr>
        <w:t xml:space="preserve">  JEDZ należy przesłać w </w:t>
      </w:r>
      <w:r w:rsidR="00CD03F3">
        <w:rPr>
          <w:rFonts w:ascii="Times New Roman" w:hAnsi="Times New Roman" w:cs="Times New Roman"/>
          <w:sz w:val="24"/>
          <w:szCs w:val="24"/>
        </w:rPr>
        <w:t>postaci</w:t>
      </w:r>
      <w:r w:rsidRPr="00957C94">
        <w:rPr>
          <w:rFonts w:ascii="Times New Roman" w:hAnsi="Times New Roman" w:cs="Times New Roman"/>
          <w:sz w:val="24"/>
          <w:szCs w:val="24"/>
        </w:rPr>
        <w:t xml:space="preserve"> elektronicznej opatrzonej kwalifikowanym podpisem elektronicznym</w:t>
      </w:r>
      <w:r w:rsidR="00123F87" w:rsidRPr="00957C94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Pr="00957C94">
        <w:rPr>
          <w:rFonts w:ascii="Times New Roman" w:hAnsi="Times New Roman" w:cs="Times New Roman"/>
          <w:sz w:val="24"/>
          <w:szCs w:val="24"/>
        </w:rPr>
        <w:t xml:space="preserve">.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w treści </w:t>
      </w:r>
      <w:r w:rsidR="001F1006" w:rsidRPr="00957C94">
        <w:rPr>
          <w:rFonts w:ascii="Times New Roman" w:hAnsi="Times New Roman" w:cs="Times New Roman"/>
          <w:sz w:val="24"/>
          <w:szCs w:val="24"/>
        </w:rPr>
        <w:t xml:space="preserve">art. </w:t>
      </w:r>
      <w:r w:rsidR="001F1006">
        <w:rPr>
          <w:rFonts w:ascii="Times New Roman" w:hAnsi="Times New Roman" w:cs="Times New Roman"/>
          <w:sz w:val="24"/>
          <w:szCs w:val="24"/>
        </w:rPr>
        <w:t>125</w:t>
      </w:r>
      <w:r w:rsidR="001F1006" w:rsidRPr="00957C94">
        <w:rPr>
          <w:rFonts w:ascii="Times New Roman" w:hAnsi="Times New Roman" w:cs="Times New Roman"/>
          <w:sz w:val="24"/>
          <w:szCs w:val="24"/>
        </w:rPr>
        <w:t xml:space="preserve"> ust. </w:t>
      </w:r>
      <w:r w:rsidR="001F1006">
        <w:rPr>
          <w:rFonts w:ascii="Times New Roman" w:hAnsi="Times New Roman" w:cs="Times New Roman"/>
          <w:sz w:val="24"/>
          <w:szCs w:val="24"/>
        </w:rPr>
        <w:t xml:space="preserve">4 i 5 </w:t>
      </w:r>
      <w:bookmarkStart w:id="6" w:name="_Hlk124162383"/>
      <w:r w:rsidR="001F1006">
        <w:rPr>
          <w:rFonts w:ascii="Times New Roman" w:hAnsi="Times New Roman" w:cs="Times New Roman"/>
          <w:sz w:val="24"/>
          <w:szCs w:val="24"/>
        </w:rPr>
        <w:t xml:space="preserve">oraz art. 112 ust.2 </w:t>
      </w:r>
      <w:r w:rsidR="001F1006" w:rsidRPr="00957C94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1F1006" w:rsidRPr="00957C94">
        <w:rPr>
          <w:rFonts w:ascii="Times New Roman" w:hAnsi="Times New Roman" w:cs="Times New Roman"/>
          <w:sz w:val="24"/>
          <w:szCs w:val="24"/>
        </w:rPr>
        <w:t>ustawy Pzp</w:t>
      </w:r>
      <w:r w:rsidRPr="00957C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8563E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167FB" w14:textId="0836853F" w:rsidR="00B427B8" w:rsidRDefault="009B22C0" w:rsidP="009274B0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2769AC">
        <w:rPr>
          <w:rFonts w:ascii="Times New Roman" w:hAnsi="Times New Roman" w:cs="Times New Roman"/>
          <w:b/>
          <w:sz w:val="24"/>
          <w:szCs w:val="24"/>
        </w:rPr>
        <w:t>Środkiem komunikacji elektronicznej, służącym złożeniu JEDZ przez wykonawcę, jest</w:t>
      </w:r>
      <w:r w:rsidR="009274B0">
        <w:rPr>
          <w:rFonts w:ascii="Times New Roman" w:hAnsi="Times New Roman" w:cs="Times New Roman"/>
          <w:b/>
          <w:sz w:val="24"/>
          <w:szCs w:val="24"/>
        </w:rPr>
        <w:t xml:space="preserve"> platforma zakupowa pod adresem</w:t>
      </w:r>
      <w:r w:rsidR="005D2A7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="00B427B8" w:rsidRPr="00997FE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https://platformazakupowa.pl/pn/iml</w:t>
        </w:r>
      </w:hyperlink>
    </w:p>
    <w:p w14:paraId="547EF1C2" w14:textId="77777777" w:rsidR="009B22C0" w:rsidRPr="009B22C0" w:rsidRDefault="009B22C0" w:rsidP="00927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D76B2" w14:textId="77777777" w:rsidR="009B22C0" w:rsidRPr="001F1006" w:rsidRDefault="009B22C0" w:rsidP="001F100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1006">
        <w:rPr>
          <w:rFonts w:ascii="Times New Roman" w:hAnsi="Times New Roman" w:cs="Times New Roman"/>
          <w:iCs/>
          <w:sz w:val="24"/>
          <w:szCs w:val="24"/>
        </w:rPr>
        <w:t xml:space="preserve">Zamawiający dopuszcza w szczególności następujący format przesłanych danych: pdf., doc., </w:t>
      </w:r>
      <w:proofErr w:type="spellStart"/>
      <w:r w:rsidRPr="001F1006">
        <w:rPr>
          <w:rFonts w:ascii="Times New Roman" w:hAnsi="Times New Roman" w:cs="Times New Roman"/>
          <w:iCs/>
          <w:sz w:val="24"/>
          <w:szCs w:val="24"/>
        </w:rPr>
        <w:t>docx</w:t>
      </w:r>
      <w:proofErr w:type="spellEnd"/>
      <w:r w:rsidRPr="001F1006">
        <w:rPr>
          <w:rFonts w:ascii="Times New Roman" w:hAnsi="Times New Roman" w:cs="Times New Roman"/>
          <w:iCs/>
          <w:sz w:val="24"/>
          <w:szCs w:val="24"/>
        </w:rPr>
        <w:t xml:space="preserve">., rtf., </w:t>
      </w:r>
      <w:proofErr w:type="spellStart"/>
      <w:r w:rsidRPr="001F1006">
        <w:rPr>
          <w:rFonts w:ascii="Times New Roman" w:hAnsi="Times New Roman" w:cs="Times New Roman"/>
          <w:iCs/>
          <w:sz w:val="24"/>
          <w:szCs w:val="24"/>
        </w:rPr>
        <w:t>xps</w:t>
      </w:r>
      <w:proofErr w:type="spellEnd"/>
      <w:r w:rsidRPr="001F1006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1F1006">
        <w:rPr>
          <w:rFonts w:ascii="Times New Roman" w:hAnsi="Times New Roman" w:cs="Times New Roman"/>
          <w:iCs/>
          <w:sz w:val="24"/>
          <w:szCs w:val="24"/>
        </w:rPr>
        <w:t>odt</w:t>
      </w:r>
      <w:proofErr w:type="spellEnd"/>
      <w:r w:rsidRPr="001F1006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1F1006">
        <w:rPr>
          <w:rFonts w:ascii="Times New Roman" w:hAnsi="Times New Roman" w:cs="Times New Roman"/>
          <w:iCs/>
          <w:sz w:val="24"/>
          <w:szCs w:val="24"/>
        </w:rPr>
        <w:t>xml</w:t>
      </w:r>
      <w:proofErr w:type="spellEnd"/>
      <w:r w:rsidRPr="001F1006">
        <w:rPr>
          <w:rFonts w:ascii="Times New Roman" w:hAnsi="Times New Roman" w:cs="Times New Roman"/>
          <w:iCs/>
          <w:sz w:val="24"/>
          <w:szCs w:val="24"/>
        </w:rPr>
        <w:t>. Wykonawca wypełnia JEDZ, tworząc dokument elektroniczny. Korzystać należy z narzędzia ESPD, które umożliwia wypełnienie JEDZ i utworzenie dokumentu elektronicznego, w jednym z ww. formatów (Zamawiający załącza na swojej stronie internetowej postępowania wygenerowany JEDZ – Wykonawca w systemie ESPD korzysta z</w:t>
      </w:r>
      <w:r w:rsidR="00877D85" w:rsidRPr="001F1006">
        <w:rPr>
          <w:rFonts w:ascii="Times New Roman" w:hAnsi="Times New Roman" w:cs="Times New Roman"/>
          <w:iCs/>
          <w:sz w:val="24"/>
          <w:szCs w:val="24"/>
        </w:rPr>
        <w:t> </w:t>
      </w:r>
      <w:r w:rsidRPr="001F1006">
        <w:rPr>
          <w:rFonts w:ascii="Times New Roman" w:hAnsi="Times New Roman" w:cs="Times New Roman"/>
          <w:iCs/>
          <w:sz w:val="24"/>
          <w:szCs w:val="24"/>
        </w:rPr>
        <w:t>przedmiotowego wzoru, zaimportuje przygotowany dokument w celu dalszego wypełnienia).  Po wypełnieniu i wygenerowaniu przez Wykonawcę elektronicznego JEDZ, Wykonawca podpisuje przedmiotowy dokument kwalifikowanym podpisem elektronicznym, wystawionym  przez dostawcę kwalifikowanej usługi zaufania, będącego podmiotem świadczącym usługi certyfikacyjne – podpis elektroniczny musi spełniać wymogi bezpieczeństwa określone w</w:t>
      </w:r>
      <w:r w:rsidR="00877D85" w:rsidRPr="001F1006">
        <w:rPr>
          <w:rFonts w:ascii="Times New Roman" w:hAnsi="Times New Roman" w:cs="Times New Roman"/>
          <w:iCs/>
          <w:sz w:val="24"/>
          <w:szCs w:val="24"/>
        </w:rPr>
        <w:t> </w:t>
      </w:r>
      <w:r w:rsidRPr="001F1006">
        <w:rPr>
          <w:rFonts w:ascii="Times New Roman" w:hAnsi="Times New Roman" w:cs="Times New Roman"/>
          <w:iCs/>
          <w:sz w:val="24"/>
          <w:szCs w:val="24"/>
        </w:rPr>
        <w:t xml:space="preserve">ustawie z dnia </w:t>
      </w:r>
      <w:r w:rsidR="0081374A" w:rsidRPr="001F1006">
        <w:rPr>
          <w:rFonts w:ascii="Times New Roman" w:hAnsi="Times New Roman" w:cs="Times New Roman"/>
          <w:iCs/>
          <w:sz w:val="24"/>
          <w:szCs w:val="24"/>
        </w:rPr>
        <w:t>5 września 2016</w:t>
      </w:r>
      <w:r w:rsidRPr="001F1006">
        <w:rPr>
          <w:rFonts w:ascii="Times New Roman" w:hAnsi="Times New Roman" w:cs="Times New Roman"/>
          <w:iCs/>
          <w:sz w:val="24"/>
          <w:szCs w:val="24"/>
        </w:rPr>
        <w:t>r. o usługach zaufania oraz identyfikacji elektronicznej</w:t>
      </w:r>
      <w:r w:rsidR="00877D85" w:rsidRPr="001F100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08F4EA1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8204C" w14:textId="77777777" w:rsidR="009B22C0" w:rsidRPr="002E67B8" w:rsidRDefault="009B22C0" w:rsidP="002E6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B8">
        <w:rPr>
          <w:rFonts w:ascii="Times New Roman" w:hAnsi="Times New Roman" w:cs="Times New Roman"/>
          <w:b/>
          <w:sz w:val="24"/>
          <w:szCs w:val="24"/>
        </w:rPr>
        <w:t xml:space="preserve">W odniesieniu do spełniania warunków udziału w postępowaniu (kryteriów kwalifikacji) Zamawiający wymaga, aby Wykonawca </w:t>
      </w:r>
      <w:r w:rsidR="00473341">
        <w:rPr>
          <w:rFonts w:ascii="Times New Roman" w:hAnsi="Times New Roman" w:cs="Times New Roman"/>
          <w:b/>
          <w:sz w:val="24"/>
          <w:szCs w:val="24"/>
        </w:rPr>
        <w:t xml:space="preserve">w JEDZ </w:t>
      </w:r>
      <w:r w:rsidRPr="002E67B8">
        <w:rPr>
          <w:rFonts w:ascii="Times New Roman" w:hAnsi="Times New Roman" w:cs="Times New Roman"/>
          <w:b/>
          <w:sz w:val="24"/>
          <w:szCs w:val="24"/>
        </w:rPr>
        <w:t>w części IV α ogólnie oświadczył, że: spełnia wszystkie wymagane kryteria kwalifikacji wskazane w stosownym ogłoszeniu lub</w:t>
      </w:r>
      <w:r w:rsidR="00877D85">
        <w:rPr>
          <w:rFonts w:ascii="Times New Roman" w:hAnsi="Times New Roman" w:cs="Times New Roman"/>
          <w:b/>
          <w:sz w:val="24"/>
          <w:szCs w:val="24"/>
        </w:rPr>
        <w:t> </w:t>
      </w:r>
      <w:r w:rsidRPr="002E67B8">
        <w:rPr>
          <w:rFonts w:ascii="Times New Roman" w:hAnsi="Times New Roman" w:cs="Times New Roman"/>
          <w:b/>
          <w:sz w:val="24"/>
          <w:szCs w:val="24"/>
        </w:rPr>
        <w:t xml:space="preserve">w dokumentach zamówienia, o których mowa w ogłoszeniu. </w:t>
      </w:r>
    </w:p>
    <w:p w14:paraId="6C8BEB15" w14:textId="77777777" w:rsidR="009B22C0" w:rsidRPr="009B22C0" w:rsidRDefault="009B22C0" w:rsidP="002E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67EE9" w14:textId="77777777" w:rsidR="002E67B8" w:rsidRDefault="009B22C0" w:rsidP="00B427B8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3FE">
        <w:rPr>
          <w:rFonts w:ascii="Times New Roman" w:hAnsi="Times New Roman" w:cs="Times New Roman"/>
          <w:sz w:val="24"/>
          <w:szCs w:val="24"/>
        </w:rPr>
        <w:t xml:space="preserve">informacji z Krajowego Rejestru Karnego w zakresie określonym w art. </w:t>
      </w:r>
      <w:r w:rsidR="004E0A6F" w:rsidRPr="003C53FE">
        <w:rPr>
          <w:rFonts w:ascii="Times New Roman" w:hAnsi="Times New Roman" w:cs="Times New Roman"/>
          <w:sz w:val="24"/>
          <w:szCs w:val="24"/>
        </w:rPr>
        <w:t>108</w:t>
      </w:r>
      <w:r w:rsidRPr="003C53FE">
        <w:rPr>
          <w:rFonts w:ascii="Times New Roman" w:hAnsi="Times New Roman" w:cs="Times New Roman"/>
          <w:sz w:val="24"/>
          <w:szCs w:val="24"/>
        </w:rPr>
        <w:t xml:space="preserve"> ust. 1 pkt. </w:t>
      </w:r>
      <w:r w:rsidR="004E0A6F" w:rsidRPr="003C53FE">
        <w:rPr>
          <w:rFonts w:ascii="Times New Roman" w:hAnsi="Times New Roman" w:cs="Times New Roman"/>
          <w:sz w:val="24"/>
          <w:szCs w:val="24"/>
        </w:rPr>
        <w:t>1</w:t>
      </w:r>
      <w:r w:rsidRPr="003C53FE">
        <w:rPr>
          <w:rFonts w:ascii="Times New Roman" w:hAnsi="Times New Roman" w:cs="Times New Roman"/>
          <w:sz w:val="24"/>
          <w:szCs w:val="24"/>
        </w:rPr>
        <w:t xml:space="preserve">, </w:t>
      </w:r>
      <w:r w:rsidR="004E0A6F" w:rsidRPr="003C53FE">
        <w:rPr>
          <w:rFonts w:ascii="Times New Roman" w:hAnsi="Times New Roman" w:cs="Times New Roman"/>
          <w:sz w:val="24"/>
          <w:szCs w:val="24"/>
        </w:rPr>
        <w:t>2</w:t>
      </w:r>
      <w:r w:rsidR="00E119CE">
        <w:rPr>
          <w:rFonts w:ascii="Times New Roman" w:hAnsi="Times New Roman" w:cs="Times New Roman"/>
          <w:sz w:val="24"/>
          <w:szCs w:val="24"/>
        </w:rPr>
        <w:t xml:space="preserve"> i 4</w:t>
      </w:r>
      <w:r w:rsidR="00C20F61">
        <w:rPr>
          <w:rFonts w:ascii="Times New Roman" w:hAnsi="Times New Roman" w:cs="Times New Roman"/>
          <w:sz w:val="24"/>
          <w:szCs w:val="24"/>
        </w:rPr>
        <w:t xml:space="preserve">ustawy </w:t>
      </w:r>
      <w:r w:rsidRPr="003C53FE">
        <w:rPr>
          <w:rFonts w:ascii="Times New Roman" w:hAnsi="Times New Roman" w:cs="Times New Roman"/>
          <w:sz w:val="24"/>
          <w:szCs w:val="24"/>
        </w:rPr>
        <w:t>Pzp, wystawionej nie wczesnej niż 6 miesięcy przed upływem terminu składania ofert,</w:t>
      </w:r>
    </w:p>
    <w:p w14:paraId="2FFF9B45" w14:textId="77777777" w:rsidR="002E67B8" w:rsidRPr="00B427B8" w:rsidRDefault="009B22C0" w:rsidP="00B427B8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7B8">
        <w:rPr>
          <w:rFonts w:ascii="Times New Roman" w:hAnsi="Times New Roman" w:cs="Times New Roman"/>
          <w:sz w:val="24"/>
          <w:szCs w:val="24"/>
        </w:rPr>
        <w:t>oświadczenia Wykonawcy o braku wydania wobec niego prawomocnego wyroku sądu lub ostatecznej decyzji administracyjnej o zaleganiu z uiszczeniem podatków, opłat lub składek na ubezpieczenia społeczne lub zdrowotne albo - w przypadku wydania takiego wyroku lub decyzji- dokumentów potwierdzających dokonanie płatności tych należności wraz ewentualnymi odsetkami lub grzywnami lub zawarcie wiążącego porozumienia w</w:t>
      </w:r>
      <w:r w:rsidR="00877D85">
        <w:rPr>
          <w:rFonts w:ascii="Times New Roman" w:hAnsi="Times New Roman" w:cs="Times New Roman"/>
          <w:sz w:val="24"/>
          <w:szCs w:val="24"/>
        </w:rPr>
        <w:t> </w:t>
      </w:r>
      <w:r w:rsidRPr="00B427B8">
        <w:rPr>
          <w:rFonts w:ascii="Times New Roman" w:hAnsi="Times New Roman" w:cs="Times New Roman"/>
          <w:sz w:val="24"/>
          <w:szCs w:val="24"/>
        </w:rPr>
        <w:t xml:space="preserve">sprawie spłat tych należności - </w:t>
      </w:r>
      <w:r w:rsidRPr="00B427B8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877D85">
        <w:rPr>
          <w:rFonts w:ascii="Times New Roman" w:hAnsi="Times New Roman" w:cs="Times New Roman"/>
          <w:b/>
          <w:sz w:val="24"/>
          <w:szCs w:val="24"/>
        </w:rPr>
        <w:t>,</w:t>
      </w:r>
    </w:p>
    <w:p w14:paraId="7BF46BBF" w14:textId="77777777" w:rsidR="002E67B8" w:rsidRPr="00B427B8" w:rsidRDefault="009B22C0" w:rsidP="00B427B8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7B8">
        <w:rPr>
          <w:rFonts w:ascii="Times New Roman" w:hAnsi="Times New Roman" w:cs="Times New Roman"/>
          <w:sz w:val="24"/>
          <w:szCs w:val="24"/>
        </w:rPr>
        <w:t xml:space="preserve">oświadczenia Wykonawcy o braku </w:t>
      </w:r>
      <w:r w:rsidR="003C53FE" w:rsidRPr="00B427B8">
        <w:rPr>
          <w:rFonts w:ascii="Times New Roman" w:hAnsi="Times New Roman" w:cs="Times New Roman"/>
          <w:sz w:val="24"/>
          <w:szCs w:val="24"/>
        </w:rPr>
        <w:t>prawomocnie orzeczonego</w:t>
      </w:r>
      <w:r w:rsidRPr="00B427B8">
        <w:rPr>
          <w:rFonts w:ascii="Times New Roman" w:hAnsi="Times New Roman" w:cs="Times New Roman"/>
          <w:sz w:val="24"/>
          <w:szCs w:val="24"/>
        </w:rPr>
        <w:t xml:space="preserve"> wobec niego tytułem środka zapobiegawczego zakazu ubiegania się o zamówienia publiczne - </w:t>
      </w:r>
      <w:r w:rsidRPr="00B427B8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877D85">
        <w:rPr>
          <w:rFonts w:ascii="Times New Roman" w:hAnsi="Times New Roman" w:cs="Times New Roman"/>
          <w:b/>
          <w:sz w:val="24"/>
          <w:szCs w:val="24"/>
        </w:rPr>
        <w:t>,</w:t>
      </w:r>
    </w:p>
    <w:p w14:paraId="6AD67BBD" w14:textId="77777777" w:rsidR="00D37CB8" w:rsidRPr="00B427B8" w:rsidRDefault="009B22C0" w:rsidP="00B427B8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7B8">
        <w:rPr>
          <w:rFonts w:ascii="Times New Roman" w:hAnsi="Times New Roman" w:cs="Times New Roman"/>
          <w:sz w:val="24"/>
          <w:szCs w:val="24"/>
        </w:rPr>
        <w:t>oświadczenia Wykonawcy o braku przynależności do  tej samej grupy kapitałowej</w:t>
      </w:r>
      <w:r w:rsidR="00D91D83" w:rsidRPr="00B427B8">
        <w:rPr>
          <w:rFonts w:ascii="Times New Roman" w:hAnsi="Times New Roman" w:cs="Times New Roman"/>
          <w:sz w:val="24"/>
          <w:szCs w:val="24"/>
        </w:rPr>
        <w:t xml:space="preserve"> z innym wykonawcą</w:t>
      </w:r>
      <w:r w:rsidR="00A4610B" w:rsidRPr="00B427B8">
        <w:rPr>
          <w:rFonts w:ascii="Times New Roman" w:hAnsi="Times New Roman" w:cs="Times New Roman"/>
          <w:sz w:val="24"/>
          <w:szCs w:val="24"/>
        </w:rPr>
        <w:t>, który złożył odrębną ofertę</w:t>
      </w:r>
      <w:r w:rsidR="00446D91" w:rsidRPr="00B427B8">
        <w:rPr>
          <w:rFonts w:ascii="Times New Roman" w:hAnsi="Times New Roman" w:cs="Times New Roman"/>
          <w:sz w:val="24"/>
          <w:szCs w:val="24"/>
        </w:rPr>
        <w:t>, oferty częściowe,</w:t>
      </w:r>
      <w:r w:rsidR="00A4610B" w:rsidRPr="00B427B8">
        <w:rPr>
          <w:rFonts w:ascii="Times New Roman" w:hAnsi="Times New Roman" w:cs="Times New Roman"/>
          <w:sz w:val="24"/>
          <w:szCs w:val="24"/>
        </w:rPr>
        <w:t xml:space="preserve"> albo oświadczenia o</w:t>
      </w:r>
      <w:r w:rsidR="00877D85">
        <w:rPr>
          <w:rFonts w:ascii="Times New Roman" w:hAnsi="Times New Roman" w:cs="Times New Roman"/>
          <w:sz w:val="24"/>
          <w:szCs w:val="24"/>
        </w:rPr>
        <w:t> </w:t>
      </w:r>
      <w:r w:rsidR="00A4610B" w:rsidRPr="00B427B8">
        <w:rPr>
          <w:rFonts w:ascii="Times New Roman" w:hAnsi="Times New Roman" w:cs="Times New Roman"/>
          <w:sz w:val="24"/>
          <w:szCs w:val="24"/>
        </w:rPr>
        <w:t>przynależności do tej samej grupy kapitałowej  wraz z dokumentami lub informacjami potwi</w:t>
      </w:r>
      <w:r w:rsidR="00A02886" w:rsidRPr="00B427B8">
        <w:rPr>
          <w:rFonts w:ascii="Times New Roman" w:hAnsi="Times New Roman" w:cs="Times New Roman"/>
          <w:sz w:val="24"/>
          <w:szCs w:val="24"/>
        </w:rPr>
        <w:t>erdzającymi przygotowanie ofert</w:t>
      </w:r>
      <w:r w:rsidR="00446D91" w:rsidRPr="00B427B8">
        <w:rPr>
          <w:rFonts w:ascii="Times New Roman" w:hAnsi="Times New Roman" w:cs="Times New Roman"/>
          <w:sz w:val="24"/>
          <w:szCs w:val="24"/>
        </w:rPr>
        <w:t xml:space="preserve">y, ofert częściowych, </w:t>
      </w:r>
      <w:r w:rsidR="00A4610B" w:rsidRPr="00B427B8">
        <w:rPr>
          <w:rFonts w:ascii="Times New Roman" w:hAnsi="Times New Roman" w:cs="Times New Roman"/>
          <w:sz w:val="24"/>
          <w:szCs w:val="24"/>
        </w:rPr>
        <w:t>niezależnie od innego wykonawcy</w:t>
      </w:r>
      <w:r w:rsidR="005B51BB" w:rsidRPr="00B427B8">
        <w:rPr>
          <w:rFonts w:ascii="Times New Roman" w:hAnsi="Times New Roman" w:cs="Times New Roman"/>
          <w:sz w:val="24"/>
          <w:szCs w:val="24"/>
        </w:rPr>
        <w:t xml:space="preserve"> należącego do tej samej grupy kapitałowej –udowodnienie, że zaangażowanie w przygotowanie postępowani</w:t>
      </w:r>
      <w:r w:rsidR="00754B52" w:rsidRPr="00B427B8">
        <w:rPr>
          <w:rFonts w:ascii="Times New Roman" w:hAnsi="Times New Roman" w:cs="Times New Roman"/>
          <w:sz w:val="24"/>
          <w:szCs w:val="24"/>
        </w:rPr>
        <w:t>a</w:t>
      </w:r>
      <w:r w:rsidR="005B51BB" w:rsidRPr="00B427B8">
        <w:rPr>
          <w:rFonts w:ascii="Times New Roman" w:hAnsi="Times New Roman" w:cs="Times New Roman"/>
          <w:sz w:val="24"/>
          <w:szCs w:val="24"/>
        </w:rPr>
        <w:t xml:space="preserve"> nie jest porozumieniem mającym na celu zakłócenie konkurencji</w:t>
      </w:r>
      <w:r w:rsidRPr="00B427B8">
        <w:rPr>
          <w:rFonts w:ascii="Times New Roman" w:hAnsi="Times New Roman" w:cs="Times New Roman"/>
          <w:sz w:val="24"/>
          <w:szCs w:val="24"/>
        </w:rPr>
        <w:t xml:space="preserve">– </w:t>
      </w:r>
      <w:r w:rsidRPr="00B427B8">
        <w:rPr>
          <w:rFonts w:ascii="Times New Roman" w:hAnsi="Times New Roman" w:cs="Times New Roman"/>
          <w:b/>
          <w:sz w:val="24"/>
          <w:szCs w:val="24"/>
        </w:rPr>
        <w:t xml:space="preserve">załącznik nr 5. </w:t>
      </w:r>
    </w:p>
    <w:p w14:paraId="4155FD84" w14:textId="77777777" w:rsidR="00F2181A" w:rsidRDefault="00F2181A" w:rsidP="00F21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B9489" w14:textId="3C63767F" w:rsidR="0078501F" w:rsidRDefault="009B22C0" w:rsidP="001A72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84C">
        <w:rPr>
          <w:rFonts w:ascii="Times New Roman" w:hAnsi="Times New Roman" w:cs="Times New Roman"/>
          <w:b/>
          <w:sz w:val="24"/>
          <w:szCs w:val="24"/>
        </w:rPr>
        <w:lastRenderedPageBreak/>
        <w:t>W celu wykazania braku podstaw do wykluczenia</w:t>
      </w:r>
      <w:r w:rsidRPr="0078501F">
        <w:rPr>
          <w:rFonts w:ascii="Times New Roman" w:hAnsi="Times New Roman" w:cs="Times New Roman"/>
          <w:sz w:val="24"/>
          <w:szCs w:val="24"/>
        </w:rPr>
        <w:t xml:space="preserve"> Wykonawcy w okolicznościach,</w:t>
      </w:r>
      <w:r w:rsidR="00B67807">
        <w:rPr>
          <w:rFonts w:ascii="Times New Roman" w:hAnsi="Times New Roman" w:cs="Times New Roman"/>
          <w:sz w:val="24"/>
          <w:szCs w:val="24"/>
        </w:rPr>
        <w:t xml:space="preserve"> </w:t>
      </w:r>
      <w:r w:rsidRPr="0078501F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D37CB8">
        <w:rPr>
          <w:rFonts w:ascii="Times New Roman" w:hAnsi="Times New Roman" w:cs="Times New Roman"/>
          <w:b/>
          <w:sz w:val="24"/>
          <w:szCs w:val="24"/>
        </w:rPr>
        <w:t>109</w:t>
      </w:r>
      <w:r w:rsidR="00D37CB8" w:rsidRPr="0050061A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D37CB8">
        <w:rPr>
          <w:rFonts w:ascii="Times New Roman" w:hAnsi="Times New Roman" w:cs="Times New Roman"/>
          <w:b/>
          <w:sz w:val="24"/>
          <w:szCs w:val="24"/>
        </w:rPr>
        <w:t>1 pkt. 4)</w:t>
      </w:r>
      <w:r w:rsidR="008F6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61">
        <w:rPr>
          <w:rFonts w:ascii="Times New Roman" w:hAnsi="Times New Roman" w:cs="Times New Roman"/>
          <w:sz w:val="24"/>
          <w:szCs w:val="24"/>
        </w:rPr>
        <w:t xml:space="preserve">ustawy </w:t>
      </w:r>
      <w:r w:rsidRPr="0078501F">
        <w:rPr>
          <w:rFonts w:ascii="Times New Roman" w:hAnsi="Times New Roman" w:cs="Times New Roman"/>
          <w:sz w:val="24"/>
          <w:szCs w:val="24"/>
        </w:rPr>
        <w:t xml:space="preserve">Pzp Zamawiający żąda: </w:t>
      </w:r>
    </w:p>
    <w:p w14:paraId="5AAE0E9B" w14:textId="77777777" w:rsidR="0078501F" w:rsidRDefault="009B22C0" w:rsidP="008E7B67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235">
        <w:rPr>
          <w:rFonts w:ascii="Times New Roman" w:hAnsi="Times New Roman" w:cs="Times New Roman"/>
          <w:sz w:val="24"/>
          <w:szCs w:val="24"/>
        </w:rPr>
        <w:t xml:space="preserve">odpisu lub </w:t>
      </w:r>
      <w:r w:rsidR="00754B52" w:rsidRPr="00A54235">
        <w:rPr>
          <w:rFonts w:ascii="Times New Roman" w:hAnsi="Times New Roman" w:cs="Times New Roman"/>
          <w:sz w:val="24"/>
          <w:szCs w:val="24"/>
        </w:rPr>
        <w:t>informacji z Krajowego Rejestru Sądowego lub z Centralnej Ewidencji i</w:t>
      </w:r>
      <w:r w:rsidR="00877D85">
        <w:rPr>
          <w:rFonts w:ascii="Times New Roman" w:hAnsi="Times New Roman" w:cs="Times New Roman"/>
          <w:sz w:val="24"/>
          <w:szCs w:val="24"/>
        </w:rPr>
        <w:t> </w:t>
      </w:r>
      <w:r w:rsidR="00754B52" w:rsidRPr="00A54235">
        <w:rPr>
          <w:rFonts w:ascii="Times New Roman" w:hAnsi="Times New Roman" w:cs="Times New Roman"/>
          <w:sz w:val="24"/>
          <w:szCs w:val="24"/>
        </w:rPr>
        <w:t>Informacji o Działalności G</w:t>
      </w:r>
      <w:r w:rsidRPr="00A54235">
        <w:rPr>
          <w:rFonts w:ascii="Times New Roman" w:hAnsi="Times New Roman" w:cs="Times New Roman"/>
          <w:sz w:val="24"/>
          <w:szCs w:val="24"/>
        </w:rPr>
        <w:t>ospodarczej, jeżeli odrębne przepisy wymagają wpisu do</w:t>
      </w:r>
      <w:r w:rsidR="00877D85">
        <w:rPr>
          <w:rFonts w:ascii="Times New Roman" w:hAnsi="Times New Roman" w:cs="Times New Roman"/>
          <w:sz w:val="24"/>
          <w:szCs w:val="24"/>
        </w:rPr>
        <w:t> </w:t>
      </w:r>
      <w:r w:rsidRPr="00A54235">
        <w:rPr>
          <w:rFonts w:ascii="Times New Roman" w:hAnsi="Times New Roman" w:cs="Times New Roman"/>
          <w:sz w:val="24"/>
          <w:szCs w:val="24"/>
        </w:rPr>
        <w:t>rejestru lub</w:t>
      </w:r>
      <w:r w:rsidR="00754B52" w:rsidRPr="00A54235">
        <w:rPr>
          <w:rFonts w:ascii="Times New Roman" w:hAnsi="Times New Roman" w:cs="Times New Roman"/>
          <w:sz w:val="24"/>
          <w:szCs w:val="24"/>
        </w:rPr>
        <w:t xml:space="preserve"> ewidencji, sporządzonych nie wcześniej niż 3 miesiące przed jej złożenie</w:t>
      </w:r>
      <w:r w:rsidR="00A54235">
        <w:rPr>
          <w:rFonts w:ascii="Times New Roman" w:hAnsi="Times New Roman" w:cs="Times New Roman"/>
          <w:sz w:val="24"/>
          <w:szCs w:val="24"/>
        </w:rPr>
        <w:t>m.</w:t>
      </w:r>
    </w:p>
    <w:p w14:paraId="62732B0C" w14:textId="77777777" w:rsidR="000C03D2" w:rsidRDefault="000C03D2" w:rsidP="000C03D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74743EC" w14:textId="77777777" w:rsidR="00B427B8" w:rsidRPr="0037025B" w:rsidRDefault="00B427B8" w:rsidP="00B427B8">
      <w:pPr>
        <w:pStyle w:val="Akapitzlist"/>
        <w:numPr>
          <w:ilvl w:val="0"/>
          <w:numId w:val="7"/>
        </w:num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7835703"/>
      <w:r w:rsidRPr="0037025B">
        <w:rPr>
          <w:rFonts w:ascii="Times New Roman" w:hAnsi="Times New Roman" w:cs="Times New Roman"/>
          <w:b/>
          <w:sz w:val="24"/>
          <w:szCs w:val="24"/>
        </w:rPr>
        <w:t>W celu wykazania braku podstaw do wykluczenia Wykonawcy</w:t>
      </w:r>
      <w:r w:rsidRPr="0037025B">
        <w:rPr>
          <w:rFonts w:ascii="Times New Roman" w:hAnsi="Times New Roman" w:cs="Times New Roman"/>
          <w:sz w:val="24"/>
          <w:szCs w:val="24"/>
        </w:rPr>
        <w:t xml:space="preserve"> w okolicznościach,                          o których mowa w </w:t>
      </w:r>
      <w:r w:rsidRPr="000219D8">
        <w:rPr>
          <w:rFonts w:ascii="Times New Roman" w:hAnsi="Times New Roman" w:cs="Times New Roman"/>
          <w:i/>
          <w:iCs/>
          <w:sz w:val="24"/>
          <w:szCs w:val="24"/>
        </w:rPr>
        <w:t xml:space="preserve">art. 7 ust 1 ustawy o szczególnych rozwiązaniach w zakresie przeciwdziałania wspieraniu agresji na Ukrainę </w:t>
      </w:r>
      <w:r w:rsidRPr="0037025B">
        <w:rPr>
          <w:rFonts w:ascii="Times New Roman" w:hAnsi="Times New Roman" w:cs="Times New Roman"/>
          <w:sz w:val="24"/>
          <w:szCs w:val="24"/>
        </w:rPr>
        <w:t xml:space="preserve">Zamawiający żąda: </w:t>
      </w:r>
    </w:p>
    <w:p w14:paraId="0405A967" w14:textId="77777777" w:rsidR="00B427B8" w:rsidRPr="008736B0" w:rsidRDefault="00B427B8" w:rsidP="00B427B8">
      <w:pPr>
        <w:pStyle w:val="Akapitzlist"/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7835770"/>
      <w:bookmarkEnd w:id="7"/>
      <w:r w:rsidRPr="008736B0">
        <w:rPr>
          <w:rFonts w:ascii="Times New Roman" w:hAnsi="Times New Roman" w:cs="Times New Roman"/>
          <w:sz w:val="24"/>
          <w:szCs w:val="24"/>
        </w:rPr>
        <w:t xml:space="preserve">oświadczenia Wykonawcy, dotyczącego przesłanek wykluczenia z postępowania, spełniania warunków udziału w </w:t>
      </w:r>
      <w:r w:rsidRPr="008305B0">
        <w:rPr>
          <w:rFonts w:ascii="Times New Roman" w:hAnsi="Times New Roman" w:cs="Times New Roman"/>
          <w:sz w:val="24"/>
          <w:szCs w:val="24"/>
        </w:rPr>
        <w:t xml:space="preserve">postępowaniu </w:t>
      </w:r>
      <w:r w:rsidRPr="008305B0">
        <w:rPr>
          <w:rFonts w:ascii="Times New Roman" w:hAnsi="Times New Roman" w:cs="Times New Roman"/>
          <w:b/>
          <w:sz w:val="24"/>
          <w:szCs w:val="24"/>
        </w:rPr>
        <w:t>w formie załącznika nr 3</w:t>
      </w:r>
      <w:bookmarkEnd w:id="8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305B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736B0">
        <w:rPr>
          <w:rFonts w:ascii="Times New Roman" w:hAnsi="Times New Roman" w:cs="Times New Roman"/>
          <w:sz w:val="24"/>
          <w:szCs w:val="24"/>
        </w:rPr>
        <w:t>(oświadczenie aktualne na dzień składania ofert)</w:t>
      </w:r>
      <w:r w:rsidR="00877D85">
        <w:rPr>
          <w:rFonts w:ascii="Times New Roman" w:hAnsi="Times New Roman" w:cs="Times New Roman"/>
          <w:sz w:val="24"/>
          <w:szCs w:val="24"/>
        </w:rPr>
        <w:t>.</w:t>
      </w:r>
    </w:p>
    <w:p w14:paraId="684080D9" w14:textId="77777777" w:rsidR="00B427B8" w:rsidRPr="00B427B8" w:rsidRDefault="00B427B8" w:rsidP="00B4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BFA06" w14:textId="77777777" w:rsidR="00D37CB8" w:rsidRDefault="009B22C0" w:rsidP="001A72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84C">
        <w:rPr>
          <w:rFonts w:ascii="Times New Roman" w:hAnsi="Times New Roman" w:cs="Times New Roman"/>
          <w:b/>
          <w:sz w:val="24"/>
          <w:szCs w:val="24"/>
        </w:rPr>
        <w:t xml:space="preserve">W celu potwierdzenia spełniania przez Wykonawcę warunków udziału w postępowaniu dotyczących </w:t>
      </w:r>
      <w:r w:rsidR="00D37CB8">
        <w:rPr>
          <w:rFonts w:ascii="Times New Roman" w:hAnsi="Times New Roman" w:cs="Times New Roman"/>
          <w:b/>
          <w:sz w:val="24"/>
          <w:szCs w:val="24"/>
        </w:rPr>
        <w:t xml:space="preserve">zdolności do występowania w obrocie gospodarczym </w:t>
      </w:r>
      <w:r w:rsidR="00D37CB8" w:rsidRPr="0078501F">
        <w:rPr>
          <w:rFonts w:ascii="Times New Roman" w:hAnsi="Times New Roman" w:cs="Times New Roman"/>
          <w:sz w:val="24"/>
          <w:szCs w:val="24"/>
        </w:rPr>
        <w:t>Zamawiający żąda</w:t>
      </w:r>
      <w:r w:rsidR="00D37CB8">
        <w:rPr>
          <w:rFonts w:ascii="Times New Roman" w:hAnsi="Times New Roman" w:cs="Times New Roman"/>
          <w:sz w:val="24"/>
          <w:szCs w:val="24"/>
        </w:rPr>
        <w:t>:</w:t>
      </w:r>
    </w:p>
    <w:p w14:paraId="33D36EF4" w14:textId="77777777" w:rsidR="00D37CB8" w:rsidRPr="001F1006" w:rsidRDefault="00D37CB8" w:rsidP="00D37CB8">
      <w:pPr>
        <w:pStyle w:val="Akapitzlist"/>
        <w:numPr>
          <w:ilvl w:val="1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F1006">
        <w:rPr>
          <w:rFonts w:ascii="Times New Roman" w:hAnsi="Times New Roman" w:cs="Times New Roman"/>
          <w:b/>
          <w:iCs/>
          <w:sz w:val="24"/>
          <w:szCs w:val="24"/>
          <w:u w:val="single"/>
        </w:rPr>
        <w:t>Zamawiający nie stawia wymagań w tym zakresie.</w:t>
      </w:r>
    </w:p>
    <w:p w14:paraId="51545803" w14:textId="77777777" w:rsidR="00D37CB8" w:rsidRDefault="00D37CB8" w:rsidP="00D37CB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C14EF9" w14:textId="4D24D51F" w:rsidR="009B22C0" w:rsidRPr="00D37CB8" w:rsidRDefault="00D37CB8" w:rsidP="00D37CB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CB8">
        <w:rPr>
          <w:rFonts w:ascii="Times New Roman" w:hAnsi="Times New Roman" w:cs="Times New Roman"/>
          <w:b/>
          <w:sz w:val="24"/>
          <w:szCs w:val="24"/>
        </w:rPr>
        <w:t xml:space="preserve">W celu potwierdzenia spełniania przez Wykonawcę warunków udziału w postępowaniu dotyczących </w:t>
      </w:r>
      <w:r w:rsidR="009B22C0" w:rsidRPr="003D025E">
        <w:rPr>
          <w:rFonts w:ascii="Times New Roman" w:hAnsi="Times New Roman" w:cs="Times New Roman"/>
          <w:b/>
          <w:sz w:val="24"/>
          <w:szCs w:val="24"/>
        </w:rPr>
        <w:t>uprawnień</w:t>
      </w:r>
      <w:r w:rsidR="008F6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5E">
        <w:rPr>
          <w:rFonts w:ascii="Times New Roman" w:hAnsi="Times New Roman" w:cs="Times New Roman"/>
          <w:b/>
          <w:sz w:val="24"/>
          <w:szCs w:val="24"/>
        </w:rPr>
        <w:t>do</w:t>
      </w:r>
      <w:r w:rsidR="003D025E" w:rsidRPr="003D025E">
        <w:rPr>
          <w:rFonts w:ascii="Times New Roman" w:hAnsi="Times New Roman" w:cs="Times New Roman"/>
          <w:b/>
          <w:sz w:val="24"/>
          <w:szCs w:val="24"/>
        </w:rPr>
        <w:t xml:space="preserve"> prowadzenia </w:t>
      </w:r>
      <w:r w:rsidR="009B22C0" w:rsidRPr="003D025E">
        <w:rPr>
          <w:rFonts w:ascii="Times New Roman" w:hAnsi="Times New Roman" w:cs="Times New Roman"/>
          <w:b/>
          <w:sz w:val="24"/>
          <w:szCs w:val="24"/>
        </w:rPr>
        <w:t xml:space="preserve">określonej działalności </w:t>
      </w:r>
      <w:r w:rsidR="003D025E" w:rsidRPr="003D025E">
        <w:rPr>
          <w:rFonts w:ascii="Times New Roman" w:hAnsi="Times New Roman" w:cs="Times New Roman"/>
          <w:b/>
          <w:sz w:val="24"/>
          <w:szCs w:val="24"/>
        </w:rPr>
        <w:t xml:space="preserve">gospodarczej lub </w:t>
      </w:r>
      <w:r w:rsidR="009B22C0" w:rsidRPr="003D025E">
        <w:rPr>
          <w:rFonts w:ascii="Times New Roman" w:hAnsi="Times New Roman" w:cs="Times New Roman"/>
          <w:b/>
          <w:sz w:val="24"/>
          <w:szCs w:val="24"/>
        </w:rPr>
        <w:t>zawodowej</w:t>
      </w:r>
      <w:r w:rsidR="009B22C0" w:rsidRPr="00D37CB8">
        <w:rPr>
          <w:rFonts w:ascii="Times New Roman" w:hAnsi="Times New Roman" w:cs="Times New Roman"/>
          <w:sz w:val="24"/>
          <w:szCs w:val="24"/>
        </w:rPr>
        <w:t xml:space="preserve"> Zamawiający żąda: </w:t>
      </w:r>
    </w:p>
    <w:p w14:paraId="31FF5ECE" w14:textId="77777777" w:rsidR="00F67F72" w:rsidRPr="001F1006" w:rsidRDefault="00F67F72">
      <w:pPr>
        <w:pStyle w:val="Akapitzlist"/>
        <w:numPr>
          <w:ilvl w:val="0"/>
          <w:numId w:val="25"/>
        </w:numPr>
        <w:spacing w:after="0" w:line="240" w:lineRule="auto"/>
        <w:ind w:left="567" w:hanging="283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F1006">
        <w:rPr>
          <w:rFonts w:ascii="Times New Roman" w:hAnsi="Times New Roman" w:cs="Times New Roman"/>
          <w:b/>
          <w:iCs/>
          <w:sz w:val="24"/>
          <w:szCs w:val="24"/>
          <w:u w:val="single"/>
        </w:rPr>
        <w:t>Zamawiający nie stawia wymagań w tym zakresie.</w:t>
      </w:r>
    </w:p>
    <w:p w14:paraId="2CE4CF17" w14:textId="77777777" w:rsidR="0078501F" w:rsidRDefault="0078501F" w:rsidP="00430E8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E97F6B" w14:textId="77777777" w:rsidR="0078501F" w:rsidRDefault="0078501F" w:rsidP="000923F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84C">
        <w:rPr>
          <w:rFonts w:ascii="Times New Roman" w:hAnsi="Times New Roman" w:cs="Times New Roman"/>
          <w:b/>
          <w:sz w:val="24"/>
          <w:szCs w:val="24"/>
        </w:rPr>
        <w:t>W</w:t>
      </w:r>
      <w:r w:rsidR="009B22C0" w:rsidRPr="007C584C">
        <w:rPr>
          <w:rFonts w:ascii="Times New Roman" w:hAnsi="Times New Roman" w:cs="Times New Roman"/>
          <w:b/>
          <w:sz w:val="24"/>
          <w:szCs w:val="24"/>
        </w:rPr>
        <w:t xml:space="preserve"> celu potwierdzenia spełniania przez Wykonawcę warunków udziału </w:t>
      </w:r>
      <w:r w:rsidRPr="007C584C">
        <w:rPr>
          <w:rFonts w:ascii="Times New Roman" w:hAnsi="Times New Roman" w:cs="Times New Roman"/>
          <w:b/>
          <w:sz w:val="24"/>
          <w:szCs w:val="24"/>
        </w:rPr>
        <w:t>w</w:t>
      </w:r>
      <w:r w:rsidR="00877D85">
        <w:rPr>
          <w:rFonts w:ascii="Times New Roman" w:hAnsi="Times New Roman" w:cs="Times New Roman"/>
          <w:b/>
          <w:sz w:val="24"/>
          <w:szCs w:val="24"/>
        </w:rPr>
        <w:t> </w:t>
      </w:r>
      <w:r w:rsidR="009B22C0" w:rsidRPr="007C584C">
        <w:rPr>
          <w:rFonts w:ascii="Times New Roman" w:hAnsi="Times New Roman" w:cs="Times New Roman"/>
          <w:b/>
          <w:sz w:val="24"/>
          <w:szCs w:val="24"/>
        </w:rPr>
        <w:t>postępowaniu dotyczących zdolności technicznej lub zawodowej</w:t>
      </w:r>
      <w:r w:rsidR="009B22C0" w:rsidRPr="0078501F">
        <w:rPr>
          <w:rFonts w:ascii="Times New Roman" w:hAnsi="Times New Roman" w:cs="Times New Roman"/>
          <w:sz w:val="24"/>
          <w:szCs w:val="24"/>
        </w:rPr>
        <w:t xml:space="preserve"> Zamawiający żąda:</w:t>
      </w:r>
    </w:p>
    <w:p w14:paraId="78CA1272" w14:textId="6723A783" w:rsidR="00F67F72" w:rsidRPr="008C7FBB" w:rsidRDefault="009B22C0" w:rsidP="00662A1F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E48">
        <w:rPr>
          <w:rFonts w:ascii="Times New Roman" w:hAnsi="Times New Roman" w:cs="Times New Roman"/>
          <w:b/>
          <w:sz w:val="24"/>
          <w:szCs w:val="24"/>
        </w:rPr>
        <w:t>wykazu dostaw</w:t>
      </w:r>
      <w:r w:rsidR="00505E48">
        <w:rPr>
          <w:rFonts w:ascii="Times New Roman" w:hAnsi="Times New Roman" w:cs="Times New Roman"/>
          <w:b/>
          <w:sz w:val="24"/>
          <w:szCs w:val="24"/>
        </w:rPr>
        <w:t xml:space="preserve"> wykonanych, a w przypadku dostaw powtarzających się lub</w:t>
      </w:r>
      <w:r w:rsidR="00877D85">
        <w:rPr>
          <w:rFonts w:ascii="Times New Roman" w:hAnsi="Times New Roman" w:cs="Times New Roman"/>
          <w:b/>
          <w:sz w:val="24"/>
          <w:szCs w:val="24"/>
        </w:rPr>
        <w:t> </w:t>
      </w:r>
      <w:r w:rsidR="00505E48">
        <w:rPr>
          <w:rFonts w:ascii="Times New Roman" w:hAnsi="Times New Roman" w:cs="Times New Roman"/>
          <w:b/>
          <w:sz w:val="24"/>
          <w:szCs w:val="24"/>
        </w:rPr>
        <w:t xml:space="preserve">ciągłych również wykonywanych, w okresie ostatnich 3 lat, a jeżeli </w:t>
      </w:r>
      <w:r w:rsidR="00744E37">
        <w:rPr>
          <w:rFonts w:ascii="Times New Roman" w:hAnsi="Times New Roman" w:cs="Times New Roman"/>
          <w:b/>
          <w:sz w:val="24"/>
          <w:szCs w:val="24"/>
        </w:rPr>
        <w:t>okres prowad</w:t>
      </w:r>
      <w:r w:rsidR="00297A54">
        <w:rPr>
          <w:rFonts w:ascii="Times New Roman" w:hAnsi="Times New Roman" w:cs="Times New Roman"/>
          <w:b/>
          <w:sz w:val="24"/>
          <w:szCs w:val="24"/>
        </w:rPr>
        <w:t>zenia działalności jest krótszy</w:t>
      </w:r>
      <w:r w:rsidR="00744E37">
        <w:rPr>
          <w:rFonts w:ascii="Times New Roman" w:hAnsi="Times New Roman" w:cs="Times New Roman"/>
          <w:b/>
          <w:sz w:val="24"/>
          <w:szCs w:val="24"/>
        </w:rPr>
        <w:t>– w tym okresie</w:t>
      </w:r>
      <w:r w:rsidR="00297A54">
        <w:rPr>
          <w:rFonts w:ascii="Times New Roman" w:hAnsi="Times New Roman" w:cs="Times New Roman"/>
          <w:b/>
          <w:sz w:val="24"/>
          <w:szCs w:val="24"/>
        </w:rPr>
        <w:t>, wraz z podaniem ich wartości</w:t>
      </w:r>
      <w:r w:rsidR="00744E37">
        <w:rPr>
          <w:rFonts w:ascii="Times New Roman" w:hAnsi="Times New Roman" w:cs="Times New Roman"/>
          <w:b/>
          <w:sz w:val="24"/>
          <w:szCs w:val="24"/>
        </w:rPr>
        <w:t xml:space="preserve">, przedmiotu, dat wykonania i podmiotów, na rzecz których dostawy zostały wykonane lub są wykonywane, </w:t>
      </w:r>
      <w:r w:rsidR="00744E37" w:rsidRPr="0078501F">
        <w:rPr>
          <w:rFonts w:ascii="Times New Roman" w:hAnsi="Times New Roman" w:cs="Times New Roman"/>
          <w:sz w:val="24"/>
          <w:szCs w:val="24"/>
        </w:rPr>
        <w:t>oraz załączeniem dowodów określających czy te dostawy zostały wykonane lub są wykonywan</w:t>
      </w:r>
      <w:r w:rsidR="00297A54">
        <w:rPr>
          <w:rFonts w:ascii="Times New Roman" w:hAnsi="Times New Roman" w:cs="Times New Roman"/>
          <w:sz w:val="24"/>
          <w:szCs w:val="24"/>
        </w:rPr>
        <w:t>e należycie, przy czym dowodami</w:t>
      </w:r>
      <w:r w:rsidR="008F640E">
        <w:rPr>
          <w:rFonts w:ascii="Times New Roman" w:hAnsi="Times New Roman" w:cs="Times New Roman"/>
          <w:sz w:val="24"/>
          <w:szCs w:val="24"/>
        </w:rPr>
        <w:t xml:space="preserve"> </w:t>
      </w:r>
      <w:r w:rsidR="00744E37" w:rsidRPr="0078501F">
        <w:rPr>
          <w:rFonts w:ascii="Times New Roman" w:hAnsi="Times New Roman" w:cs="Times New Roman"/>
          <w:sz w:val="24"/>
          <w:szCs w:val="24"/>
        </w:rPr>
        <w:t>o</w:t>
      </w:r>
      <w:r w:rsidR="00297A54">
        <w:rPr>
          <w:rFonts w:ascii="Times New Roman" w:hAnsi="Times New Roman" w:cs="Times New Roman"/>
          <w:sz w:val="24"/>
          <w:szCs w:val="24"/>
        </w:rPr>
        <w:t xml:space="preserve"> których mowa,</w:t>
      </w:r>
      <w:r w:rsidR="00744E37" w:rsidRPr="0078501F">
        <w:rPr>
          <w:rFonts w:ascii="Times New Roman" w:hAnsi="Times New Roman" w:cs="Times New Roman"/>
          <w:sz w:val="24"/>
          <w:szCs w:val="24"/>
        </w:rPr>
        <w:t xml:space="preserve"> są referencje bądź inne dokumenty wykazane przez podmiot, na rzecz którego dostawy były wykonywane, a w przypadku świadczeń </w:t>
      </w:r>
      <w:r w:rsidR="00744E37">
        <w:rPr>
          <w:rFonts w:ascii="Times New Roman" w:hAnsi="Times New Roman" w:cs="Times New Roman"/>
          <w:sz w:val="24"/>
          <w:szCs w:val="24"/>
        </w:rPr>
        <w:t>powtarzających się</w:t>
      </w:r>
      <w:r w:rsidR="00744E37" w:rsidRPr="0078501F">
        <w:rPr>
          <w:rFonts w:ascii="Times New Roman" w:hAnsi="Times New Roman" w:cs="Times New Roman"/>
          <w:sz w:val="24"/>
          <w:szCs w:val="24"/>
        </w:rPr>
        <w:t xml:space="preserve"> lub ciągłych są wykonywane; w przypadku świadczeń </w:t>
      </w:r>
      <w:r w:rsidR="00744E37">
        <w:rPr>
          <w:rFonts w:ascii="Times New Roman" w:hAnsi="Times New Roman" w:cs="Times New Roman"/>
          <w:sz w:val="24"/>
          <w:szCs w:val="24"/>
        </w:rPr>
        <w:t>powtarzających się l</w:t>
      </w:r>
      <w:r w:rsidR="00744E37" w:rsidRPr="0078501F">
        <w:rPr>
          <w:rFonts w:ascii="Times New Roman" w:hAnsi="Times New Roman" w:cs="Times New Roman"/>
          <w:sz w:val="24"/>
          <w:szCs w:val="24"/>
        </w:rPr>
        <w:t xml:space="preserve">ub ciągłych nadal wykonywanych referencje bądź inne dokumenty potwierdzające ich należyte </w:t>
      </w:r>
      <w:r w:rsidR="00744E37" w:rsidRPr="00662A1F">
        <w:rPr>
          <w:rFonts w:ascii="Times New Roman" w:hAnsi="Times New Roman" w:cs="Times New Roman"/>
          <w:sz w:val="24"/>
          <w:szCs w:val="24"/>
        </w:rPr>
        <w:t>wykonywanie powinny być wydane nie wcześniej niż 3 miesiące przed upływem terminu składania ofert</w:t>
      </w:r>
      <w:r w:rsidR="00744E37" w:rsidRPr="008C7FBB">
        <w:rPr>
          <w:rFonts w:ascii="Times New Roman" w:hAnsi="Times New Roman" w:cs="Times New Roman"/>
          <w:sz w:val="24"/>
          <w:szCs w:val="24"/>
        </w:rPr>
        <w:t xml:space="preserve">. </w:t>
      </w:r>
      <w:r w:rsidRPr="008C7FBB">
        <w:rPr>
          <w:rFonts w:ascii="Times New Roman" w:hAnsi="Times New Roman" w:cs="Times New Roman"/>
          <w:b/>
          <w:sz w:val="24"/>
          <w:szCs w:val="24"/>
        </w:rPr>
        <w:t>W wykazie należy podać minimum</w:t>
      </w:r>
      <w:r w:rsidR="00EE70CF" w:rsidRPr="008C7FBB">
        <w:rPr>
          <w:rFonts w:ascii="Times New Roman" w:hAnsi="Times New Roman" w:cs="Times New Roman"/>
          <w:b/>
          <w:sz w:val="24"/>
          <w:szCs w:val="24"/>
        </w:rPr>
        <w:t>:</w:t>
      </w:r>
    </w:p>
    <w:p w14:paraId="7B3292CD" w14:textId="63462624" w:rsidR="00F67F72" w:rsidRPr="008C7FBB" w:rsidRDefault="00EE70CF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BB">
        <w:rPr>
          <w:rFonts w:ascii="Times New Roman" w:hAnsi="Times New Roman" w:cs="Times New Roman"/>
          <w:b/>
          <w:sz w:val="24"/>
          <w:szCs w:val="24"/>
        </w:rPr>
        <w:t>1 dostawę dotyczącą dostarczeni</w:t>
      </w:r>
      <w:r w:rsidR="0053694D" w:rsidRPr="008C7FBB">
        <w:rPr>
          <w:rFonts w:ascii="Times New Roman" w:hAnsi="Times New Roman" w:cs="Times New Roman"/>
          <w:b/>
          <w:sz w:val="24"/>
          <w:szCs w:val="24"/>
        </w:rPr>
        <w:t>a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angiografu wraz z instalacją</w:t>
      </w:r>
      <w:r w:rsidR="008C4D13" w:rsidRPr="008C7FBB">
        <w:rPr>
          <w:rFonts w:ascii="Times New Roman" w:hAnsi="Times New Roman" w:cs="Times New Roman"/>
          <w:b/>
          <w:sz w:val="24"/>
          <w:szCs w:val="24"/>
        </w:rPr>
        <w:t>/montażem, uruchomieniem</w:t>
      </w:r>
      <w:r w:rsidR="0053694D" w:rsidRPr="008C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335" w:rsidRPr="008C7FBB">
        <w:rPr>
          <w:rFonts w:ascii="Times New Roman" w:hAnsi="Times New Roman" w:cs="Times New Roman"/>
          <w:b/>
          <w:sz w:val="24"/>
          <w:szCs w:val="24"/>
        </w:rPr>
        <w:t>wraz z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adaptacją</w:t>
      </w:r>
      <w:r w:rsidR="009B2700" w:rsidRPr="008C7FBB">
        <w:rPr>
          <w:rFonts w:ascii="Times New Roman" w:hAnsi="Times New Roman" w:cs="Times New Roman"/>
          <w:b/>
          <w:sz w:val="24"/>
          <w:szCs w:val="24"/>
        </w:rPr>
        <w:t>/remontem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pomieszczeń </w:t>
      </w:r>
      <w:r w:rsidR="00C74DAC" w:rsidRPr="008C7FBB">
        <w:rPr>
          <w:rFonts w:ascii="Times New Roman" w:hAnsi="Times New Roman" w:cs="Times New Roman"/>
          <w:b/>
          <w:sz w:val="24"/>
          <w:szCs w:val="24"/>
        </w:rPr>
        <w:t>w budynku użyteczności publicznej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0E52" w:rsidRPr="008C7FBB">
        <w:rPr>
          <w:rFonts w:ascii="Times New Roman" w:hAnsi="Times New Roman" w:cs="Times New Roman"/>
          <w:b/>
          <w:sz w:val="24"/>
          <w:szCs w:val="24"/>
        </w:rPr>
        <w:t xml:space="preserve">dla Pakietu 1 - </w:t>
      </w:r>
      <w:r w:rsidR="00430E81" w:rsidRPr="008C7FBB">
        <w:rPr>
          <w:rFonts w:ascii="Times New Roman" w:hAnsi="Times New Roman" w:cs="Times New Roman"/>
          <w:b/>
          <w:sz w:val="24"/>
          <w:szCs w:val="24"/>
        </w:rPr>
        <w:t xml:space="preserve">o wartości minimum </w:t>
      </w:r>
      <w:r w:rsidR="00344269" w:rsidRPr="008C7FBB">
        <w:rPr>
          <w:rFonts w:ascii="Times New Roman" w:hAnsi="Times New Roman" w:cs="Times New Roman"/>
          <w:b/>
          <w:sz w:val="24"/>
          <w:szCs w:val="24"/>
        </w:rPr>
        <w:t>2 </w:t>
      </w:r>
      <w:r w:rsidR="00CC153A" w:rsidRPr="008C7FBB">
        <w:rPr>
          <w:rFonts w:ascii="Times New Roman" w:hAnsi="Times New Roman" w:cs="Times New Roman"/>
          <w:b/>
          <w:sz w:val="24"/>
          <w:szCs w:val="24"/>
        </w:rPr>
        <w:t>300</w:t>
      </w:r>
      <w:r w:rsidR="00344269" w:rsidRPr="008C7FBB">
        <w:rPr>
          <w:rFonts w:ascii="Times New Roman" w:hAnsi="Times New Roman" w:cs="Times New Roman"/>
          <w:b/>
          <w:sz w:val="24"/>
          <w:szCs w:val="24"/>
        </w:rPr>
        <w:t> </w:t>
      </w:r>
      <w:r w:rsidR="00CC153A" w:rsidRPr="008C7FBB">
        <w:rPr>
          <w:rFonts w:ascii="Times New Roman" w:hAnsi="Times New Roman" w:cs="Times New Roman"/>
          <w:b/>
          <w:sz w:val="24"/>
          <w:szCs w:val="24"/>
        </w:rPr>
        <w:t>0</w:t>
      </w:r>
      <w:r w:rsidR="00344269" w:rsidRPr="008C7FBB">
        <w:rPr>
          <w:rFonts w:ascii="Times New Roman" w:hAnsi="Times New Roman" w:cs="Times New Roman"/>
          <w:b/>
          <w:sz w:val="24"/>
          <w:szCs w:val="24"/>
        </w:rPr>
        <w:t xml:space="preserve">00,00 zł </w:t>
      </w:r>
      <w:r w:rsidR="007C584C" w:rsidRPr="008C7FBB">
        <w:rPr>
          <w:rFonts w:ascii="Times New Roman" w:hAnsi="Times New Roman" w:cs="Times New Roman"/>
          <w:b/>
          <w:sz w:val="24"/>
          <w:szCs w:val="24"/>
        </w:rPr>
        <w:t>brutto</w:t>
      </w:r>
      <w:r w:rsidR="00F67F72" w:rsidRPr="008C7FBB">
        <w:rPr>
          <w:rFonts w:ascii="Times New Roman" w:hAnsi="Times New Roman" w:cs="Times New Roman"/>
          <w:b/>
          <w:sz w:val="24"/>
          <w:szCs w:val="24"/>
        </w:rPr>
        <w:t>,</w:t>
      </w:r>
    </w:p>
    <w:p w14:paraId="5E36B82F" w14:textId="3D99345C" w:rsidR="00F67F72" w:rsidRPr="008C7FBB" w:rsidRDefault="008C4D13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BB">
        <w:rPr>
          <w:rFonts w:ascii="Times New Roman" w:hAnsi="Times New Roman" w:cs="Times New Roman"/>
          <w:b/>
          <w:sz w:val="24"/>
          <w:szCs w:val="24"/>
        </w:rPr>
        <w:t>1 dostawę dotyczącą dostarczeni</w:t>
      </w:r>
      <w:r w:rsidR="00C74DAC" w:rsidRPr="008C7FBB">
        <w:rPr>
          <w:rFonts w:ascii="Times New Roman" w:hAnsi="Times New Roman" w:cs="Times New Roman"/>
          <w:b/>
          <w:sz w:val="24"/>
          <w:szCs w:val="24"/>
        </w:rPr>
        <w:t>a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F47" w:rsidRPr="008C7FBB">
        <w:rPr>
          <w:rFonts w:ascii="Times New Roman" w:hAnsi="Times New Roman" w:cs="Times New Roman"/>
          <w:b/>
          <w:sz w:val="24"/>
          <w:szCs w:val="24"/>
        </w:rPr>
        <w:t>z</w:t>
      </w:r>
      <w:r w:rsidR="00D12F47" w:rsidRPr="008C7FBB">
        <w:rPr>
          <w:rFonts w:ascii="Times New Roman" w:hAnsi="Times New Roman"/>
          <w:b/>
          <w:bCs/>
        </w:rPr>
        <w:t>estawu do obrazowania serca mobiln</w:t>
      </w:r>
      <w:r w:rsidR="00096FFD" w:rsidRPr="008C7FBB">
        <w:rPr>
          <w:rFonts w:ascii="Times New Roman" w:hAnsi="Times New Roman"/>
          <w:b/>
          <w:bCs/>
        </w:rPr>
        <w:t>ego</w:t>
      </w:r>
      <w:r w:rsidR="00D12F47" w:rsidRPr="008C7FBB">
        <w:rPr>
          <w:rFonts w:ascii="Times New Roman" w:hAnsi="Times New Roman"/>
          <w:b/>
          <w:bCs/>
        </w:rPr>
        <w:t xml:space="preserve"> ze stołem pływającym 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wraz z instalacją/montażem i uruchomieniem </w:t>
      </w:r>
      <w:r w:rsidR="009D0E52" w:rsidRPr="008C7FBB">
        <w:rPr>
          <w:rFonts w:ascii="Times New Roman" w:hAnsi="Times New Roman" w:cs="Times New Roman"/>
          <w:b/>
          <w:sz w:val="24"/>
          <w:szCs w:val="24"/>
        </w:rPr>
        <w:t xml:space="preserve">dla Pakietu 2 - </w:t>
      </w:r>
      <w:r w:rsidR="00F67F72" w:rsidRPr="008C7FBB">
        <w:rPr>
          <w:rFonts w:ascii="Times New Roman" w:hAnsi="Times New Roman" w:cs="Times New Roman"/>
          <w:b/>
          <w:sz w:val="24"/>
          <w:szCs w:val="24"/>
        </w:rPr>
        <w:t xml:space="preserve">o wartości minimum </w:t>
      </w:r>
      <w:r w:rsidR="00096FFD" w:rsidRPr="008C7FBB">
        <w:rPr>
          <w:rFonts w:ascii="Times New Roman" w:hAnsi="Times New Roman" w:cs="Times New Roman"/>
          <w:b/>
          <w:sz w:val="24"/>
          <w:szCs w:val="24"/>
        </w:rPr>
        <w:t>410 </w:t>
      </w:r>
      <w:r w:rsidR="00CC153A" w:rsidRPr="008C7FBB">
        <w:rPr>
          <w:rFonts w:ascii="Times New Roman" w:hAnsi="Times New Roman" w:cs="Times New Roman"/>
          <w:b/>
          <w:sz w:val="24"/>
          <w:szCs w:val="24"/>
        </w:rPr>
        <w:t>0</w:t>
      </w:r>
      <w:r w:rsidR="00096FFD" w:rsidRPr="008C7FBB">
        <w:rPr>
          <w:rFonts w:ascii="Times New Roman" w:hAnsi="Times New Roman" w:cs="Times New Roman"/>
          <w:b/>
          <w:sz w:val="24"/>
          <w:szCs w:val="24"/>
        </w:rPr>
        <w:t>00,00</w:t>
      </w:r>
      <w:r w:rsidR="00F67F72" w:rsidRPr="008C7FBB">
        <w:rPr>
          <w:rFonts w:ascii="Times New Roman" w:hAnsi="Times New Roman" w:cs="Times New Roman"/>
          <w:b/>
          <w:sz w:val="24"/>
          <w:szCs w:val="24"/>
        </w:rPr>
        <w:t xml:space="preserve"> zł brutto,</w:t>
      </w:r>
    </w:p>
    <w:p w14:paraId="7444CAB2" w14:textId="034FEE28" w:rsidR="008C4D13" w:rsidRPr="008C7FBB" w:rsidRDefault="008C4D13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BB">
        <w:rPr>
          <w:rFonts w:ascii="Times New Roman" w:hAnsi="Times New Roman" w:cs="Times New Roman"/>
          <w:b/>
          <w:sz w:val="24"/>
          <w:szCs w:val="24"/>
        </w:rPr>
        <w:t>1 dostawę dotyczącą dostarczeni</w:t>
      </w:r>
      <w:r w:rsidR="00C74DAC" w:rsidRPr="008C7FBB">
        <w:rPr>
          <w:rFonts w:ascii="Times New Roman" w:hAnsi="Times New Roman" w:cs="Times New Roman"/>
          <w:b/>
          <w:sz w:val="24"/>
          <w:szCs w:val="24"/>
        </w:rPr>
        <w:t>a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FD" w:rsidRPr="008C7FBB">
        <w:rPr>
          <w:rFonts w:ascii="Times New Roman" w:hAnsi="Times New Roman" w:cs="Times New Roman"/>
          <w:b/>
          <w:sz w:val="24"/>
          <w:szCs w:val="24"/>
        </w:rPr>
        <w:t>lampy medyczne</w:t>
      </w:r>
      <w:r w:rsidR="003765C3" w:rsidRPr="008C7FBB">
        <w:rPr>
          <w:rFonts w:ascii="Times New Roman" w:hAnsi="Times New Roman" w:cs="Times New Roman"/>
          <w:b/>
          <w:sz w:val="24"/>
          <w:szCs w:val="24"/>
        </w:rPr>
        <w:t>j</w:t>
      </w:r>
      <w:r w:rsidR="00096FFD" w:rsidRPr="008C7FBB">
        <w:rPr>
          <w:rFonts w:ascii="Times New Roman" w:hAnsi="Times New Roman" w:cs="Times New Roman"/>
          <w:b/>
          <w:sz w:val="24"/>
          <w:szCs w:val="24"/>
        </w:rPr>
        <w:t xml:space="preserve"> operacyjn</w:t>
      </w:r>
      <w:r w:rsidR="003765C3" w:rsidRPr="008C7FBB">
        <w:rPr>
          <w:rFonts w:ascii="Times New Roman" w:hAnsi="Times New Roman" w:cs="Times New Roman"/>
          <w:b/>
          <w:sz w:val="24"/>
          <w:szCs w:val="24"/>
        </w:rPr>
        <w:t>ej</w:t>
      </w:r>
      <w:r w:rsidR="00096FFD" w:rsidRPr="008C7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6FFD" w:rsidRPr="008C7FBB">
        <w:rPr>
          <w:rFonts w:ascii="Times New Roman" w:hAnsi="Times New Roman" w:cs="Times New Roman"/>
          <w:b/>
          <w:sz w:val="24"/>
          <w:szCs w:val="24"/>
        </w:rPr>
        <w:t>dwuczaszow</w:t>
      </w:r>
      <w:r w:rsidR="003765C3" w:rsidRPr="008C7FBB">
        <w:rPr>
          <w:rFonts w:ascii="Times New Roman" w:hAnsi="Times New Roman" w:cs="Times New Roman"/>
          <w:b/>
          <w:sz w:val="24"/>
          <w:szCs w:val="24"/>
        </w:rPr>
        <w:t>ej</w:t>
      </w:r>
      <w:proofErr w:type="spellEnd"/>
      <w:r w:rsidR="00096FFD" w:rsidRPr="008C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wraz z instalacją/montażem i uruchomieniem dla Pakietu 3 - o wartości minimum </w:t>
      </w:r>
      <w:r w:rsidR="003765C3" w:rsidRPr="008C7FBB">
        <w:rPr>
          <w:rFonts w:ascii="Times New Roman" w:hAnsi="Times New Roman" w:cs="Times New Roman"/>
          <w:b/>
          <w:sz w:val="24"/>
          <w:szCs w:val="24"/>
        </w:rPr>
        <w:t>29 8</w:t>
      </w:r>
      <w:r w:rsidR="00CC153A" w:rsidRPr="008C7FBB">
        <w:rPr>
          <w:rFonts w:ascii="Times New Roman" w:hAnsi="Times New Roman" w:cs="Times New Roman"/>
          <w:b/>
          <w:sz w:val="24"/>
          <w:szCs w:val="24"/>
        </w:rPr>
        <w:t>00</w:t>
      </w:r>
      <w:r w:rsidR="003765C3" w:rsidRPr="008C7FBB">
        <w:rPr>
          <w:rFonts w:ascii="Times New Roman" w:hAnsi="Times New Roman" w:cs="Times New Roman"/>
          <w:b/>
          <w:sz w:val="24"/>
          <w:szCs w:val="24"/>
        </w:rPr>
        <w:t>,00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zł brutto,</w:t>
      </w:r>
    </w:p>
    <w:p w14:paraId="0E2116E3" w14:textId="746DFBC3" w:rsidR="008C4D13" w:rsidRPr="008C7FBB" w:rsidRDefault="008C4D13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BB">
        <w:rPr>
          <w:rFonts w:ascii="Times New Roman" w:hAnsi="Times New Roman" w:cs="Times New Roman"/>
          <w:b/>
          <w:sz w:val="24"/>
          <w:szCs w:val="24"/>
        </w:rPr>
        <w:lastRenderedPageBreak/>
        <w:t>1 dostawę dotyczącą dostarczeni</w:t>
      </w:r>
      <w:r w:rsidR="00C74DAC" w:rsidRPr="008C7FBB">
        <w:rPr>
          <w:rFonts w:ascii="Times New Roman" w:hAnsi="Times New Roman" w:cs="Times New Roman"/>
          <w:b/>
          <w:sz w:val="24"/>
          <w:szCs w:val="24"/>
        </w:rPr>
        <w:t>a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B2" w:rsidRPr="008C7FBB">
        <w:rPr>
          <w:rFonts w:ascii="Times New Roman" w:hAnsi="Times New Roman" w:cs="Times New Roman"/>
          <w:b/>
          <w:sz w:val="24"/>
          <w:szCs w:val="24"/>
        </w:rPr>
        <w:t xml:space="preserve">kardiowertera / defibrylatora zewnętrznego 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wraz z instalacją/montażem i uruchomieniem dla Pakietu 4 - o wartości minimum </w:t>
      </w:r>
      <w:r w:rsidR="008901B2" w:rsidRPr="008C7FBB">
        <w:rPr>
          <w:rFonts w:ascii="Times New Roman" w:hAnsi="Times New Roman" w:cs="Times New Roman"/>
          <w:b/>
          <w:sz w:val="24"/>
          <w:szCs w:val="24"/>
        </w:rPr>
        <w:t>9</w:t>
      </w:r>
      <w:r w:rsidR="00381E99" w:rsidRPr="008C7FBB">
        <w:rPr>
          <w:rFonts w:ascii="Times New Roman" w:hAnsi="Times New Roman" w:cs="Times New Roman"/>
          <w:b/>
          <w:sz w:val="24"/>
          <w:szCs w:val="24"/>
        </w:rPr>
        <w:t> 8</w:t>
      </w:r>
      <w:r w:rsidR="00CC153A" w:rsidRPr="008C7FBB">
        <w:rPr>
          <w:rFonts w:ascii="Times New Roman" w:hAnsi="Times New Roman" w:cs="Times New Roman"/>
          <w:b/>
          <w:sz w:val="24"/>
          <w:szCs w:val="24"/>
        </w:rPr>
        <w:t>00</w:t>
      </w:r>
      <w:r w:rsidR="00381E99" w:rsidRPr="008C7FBB">
        <w:rPr>
          <w:rFonts w:ascii="Times New Roman" w:hAnsi="Times New Roman" w:cs="Times New Roman"/>
          <w:b/>
          <w:sz w:val="24"/>
          <w:szCs w:val="24"/>
        </w:rPr>
        <w:t>,00</w:t>
      </w:r>
      <w:r w:rsidR="006D1C1B" w:rsidRPr="008C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FBB">
        <w:rPr>
          <w:rFonts w:ascii="Times New Roman" w:hAnsi="Times New Roman" w:cs="Times New Roman"/>
          <w:b/>
          <w:sz w:val="24"/>
          <w:szCs w:val="24"/>
        </w:rPr>
        <w:t>zł brutto,</w:t>
      </w:r>
    </w:p>
    <w:p w14:paraId="2677BEA2" w14:textId="70125C6A" w:rsidR="008C4D13" w:rsidRPr="008C7FBB" w:rsidRDefault="008C4D13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BB">
        <w:rPr>
          <w:rFonts w:ascii="Times New Roman" w:hAnsi="Times New Roman" w:cs="Times New Roman"/>
          <w:b/>
          <w:sz w:val="24"/>
          <w:szCs w:val="24"/>
        </w:rPr>
        <w:t xml:space="preserve">1 dostawę dotyczącą </w:t>
      </w:r>
      <w:r w:rsidR="00C74DAC" w:rsidRPr="008C7FBB">
        <w:rPr>
          <w:rFonts w:ascii="Times New Roman" w:hAnsi="Times New Roman" w:cs="Times New Roman"/>
          <w:b/>
          <w:sz w:val="24"/>
          <w:szCs w:val="24"/>
        </w:rPr>
        <w:t>a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dostarczeni</w:t>
      </w:r>
      <w:r w:rsidR="00C74DAC" w:rsidRPr="008C7FBB">
        <w:rPr>
          <w:rFonts w:ascii="Times New Roman" w:hAnsi="Times New Roman" w:cs="Times New Roman"/>
          <w:b/>
          <w:sz w:val="24"/>
          <w:szCs w:val="24"/>
        </w:rPr>
        <w:t>a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E99" w:rsidRPr="008C7FBB">
        <w:rPr>
          <w:rFonts w:ascii="Times New Roman" w:hAnsi="Times New Roman" w:cs="Times New Roman"/>
          <w:b/>
          <w:sz w:val="24"/>
          <w:szCs w:val="24"/>
        </w:rPr>
        <w:t xml:space="preserve">pompy do </w:t>
      </w:r>
      <w:proofErr w:type="spellStart"/>
      <w:r w:rsidR="00381E99" w:rsidRPr="008C7FBB">
        <w:rPr>
          <w:rFonts w:ascii="Times New Roman" w:hAnsi="Times New Roman" w:cs="Times New Roman"/>
          <w:b/>
          <w:sz w:val="24"/>
          <w:szCs w:val="24"/>
        </w:rPr>
        <w:t>kontrapulsacji</w:t>
      </w:r>
      <w:proofErr w:type="spellEnd"/>
      <w:r w:rsidR="00381E99" w:rsidRPr="008C7FBB">
        <w:rPr>
          <w:rFonts w:ascii="Times New Roman" w:hAnsi="Times New Roman" w:cs="Times New Roman"/>
          <w:b/>
          <w:sz w:val="24"/>
          <w:szCs w:val="24"/>
        </w:rPr>
        <w:t xml:space="preserve"> wewnątrzaortalnej  wraz z oprogramowaniem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wraz z instalacją/montażem i uruchomieniem dla Pakietu 5 - o wartości minimum </w:t>
      </w:r>
      <w:r w:rsidR="00CE361A" w:rsidRPr="008C7FBB">
        <w:rPr>
          <w:rFonts w:ascii="Times New Roman" w:hAnsi="Times New Roman" w:cs="Times New Roman"/>
          <w:b/>
          <w:sz w:val="24"/>
          <w:szCs w:val="24"/>
        </w:rPr>
        <w:t>62 6</w:t>
      </w:r>
      <w:r w:rsidR="00CC153A" w:rsidRPr="008C7FBB">
        <w:rPr>
          <w:rFonts w:ascii="Times New Roman" w:hAnsi="Times New Roman" w:cs="Times New Roman"/>
          <w:b/>
          <w:sz w:val="24"/>
          <w:szCs w:val="24"/>
        </w:rPr>
        <w:t>00</w:t>
      </w:r>
      <w:r w:rsidR="00CE361A" w:rsidRPr="008C7FBB">
        <w:rPr>
          <w:rFonts w:ascii="Times New Roman" w:hAnsi="Times New Roman" w:cs="Times New Roman"/>
          <w:b/>
          <w:sz w:val="24"/>
          <w:szCs w:val="24"/>
        </w:rPr>
        <w:t>,00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zł brutto,</w:t>
      </w:r>
    </w:p>
    <w:p w14:paraId="5F449BFB" w14:textId="6FF73CF1" w:rsidR="00CE361A" w:rsidRPr="008C7FBB" w:rsidRDefault="00CE361A" w:rsidP="00CE361A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BB">
        <w:rPr>
          <w:rFonts w:ascii="Times New Roman" w:hAnsi="Times New Roman" w:cs="Times New Roman"/>
          <w:b/>
          <w:sz w:val="24"/>
          <w:szCs w:val="24"/>
        </w:rPr>
        <w:t xml:space="preserve">1 dostawę dotyczącą a dostarczenia </w:t>
      </w:r>
      <w:r w:rsidR="00BB09B4" w:rsidRPr="008C7FBB">
        <w:rPr>
          <w:rFonts w:ascii="Times New Roman" w:hAnsi="Times New Roman" w:cs="Times New Roman"/>
          <w:b/>
          <w:sz w:val="24"/>
          <w:szCs w:val="24"/>
        </w:rPr>
        <w:t>aparatu do echokardiografii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wraz z instalacją/montażem i uruchomieniem dla Pakietu </w:t>
      </w:r>
      <w:r w:rsidR="00CE5CED" w:rsidRPr="008C7FBB">
        <w:rPr>
          <w:rFonts w:ascii="Times New Roman" w:hAnsi="Times New Roman" w:cs="Times New Roman"/>
          <w:b/>
          <w:sz w:val="24"/>
          <w:szCs w:val="24"/>
        </w:rPr>
        <w:t>6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- o wartości minimum </w:t>
      </w:r>
      <w:r w:rsidR="00BB09B4" w:rsidRPr="008C7FBB">
        <w:rPr>
          <w:rFonts w:ascii="Times New Roman" w:hAnsi="Times New Roman" w:cs="Times New Roman"/>
          <w:b/>
          <w:sz w:val="24"/>
          <w:szCs w:val="24"/>
        </w:rPr>
        <w:t>138 </w:t>
      </w:r>
      <w:r w:rsidR="00CC153A" w:rsidRPr="008C7FBB">
        <w:rPr>
          <w:rFonts w:ascii="Times New Roman" w:hAnsi="Times New Roman" w:cs="Times New Roman"/>
          <w:b/>
          <w:sz w:val="24"/>
          <w:szCs w:val="24"/>
        </w:rPr>
        <w:t>000</w:t>
      </w:r>
      <w:r w:rsidR="00BB09B4" w:rsidRPr="008C7FBB">
        <w:rPr>
          <w:rFonts w:ascii="Times New Roman" w:hAnsi="Times New Roman" w:cs="Times New Roman"/>
          <w:b/>
          <w:sz w:val="24"/>
          <w:szCs w:val="24"/>
        </w:rPr>
        <w:t>,00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zł brutto,</w:t>
      </w:r>
    </w:p>
    <w:p w14:paraId="6620E185" w14:textId="504DD631" w:rsidR="00CE361A" w:rsidRPr="008C7FBB" w:rsidRDefault="00CE361A" w:rsidP="00CE361A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BB">
        <w:rPr>
          <w:rFonts w:ascii="Times New Roman" w:hAnsi="Times New Roman" w:cs="Times New Roman"/>
          <w:b/>
          <w:sz w:val="24"/>
          <w:szCs w:val="24"/>
        </w:rPr>
        <w:t xml:space="preserve">1 dostawę dotyczącą a dostarczenia </w:t>
      </w:r>
      <w:r w:rsidR="00CE5CED" w:rsidRPr="008C7FBB">
        <w:rPr>
          <w:rFonts w:ascii="Times New Roman" w:hAnsi="Times New Roman" w:cs="Times New Roman"/>
          <w:b/>
          <w:sz w:val="24"/>
          <w:szCs w:val="24"/>
        </w:rPr>
        <w:t>centrali monitorującej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wraz z instalacją/montażem i uruchomieniem dla Pakietu </w:t>
      </w:r>
      <w:r w:rsidR="00CE5CED" w:rsidRPr="008C7FBB">
        <w:rPr>
          <w:rFonts w:ascii="Times New Roman" w:hAnsi="Times New Roman" w:cs="Times New Roman"/>
          <w:b/>
          <w:sz w:val="24"/>
          <w:szCs w:val="24"/>
        </w:rPr>
        <w:t>7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- o wartości minimum </w:t>
      </w:r>
      <w:r w:rsidR="00CE5CED" w:rsidRPr="008C7FBB">
        <w:rPr>
          <w:rFonts w:ascii="Times New Roman" w:hAnsi="Times New Roman" w:cs="Times New Roman"/>
          <w:b/>
          <w:sz w:val="24"/>
          <w:szCs w:val="24"/>
        </w:rPr>
        <w:t>75 </w:t>
      </w:r>
      <w:r w:rsidR="00CC153A" w:rsidRPr="008C7FBB">
        <w:rPr>
          <w:rFonts w:ascii="Times New Roman" w:hAnsi="Times New Roman" w:cs="Times New Roman"/>
          <w:b/>
          <w:sz w:val="24"/>
          <w:szCs w:val="24"/>
        </w:rPr>
        <w:t>000</w:t>
      </w:r>
      <w:r w:rsidR="00CE5CED" w:rsidRPr="008C7FBB">
        <w:rPr>
          <w:rFonts w:ascii="Times New Roman" w:hAnsi="Times New Roman" w:cs="Times New Roman"/>
          <w:b/>
          <w:sz w:val="24"/>
          <w:szCs w:val="24"/>
        </w:rPr>
        <w:t>,</w:t>
      </w:r>
      <w:r w:rsidR="00CC153A" w:rsidRPr="008C7FBB">
        <w:rPr>
          <w:rFonts w:ascii="Times New Roman" w:hAnsi="Times New Roman" w:cs="Times New Roman"/>
          <w:b/>
          <w:sz w:val="24"/>
          <w:szCs w:val="24"/>
        </w:rPr>
        <w:t>0</w:t>
      </w:r>
      <w:r w:rsidR="00CE5CED" w:rsidRPr="008C7FBB">
        <w:rPr>
          <w:rFonts w:ascii="Times New Roman" w:hAnsi="Times New Roman" w:cs="Times New Roman"/>
          <w:b/>
          <w:sz w:val="24"/>
          <w:szCs w:val="24"/>
        </w:rPr>
        <w:t>0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zł brutto,</w:t>
      </w:r>
    </w:p>
    <w:p w14:paraId="16789664" w14:textId="04D940F1" w:rsidR="00CE361A" w:rsidRPr="008C7FBB" w:rsidRDefault="00CE361A" w:rsidP="00CE361A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BB">
        <w:rPr>
          <w:rFonts w:ascii="Times New Roman" w:hAnsi="Times New Roman" w:cs="Times New Roman"/>
          <w:b/>
          <w:sz w:val="24"/>
          <w:szCs w:val="24"/>
        </w:rPr>
        <w:t xml:space="preserve">1 dostawę dotyczącą a dostarczenia </w:t>
      </w:r>
      <w:r w:rsidR="00CE5CED" w:rsidRPr="008C7FBB">
        <w:rPr>
          <w:rFonts w:ascii="Times New Roman" w:hAnsi="Times New Roman" w:cs="Times New Roman"/>
          <w:b/>
          <w:sz w:val="24"/>
          <w:szCs w:val="24"/>
        </w:rPr>
        <w:t xml:space="preserve">aparatu </w:t>
      </w:r>
      <w:proofErr w:type="spellStart"/>
      <w:r w:rsidR="00CE5CED" w:rsidRPr="008C7FBB">
        <w:rPr>
          <w:rFonts w:ascii="Times New Roman" w:hAnsi="Times New Roman" w:cs="Times New Roman"/>
          <w:b/>
          <w:sz w:val="24"/>
          <w:szCs w:val="24"/>
        </w:rPr>
        <w:t>ekg</w:t>
      </w:r>
      <w:proofErr w:type="spellEnd"/>
      <w:r w:rsidRPr="008C7FBB">
        <w:rPr>
          <w:rFonts w:ascii="Times New Roman" w:hAnsi="Times New Roman" w:cs="Times New Roman"/>
          <w:b/>
          <w:sz w:val="24"/>
          <w:szCs w:val="24"/>
        </w:rPr>
        <w:t xml:space="preserve"> wraz z instalacją/montażem i uruchomieniem dla Pakietu </w:t>
      </w:r>
      <w:r w:rsidR="00CE5CED" w:rsidRPr="008C7FBB">
        <w:rPr>
          <w:rFonts w:ascii="Times New Roman" w:hAnsi="Times New Roman" w:cs="Times New Roman"/>
          <w:b/>
          <w:sz w:val="24"/>
          <w:szCs w:val="24"/>
        </w:rPr>
        <w:t>8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- o wartości minimum </w:t>
      </w:r>
      <w:r w:rsidR="002E5B76" w:rsidRPr="008C7FBB">
        <w:rPr>
          <w:rFonts w:ascii="Times New Roman" w:hAnsi="Times New Roman" w:cs="Times New Roman"/>
          <w:b/>
          <w:sz w:val="24"/>
          <w:szCs w:val="24"/>
        </w:rPr>
        <w:t>3 9</w:t>
      </w:r>
      <w:r w:rsidR="00CC153A" w:rsidRPr="008C7FBB">
        <w:rPr>
          <w:rFonts w:ascii="Times New Roman" w:hAnsi="Times New Roman" w:cs="Times New Roman"/>
          <w:b/>
          <w:sz w:val="24"/>
          <w:szCs w:val="24"/>
        </w:rPr>
        <w:t>00</w:t>
      </w:r>
      <w:r w:rsidR="002E5B76" w:rsidRPr="008C7FBB">
        <w:rPr>
          <w:rFonts w:ascii="Times New Roman" w:hAnsi="Times New Roman" w:cs="Times New Roman"/>
          <w:b/>
          <w:sz w:val="24"/>
          <w:szCs w:val="24"/>
        </w:rPr>
        <w:t>,00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zł brutto,</w:t>
      </w:r>
    </w:p>
    <w:p w14:paraId="2B2E4376" w14:textId="4800798E" w:rsidR="00CE361A" w:rsidRPr="00B27FC7" w:rsidRDefault="00CE361A" w:rsidP="00CE361A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C7">
        <w:rPr>
          <w:rFonts w:ascii="Times New Roman" w:hAnsi="Times New Roman" w:cs="Times New Roman"/>
          <w:b/>
          <w:sz w:val="24"/>
          <w:szCs w:val="24"/>
        </w:rPr>
        <w:t xml:space="preserve">1 dostawę dotyczącą a dostarczenia </w:t>
      </w:r>
      <w:r w:rsidR="002E5B76" w:rsidRPr="00B27FC7">
        <w:rPr>
          <w:rFonts w:ascii="Times New Roman" w:hAnsi="Times New Roman" w:cs="Times New Roman"/>
          <w:b/>
          <w:sz w:val="24"/>
          <w:szCs w:val="24"/>
        </w:rPr>
        <w:t>kardiostymulatora zewnętrznego</w:t>
      </w:r>
      <w:r w:rsidRPr="00B27FC7">
        <w:rPr>
          <w:rFonts w:ascii="Times New Roman" w:hAnsi="Times New Roman" w:cs="Times New Roman"/>
          <w:b/>
          <w:sz w:val="24"/>
          <w:szCs w:val="24"/>
        </w:rPr>
        <w:t xml:space="preserve"> wraz z instalacją/montażem i uruchomieniem dla Pakietu </w:t>
      </w:r>
      <w:r w:rsidR="000974EB" w:rsidRPr="00B27FC7">
        <w:rPr>
          <w:rFonts w:ascii="Times New Roman" w:hAnsi="Times New Roman" w:cs="Times New Roman"/>
          <w:b/>
          <w:sz w:val="24"/>
          <w:szCs w:val="24"/>
        </w:rPr>
        <w:t>9</w:t>
      </w:r>
      <w:r w:rsidRPr="00B27FC7">
        <w:rPr>
          <w:rFonts w:ascii="Times New Roman" w:hAnsi="Times New Roman" w:cs="Times New Roman"/>
          <w:b/>
          <w:sz w:val="24"/>
          <w:szCs w:val="24"/>
        </w:rPr>
        <w:t xml:space="preserve"> - o wartości minimum </w:t>
      </w:r>
      <w:r w:rsidR="00CC153A" w:rsidRPr="00B27FC7">
        <w:rPr>
          <w:rFonts w:ascii="Times New Roman" w:hAnsi="Times New Roman" w:cs="Times New Roman"/>
          <w:b/>
          <w:sz w:val="24"/>
          <w:szCs w:val="24"/>
        </w:rPr>
        <w:br/>
      </w:r>
      <w:r w:rsidR="00052908" w:rsidRPr="00B27FC7">
        <w:rPr>
          <w:rFonts w:ascii="Times New Roman" w:hAnsi="Times New Roman" w:cs="Times New Roman"/>
          <w:b/>
          <w:sz w:val="24"/>
          <w:szCs w:val="24"/>
        </w:rPr>
        <w:t>4</w:t>
      </w:r>
      <w:r w:rsidR="000974EB" w:rsidRPr="00B2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908" w:rsidRPr="00B27FC7">
        <w:rPr>
          <w:rFonts w:ascii="Times New Roman" w:hAnsi="Times New Roman" w:cs="Times New Roman"/>
          <w:b/>
          <w:sz w:val="24"/>
          <w:szCs w:val="24"/>
        </w:rPr>
        <w:t>4</w:t>
      </w:r>
      <w:r w:rsidR="002E5B76" w:rsidRPr="00B27FC7">
        <w:rPr>
          <w:rFonts w:ascii="Times New Roman" w:hAnsi="Times New Roman" w:cs="Times New Roman"/>
          <w:b/>
          <w:sz w:val="24"/>
          <w:szCs w:val="24"/>
        </w:rPr>
        <w:t>00,00</w:t>
      </w:r>
      <w:r w:rsidRPr="00B27FC7">
        <w:rPr>
          <w:rFonts w:ascii="Times New Roman" w:hAnsi="Times New Roman" w:cs="Times New Roman"/>
          <w:b/>
          <w:sz w:val="24"/>
          <w:szCs w:val="24"/>
        </w:rPr>
        <w:t xml:space="preserve"> zł brutto,</w:t>
      </w:r>
    </w:p>
    <w:p w14:paraId="28DEC422" w14:textId="308C5465" w:rsidR="00CE361A" w:rsidRPr="008C7FBB" w:rsidRDefault="00CE361A" w:rsidP="00CC153A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BB">
        <w:rPr>
          <w:rFonts w:ascii="Times New Roman" w:hAnsi="Times New Roman" w:cs="Times New Roman"/>
          <w:b/>
          <w:sz w:val="24"/>
          <w:szCs w:val="24"/>
        </w:rPr>
        <w:t xml:space="preserve">1 dostawę dotyczącą a dostarczenia </w:t>
      </w:r>
      <w:r w:rsidR="000974EB" w:rsidRPr="008C7FBB">
        <w:rPr>
          <w:rFonts w:ascii="Times New Roman" w:hAnsi="Times New Roman" w:cs="Times New Roman"/>
          <w:b/>
          <w:sz w:val="24"/>
          <w:szCs w:val="24"/>
        </w:rPr>
        <w:t>kardiomonitora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wraz z instalacją/montażem i uruchomieniem dla Pakietu </w:t>
      </w:r>
      <w:r w:rsidR="000974EB" w:rsidRPr="008C7FBB">
        <w:rPr>
          <w:rFonts w:ascii="Times New Roman" w:hAnsi="Times New Roman" w:cs="Times New Roman"/>
          <w:b/>
          <w:sz w:val="24"/>
          <w:szCs w:val="24"/>
        </w:rPr>
        <w:t>10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- o wartości minimum </w:t>
      </w:r>
      <w:r w:rsidR="000974EB" w:rsidRPr="008C7FBB">
        <w:rPr>
          <w:rFonts w:ascii="Times New Roman" w:hAnsi="Times New Roman" w:cs="Times New Roman"/>
          <w:b/>
          <w:sz w:val="24"/>
          <w:szCs w:val="24"/>
        </w:rPr>
        <w:t>6 9</w:t>
      </w:r>
      <w:r w:rsidR="00CC153A" w:rsidRPr="008C7FBB">
        <w:rPr>
          <w:rFonts w:ascii="Times New Roman" w:hAnsi="Times New Roman" w:cs="Times New Roman"/>
          <w:b/>
          <w:sz w:val="24"/>
          <w:szCs w:val="24"/>
        </w:rPr>
        <w:t>00</w:t>
      </w:r>
      <w:r w:rsidR="000974EB" w:rsidRPr="008C7FBB">
        <w:rPr>
          <w:rFonts w:ascii="Times New Roman" w:hAnsi="Times New Roman" w:cs="Times New Roman"/>
          <w:b/>
          <w:sz w:val="24"/>
          <w:szCs w:val="24"/>
        </w:rPr>
        <w:t>,00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 zł brutto,</w:t>
      </w:r>
    </w:p>
    <w:p w14:paraId="14749B7E" w14:textId="77777777" w:rsidR="00381E99" w:rsidRPr="001F1006" w:rsidRDefault="00381E99" w:rsidP="00CE361A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AD92138" w14:textId="778A0D17" w:rsidR="00744E37" w:rsidRDefault="00744E37" w:rsidP="00662A1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2A1F">
        <w:rPr>
          <w:rFonts w:ascii="Times New Roman" w:hAnsi="Times New Roman" w:cs="Times New Roman"/>
          <w:sz w:val="24"/>
          <w:szCs w:val="24"/>
        </w:rPr>
        <w:t xml:space="preserve">Forma wykazu według </w:t>
      </w:r>
      <w:r w:rsidRPr="00662A1F">
        <w:rPr>
          <w:rFonts w:ascii="Times New Roman" w:hAnsi="Times New Roman" w:cs="Times New Roman"/>
          <w:b/>
          <w:sz w:val="24"/>
          <w:szCs w:val="24"/>
        </w:rPr>
        <w:t xml:space="preserve">załącznika nr 8 </w:t>
      </w:r>
      <w:r w:rsidRPr="00662A1F">
        <w:rPr>
          <w:rFonts w:ascii="Times New Roman" w:hAnsi="Times New Roman" w:cs="Times New Roman"/>
          <w:sz w:val="24"/>
          <w:szCs w:val="24"/>
        </w:rPr>
        <w:t>do SWZ.</w:t>
      </w:r>
    </w:p>
    <w:p w14:paraId="06251ED3" w14:textId="591C34AE" w:rsidR="00612E3D" w:rsidRDefault="00612E3D" w:rsidP="00662A1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64F4D0" w14:textId="77777777" w:rsidR="00612E3D" w:rsidRPr="006447F0" w:rsidRDefault="00612E3D" w:rsidP="00612E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47F0">
        <w:rPr>
          <w:rFonts w:ascii="Times New Roman" w:hAnsi="Times New Roman" w:cs="Times New Roman"/>
          <w:sz w:val="24"/>
          <w:szCs w:val="24"/>
        </w:rPr>
        <w:t>Zamawiający zastrzega, że w sytuacji wspólnego ubiegania się o udzielenie zamówienia przez dwóch lub więcej Wykonawców lub w sytuacji, gdy Wykonawca będzie polegał na zasobach innego podmiotu, każdy z powyższych warunków musi zostać spełniony w całości przez Wykonawcę lub przez jednego z Wykonawców wspólnie składającego ofertę lub przez podmiot, na którego zdolnościach w tym zakresie powołuje się Wykonawca.</w:t>
      </w:r>
    </w:p>
    <w:p w14:paraId="5710B2EB" w14:textId="77777777" w:rsidR="00612E3D" w:rsidRPr="006447F0" w:rsidRDefault="00612E3D" w:rsidP="00612E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47F0">
        <w:rPr>
          <w:rFonts w:ascii="Times New Roman" w:hAnsi="Times New Roman" w:cs="Times New Roman"/>
          <w:sz w:val="24"/>
          <w:szCs w:val="24"/>
        </w:rPr>
        <w:t>Wykonawca, który nabył doświadczenie w realizacji robót budowlanych, dostaw lub usług, wykonywanych wspólnie z innymi wykonawcami, może posłużyć się nabytym doświadczeniem tylko i włącznie w zakresie robót budowlanych, w których wykonaniu bezpośrednio uczestniczył, oraz w zakresie dostaw lub usług, w których wykonaniu bezpośrednio uczestniczył, a w przypadku świadczeń powtarzających się lub ciągłych, w których wykonywaniu bezpośrednio uczestniczył lub uczestniczy.</w:t>
      </w:r>
    </w:p>
    <w:p w14:paraId="56DC4F6A" w14:textId="77777777" w:rsidR="00D37CB8" w:rsidRPr="00662A1F" w:rsidRDefault="00D37CB8" w:rsidP="00662A1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F68D4" w14:textId="77777777" w:rsidR="00C22995" w:rsidRPr="00662A1F" w:rsidRDefault="00C22995" w:rsidP="00662A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A1F">
        <w:rPr>
          <w:rFonts w:ascii="Times New Roman" w:hAnsi="Times New Roman" w:cs="Times New Roman"/>
          <w:b/>
          <w:sz w:val="24"/>
          <w:szCs w:val="24"/>
        </w:rPr>
        <w:t xml:space="preserve">W celu potwierdzenia spełniania przez Wykonawcę warunków udziału  </w:t>
      </w:r>
      <w:r w:rsidR="00297A54" w:rsidRPr="00662A1F">
        <w:rPr>
          <w:rFonts w:ascii="Times New Roman" w:hAnsi="Times New Roman" w:cs="Times New Roman"/>
          <w:b/>
          <w:sz w:val="24"/>
          <w:szCs w:val="24"/>
        </w:rPr>
        <w:br/>
      </w:r>
      <w:r w:rsidRPr="00662A1F">
        <w:rPr>
          <w:rFonts w:ascii="Times New Roman" w:hAnsi="Times New Roman" w:cs="Times New Roman"/>
          <w:b/>
          <w:sz w:val="24"/>
          <w:szCs w:val="24"/>
        </w:rPr>
        <w:t xml:space="preserve">w postępowaniu dotyczących sytuacji ekonomicznej lub </w:t>
      </w:r>
      <w:r w:rsidR="0093123C" w:rsidRPr="00662A1F">
        <w:rPr>
          <w:rFonts w:ascii="Times New Roman" w:hAnsi="Times New Roman" w:cs="Times New Roman"/>
          <w:b/>
          <w:sz w:val="24"/>
          <w:szCs w:val="24"/>
        </w:rPr>
        <w:t>finansowej</w:t>
      </w:r>
      <w:r w:rsidRPr="00662A1F">
        <w:rPr>
          <w:rFonts w:ascii="Times New Roman" w:hAnsi="Times New Roman" w:cs="Times New Roman"/>
          <w:sz w:val="24"/>
          <w:szCs w:val="24"/>
        </w:rPr>
        <w:t xml:space="preserve"> Zamawiający żąda:</w:t>
      </w:r>
    </w:p>
    <w:p w14:paraId="01C56642" w14:textId="77777777" w:rsidR="00C22995" w:rsidRPr="001F1006" w:rsidRDefault="00C22995" w:rsidP="00D37CB8">
      <w:pPr>
        <w:pStyle w:val="Akapitzlist"/>
        <w:numPr>
          <w:ilvl w:val="1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F1006">
        <w:rPr>
          <w:rFonts w:ascii="Times New Roman" w:hAnsi="Times New Roman" w:cs="Times New Roman"/>
          <w:b/>
          <w:iCs/>
          <w:sz w:val="24"/>
          <w:szCs w:val="24"/>
          <w:u w:val="single"/>
        </w:rPr>
        <w:t>Zamawiający nie stawia wymagań w tym zakresie.</w:t>
      </w:r>
    </w:p>
    <w:p w14:paraId="0CF0B245" w14:textId="77777777" w:rsidR="00C22995" w:rsidRPr="00EB269B" w:rsidRDefault="00C22995" w:rsidP="00C2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AEB4" w14:textId="2575C816" w:rsidR="007C584C" w:rsidRPr="00D83B05" w:rsidRDefault="007C584C" w:rsidP="009C603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B05">
        <w:rPr>
          <w:rFonts w:ascii="Times New Roman" w:hAnsi="Times New Roman" w:cs="Times New Roman"/>
          <w:b/>
          <w:sz w:val="24"/>
          <w:szCs w:val="24"/>
        </w:rPr>
        <w:t>W celu potwierdzenia warunku spełniania przez oferowane dostawy wymagań określonych przez Zamawiającego</w:t>
      </w:r>
      <w:r w:rsidRPr="00D83B05">
        <w:rPr>
          <w:rFonts w:ascii="Times New Roman" w:hAnsi="Times New Roman" w:cs="Times New Roman"/>
          <w:sz w:val="24"/>
          <w:szCs w:val="24"/>
        </w:rPr>
        <w:t xml:space="preserve">, </w:t>
      </w:r>
      <w:r w:rsidRPr="00D83B05">
        <w:rPr>
          <w:rFonts w:ascii="Times New Roman" w:hAnsi="Times New Roman" w:cs="Times New Roman"/>
          <w:b/>
          <w:sz w:val="24"/>
          <w:szCs w:val="24"/>
        </w:rPr>
        <w:t>Zamawiający</w:t>
      </w:r>
      <w:r w:rsidR="0053694D" w:rsidRPr="00D8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B05">
        <w:rPr>
          <w:rFonts w:ascii="Times New Roman" w:hAnsi="Times New Roman" w:cs="Times New Roman"/>
          <w:b/>
          <w:sz w:val="24"/>
          <w:szCs w:val="24"/>
        </w:rPr>
        <w:t>żąda</w:t>
      </w:r>
      <w:r w:rsidR="006E019D" w:rsidRPr="00D83B05">
        <w:rPr>
          <w:rFonts w:ascii="Times New Roman" w:hAnsi="Times New Roman" w:cs="Times New Roman"/>
          <w:b/>
          <w:sz w:val="24"/>
          <w:szCs w:val="24"/>
        </w:rPr>
        <w:t xml:space="preserve"> przedmiotowych środków dowodowych</w:t>
      </w:r>
      <w:r w:rsidR="006E3CB8" w:rsidRPr="00D83B05">
        <w:rPr>
          <w:rFonts w:ascii="Times New Roman" w:hAnsi="Times New Roman" w:cs="Times New Roman"/>
          <w:b/>
          <w:sz w:val="24"/>
          <w:szCs w:val="24"/>
        </w:rPr>
        <w:t xml:space="preserve"> (dotyczy sprzętu medycznego w zakresie </w:t>
      </w:r>
      <w:r w:rsidR="00B427B8" w:rsidRPr="00D83B05">
        <w:rPr>
          <w:rFonts w:ascii="Times New Roman" w:hAnsi="Times New Roman" w:cs="Times New Roman"/>
          <w:b/>
          <w:sz w:val="24"/>
          <w:szCs w:val="24"/>
        </w:rPr>
        <w:t>P</w:t>
      </w:r>
      <w:r w:rsidR="006E3CB8" w:rsidRPr="00D83B05">
        <w:rPr>
          <w:rFonts w:ascii="Times New Roman" w:hAnsi="Times New Roman" w:cs="Times New Roman"/>
          <w:b/>
          <w:sz w:val="24"/>
          <w:szCs w:val="24"/>
        </w:rPr>
        <w:t xml:space="preserve">akietów 1 – </w:t>
      </w:r>
      <w:r w:rsidR="00D84265" w:rsidRPr="00D83B05">
        <w:rPr>
          <w:rFonts w:ascii="Times New Roman" w:hAnsi="Times New Roman" w:cs="Times New Roman"/>
          <w:b/>
          <w:sz w:val="24"/>
          <w:szCs w:val="24"/>
        </w:rPr>
        <w:t>10</w:t>
      </w:r>
      <w:r w:rsidR="006E3CB8" w:rsidRPr="00D83B05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Pr="00D83B05">
        <w:rPr>
          <w:rFonts w:ascii="Times New Roman" w:hAnsi="Times New Roman" w:cs="Times New Roman"/>
          <w:sz w:val="24"/>
          <w:szCs w:val="24"/>
        </w:rPr>
        <w:t>:</w:t>
      </w:r>
    </w:p>
    <w:p w14:paraId="0781EB41" w14:textId="40867DD4" w:rsidR="007C584C" w:rsidRPr="00612E3D" w:rsidRDefault="007C584C" w:rsidP="0053110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9" w:name="_Hlk127434340"/>
      <w:r w:rsidRPr="00446D91">
        <w:rPr>
          <w:rFonts w:ascii="Times New Roman" w:hAnsi="Times New Roman" w:cs="Times New Roman"/>
          <w:b/>
          <w:sz w:val="24"/>
          <w:szCs w:val="24"/>
        </w:rPr>
        <w:t>opisów, folderów,</w:t>
      </w:r>
      <w:r w:rsidR="00C7763A" w:rsidRPr="00446D91">
        <w:rPr>
          <w:rFonts w:ascii="Times New Roman" w:hAnsi="Times New Roman" w:cs="Times New Roman"/>
          <w:b/>
          <w:sz w:val="24"/>
          <w:szCs w:val="24"/>
        </w:rPr>
        <w:t xml:space="preserve"> katalogów,</w:t>
      </w:r>
      <w:r w:rsidR="0053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D91">
        <w:rPr>
          <w:rFonts w:ascii="Times New Roman" w:hAnsi="Times New Roman" w:cs="Times New Roman"/>
          <w:sz w:val="24"/>
          <w:szCs w:val="24"/>
        </w:rPr>
        <w:t xml:space="preserve">kart technicznych lub prospektów oferowanego przedmiotu </w:t>
      </w:r>
      <w:bookmarkEnd w:id="9"/>
      <w:r w:rsidRPr="00446D91">
        <w:rPr>
          <w:rFonts w:ascii="Times New Roman" w:hAnsi="Times New Roman" w:cs="Times New Roman"/>
          <w:sz w:val="24"/>
          <w:szCs w:val="24"/>
        </w:rPr>
        <w:t xml:space="preserve">zamówienia potwierdzające spełnienie wymaganych parametrów oferowanych zgodnie z opisem w SWZ </w:t>
      </w:r>
      <w:r w:rsidRPr="00612E3D">
        <w:rPr>
          <w:rFonts w:ascii="Times New Roman" w:hAnsi="Times New Roman" w:cs="Times New Roman"/>
          <w:iCs/>
          <w:sz w:val="24"/>
          <w:szCs w:val="24"/>
        </w:rPr>
        <w:t>(z zaznaczeniem Paki</w:t>
      </w:r>
      <w:r w:rsidR="00B70E85" w:rsidRPr="00612E3D">
        <w:rPr>
          <w:rFonts w:ascii="Times New Roman" w:hAnsi="Times New Roman" w:cs="Times New Roman"/>
          <w:iCs/>
          <w:sz w:val="24"/>
          <w:szCs w:val="24"/>
        </w:rPr>
        <w:t>etu i pozycji</w:t>
      </w:r>
      <w:r w:rsidR="00877D85" w:rsidRPr="00612E3D">
        <w:rPr>
          <w:rFonts w:ascii="Times New Roman" w:hAnsi="Times New Roman" w:cs="Times New Roman"/>
          <w:iCs/>
          <w:sz w:val="24"/>
          <w:szCs w:val="24"/>
        </w:rPr>
        <w:t>,</w:t>
      </w:r>
      <w:r w:rsidR="00B70E85" w:rsidRPr="00612E3D">
        <w:rPr>
          <w:rFonts w:ascii="Times New Roman" w:hAnsi="Times New Roman" w:cs="Times New Roman"/>
          <w:iCs/>
          <w:sz w:val="24"/>
          <w:szCs w:val="24"/>
        </w:rPr>
        <w:t xml:space="preserve"> której dotyczy),</w:t>
      </w:r>
    </w:p>
    <w:p w14:paraId="1E2AC5DB" w14:textId="77777777" w:rsidR="00C7763A" w:rsidRPr="00612E3D" w:rsidRDefault="00B70E85" w:rsidP="0053110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446D91">
        <w:rPr>
          <w:rFonts w:ascii="Times New Roman" w:hAnsi="Times New Roman" w:cs="Times New Roman"/>
          <w:b/>
          <w:sz w:val="24"/>
          <w:szCs w:val="24"/>
        </w:rPr>
        <w:t>deklaracj</w:t>
      </w:r>
      <w:r w:rsidR="00C7763A" w:rsidRPr="00446D91">
        <w:rPr>
          <w:rFonts w:ascii="Times New Roman" w:hAnsi="Times New Roman" w:cs="Times New Roman"/>
          <w:b/>
          <w:sz w:val="24"/>
          <w:szCs w:val="24"/>
        </w:rPr>
        <w:t>i</w:t>
      </w:r>
      <w:r w:rsidRPr="00446D91">
        <w:rPr>
          <w:rFonts w:ascii="Times New Roman" w:hAnsi="Times New Roman" w:cs="Times New Roman"/>
          <w:b/>
          <w:sz w:val="24"/>
          <w:szCs w:val="24"/>
        </w:rPr>
        <w:t xml:space="preserve"> zgodności </w:t>
      </w:r>
      <w:r w:rsidR="00C7763A" w:rsidRPr="00446D91">
        <w:rPr>
          <w:rStyle w:val="Pogrubienie"/>
          <w:rFonts w:ascii="Times New Roman" w:hAnsi="Times New Roman" w:cs="Times New Roman"/>
          <w:sz w:val="24"/>
          <w:szCs w:val="24"/>
          <w:shd w:val="clear" w:color="auto" w:fill="F7F7F8"/>
        </w:rPr>
        <w:t xml:space="preserve">wystawioną przez producenta </w:t>
      </w:r>
      <w:r w:rsidR="00C7763A" w:rsidRPr="00446D9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7F7F8"/>
        </w:rPr>
        <w:t xml:space="preserve">- jeśli dotyczy </w:t>
      </w:r>
      <w:r w:rsidR="00C7763A" w:rsidRPr="00612E3D">
        <w:rPr>
          <w:rFonts w:ascii="Times New Roman" w:hAnsi="Times New Roman" w:cs="Times New Roman"/>
          <w:iCs/>
          <w:sz w:val="24"/>
          <w:szCs w:val="24"/>
        </w:rPr>
        <w:t>(z zaznaczeniem Pakietu i pozycji</w:t>
      </w:r>
      <w:r w:rsidR="00877D85" w:rsidRPr="00612E3D">
        <w:rPr>
          <w:rFonts w:ascii="Times New Roman" w:hAnsi="Times New Roman" w:cs="Times New Roman"/>
          <w:iCs/>
          <w:sz w:val="24"/>
          <w:szCs w:val="24"/>
        </w:rPr>
        <w:t>,</w:t>
      </w:r>
      <w:r w:rsidR="00C7763A" w:rsidRPr="00612E3D">
        <w:rPr>
          <w:rFonts w:ascii="Times New Roman" w:hAnsi="Times New Roman" w:cs="Times New Roman"/>
          <w:iCs/>
          <w:sz w:val="24"/>
          <w:szCs w:val="24"/>
        </w:rPr>
        <w:t xml:space="preserve"> której dotyczy),</w:t>
      </w:r>
    </w:p>
    <w:p w14:paraId="69F519B2" w14:textId="2A2BA33E" w:rsidR="00B70E85" w:rsidRPr="00F20CE3" w:rsidRDefault="00F20CE3" w:rsidP="00F20CE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48EC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dla wyrobów medycznych powyżej klasy I - </w:t>
      </w:r>
      <w:r w:rsidRPr="00C748EC">
        <w:rPr>
          <w:rFonts w:ascii="Times New Roman" w:hAnsi="Times New Roman" w:cs="Times New Roman"/>
          <w:b/>
          <w:sz w:val="24"/>
          <w:szCs w:val="24"/>
        </w:rPr>
        <w:t>certyfikatu CE</w:t>
      </w:r>
      <w:r w:rsidR="009A4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8EC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wystawionego przez jednostkę notyfikowaną biorącą udział przy ocenie zgodności wyrobu medycznego, </w:t>
      </w:r>
      <w:r w:rsidRPr="00C748EC">
        <w:rPr>
          <w:rFonts w:ascii="Times New Roman" w:hAnsi="Times New Roman" w:cs="Times New Roman"/>
          <w:sz w:val="24"/>
          <w:szCs w:val="24"/>
          <w:shd w:val="clear" w:color="auto" w:fill="F7F7F8"/>
        </w:rPr>
        <w:lastRenderedPageBreak/>
        <w:t>zgodnie z aktualną ustawą o wyrobach medycznych, obowiązującego na terenie Unii Europejskiej</w:t>
      </w:r>
      <w:r w:rsidRPr="00C748EC">
        <w:rPr>
          <w:rFonts w:ascii="Times New Roman" w:hAnsi="Times New Roman" w:cs="Times New Roman"/>
          <w:sz w:val="24"/>
          <w:szCs w:val="24"/>
        </w:rPr>
        <w:t xml:space="preserve">, zawierającej stwierdzenie, że proponowany asortyment jest wykonany zgodnie z  </w:t>
      </w:r>
      <w:r w:rsidRPr="00674760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74760">
        <w:rPr>
          <w:rFonts w:ascii="Times New Roman" w:hAnsi="Times New Roman" w:cs="Times New Roman"/>
          <w:sz w:val="24"/>
          <w:szCs w:val="24"/>
        </w:rPr>
        <w:t xml:space="preserve"> Parlamentu Europejskiego i Rady (UE) 2017/745 z dnia 5 kwietnia 2017 r. w sprawie wyrobów medycznych, zmiany dyrektywy 2001/83/WE, rozporządzenia (WE) nr 178/2002 i rozporządzenia (WE) nr 1223/2009 oraz uchylenia dyrektyw Rady 90/385/EWG i 93/42/EWG</w:t>
      </w:r>
      <w:r w:rsidRPr="00C748EC">
        <w:rPr>
          <w:rFonts w:ascii="Times New Roman" w:hAnsi="Times New Roman" w:cs="Times New Roman"/>
          <w:sz w:val="24"/>
          <w:szCs w:val="24"/>
        </w:rPr>
        <w:t xml:space="preserve">(z zaznaczeniem </w:t>
      </w:r>
      <w:r w:rsidR="00612E3D">
        <w:rPr>
          <w:rFonts w:ascii="Times New Roman" w:hAnsi="Times New Roman" w:cs="Times New Roman"/>
          <w:sz w:val="24"/>
          <w:szCs w:val="24"/>
        </w:rPr>
        <w:t>P</w:t>
      </w:r>
      <w:r w:rsidRPr="00C748EC">
        <w:rPr>
          <w:rFonts w:ascii="Times New Roman" w:hAnsi="Times New Roman" w:cs="Times New Roman"/>
          <w:sz w:val="24"/>
          <w:szCs w:val="24"/>
        </w:rPr>
        <w:t>akietu  pozycji której dotyczy),</w:t>
      </w:r>
    </w:p>
    <w:p w14:paraId="7AE7A6A0" w14:textId="77777777" w:rsidR="00C7763A" w:rsidRPr="00B31C96" w:rsidRDefault="00C7763A" w:rsidP="0053110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D91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wniosku o przeniesienie do bazy danych</w:t>
      </w:r>
      <w:r w:rsidRPr="00446D91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gromadzonych przez Prezesa </w:t>
      </w:r>
      <w:hyperlink r:id="rId20" w:history="1">
        <w:r w:rsidRPr="00446D9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Urzędu Rejestracji Produktów Leczniczych, Wyrobów medycznych i Produktów Biobójczych</w:t>
        </w:r>
      </w:hyperlink>
      <w:r w:rsidRPr="00446D91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 lub </w:t>
      </w:r>
      <w:r w:rsidRPr="00446D91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 xml:space="preserve">zgłoszenia </w:t>
      </w:r>
      <w:r w:rsidRPr="00446D91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wyrobu lub </w:t>
      </w:r>
      <w:r w:rsidRPr="00446D91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powiadomienia</w:t>
      </w:r>
      <w:r w:rsidRPr="00446D91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o wprowadzeniu wyrobu </w:t>
      </w:r>
      <w:r w:rsidRPr="00B31C96">
        <w:rPr>
          <w:rFonts w:ascii="Times New Roman" w:hAnsi="Times New Roman" w:cs="Times New Roman"/>
          <w:sz w:val="24"/>
          <w:szCs w:val="24"/>
          <w:shd w:val="clear" w:color="auto" w:fill="F7F7F8"/>
        </w:rPr>
        <w:t>do</w:t>
      </w:r>
      <w:r w:rsidR="00877D85" w:rsidRPr="00B31C96">
        <w:rPr>
          <w:rFonts w:ascii="Times New Roman" w:hAnsi="Times New Roman" w:cs="Times New Roman"/>
          <w:sz w:val="24"/>
          <w:szCs w:val="24"/>
          <w:shd w:val="clear" w:color="auto" w:fill="F7F7F8"/>
        </w:rPr>
        <w:t> </w:t>
      </w:r>
      <w:r w:rsidRPr="00B31C96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obrotu - jeśli dotyczy </w:t>
      </w:r>
      <w:r w:rsidRPr="00B31C96">
        <w:rPr>
          <w:rFonts w:ascii="Times New Roman" w:hAnsi="Times New Roman" w:cs="Times New Roman"/>
          <w:iCs/>
          <w:sz w:val="24"/>
          <w:szCs w:val="24"/>
        </w:rPr>
        <w:t>(z zaznaczeniem Pa</w:t>
      </w:r>
      <w:r w:rsidR="00C22995" w:rsidRPr="00B31C96">
        <w:rPr>
          <w:rFonts w:ascii="Times New Roman" w:hAnsi="Times New Roman" w:cs="Times New Roman"/>
          <w:iCs/>
          <w:sz w:val="24"/>
          <w:szCs w:val="24"/>
        </w:rPr>
        <w:t>kietu i pozycji</w:t>
      </w:r>
      <w:r w:rsidR="00877D85" w:rsidRPr="00B31C96">
        <w:rPr>
          <w:rFonts w:ascii="Times New Roman" w:hAnsi="Times New Roman" w:cs="Times New Roman"/>
          <w:iCs/>
          <w:sz w:val="24"/>
          <w:szCs w:val="24"/>
        </w:rPr>
        <w:t>,</w:t>
      </w:r>
      <w:r w:rsidR="00C22995" w:rsidRPr="00B31C96">
        <w:rPr>
          <w:rFonts w:ascii="Times New Roman" w:hAnsi="Times New Roman" w:cs="Times New Roman"/>
          <w:iCs/>
          <w:sz w:val="24"/>
          <w:szCs w:val="24"/>
        </w:rPr>
        <w:t xml:space="preserve"> której dotyczy).</w:t>
      </w:r>
    </w:p>
    <w:p w14:paraId="23F0524B" w14:textId="21B1FB5A" w:rsidR="00C22995" w:rsidRPr="00B31C96" w:rsidRDefault="006E019D" w:rsidP="006E019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127434051"/>
      <w:r w:rsidRPr="00B31C96">
        <w:rPr>
          <w:rFonts w:ascii="Times New Roman" w:hAnsi="Times New Roman" w:cs="Times New Roman"/>
          <w:b/>
          <w:sz w:val="24"/>
          <w:szCs w:val="24"/>
        </w:rPr>
        <w:t>Wykonawca przedmiotowe środki dowodowe składa wraz z ofertą</w:t>
      </w:r>
      <w:r w:rsidR="00920A2B" w:rsidRPr="00B31C96">
        <w:rPr>
          <w:rFonts w:ascii="Times New Roman" w:hAnsi="Times New Roman" w:cs="Times New Roman"/>
          <w:b/>
          <w:sz w:val="24"/>
          <w:szCs w:val="24"/>
        </w:rPr>
        <w:t xml:space="preserve"> pod rygorem odrzucenia oferty</w:t>
      </w:r>
      <w:bookmarkEnd w:id="10"/>
      <w:r w:rsidR="00920A2B" w:rsidRPr="00B31C96">
        <w:rPr>
          <w:rFonts w:ascii="Times New Roman" w:hAnsi="Times New Roman" w:cs="Times New Roman"/>
          <w:b/>
          <w:sz w:val="24"/>
          <w:szCs w:val="24"/>
        </w:rPr>
        <w:t>.</w:t>
      </w:r>
    </w:p>
    <w:p w14:paraId="5591DEFC" w14:textId="77777777" w:rsidR="005B512F" w:rsidRPr="005B512F" w:rsidRDefault="009B22C0" w:rsidP="00E96B3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8BA">
        <w:rPr>
          <w:rFonts w:ascii="Times New Roman" w:hAnsi="Times New Roman" w:cs="Times New Roman"/>
          <w:sz w:val="24"/>
          <w:szCs w:val="24"/>
        </w:rPr>
        <w:t xml:space="preserve">Jeżeli Wykonawca ma siedzibę lub miejsce zamieszkania poza </w:t>
      </w:r>
      <w:r w:rsidR="008E4501" w:rsidRPr="00A638BA">
        <w:rPr>
          <w:rFonts w:ascii="Times New Roman" w:hAnsi="Times New Roman" w:cs="Times New Roman"/>
          <w:sz w:val="24"/>
          <w:szCs w:val="24"/>
        </w:rPr>
        <w:t xml:space="preserve">granicami </w:t>
      </w:r>
      <w:r w:rsidRPr="00A638BA">
        <w:rPr>
          <w:rFonts w:ascii="Times New Roman" w:hAnsi="Times New Roman" w:cs="Times New Roman"/>
          <w:sz w:val="24"/>
          <w:szCs w:val="24"/>
        </w:rPr>
        <w:t>Rzeczypospolitej Polskiej, zamiast dokumentów</w:t>
      </w:r>
      <w:r w:rsidR="00877D85">
        <w:rPr>
          <w:rFonts w:ascii="Times New Roman" w:hAnsi="Times New Roman" w:cs="Times New Roman"/>
          <w:sz w:val="24"/>
          <w:szCs w:val="24"/>
        </w:rPr>
        <w:t>,</w:t>
      </w:r>
      <w:r w:rsidRPr="00A638BA">
        <w:rPr>
          <w:rFonts w:ascii="Times New Roman" w:hAnsi="Times New Roman" w:cs="Times New Roman"/>
          <w:sz w:val="24"/>
          <w:szCs w:val="24"/>
        </w:rPr>
        <w:t xml:space="preserve"> o których mowa</w:t>
      </w:r>
      <w:r w:rsidR="00A638BA" w:rsidRPr="00A638BA">
        <w:rPr>
          <w:rFonts w:ascii="Times New Roman" w:hAnsi="Times New Roman" w:cs="Times New Roman"/>
          <w:sz w:val="24"/>
          <w:szCs w:val="24"/>
        </w:rPr>
        <w:t>:</w:t>
      </w:r>
    </w:p>
    <w:p w14:paraId="58245E49" w14:textId="77777777" w:rsidR="008E4501" w:rsidRPr="005B512F" w:rsidRDefault="009B22C0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8BA">
        <w:rPr>
          <w:rFonts w:ascii="Times New Roman" w:hAnsi="Times New Roman" w:cs="Times New Roman"/>
          <w:sz w:val="24"/>
          <w:szCs w:val="24"/>
        </w:rPr>
        <w:t>w ust. 1 pkt. b, niniejszego rozdziału, składa info</w:t>
      </w:r>
      <w:r w:rsidR="009C6031">
        <w:rPr>
          <w:rFonts w:ascii="Times New Roman" w:hAnsi="Times New Roman" w:cs="Times New Roman"/>
          <w:sz w:val="24"/>
          <w:szCs w:val="24"/>
        </w:rPr>
        <w:t>rmację z odpowiedniego rejestru</w:t>
      </w:r>
      <w:r w:rsidR="008E4501" w:rsidRPr="00A638BA">
        <w:rPr>
          <w:rFonts w:ascii="Times New Roman" w:hAnsi="Times New Roman" w:cs="Times New Roman"/>
          <w:sz w:val="24"/>
          <w:szCs w:val="24"/>
        </w:rPr>
        <w:t>, takiego jak rejestr sądowy, albo w przypadku braku takiego rejestru, inny równoważny dokument wydany przez właściwy organ sądowy lub administracyjny kraju, w którym wykonawca ma si</w:t>
      </w:r>
      <w:r w:rsidR="00A638BA">
        <w:rPr>
          <w:rFonts w:ascii="Times New Roman" w:hAnsi="Times New Roman" w:cs="Times New Roman"/>
          <w:sz w:val="24"/>
          <w:szCs w:val="24"/>
        </w:rPr>
        <w:t>edzibę lub miejsce zamieszkania;</w:t>
      </w:r>
    </w:p>
    <w:p w14:paraId="0641F036" w14:textId="77777777" w:rsidR="005B512F" w:rsidRPr="005B512F" w:rsidRDefault="00A638BA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12F">
        <w:rPr>
          <w:rFonts w:ascii="Times New Roman" w:hAnsi="Times New Roman" w:cs="Times New Roman"/>
          <w:sz w:val="24"/>
          <w:szCs w:val="24"/>
        </w:rPr>
        <w:t xml:space="preserve">w ust. 2  niniejszego rozdziału składa </w:t>
      </w:r>
      <w:r w:rsidR="009B22C0" w:rsidRPr="005B512F">
        <w:rPr>
          <w:rFonts w:ascii="Times New Roman" w:hAnsi="Times New Roman" w:cs="Times New Roman"/>
          <w:sz w:val="24"/>
          <w:szCs w:val="24"/>
        </w:rPr>
        <w:t>dokument lub dokumenty wystawione w kraju w</w:t>
      </w:r>
      <w:r w:rsidR="00877D85">
        <w:rPr>
          <w:rFonts w:ascii="Times New Roman" w:hAnsi="Times New Roman" w:cs="Times New Roman"/>
          <w:sz w:val="24"/>
          <w:szCs w:val="24"/>
        </w:rPr>
        <w:t> </w:t>
      </w:r>
      <w:r w:rsidR="009B22C0" w:rsidRPr="005B512F">
        <w:rPr>
          <w:rFonts w:ascii="Times New Roman" w:hAnsi="Times New Roman" w:cs="Times New Roman"/>
          <w:sz w:val="24"/>
          <w:szCs w:val="24"/>
        </w:rPr>
        <w:t>którym Wykonawca ma siedzibę lub miejsce zamieszkania lub miejsce zamieszkania ma osoba, której dotyczy informacja/ dokument, potwierdzające odpowiednio, że</w:t>
      </w:r>
      <w:r w:rsidR="00877D85">
        <w:rPr>
          <w:rFonts w:ascii="Times New Roman" w:hAnsi="Times New Roman" w:cs="Times New Roman"/>
          <w:sz w:val="24"/>
          <w:szCs w:val="24"/>
        </w:rPr>
        <w:t> </w:t>
      </w:r>
      <w:r w:rsidR="009B22C0" w:rsidRPr="005B512F">
        <w:rPr>
          <w:rFonts w:ascii="Times New Roman" w:hAnsi="Times New Roman" w:cs="Times New Roman"/>
          <w:sz w:val="24"/>
          <w:szCs w:val="24"/>
        </w:rPr>
        <w:t>nie</w:t>
      </w:r>
      <w:r w:rsidR="00877D85">
        <w:rPr>
          <w:rFonts w:ascii="Times New Roman" w:hAnsi="Times New Roman" w:cs="Times New Roman"/>
          <w:sz w:val="24"/>
          <w:szCs w:val="24"/>
        </w:rPr>
        <w:t> </w:t>
      </w:r>
      <w:r w:rsidR="009B22C0" w:rsidRPr="005B512F">
        <w:rPr>
          <w:rFonts w:ascii="Times New Roman" w:hAnsi="Times New Roman" w:cs="Times New Roman"/>
          <w:sz w:val="24"/>
          <w:szCs w:val="24"/>
        </w:rPr>
        <w:t xml:space="preserve">otwarto jego likwidacji ani nie ogłoszono upadłości;  nie orzeczono wobec niego zakazu ubiegania się o zamówienie. </w:t>
      </w:r>
    </w:p>
    <w:p w14:paraId="45440579" w14:textId="77777777" w:rsidR="00963E4E" w:rsidRPr="005B512F" w:rsidRDefault="00963E4E" w:rsidP="00963E4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24164751"/>
      <w:r>
        <w:rPr>
          <w:rFonts w:ascii="Times New Roman" w:hAnsi="Times New Roman" w:cs="Times New Roman"/>
          <w:sz w:val="24"/>
          <w:szCs w:val="24"/>
        </w:rPr>
        <w:t xml:space="preserve">Dokument, o którym mowa </w:t>
      </w:r>
      <w:r w:rsidRPr="00A638BA">
        <w:rPr>
          <w:rFonts w:ascii="Times New Roman" w:hAnsi="Times New Roman" w:cs="Times New Roman"/>
          <w:sz w:val="24"/>
          <w:szCs w:val="24"/>
        </w:rPr>
        <w:t xml:space="preserve">w ust.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38BA">
        <w:rPr>
          <w:rFonts w:ascii="Times New Roman" w:hAnsi="Times New Roman" w:cs="Times New Roman"/>
          <w:sz w:val="24"/>
          <w:szCs w:val="24"/>
        </w:rPr>
        <w:t xml:space="preserve"> pkt. </w:t>
      </w:r>
      <w:r>
        <w:rPr>
          <w:rFonts w:ascii="Times New Roman" w:hAnsi="Times New Roman" w:cs="Times New Roman"/>
          <w:sz w:val="24"/>
          <w:szCs w:val="24"/>
        </w:rPr>
        <w:t xml:space="preserve">a) powinien być wystawiony nie wcześniej niż 6 miesięcy przed jego złożeniem; dokument o którym mowa </w:t>
      </w:r>
      <w:r w:rsidRPr="00A638BA">
        <w:rPr>
          <w:rFonts w:ascii="Times New Roman" w:hAnsi="Times New Roman" w:cs="Times New Roman"/>
          <w:sz w:val="24"/>
          <w:szCs w:val="24"/>
        </w:rPr>
        <w:t xml:space="preserve">w ust. </w:t>
      </w:r>
      <w:r>
        <w:rPr>
          <w:rFonts w:ascii="Times New Roman" w:hAnsi="Times New Roman" w:cs="Times New Roman"/>
          <w:sz w:val="24"/>
          <w:szCs w:val="24"/>
        </w:rPr>
        <w:t>10 pkt. b) powinien być wystawiony nie wcześniej niż 3 miesiące przed jego złożeniem.</w:t>
      </w:r>
    </w:p>
    <w:bookmarkEnd w:id="11"/>
    <w:p w14:paraId="32255D54" w14:textId="169F2001" w:rsidR="00E96B3D" w:rsidRPr="00165120" w:rsidRDefault="009B22C0" w:rsidP="00E96B3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120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zamieszkania, nie wydaje się dokument</w:t>
      </w:r>
      <w:r w:rsidR="005B512F" w:rsidRPr="00165120">
        <w:rPr>
          <w:rFonts w:ascii="Times New Roman" w:hAnsi="Times New Roman" w:cs="Times New Roman"/>
          <w:sz w:val="24"/>
          <w:szCs w:val="24"/>
        </w:rPr>
        <w:t>ów</w:t>
      </w:r>
      <w:r w:rsidRPr="00165120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C22995" w:rsidRPr="00165120">
        <w:rPr>
          <w:rFonts w:ascii="Times New Roman" w:hAnsi="Times New Roman" w:cs="Times New Roman"/>
          <w:sz w:val="24"/>
          <w:szCs w:val="24"/>
        </w:rPr>
        <w:t xml:space="preserve">ust. </w:t>
      </w:r>
      <w:r w:rsidR="005E2E98">
        <w:rPr>
          <w:rFonts w:ascii="Times New Roman" w:hAnsi="Times New Roman" w:cs="Times New Roman"/>
          <w:sz w:val="24"/>
          <w:szCs w:val="24"/>
        </w:rPr>
        <w:t>10</w:t>
      </w:r>
      <w:r w:rsidRPr="00165120">
        <w:rPr>
          <w:rFonts w:ascii="Times New Roman" w:hAnsi="Times New Roman" w:cs="Times New Roman"/>
          <w:sz w:val="24"/>
          <w:szCs w:val="24"/>
        </w:rPr>
        <w:t xml:space="preserve"> niniejszego rozdziału, zastępuje się je </w:t>
      </w:r>
      <w:r w:rsidR="00165120" w:rsidRPr="00165120">
        <w:rPr>
          <w:rFonts w:ascii="Times New Roman" w:hAnsi="Times New Roman" w:cs="Times New Roman"/>
          <w:sz w:val="24"/>
          <w:szCs w:val="24"/>
        </w:rPr>
        <w:t xml:space="preserve">odpowiednio w całości lub części </w:t>
      </w:r>
      <w:r w:rsidRPr="00165120">
        <w:rPr>
          <w:rFonts w:ascii="Times New Roman" w:hAnsi="Times New Roman" w:cs="Times New Roman"/>
          <w:sz w:val="24"/>
          <w:szCs w:val="24"/>
        </w:rPr>
        <w:t>dokumentem zawierającym oświadczenie Wykonawcy, ze wskazaniem osoby</w:t>
      </w:r>
      <w:r w:rsidR="00D4093C">
        <w:rPr>
          <w:rFonts w:ascii="Times New Roman" w:hAnsi="Times New Roman" w:cs="Times New Roman"/>
          <w:sz w:val="24"/>
          <w:szCs w:val="24"/>
        </w:rPr>
        <w:t xml:space="preserve"> </w:t>
      </w:r>
      <w:r w:rsidRPr="00165120">
        <w:rPr>
          <w:rFonts w:ascii="Times New Roman" w:hAnsi="Times New Roman" w:cs="Times New Roman"/>
          <w:sz w:val="24"/>
          <w:szCs w:val="24"/>
        </w:rPr>
        <w:t>lub osób uprawnionych do jego reprezentacji lub oświadczenie osoby, której dokume</w:t>
      </w:r>
      <w:r w:rsidR="00165120">
        <w:rPr>
          <w:rFonts w:ascii="Times New Roman" w:hAnsi="Times New Roman" w:cs="Times New Roman"/>
          <w:sz w:val="24"/>
          <w:szCs w:val="24"/>
        </w:rPr>
        <w:t>nt miał dotyczyć, złożone pod przysięgą, złożone przed organem sądowym lub administracyjnym, notariuszem, organem samorządu zawodowego lub</w:t>
      </w:r>
      <w:r w:rsidR="00877D85">
        <w:rPr>
          <w:rFonts w:ascii="Times New Roman" w:hAnsi="Times New Roman" w:cs="Times New Roman"/>
          <w:sz w:val="24"/>
          <w:szCs w:val="24"/>
        </w:rPr>
        <w:t> </w:t>
      </w:r>
      <w:r w:rsidR="00165120">
        <w:rPr>
          <w:rFonts w:ascii="Times New Roman" w:hAnsi="Times New Roman" w:cs="Times New Roman"/>
          <w:sz w:val="24"/>
          <w:szCs w:val="24"/>
        </w:rPr>
        <w:t xml:space="preserve">gospodarczego, </w:t>
      </w:r>
      <w:r w:rsidRPr="00165120">
        <w:rPr>
          <w:rFonts w:ascii="Times New Roman" w:hAnsi="Times New Roman" w:cs="Times New Roman"/>
          <w:sz w:val="24"/>
          <w:szCs w:val="24"/>
        </w:rPr>
        <w:t>właściwym ze względu na siedzibę lub</w:t>
      </w:r>
      <w:r w:rsidR="00165120">
        <w:rPr>
          <w:rFonts w:ascii="Times New Roman" w:hAnsi="Times New Roman" w:cs="Times New Roman"/>
          <w:sz w:val="24"/>
          <w:szCs w:val="24"/>
        </w:rPr>
        <w:t xml:space="preserve"> miejsce zamieszkania Wykonawcy. Przepis art. </w:t>
      </w:r>
      <w:r w:rsidR="005E2E98">
        <w:rPr>
          <w:rFonts w:ascii="Times New Roman" w:hAnsi="Times New Roman" w:cs="Times New Roman"/>
          <w:sz w:val="24"/>
          <w:szCs w:val="24"/>
        </w:rPr>
        <w:t>11</w:t>
      </w:r>
      <w:r w:rsidR="00165120">
        <w:rPr>
          <w:rFonts w:ascii="Times New Roman" w:hAnsi="Times New Roman" w:cs="Times New Roman"/>
          <w:sz w:val="24"/>
          <w:szCs w:val="24"/>
        </w:rPr>
        <w:t xml:space="preserve"> stosuje się.</w:t>
      </w:r>
    </w:p>
    <w:p w14:paraId="5E7A2CFD" w14:textId="373B5039" w:rsidR="00430E81" w:rsidRDefault="009B22C0" w:rsidP="00D21245">
      <w:pPr>
        <w:pStyle w:val="Akapitzlist"/>
        <w:numPr>
          <w:ilvl w:val="0"/>
          <w:numId w:val="7"/>
        </w:numPr>
        <w:tabs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B3D">
        <w:rPr>
          <w:rFonts w:ascii="Times New Roman" w:hAnsi="Times New Roman" w:cs="Times New Roman"/>
          <w:sz w:val="24"/>
          <w:szCs w:val="24"/>
        </w:rPr>
        <w:t xml:space="preserve">Zamawiający przed udzieleniem zamówienia wezwie Wykonawcę, którego oferta została najwyżej oceniona do złożenia w terminie nie krótszym niż 10 dni od dnia wezwania aktualnych na dzień złożenia </w:t>
      </w:r>
      <w:r w:rsidR="00D21245" w:rsidRPr="00D21245">
        <w:rPr>
          <w:rFonts w:ascii="Times New Roman" w:hAnsi="Times New Roman" w:cs="Times New Roman"/>
          <w:sz w:val="24"/>
          <w:szCs w:val="24"/>
        </w:rPr>
        <w:t xml:space="preserve">podmiotowych środków dowodowych </w:t>
      </w:r>
      <w:r w:rsidRPr="00D21245">
        <w:rPr>
          <w:rFonts w:ascii="Times New Roman" w:hAnsi="Times New Roman" w:cs="Times New Roman"/>
          <w:sz w:val="24"/>
          <w:szCs w:val="24"/>
        </w:rPr>
        <w:t>potwierdzających okoliczności</w:t>
      </w:r>
      <w:r w:rsidR="00877D85">
        <w:rPr>
          <w:rFonts w:ascii="Times New Roman" w:hAnsi="Times New Roman" w:cs="Times New Roman"/>
          <w:sz w:val="24"/>
          <w:szCs w:val="24"/>
        </w:rPr>
        <w:t>,</w:t>
      </w:r>
      <w:r w:rsidRPr="00D21245">
        <w:rPr>
          <w:rFonts w:ascii="Times New Roman" w:hAnsi="Times New Roman" w:cs="Times New Roman"/>
          <w:sz w:val="24"/>
          <w:szCs w:val="24"/>
        </w:rPr>
        <w:t xml:space="preserve"> o których mowa w art. </w:t>
      </w:r>
      <w:r w:rsidR="00E96B3D" w:rsidRPr="00D21245">
        <w:rPr>
          <w:rFonts w:ascii="Times New Roman" w:hAnsi="Times New Roman" w:cs="Times New Roman"/>
          <w:sz w:val="24"/>
          <w:szCs w:val="24"/>
        </w:rPr>
        <w:t>1</w:t>
      </w:r>
      <w:r w:rsidR="006C111B">
        <w:rPr>
          <w:rFonts w:ascii="Times New Roman" w:hAnsi="Times New Roman" w:cs="Times New Roman"/>
          <w:sz w:val="24"/>
          <w:szCs w:val="24"/>
        </w:rPr>
        <w:t xml:space="preserve">25 ust. 1 </w:t>
      </w:r>
      <w:r w:rsidR="00C20F61">
        <w:rPr>
          <w:rFonts w:ascii="Times New Roman" w:hAnsi="Times New Roman" w:cs="Times New Roman"/>
          <w:sz w:val="24"/>
          <w:szCs w:val="24"/>
        </w:rPr>
        <w:t xml:space="preserve">ustawy </w:t>
      </w:r>
      <w:r w:rsidRPr="00D21245">
        <w:rPr>
          <w:rFonts w:ascii="Times New Roman" w:hAnsi="Times New Roman" w:cs="Times New Roman"/>
          <w:sz w:val="24"/>
          <w:szCs w:val="24"/>
        </w:rPr>
        <w:t>Pzp.</w:t>
      </w:r>
    </w:p>
    <w:p w14:paraId="0C1AF02C" w14:textId="77777777" w:rsidR="00963E4E" w:rsidRPr="00C62AFB" w:rsidRDefault="00963E4E" w:rsidP="00963E4E">
      <w:pPr>
        <w:pStyle w:val="Akapitzlist"/>
        <w:numPr>
          <w:ilvl w:val="0"/>
          <w:numId w:val="7"/>
        </w:numPr>
        <w:tabs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AFB">
        <w:rPr>
          <w:rFonts w:ascii="Times New Roman" w:hAnsi="Times New Roman" w:cs="Times New Roman"/>
          <w:b/>
          <w:sz w:val="24"/>
          <w:szCs w:val="24"/>
        </w:rPr>
        <w:t xml:space="preserve">Wykonawca nie jest zobowiązany do złożenia wraz z ofertą oświadczenia JEDZ, Zamawiający ma możliwość żądania tego oświadczenia wyłącznie od wykonawcy, którego oferta została najwyżej oceniona. </w:t>
      </w:r>
    </w:p>
    <w:p w14:paraId="101CDF13" w14:textId="4349CF27" w:rsidR="00430E81" w:rsidRPr="00963E4E" w:rsidRDefault="009B22C0" w:rsidP="00963E4E">
      <w:pPr>
        <w:pStyle w:val="Akapitzlist"/>
        <w:numPr>
          <w:ilvl w:val="0"/>
          <w:numId w:val="7"/>
        </w:numPr>
        <w:tabs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3E4E">
        <w:rPr>
          <w:rFonts w:ascii="Times New Roman" w:hAnsi="Times New Roman" w:cs="Times New Roman"/>
          <w:sz w:val="24"/>
          <w:szCs w:val="24"/>
        </w:rPr>
        <w:t xml:space="preserve">W przypadku wskazania przez Wykonawcę </w:t>
      </w:r>
      <w:r w:rsidR="0080166E" w:rsidRPr="00963E4E">
        <w:rPr>
          <w:rFonts w:ascii="Times New Roman" w:hAnsi="Times New Roman" w:cs="Times New Roman"/>
          <w:sz w:val="24"/>
          <w:szCs w:val="24"/>
        </w:rPr>
        <w:t xml:space="preserve">w JEDZ </w:t>
      </w:r>
      <w:r w:rsidRPr="00963E4E">
        <w:rPr>
          <w:rFonts w:ascii="Times New Roman" w:hAnsi="Times New Roman" w:cs="Times New Roman"/>
          <w:sz w:val="24"/>
          <w:szCs w:val="24"/>
        </w:rPr>
        <w:t>dostępności wymaganych w</w:t>
      </w:r>
      <w:r w:rsidR="00877D85" w:rsidRPr="00963E4E">
        <w:rPr>
          <w:rFonts w:ascii="Times New Roman" w:hAnsi="Times New Roman" w:cs="Times New Roman"/>
          <w:sz w:val="24"/>
          <w:szCs w:val="24"/>
        </w:rPr>
        <w:t> </w:t>
      </w:r>
      <w:r w:rsidRPr="00963E4E">
        <w:rPr>
          <w:rFonts w:ascii="Times New Roman" w:hAnsi="Times New Roman" w:cs="Times New Roman"/>
          <w:sz w:val="24"/>
          <w:szCs w:val="24"/>
        </w:rPr>
        <w:t xml:space="preserve">niniejszym rozdziale </w:t>
      </w:r>
      <w:r w:rsidR="00D21245" w:rsidRPr="00963E4E">
        <w:rPr>
          <w:rFonts w:ascii="Times New Roman" w:hAnsi="Times New Roman" w:cs="Times New Roman"/>
          <w:sz w:val="24"/>
          <w:szCs w:val="24"/>
        </w:rPr>
        <w:t>podmiotowych środków dowodowych</w:t>
      </w:r>
      <w:r w:rsidR="00E26AD2" w:rsidRPr="00963E4E">
        <w:rPr>
          <w:rFonts w:ascii="Times New Roman" w:hAnsi="Times New Roman" w:cs="Times New Roman"/>
          <w:sz w:val="24"/>
          <w:szCs w:val="24"/>
        </w:rPr>
        <w:t xml:space="preserve"> </w:t>
      </w:r>
      <w:r w:rsidRPr="00963E4E">
        <w:rPr>
          <w:rFonts w:ascii="Times New Roman" w:hAnsi="Times New Roman" w:cs="Times New Roman"/>
          <w:sz w:val="24"/>
          <w:szCs w:val="24"/>
        </w:rPr>
        <w:t>w formie elektronicznej pod określonym adresem internetowym ogólnodostępnych i bezpłatnych baz danych, Zamawiający pobierze samodzielnie z tych baz danych wskazane przez Wykonawcę oświadczenia lub dokumenty.</w:t>
      </w:r>
    </w:p>
    <w:p w14:paraId="3EA6845D" w14:textId="77777777" w:rsidR="009472DD" w:rsidRDefault="009B22C0" w:rsidP="00E96B3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B3D">
        <w:rPr>
          <w:rFonts w:ascii="Times New Roman" w:hAnsi="Times New Roman" w:cs="Times New Roman"/>
          <w:sz w:val="24"/>
          <w:szCs w:val="24"/>
        </w:rPr>
        <w:t xml:space="preserve">Dokumenty inne niż oświadczenia składane są w oryginale lub kopii poświadczonej                   za zgodność z oryginałem. </w:t>
      </w:r>
    </w:p>
    <w:p w14:paraId="1530C0ED" w14:textId="77777777" w:rsidR="009B22C0" w:rsidRDefault="009B22C0" w:rsidP="00E96B3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B3D">
        <w:rPr>
          <w:rFonts w:ascii="Times New Roman" w:hAnsi="Times New Roman" w:cs="Times New Roman"/>
          <w:sz w:val="24"/>
          <w:szCs w:val="24"/>
        </w:rPr>
        <w:lastRenderedPageBreak/>
        <w:t xml:space="preserve">Dokumenty sporządzone w języku obcym są składane wraz z tłumaczeniem na język polski. </w:t>
      </w:r>
    </w:p>
    <w:p w14:paraId="0A65EF1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2C2B1" w14:textId="77777777" w:rsidR="009472D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DD">
        <w:rPr>
          <w:rFonts w:ascii="Times New Roman" w:hAnsi="Times New Roman" w:cs="Times New Roman"/>
          <w:b/>
          <w:sz w:val="24"/>
          <w:szCs w:val="24"/>
        </w:rPr>
        <w:t>XII. PODWYKONAWCY.</w:t>
      </w:r>
    </w:p>
    <w:p w14:paraId="3043B8A6" w14:textId="083AD30A" w:rsidR="009B22C0" w:rsidRPr="00446D91" w:rsidRDefault="009B22C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D91">
        <w:rPr>
          <w:rFonts w:ascii="Times New Roman" w:hAnsi="Times New Roman" w:cs="Times New Roman"/>
          <w:sz w:val="24"/>
          <w:szCs w:val="24"/>
        </w:rPr>
        <w:t xml:space="preserve">Zamawiający żąda wskazania przez Wykonawcę </w:t>
      </w:r>
      <w:r w:rsidR="00D875CF" w:rsidRPr="00446D91">
        <w:rPr>
          <w:rFonts w:ascii="Times New Roman" w:hAnsi="Times New Roman" w:cs="Times New Roman"/>
          <w:sz w:val="24"/>
          <w:szCs w:val="24"/>
        </w:rPr>
        <w:t xml:space="preserve">w jednolitym europejskim dokumencie zamówienia zgodnie z załącznikiem nr 3 oraz </w:t>
      </w:r>
      <w:r w:rsidRPr="00446D91">
        <w:rPr>
          <w:rFonts w:ascii="Times New Roman" w:hAnsi="Times New Roman" w:cs="Times New Roman"/>
          <w:sz w:val="24"/>
          <w:szCs w:val="24"/>
        </w:rPr>
        <w:t xml:space="preserve">w ofercie części zamówienia, których wykonanie zamierza powierzyć podwykonawcom i podania przez wykonawcę firm podwykonawców, poprzez wypełnienie </w:t>
      </w:r>
      <w:r w:rsidRPr="008C7FBB">
        <w:rPr>
          <w:rFonts w:ascii="Times New Roman" w:hAnsi="Times New Roman" w:cs="Times New Roman"/>
          <w:b/>
          <w:sz w:val="24"/>
          <w:szCs w:val="24"/>
        </w:rPr>
        <w:t xml:space="preserve">punktu nr </w:t>
      </w:r>
      <w:r w:rsidR="00F82CFA" w:rsidRPr="008C7FBB">
        <w:rPr>
          <w:rFonts w:ascii="Times New Roman" w:hAnsi="Times New Roman" w:cs="Times New Roman"/>
          <w:b/>
          <w:sz w:val="24"/>
          <w:szCs w:val="24"/>
        </w:rPr>
        <w:t>14</w:t>
      </w:r>
      <w:r w:rsidR="002616EE" w:rsidRPr="008C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FBB">
        <w:rPr>
          <w:rFonts w:ascii="Times New Roman" w:hAnsi="Times New Roman" w:cs="Times New Roman"/>
          <w:b/>
          <w:sz w:val="24"/>
          <w:szCs w:val="24"/>
        </w:rPr>
        <w:t>w formularzu oferty.</w:t>
      </w:r>
      <w:r w:rsidRPr="00446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0F828F" w14:textId="31EFE738" w:rsidR="00044EE7" w:rsidRDefault="00044EE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D91">
        <w:rPr>
          <w:rFonts w:ascii="Times New Roman" w:hAnsi="Times New Roman" w:cs="Times New Roman"/>
          <w:sz w:val="24"/>
          <w:szCs w:val="24"/>
        </w:rPr>
        <w:t>Jeżeli zmiana albo rezygnacja z podwykonawcy dotyczy podmiotu, na którego zasoby, Wykonawca powoływał się w celu wykazania spełnienia warunków udziału w</w:t>
      </w:r>
      <w:r w:rsidR="003B4D5D">
        <w:rPr>
          <w:rFonts w:ascii="Times New Roman" w:hAnsi="Times New Roman" w:cs="Times New Roman"/>
          <w:sz w:val="24"/>
          <w:szCs w:val="24"/>
        </w:rPr>
        <w:t> </w:t>
      </w:r>
      <w:r w:rsidRPr="00446D91">
        <w:rPr>
          <w:rFonts w:ascii="Times New Roman" w:hAnsi="Times New Roman" w:cs="Times New Roman"/>
          <w:sz w:val="24"/>
          <w:szCs w:val="24"/>
        </w:rPr>
        <w:t>postępowaniu, Wykonawca jest zobowiązany wykazać Z</w:t>
      </w:r>
      <w:r w:rsidR="002616EE">
        <w:rPr>
          <w:rFonts w:ascii="Times New Roman" w:hAnsi="Times New Roman" w:cs="Times New Roman"/>
          <w:sz w:val="24"/>
          <w:szCs w:val="24"/>
        </w:rPr>
        <w:t>a</w:t>
      </w:r>
      <w:r w:rsidRPr="00446D91">
        <w:rPr>
          <w:rFonts w:ascii="Times New Roman" w:hAnsi="Times New Roman" w:cs="Times New Roman"/>
          <w:sz w:val="24"/>
          <w:szCs w:val="24"/>
        </w:rPr>
        <w:t>mawiającemu, że proponowany inny podwykonawca lub Wykonawca samodzielnie spełnia je w stopniu nie mniejszym niż podwykonawca, na którego zasoby Wykonawca powywoływał się w trakcie postępowania o udzielenie zamówienia.</w:t>
      </w:r>
    </w:p>
    <w:p w14:paraId="3B108203" w14:textId="77777777" w:rsidR="005E2E98" w:rsidRDefault="005E2E9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E51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 z odpowiedzialności za należyte wykonanie przedmiotu zamówienia.</w:t>
      </w:r>
    </w:p>
    <w:p w14:paraId="035893AC" w14:textId="77777777" w:rsidR="005E2E98" w:rsidRPr="005E2E98" w:rsidRDefault="005E2E9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820">
        <w:rPr>
          <w:rFonts w:ascii="Times New Roman" w:hAnsi="Times New Roman" w:cs="Times New Roman"/>
          <w:sz w:val="24"/>
          <w:szCs w:val="24"/>
        </w:rPr>
        <w:t xml:space="preserve">Zamawiający nie zastrzega obowiązku osobistego wykonania przez </w:t>
      </w:r>
      <w:r w:rsidR="003B4D5D">
        <w:rPr>
          <w:rFonts w:ascii="Times New Roman" w:hAnsi="Times New Roman" w:cs="Times New Roman"/>
          <w:sz w:val="24"/>
          <w:szCs w:val="24"/>
        </w:rPr>
        <w:t>W</w:t>
      </w:r>
      <w:r w:rsidRPr="00BE5820">
        <w:rPr>
          <w:rFonts w:ascii="Times New Roman" w:hAnsi="Times New Roman" w:cs="Times New Roman"/>
          <w:sz w:val="24"/>
          <w:szCs w:val="24"/>
        </w:rPr>
        <w:t>ykonawcę kluczowych zadań</w:t>
      </w:r>
      <w:r w:rsidR="003B4D5D">
        <w:rPr>
          <w:rFonts w:ascii="Times New Roman" w:hAnsi="Times New Roman" w:cs="Times New Roman"/>
          <w:sz w:val="24"/>
          <w:szCs w:val="24"/>
        </w:rPr>
        <w:t>.</w:t>
      </w:r>
    </w:p>
    <w:p w14:paraId="7825D425" w14:textId="77777777" w:rsidR="009B22C0" w:rsidRPr="009B22C0" w:rsidRDefault="009B22C0" w:rsidP="0094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88527" w14:textId="77777777" w:rsidR="00D42E50" w:rsidRPr="00D42E50" w:rsidRDefault="009B22C0" w:rsidP="00D42E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87">
        <w:rPr>
          <w:rFonts w:ascii="Times New Roman" w:hAnsi="Times New Roman" w:cs="Times New Roman"/>
          <w:b/>
          <w:sz w:val="24"/>
          <w:szCs w:val="24"/>
        </w:rPr>
        <w:t xml:space="preserve">XIII.INFORMACJE O </w:t>
      </w:r>
      <w:r w:rsidR="009D4111" w:rsidRPr="00434487">
        <w:rPr>
          <w:rFonts w:ascii="Times New Roman" w:hAnsi="Times New Roman" w:cs="Times New Roman"/>
          <w:b/>
          <w:sz w:val="24"/>
          <w:szCs w:val="24"/>
        </w:rPr>
        <w:t>ŚRODKACH KOMUNIKACJI ELEKTRONICZNEJ, PRZY UŻYCIU, KTÓRYCH ZAMAWIAJĄCY BĘDZIE KOMUNIKOWAŁ SIĘ Z</w:t>
      </w:r>
      <w:r w:rsidR="003B4D5D">
        <w:rPr>
          <w:rFonts w:ascii="Times New Roman" w:hAnsi="Times New Roman" w:cs="Times New Roman"/>
          <w:b/>
          <w:sz w:val="24"/>
          <w:szCs w:val="24"/>
        </w:rPr>
        <w:t> </w:t>
      </w:r>
      <w:r w:rsidR="009D4111" w:rsidRPr="00434487">
        <w:rPr>
          <w:rFonts w:ascii="Times New Roman" w:hAnsi="Times New Roman" w:cs="Times New Roman"/>
          <w:b/>
          <w:sz w:val="24"/>
          <w:szCs w:val="24"/>
        </w:rPr>
        <w:t>WYKONAWCAMI, ORAZ INFORMACJE O WYMAGANIACH TECHNICZNYCH I ORGANIZACYJNYCH SPORZĄDZANIA, WYSYŁANIA I</w:t>
      </w:r>
      <w:r w:rsidR="003B4D5D">
        <w:rPr>
          <w:rFonts w:ascii="Times New Roman" w:hAnsi="Times New Roman" w:cs="Times New Roman"/>
          <w:b/>
          <w:sz w:val="24"/>
          <w:szCs w:val="24"/>
        </w:rPr>
        <w:t> </w:t>
      </w:r>
      <w:r w:rsidR="009D4111" w:rsidRPr="00434487">
        <w:rPr>
          <w:rFonts w:ascii="Times New Roman" w:hAnsi="Times New Roman" w:cs="Times New Roman"/>
          <w:b/>
          <w:sz w:val="24"/>
          <w:szCs w:val="24"/>
        </w:rPr>
        <w:t>ODBIERANIA KORESPONDENCJI ELEKTRONICZNEJ.</w:t>
      </w:r>
    </w:p>
    <w:p w14:paraId="0E4D66B7" w14:textId="77777777" w:rsidR="00286DE9" w:rsidRPr="00BC3947" w:rsidRDefault="00286DE9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96C">
        <w:rPr>
          <w:rFonts w:ascii="Times New Roman" w:hAnsi="Times New Roman" w:cs="Times New Roman"/>
          <w:sz w:val="24"/>
          <w:szCs w:val="24"/>
        </w:rPr>
        <w:t>Wszelka komunikacja pomiędzy Zamawiającym oraz Wykonawcą odbywa się przy użyciu środków komunikacji elektronicznej, zgodnie z Rozporządzeniem Prezesa Rady Ministrów z dnia 30 grudnia 2020 r. w sprawie sposobu sporządzania i przekazywania informacji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596C">
        <w:rPr>
          <w:rFonts w:ascii="Times New Roman" w:hAnsi="Times New Roman" w:cs="Times New Roman"/>
          <w:sz w:val="24"/>
          <w:szCs w:val="24"/>
        </w:rPr>
        <w:t>wymagań technicznych dla dokumentów elektronicznych oraz środków komunikacji elektronicznej w postępowaniu o udzielenie zamówienia publicznego lub konkursie,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596C">
        <w:rPr>
          <w:rFonts w:ascii="Times New Roman" w:hAnsi="Times New Roman" w:cs="Times New Roman"/>
          <w:sz w:val="24"/>
          <w:szCs w:val="24"/>
        </w:rPr>
        <w:t xml:space="preserve">pośrednictwem platformy zakupowej pod adresem: </w:t>
      </w:r>
      <w:hyperlink r:id="rId21" w:history="1">
        <w:r w:rsidRPr="00A9490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https://platformazakupowa.pl/pn/iml</w:t>
        </w:r>
      </w:hyperlink>
    </w:p>
    <w:p w14:paraId="4A6A30CE" w14:textId="77777777" w:rsidR="00286DE9" w:rsidRPr="003C596C" w:rsidRDefault="00286DE9">
      <w:pPr>
        <w:pStyle w:val="Akapitzlist"/>
        <w:numPr>
          <w:ilvl w:val="0"/>
          <w:numId w:val="5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96C">
        <w:rPr>
          <w:rFonts w:ascii="Times New Roman" w:hAnsi="Times New Roman" w:cs="Times New Roman"/>
          <w:sz w:val="24"/>
          <w:szCs w:val="24"/>
        </w:rPr>
        <w:t xml:space="preserve">Zamawiający będzie przekazywał Wykonawcom informacje za pośrednictwem Platformy zakupowej: wyjaśnienia treści SWZ, informacje dotyczące zmiany SWZ, zmiany terminu składania i otwarcia ofert – kierowane do ogółu zainteresowanych Zamawiający będzie zamieszczał na Platformie w sekcji „KOMUNIKATY”, korespondencja, której zgodnie </w:t>
      </w:r>
      <w:r w:rsidRPr="003C596C">
        <w:rPr>
          <w:rFonts w:ascii="Times New Roman" w:hAnsi="Times New Roman" w:cs="Times New Roman"/>
          <w:sz w:val="24"/>
          <w:szCs w:val="24"/>
        </w:rPr>
        <w:br/>
        <w:t>z obowiązującymi przepisami adresatem jest konkretny Wykonawca, będzie przekazywana za pośrednictwem Platformy zakupowej do konkretnego Wykonawcy.</w:t>
      </w:r>
    </w:p>
    <w:p w14:paraId="66DF1CC2" w14:textId="77777777" w:rsidR="00286DE9" w:rsidRPr="008400E6" w:rsidRDefault="00286DE9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5D1">
        <w:rPr>
          <w:rFonts w:ascii="Times New Roman" w:hAnsi="Times New Roman" w:cs="Times New Roman"/>
          <w:sz w:val="24"/>
          <w:szCs w:val="24"/>
        </w:rPr>
        <w:t xml:space="preserve">Wszelkie oświadczenia, wnioski, zawiadomienia oraz informacje od Wykonawcy, powinny być przekazywane za pośrednictwem Platformy zakupowej i formularza „Wyślij wiadomość do Zamawiającego”. Za datę przekazania (wpływu) oświadczeń, wniosków, zawiadomień oraz informacji przyjmuje się datę ich przesłania za pośrednictwem Platformy zakupowej poprzez kliknięcie przycisku „Wyślij wiadomość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415D1">
        <w:rPr>
          <w:rFonts w:ascii="Times New Roman" w:hAnsi="Times New Roman" w:cs="Times New Roman"/>
          <w:sz w:val="24"/>
          <w:szCs w:val="24"/>
        </w:rPr>
        <w:t xml:space="preserve">amawiającego”, po których pojawi się </w:t>
      </w:r>
      <w:r w:rsidRPr="008400E6">
        <w:rPr>
          <w:rFonts w:ascii="Times New Roman" w:hAnsi="Times New Roman" w:cs="Times New Roman"/>
          <w:sz w:val="24"/>
          <w:szCs w:val="24"/>
        </w:rPr>
        <w:t>komunikat, że wiadomość została wysłana do Zamawiającego.</w:t>
      </w:r>
    </w:p>
    <w:p w14:paraId="185F3B16" w14:textId="77777777" w:rsidR="00286DE9" w:rsidRPr="008400E6" w:rsidRDefault="00286DE9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0E6">
        <w:rPr>
          <w:rFonts w:ascii="Times New Roman" w:hAnsi="Times New Roman" w:cs="Times New Roman"/>
          <w:sz w:val="24"/>
          <w:szCs w:val="24"/>
        </w:rPr>
        <w:t xml:space="preserve">Wykonawca jako podmiot profesjonalny ma obowiązek sprawdzania komunikatów </w:t>
      </w:r>
      <w:r w:rsidRPr="008400E6">
        <w:rPr>
          <w:rFonts w:ascii="Times New Roman" w:hAnsi="Times New Roman" w:cs="Times New Roman"/>
          <w:sz w:val="24"/>
          <w:szCs w:val="24"/>
        </w:rPr>
        <w:br/>
        <w:t>i wiadomości bezpośrednio na Platformie zakupowej przesłanych przez Zamawiającego.</w:t>
      </w:r>
    </w:p>
    <w:p w14:paraId="186A7118" w14:textId="77777777" w:rsidR="00286DE9" w:rsidRPr="008400E6" w:rsidRDefault="00286DE9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9654523"/>
      <w:r w:rsidRPr="008400E6">
        <w:rPr>
          <w:rFonts w:ascii="Times New Roman" w:hAnsi="Times New Roman" w:cs="Times New Roman"/>
          <w:sz w:val="24"/>
          <w:szCs w:val="24"/>
        </w:rPr>
        <w:t>Wykonawcy winni sprawdzać na bieżąco, czy w zakresie dokumentacji postępowania udostępnionej na Platformie zakupowej, Zamawiający dokonał czynności, o których mowa powyżej. Za zapoznanie się z całością udostępnionych na Platformie zakupowej dokumentów odpowiada Wykonawca.</w:t>
      </w:r>
    </w:p>
    <w:bookmarkEnd w:id="12"/>
    <w:p w14:paraId="46815EBD" w14:textId="77777777" w:rsidR="00286DE9" w:rsidRPr="008400E6" w:rsidRDefault="00286DE9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0E6">
        <w:rPr>
          <w:rFonts w:ascii="Times New Roman" w:hAnsi="Times New Roman" w:cs="Times New Roman"/>
          <w:sz w:val="24"/>
          <w:szCs w:val="24"/>
        </w:rPr>
        <w:t>Wykonawca jest obowiązany niezwłocznie zawiadamiać o zmianie danych kontaktowych.</w:t>
      </w:r>
    </w:p>
    <w:p w14:paraId="6C1C5B43" w14:textId="77777777" w:rsidR="00286DE9" w:rsidRPr="008400E6" w:rsidRDefault="00286DE9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0E6">
        <w:rPr>
          <w:rFonts w:ascii="Times New Roman" w:hAnsi="Times New Roman" w:cs="Times New Roman"/>
          <w:sz w:val="24"/>
          <w:szCs w:val="24"/>
        </w:rPr>
        <w:lastRenderedPageBreak/>
        <w:t>Wszelkie oświadczenia podmiotów składających ofertę wspólnie oraz podmiotów udostępniających potencjał powinny mieć formę dokumentu elektronicznego podpisanego kwalifikowanym podpisem elektronicznym przez każdego z nich w zakresie w jakim potwierdzają okoliczności, warunków udziału w postępowaniu oraz wykluczeniu.</w:t>
      </w:r>
    </w:p>
    <w:p w14:paraId="16E61B0B" w14:textId="77777777" w:rsidR="00286DE9" w:rsidRDefault="00286DE9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0E6">
        <w:rPr>
          <w:rFonts w:ascii="Times New Roman" w:hAnsi="Times New Roman" w:cs="Times New Roman"/>
          <w:sz w:val="24"/>
          <w:szCs w:val="24"/>
        </w:rPr>
        <w:t>Sposób sporządzenia dokumentów elektronicznych, oświadczeń lub elektronicznych kopii dokumentów lub oświadczeń musi być zgodny z wymaganiami określonymi                               w rozporządzeniu Prezesa Rady Ministrów z dnia z dnia 30 grudnia 2020 r. w sprawie sposobu sporządzania i przekazywania informacji oraz wymagań technicznych dla dokumentów elektronicznych oraz środków komunikacji elektronicznej</w:t>
      </w:r>
      <w:r w:rsidRPr="006A400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400C">
        <w:rPr>
          <w:rFonts w:ascii="Times New Roman" w:hAnsi="Times New Roman" w:cs="Times New Roman"/>
          <w:sz w:val="24"/>
          <w:szCs w:val="24"/>
        </w:rPr>
        <w:t>postępowaniu o udzielenie zamówienia publicznego lub konkursie oraz Rozporządzeniu Ministra Rozwoju, Pracy i Technologii z dnia 23 grudnia 2020 r. w sprawie podmiotowych środków dowodowych oraz innych dokumentów lub oświadczeń, jakich może żądać 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A838A9" w14:textId="77777777" w:rsidR="00286DE9" w:rsidRDefault="00286DE9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Postępowanie o udzielenie zamówienia prowadzi się w języku polskim. Tym samym korespondencja w niniejszym postępowaniu prowadzona jest w języku polskim. Oznacza to, że wszelka korespondencja w języku obcym winna być złożona wraz z tłumaczeniem na język polski.</w:t>
      </w:r>
    </w:p>
    <w:p w14:paraId="14925FB3" w14:textId="77777777" w:rsidR="00286DE9" w:rsidRDefault="00286DE9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 ofert zmienić treść niniejszej SWZ, dokonaną zmianę Zamawiający udostępni na Platformie zakupowej.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A2F">
        <w:rPr>
          <w:rFonts w:ascii="Times New Roman" w:hAnsi="Times New Roman" w:cs="Times New Roman"/>
          <w:sz w:val="24"/>
          <w:szCs w:val="24"/>
        </w:rPr>
        <w:t>Zmiany są każdorazowo wiążące dla Wykonawców.</w:t>
      </w:r>
    </w:p>
    <w:p w14:paraId="4E6E0143" w14:textId="77777777" w:rsidR="00286DE9" w:rsidRDefault="00286DE9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75CF">
        <w:rPr>
          <w:rFonts w:ascii="Times New Roman" w:hAnsi="Times New Roman" w:cs="Times New Roman"/>
          <w:sz w:val="24"/>
          <w:szCs w:val="24"/>
        </w:rPr>
        <w:t xml:space="preserve">Jeżeli przywołana zmiana prowadzić będzie do zmiany treści ogłoszenia o niniejszym zamówieniu, Zamawiający przekazuje Urzędowi Publikacji Unii Europejskiej </w:t>
      </w:r>
      <w:r>
        <w:rPr>
          <w:rFonts w:ascii="Times New Roman" w:hAnsi="Times New Roman" w:cs="Times New Roman"/>
          <w:sz w:val="24"/>
          <w:szCs w:val="24"/>
        </w:rPr>
        <w:t>sprostowanie, ogłoszenie o zmianie ogłoszenia lub dodatkowych informacji</w:t>
      </w:r>
      <w:r w:rsidRPr="00D875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339C2" w14:textId="77777777" w:rsidR="00286DE9" w:rsidRPr="000D7484" w:rsidRDefault="00286DE9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5BD">
        <w:rPr>
          <w:rFonts w:ascii="Times New Roman" w:hAnsi="Times New Roman" w:cs="Times New Roman"/>
          <w:sz w:val="24"/>
          <w:szCs w:val="24"/>
        </w:rPr>
        <w:t xml:space="preserve">Jeżeli zmiany treści SWZ są istotne dla sporządzenia oferty Zamawiający przedłuża termin składania ofert o czas niezbędny na zapoznanie się ze zmianami SWZ i przygotowaniem oferty oraz Zamawiający zamieści informację o zmianach SWZ na </w:t>
      </w:r>
      <w:r w:rsidRPr="00A04A2F">
        <w:rPr>
          <w:rFonts w:ascii="Times New Roman" w:hAnsi="Times New Roman" w:cs="Times New Roman"/>
          <w:sz w:val="24"/>
          <w:szCs w:val="24"/>
        </w:rPr>
        <w:t xml:space="preserve">Platformie zakupowej </w:t>
      </w:r>
      <w:r w:rsidRPr="000D7484">
        <w:rPr>
          <w:rFonts w:ascii="Times New Roman" w:hAnsi="Times New Roman" w:cs="Times New Roman"/>
          <w:sz w:val="24"/>
          <w:szCs w:val="24"/>
        </w:rPr>
        <w:t xml:space="preserve">Zamawiającego w terminie nie wcześniej niż po publikacji ogłoszenia, lub w terminie 48 godzin od potwierdzenia przez UPUE otrzymania tego ogłoszenia.   </w:t>
      </w:r>
    </w:p>
    <w:p w14:paraId="613BC02F" w14:textId="77777777" w:rsidR="00286DE9" w:rsidRPr="000D7484" w:rsidRDefault="00286DE9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07567559"/>
      <w:r w:rsidRPr="000D7484">
        <w:rPr>
          <w:rFonts w:ascii="Times New Roman" w:hAnsi="Times New Roman" w:cs="Times New Roman"/>
          <w:sz w:val="24"/>
          <w:szCs w:val="24"/>
        </w:rPr>
        <w:t>Jeżeli w wyniku zmiany nie zostanie zmieniona treść ogłoszenia o zamówieniu, niezbędny będzie dodatkowy czas na wprowadzenie zmian w ofertach, Zamawiający przedłuży termin składania ofert oraz zamieści informację na Platformie zakupowej.</w:t>
      </w:r>
    </w:p>
    <w:bookmarkEnd w:id="13"/>
    <w:p w14:paraId="4C48BCE4" w14:textId="671C47CC" w:rsidR="00286DE9" w:rsidRPr="000D7484" w:rsidRDefault="00286DE9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484">
        <w:rPr>
          <w:rFonts w:ascii="Times New Roman" w:hAnsi="Times New Roman" w:cs="Times New Roman"/>
          <w:bCs/>
          <w:sz w:val="24"/>
          <w:szCs w:val="24"/>
        </w:rPr>
        <w:t xml:space="preserve">Osobami uprawnionymi do kontaktu z Wykonawcami są </w:t>
      </w:r>
      <w:r w:rsidRPr="000D7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sprawach merytorycznych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0D7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formalnych: Dział Zamówień Publicznych IMŁ sp. z o.</w:t>
      </w:r>
      <w:r w:rsidR="00A520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7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o., </w:t>
      </w:r>
      <w:hyperlink r:id="rId22" w:history="1">
        <w:r w:rsidR="00A520FE" w:rsidRPr="00056F2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https://platformazakupowa.pl/pn/iml</w:t>
        </w:r>
      </w:hyperlink>
    </w:p>
    <w:p w14:paraId="1D834D4C" w14:textId="77777777" w:rsidR="00286DE9" w:rsidRDefault="00286DE9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7484">
        <w:rPr>
          <w:rFonts w:ascii="Times New Roman" w:hAnsi="Times New Roman" w:cs="Times New Roman"/>
          <w:bCs/>
          <w:sz w:val="24"/>
          <w:szCs w:val="24"/>
        </w:rPr>
        <w:t>Zamawiający nie przewiduje sposobu komunikowania się z Wykonawcami</w:t>
      </w:r>
      <w:r w:rsidRPr="000D7484">
        <w:rPr>
          <w:rFonts w:ascii="Times New Roman" w:hAnsi="Times New Roman" w:cs="Times New Roman"/>
          <w:sz w:val="24"/>
          <w:szCs w:val="24"/>
        </w:rPr>
        <w:t xml:space="preserve"> w inny</w:t>
      </w:r>
      <w:r w:rsidRPr="00395459">
        <w:rPr>
          <w:rFonts w:ascii="Times New Roman" w:hAnsi="Times New Roman" w:cs="Times New Roman"/>
          <w:sz w:val="24"/>
          <w:szCs w:val="24"/>
        </w:rPr>
        <w:t xml:space="preserve"> sposób niż przy użyciu środków komunikacji elektronicznej, wskazanych w SWZ.</w:t>
      </w:r>
    </w:p>
    <w:p w14:paraId="5139279D" w14:textId="77777777" w:rsidR="00286DE9" w:rsidRPr="00056F26" w:rsidRDefault="00286DE9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6">
        <w:rPr>
          <w:rFonts w:ascii="Times New Roman" w:hAnsi="Times New Roman" w:cs="Times New Roman"/>
          <w:bCs/>
          <w:sz w:val="24"/>
          <w:szCs w:val="24"/>
        </w:rPr>
        <w:t>Ilekroć w dalszej części SWZ jest mowa o:</w:t>
      </w:r>
    </w:p>
    <w:p w14:paraId="18B1850F" w14:textId="77777777" w:rsidR="00286DE9" w:rsidRPr="00D662A0" w:rsidRDefault="00286DE9" w:rsidP="00286DE9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21542">
        <w:rPr>
          <w:rFonts w:ascii="Times New Roman" w:hAnsi="Times New Roman" w:cs="Times New Roman"/>
          <w:bCs/>
          <w:sz w:val="24"/>
          <w:szCs w:val="24"/>
        </w:rPr>
        <w:t>„</w:t>
      </w:r>
      <w:r w:rsidRPr="00056F26">
        <w:rPr>
          <w:rFonts w:ascii="Times New Roman" w:hAnsi="Times New Roman" w:cs="Times New Roman"/>
          <w:bCs/>
          <w:sz w:val="24"/>
          <w:szCs w:val="24"/>
        </w:rPr>
        <w:t xml:space="preserve">Platformie zakupowej” – należy przez to rozumieć narzędzie dostępne pod adresem: </w:t>
      </w:r>
      <w:hyperlink r:id="rId23" w:history="1">
        <w:r w:rsidRPr="00056F2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https://platformazakupowa.pl/pn/iml</w:t>
        </w:r>
      </w:hyperlink>
      <w:r w:rsidRPr="00056F26">
        <w:rPr>
          <w:rFonts w:ascii="Times New Roman" w:hAnsi="Times New Roman" w:cs="Times New Roman"/>
          <w:bCs/>
          <w:sz w:val="24"/>
          <w:szCs w:val="24"/>
        </w:rPr>
        <w:t xml:space="preserve"> umożliwiające realizację procesu związanego </w:t>
      </w:r>
      <w:r w:rsidRPr="00056F26">
        <w:rPr>
          <w:rFonts w:ascii="Times New Roman" w:hAnsi="Times New Roman" w:cs="Times New Roman"/>
          <w:bCs/>
          <w:sz w:val="24"/>
          <w:szCs w:val="24"/>
        </w:rPr>
        <w:br/>
        <w:t xml:space="preserve">z udzielaniem niniejszego zamówienia, służące w szczególności do przekazywania ofert oraz oświadczeń, </w:t>
      </w:r>
      <w:r w:rsidRPr="00D662A0">
        <w:rPr>
          <w:rFonts w:ascii="Times New Roman" w:hAnsi="Times New Roman" w:cs="Times New Roman"/>
          <w:sz w:val="24"/>
          <w:szCs w:val="24"/>
        </w:rPr>
        <w:t>w tym Jednolitego Europejskiego Dokumentu Zamówienia.</w:t>
      </w:r>
    </w:p>
    <w:p w14:paraId="6D4A4DD0" w14:textId="77777777" w:rsidR="00286DE9" w:rsidRDefault="00286DE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0A5">
        <w:rPr>
          <w:rFonts w:ascii="Times New Roman" w:hAnsi="Times New Roman" w:cs="Times New Roman"/>
          <w:bCs/>
          <w:sz w:val="24"/>
          <w:szCs w:val="24"/>
        </w:rPr>
        <w:t>Korzystanie z platformy jest bezpłatne.</w:t>
      </w:r>
    </w:p>
    <w:p w14:paraId="56981BB3" w14:textId="77777777" w:rsidR="00286DE9" w:rsidRDefault="00286DE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2A0">
        <w:rPr>
          <w:rFonts w:ascii="Times New Roman" w:hAnsi="Times New Roman" w:cs="Times New Roman"/>
          <w:bCs/>
          <w:sz w:val="24"/>
          <w:szCs w:val="24"/>
        </w:rPr>
        <w:t xml:space="preserve">Zapoznanie się z ogłoszeniem o zamówieniu, SWZ i dokumentami postępowania, złożenie wniosku o wyjaśnienie treści SWZ oraz złożenie oferty nie wymaga posiadania konta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662A0">
        <w:rPr>
          <w:rFonts w:ascii="Times New Roman" w:hAnsi="Times New Roman" w:cs="Times New Roman"/>
          <w:bCs/>
          <w:sz w:val="24"/>
          <w:szCs w:val="24"/>
        </w:rPr>
        <w:t>na Platformie zakupowej.</w:t>
      </w:r>
    </w:p>
    <w:p w14:paraId="246B74AD" w14:textId="77777777" w:rsidR="00286DE9" w:rsidRDefault="00286DE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2A0">
        <w:rPr>
          <w:rFonts w:ascii="Times New Roman" w:hAnsi="Times New Roman" w:cs="Times New Roman"/>
          <w:bCs/>
          <w:sz w:val="24"/>
          <w:szCs w:val="24"/>
        </w:rPr>
        <w:t xml:space="preserve">Zamawiający informuje, iż w przypadku jakichkolwiek wątpliwości związanych z zasadami korzystania z Platformy, Wykonawca winien skontaktować się z dostawcą rozwiązania teleinformatycznego Platforma zakupowa - Centrum Wsparcia Klienta platformy zakupowej Open </w:t>
      </w:r>
      <w:proofErr w:type="spellStart"/>
      <w:r w:rsidRPr="00D662A0">
        <w:rPr>
          <w:rFonts w:ascii="Times New Roman" w:hAnsi="Times New Roman" w:cs="Times New Roman"/>
          <w:bCs/>
          <w:sz w:val="24"/>
          <w:szCs w:val="24"/>
        </w:rPr>
        <w:t>Nexus</w:t>
      </w:r>
      <w:proofErr w:type="spellEnd"/>
      <w:r w:rsidRPr="00D662A0">
        <w:rPr>
          <w:rFonts w:ascii="Times New Roman" w:hAnsi="Times New Roman" w:cs="Times New Roman"/>
          <w:bCs/>
          <w:sz w:val="24"/>
          <w:szCs w:val="24"/>
        </w:rPr>
        <w:t xml:space="preserve"> pod nr telefonu (22) 101 02 02, czynnym od poniedziałku do piątku w godzinach 8:00 do 17:00.  </w:t>
      </w:r>
    </w:p>
    <w:p w14:paraId="4967D1BC" w14:textId="77777777" w:rsidR="00286DE9" w:rsidRDefault="00286DE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2A0">
        <w:rPr>
          <w:rFonts w:ascii="Times New Roman" w:hAnsi="Times New Roman" w:cs="Times New Roman"/>
          <w:bCs/>
          <w:sz w:val="24"/>
          <w:szCs w:val="24"/>
        </w:rPr>
        <w:lastRenderedPageBreak/>
        <w:t>Wykonawca, przystępując do niniejszego postępowania o udzielenie zamówienia publicznego: akceptuje warunki korzystania z Platformy https://platformazakupowa.pl określone w Regulaminie zamieszczonym na stronie internetowej pod linkiem w zakładce „Regulamin" oraz uznaje go za wiążący oraz że zapoznał i stosuje się do Instrukcji składania ofert/wniosków, dostępnej pod linkiem.</w:t>
      </w:r>
    </w:p>
    <w:p w14:paraId="2EE5FEAD" w14:textId="77777777" w:rsidR="00286DE9" w:rsidRDefault="00286DE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2A0">
        <w:rPr>
          <w:rFonts w:ascii="Times New Roman" w:hAnsi="Times New Roman" w:cs="Times New Roman"/>
          <w:bCs/>
          <w:sz w:val="24"/>
          <w:szCs w:val="24"/>
        </w:rPr>
        <w:t xml:space="preserve">Zamawiający nie ponosi odpowiedzialności za złożenie oferty w sposób niezgodny </w:t>
      </w:r>
      <w:r w:rsidRPr="00D662A0">
        <w:rPr>
          <w:rFonts w:ascii="Times New Roman" w:hAnsi="Times New Roman" w:cs="Times New Roman"/>
          <w:bCs/>
          <w:sz w:val="24"/>
          <w:szCs w:val="24"/>
        </w:rPr>
        <w:br/>
        <w:t xml:space="preserve">z Instrukcją korzystania z Platformy platformazakupowa.pl oraz przepisami ustawy Pzp, w szczególności za sytuację, gdy Zamawiający zapozna się z treścią oferty przed upływem terminu składania ofert (np. złożenie oferty w zakładce „Wyślij wiadomość do zamawiającego”). Taka oferta zostanie uznana przez Zamawiającego za ofertę handlową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662A0">
        <w:rPr>
          <w:rFonts w:ascii="Times New Roman" w:hAnsi="Times New Roman" w:cs="Times New Roman"/>
          <w:bCs/>
          <w:sz w:val="24"/>
          <w:szCs w:val="24"/>
        </w:rPr>
        <w:t>i nie będzie brana pod uwagę w przedmiotowym postępowaniu.</w:t>
      </w:r>
    </w:p>
    <w:p w14:paraId="48680378" w14:textId="77777777" w:rsidR="00286DE9" w:rsidRPr="00D662A0" w:rsidRDefault="00286DE9">
      <w:pPr>
        <w:pStyle w:val="Akapitzlist"/>
        <w:numPr>
          <w:ilvl w:val="0"/>
          <w:numId w:val="54"/>
        </w:numPr>
        <w:ind w:left="426" w:hanging="426"/>
        <w:jc w:val="both"/>
        <w:rPr>
          <w:rStyle w:val="Hipercze"/>
          <w:rFonts w:ascii="Times New Roman" w:hAnsi="Times New Roman" w:cs="Times New Roman"/>
          <w:bCs/>
          <w:sz w:val="24"/>
          <w:szCs w:val="24"/>
        </w:rPr>
      </w:pPr>
      <w:r w:rsidRPr="00D662A0">
        <w:rPr>
          <w:rFonts w:ascii="Times New Roman" w:hAnsi="Times New Roman" w:cs="Times New Roman"/>
          <w:bCs/>
          <w:sz w:val="24"/>
          <w:szCs w:val="24"/>
        </w:rPr>
        <w:t xml:space="preserve">Zamawiający informuje, że instrukcje korzystania z Platformy platformazakupowa.pl, dotyczące w szczególności logowania, składania wniosków o wyjaśnienie treści SWZ, składania ofert oraz innych czynności podejmowanych w niniejszym postępowaniu przy użyciu Platformy platformazakupowa.pl, znajdują się w zakładce „Instrukcje dla Wykonawców" pod linkiem: </w:t>
      </w:r>
      <w:hyperlink r:id="rId24" w:history="1">
        <w:r w:rsidRPr="00D662A0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https://platformazakupowa.pl/strona/45-instrukcje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5959FD84" w14:textId="77777777" w:rsidR="00286DE9" w:rsidRPr="00D662A0" w:rsidRDefault="00286DE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2A0">
        <w:rPr>
          <w:rFonts w:ascii="Times New Roman" w:hAnsi="Times New Roman" w:cs="Times New Roman"/>
          <w:bCs/>
          <w:sz w:val="24"/>
          <w:szCs w:val="24"/>
        </w:rPr>
        <w:t>Zamawiający, zgodnie z rozporządzeniem w sprawie wymagań technicznych oraz środków komunikacji, określa niezbędne wymagania sprzętowo-aplikacyjne umożliwiające pracę na Platformie zakupowej:</w:t>
      </w:r>
    </w:p>
    <w:p w14:paraId="6C5F9282" w14:textId="77777777" w:rsidR="00286DE9" w:rsidRDefault="00286DE9" w:rsidP="00286DE9">
      <w:pPr>
        <w:pStyle w:val="Akapitzlist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0A5">
        <w:rPr>
          <w:rFonts w:ascii="Times New Roman" w:hAnsi="Times New Roman" w:cs="Times New Roman"/>
          <w:bCs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230A5">
        <w:rPr>
          <w:rFonts w:ascii="Times New Roman" w:hAnsi="Times New Roman" w:cs="Times New Roman"/>
          <w:bCs/>
          <w:sz w:val="24"/>
          <w:szCs w:val="24"/>
        </w:rPr>
        <w:t>kb</w:t>
      </w:r>
      <w:proofErr w:type="spellEnd"/>
      <w:r w:rsidRPr="00B230A5">
        <w:rPr>
          <w:rFonts w:ascii="Times New Roman" w:hAnsi="Times New Roman" w:cs="Times New Roman"/>
          <w:bCs/>
          <w:sz w:val="24"/>
          <w:szCs w:val="24"/>
        </w:rPr>
        <w:t>/s,</w:t>
      </w:r>
    </w:p>
    <w:p w14:paraId="29847219" w14:textId="77777777" w:rsidR="00286DE9" w:rsidRDefault="00286DE9" w:rsidP="00286DE9">
      <w:pPr>
        <w:pStyle w:val="Akapitzlist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2A0">
        <w:rPr>
          <w:rFonts w:ascii="Times New Roman" w:hAnsi="Times New Roman" w:cs="Times New Roman"/>
          <w:bCs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91A0013" w14:textId="77777777" w:rsidR="00286DE9" w:rsidRDefault="00286DE9" w:rsidP="00286DE9">
      <w:pPr>
        <w:pStyle w:val="Akapitzlist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2A0">
        <w:rPr>
          <w:rFonts w:ascii="Times New Roman" w:hAnsi="Times New Roman" w:cs="Times New Roman"/>
          <w:bCs/>
          <w:sz w:val="24"/>
          <w:szCs w:val="24"/>
        </w:rPr>
        <w:t>zainstalowana dowolna przeglądarka internetowa, w przypadku Internet Explorer minimalnie wersja 10.0,</w:t>
      </w:r>
    </w:p>
    <w:p w14:paraId="5581AE52" w14:textId="77777777" w:rsidR="00286DE9" w:rsidRDefault="00286DE9" w:rsidP="00286DE9">
      <w:pPr>
        <w:pStyle w:val="Akapitzlist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2A0">
        <w:rPr>
          <w:rFonts w:ascii="Times New Roman" w:hAnsi="Times New Roman" w:cs="Times New Roman"/>
          <w:bCs/>
          <w:sz w:val="24"/>
          <w:szCs w:val="24"/>
        </w:rPr>
        <w:t>włączona obsługa JavaScript,</w:t>
      </w:r>
    </w:p>
    <w:p w14:paraId="6B095C53" w14:textId="77777777" w:rsidR="00286DE9" w:rsidRDefault="00286DE9" w:rsidP="00286DE9">
      <w:pPr>
        <w:pStyle w:val="Akapitzlist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2A0">
        <w:rPr>
          <w:rFonts w:ascii="Times New Roman" w:hAnsi="Times New Roman" w:cs="Times New Roman"/>
          <w:bCs/>
          <w:sz w:val="24"/>
          <w:szCs w:val="24"/>
        </w:rPr>
        <w:t xml:space="preserve">zainstalowany program Adobe </w:t>
      </w:r>
      <w:proofErr w:type="spellStart"/>
      <w:r w:rsidRPr="00D662A0">
        <w:rPr>
          <w:rFonts w:ascii="Times New Roman" w:hAnsi="Times New Roman" w:cs="Times New Roman"/>
          <w:bCs/>
          <w:sz w:val="24"/>
          <w:szCs w:val="24"/>
        </w:rPr>
        <w:t>Acrobat</w:t>
      </w:r>
      <w:proofErr w:type="spellEnd"/>
      <w:r w:rsidRPr="00D662A0">
        <w:rPr>
          <w:rFonts w:ascii="Times New Roman" w:hAnsi="Times New Roman" w:cs="Times New Roman"/>
          <w:bCs/>
          <w:sz w:val="24"/>
          <w:szCs w:val="24"/>
        </w:rPr>
        <w:t xml:space="preserve"> Reader lub inny obsługujący format plików .pdf,</w:t>
      </w:r>
    </w:p>
    <w:p w14:paraId="6127C281" w14:textId="77777777" w:rsidR="00286DE9" w:rsidRDefault="00286DE9" w:rsidP="00286DE9">
      <w:pPr>
        <w:pStyle w:val="Akapitzlist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2A0">
        <w:rPr>
          <w:rFonts w:ascii="Times New Roman" w:hAnsi="Times New Roman" w:cs="Times New Roman"/>
          <w:bCs/>
          <w:sz w:val="24"/>
          <w:szCs w:val="24"/>
        </w:rPr>
        <w:t>Platforma zakupowa działa według standardu przyjętego w komunikacji sieciowej- kodowanie UTF8,</w:t>
      </w:r>
    </w:p>
    <w:p w14:paraId="4D5DAD7F" w14:textId="77777777" w:rsidR="00286DE9" w:rsidRPr="00D662A0" w:rsidRDefault="00286DE9" w:rsidP="00286DE9">
      <w:pPr>
        <w:pStyle w:val="Akapitzlist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662A0">
        <w:rPr>
          <w:rFonts w:ascii="Times New Roman" w:hAnsi="Times New Roman" w:cs="Times New Roman"/>
          <w:bCs/>
          <w:sz w:val="24"/>
          <w:szCs w:val="24"/>
        </w:rPr>
        <w:t>znaczenie czasu odbioru danych przez platformę zakupową stanowi datę oraz dokładny czas (</w:t>
      </w:r>
      <w:proofErr w:type="spellStart"/>
      <w:r w:rsidRPr="00D662A0">
        <w:rPr>
          <w:rFonts w:ascii="Times New Roman" w:hAnsi="Times New Roman" w:cs="Times New Roman"/>
          <w:bCs/>
          <w:sz w:val="24"/>
          <w:szCs w:val="24"/>
        </w:rPr>
        <w:t>hh:mm:ss</w:t>
      </w:r>
      <w:proofErr w:type="spellEnd"/>
      <w:r w:rsidRPr="00D662A0">
        <w:rPr>
          <w:rFonts w:ascii="Times New Roman" w:hAnsi="Times New Roman" w:cs="Times New Roman"/>
          <w:bCs/>
          <w:sz w:val="24"/>
          <w:szCs w:val="24"/>
        </w:rPr>
        <w:t>) generowany wg. czasu lokalnego serwera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2A0">
        <w:rPr>
          <w:rFonts w:ascii="Times New Roman" w:hAnsi="Times New Roman" w:cs="Times New Roman"/>
          <w:bCs/>
          <w:sz w:val="24"/>
          <w:szCs w:val="24"/>
        </w:rPr>
        <w:t>synchronizowanego z zegarem Głównego Urzędu Miar.</w:t>
      </w:r>
    </w:p>
    <w:p w14:paraId="4B1D10A3" w14:textId="77777777" w:rsidR="00821C08" w:rsidRDefault="00821C08" w:rsidP="0093123C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XIV.WYMAGANIA DOTYCZĄCE WADIUM.</w:t>
      </w:r>
    </w:p>
    <w:p w14:paraId="351427C4" w14:textId="77777777" w:rsidR="006372FF" w:rsidRDefault="003D1F82" w:rsidP="0093123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53A3">
        <w:rPr>
          <w:rFonts w:ascii="Times New Roman" w:hAnsi="Times New Roman" w:cs="Times New Roman"/>
          <w:sz w:val="24"/>
          <w:szCs w:val="24"/>
        </w:rPr>
        <w:t>Zamawiający nie wymaga wniesienia wadium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C69652" w14:textId="77777777" w:rsidR="00286DE9" w:rsidRDefault="00286DE9" w:rsidP="009B2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87C18" w14:textId="7B30DE21" w:rsidR="006372FF" w:rsidRDefault="009B22C0" w:rsidP="009B2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FF">
        <w:rPr>
          <w:rFonts w:ascii="Times New Roman" w:hAnsi="Times New Roman" w:cs="Times New Roman"/>
          <w:b/>
          <w:sz w:val="24"/>
          <w:szCs w:val="24"/>
        </w:rPr>
        <w:t xml:space="preserve">XV. TERMIN ZWIĄZANIA OFERTĄ </w:t>
      </w:r>
    </w:p>
    <w:p w14:paraId="09DD5E6B" w14:textId="50578E17" w:rsidR="006372FF" w:rsidRPr="00B16A71" w:rsidRDefault="009B22C0">
      <w:pPr>
        <w:pStyle w:val="Akapitzlist"/>
        <w:numPr>
          <w:ilvl w:val="0"/>
          <w:numId w:val="13"/>
        </w:numPr>
        <w:tabs>
          <w:tab w:val="left" w:pos="496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_Hlk126219999"/>
      <w:r w:rsidRPr="006372FF">
        <w:rPr>
          <w:rFonts w:ascii="Times New Roman" w:hAnsi="Times New Roman" w:cs="Times New Roman"/>
          <w:b/>
          <w:sz w:val="24"/>
          <w:szCs w:val="24"/>
        </w:rPr>
        <w:t xml:space="preserve">Wykonawca związany jest złożoną ofertą przez okres </w:t>
      </w:r>
      <w:r w:rsidR="00E603E0">
        <w:rPr>
          <w:rFonts w:ascii="Times New Roman" w:hAnsi="Times New Roman" w:cs="Times New Roman"/>
          <w:b/>
          <w:sz w:val="24"/>
          <w:szCs w:val="24"/>
        </w:rPr>
        <w:t>90</w:t>
      </w:r>
      <w:r w:rsidR="003D1F82">
        <w:rPr>
          <w:rFonts w:ascii="Times New Roman" w:hAnsi="Times New Roman" w:cs="Times New Roman"/>
          <w:b/>
          <w:sz w:val="24"/>
          <w:szCs w:val="24"/>
        </w:rPr>
        <w:t xml:space="preserve"> dni, tj. </w:t>
      </w:r>
      <w:r w:rsidR="003D1F82" w:rsidRPr="008C7FB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D1F82" w:rsidRPr="00075DC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5C600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AD6E75" w:rsidRPr="00075DC1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.05.2023 </w:t>
      </w:r>
      <w:r w:rsidR="00C36BF9" w:rsidRPr="00075DC1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bookmarkEnd w:id="14"/>
    <w:p w14:paraId="0C7BDD1B" w14:textId="77777777" w:rsidR="006372FF" w:rsidRPr="00621542" w:rsidRDefault="009B22C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1542">
        <w:rPr>
          <w:rFonts w:ascii="Times New Roman" w:hAnsi="Times New Roman" w:cs="Times New Roman"/>
          <w:sz w:val="24"/>
          <w:szCs w:val="24"/>
        </w:rPr>
        <w:t>Bieg terminu</w:t>
      </w:r>
      <w:r w:rsidR="00E603E0" w:rsidRPr="00621542">
        <w:rPr>
          <w:rFonts w:ascii="Times New Roman" w:hAnsi="Times New Roman" w:cs="Times New Roman"/>
          <w:sz w:val="24"/>
          <w:szCs w:val="24"/>
        </w:rPr>
        <w:t xml:space="preserve"> związania z ofertą</w:t>
      </w:r>
      <w:r w:rsidRPr="00621542">
        <w:rPr>
          <w:rFonts w:ascii="Times New Roman" w:hAnsi="Times New Roman" w:cs="Times New Roman"/>
          <w:sz w:val="24"/>
          <w:szCs w:val="24"/>
        </w:rPr>
        <w:t xml:space="preserve"> rozpoczyna się wraz z upływem terminu składania ofert. </w:t>
      </w:r>
    </w:p>
    <w:p w14:paraId="06DE0B0F" w14:textId="77777777" w:rsidR="009B22C0" w:rsidRPr="00621542" w:rsidRDefault="009B22C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1542">
        <w:rPr>
          <w:rFonts w:ascii="Times New Roman" w:hAnsi="Times New Roman" w:cs="Times New Roman"/>
          <w:sz w:val="24"/>
          <w:szCs w:val="24"/>
        </w:rPr>
        <w:t xml:space="preserve">Zamawiający zastrzega sobie możliwość, przed upływem terminu związania z ofertą, jednorazowego zwrócenia się do Wykonawców o wyrażenie zgody na przedłużenie tego terminu o oznaczony okres nie dłuższy jednak niż 60 dni.  </w:t>
      </w:r>
    </w:p>
    <w:p w14:paraId="0F5B0569" w14:textId="77777777" w:rsidR="00EC5AD4" w:rsidRPr="00621542" w:rsidRDefault="00EC5AD4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1542">
        <w:rPr>
          <w:rFonts w:ascii="Times New Roman" w:hAnsi="Times New Roman" w:cs="Times New Roman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31EB4125" w14:textId="77777777" w:rsidR="00043DCC" w:rsidRPr="00043DCC" w:rsidRDefault="00043DC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1542">
        <w:rPr>
          <w:rFonts w:ascii="Times New Roman" w:hAnsi="Times New Roman" w:cs="Times New Roman"/>
          <w:sz w:val="24"/>
          <w:szCs w:val="24"/>
        </w:rPr>
        <w:t xml:space="preserve">Jeżeli termin związania upłynął przed wyborem najkorzystniejszej oferty, Zamawiający wezwie wykonawcę, którego oferta otrzymała najwyższą ocenę, do wyrażenia </w:t>
      </w:r>
      <w:r w:rsidRPr="00621542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3B4D5D">
        <w:rPr>
          <w:rFonts w:ascii="Times New Roman" w:hAnsi="Times New Roman" w:cs="Times New Roman"/>
          <w:sz w:val="24"/>
          <w:szCs w:val="24"/>
        </w:rPr>
        <w:t> </w:t>
      </w:r>
      <w:r w:rsidRPr="00621542">
        <w:rPr>
          <w:rFonts w:ascii="Times New Roman" w:hAnsi="Times New Roman" w:cs="Times New Roman"/>
          <w:sz w:val="24"/>
          <w:szCs w:val="24"/>
        </w:rPr>
        <w:t>wyznaczonym przez Zamawiającego terminie, pisemnej zgody na wybór jego oferty. W</w:t>
      </w:r>
      <w:r w:rsidR="003B4D5D">
        <w:rPr>
          <w:rFonts w:ascii="Times New Roman" w:hAnsi="Times New Roman" w:cs="Times New Roman"/>
          <w:sz w:val="24"/>
          <w:szCs w:val="24"/>
        </w:rPr>
        <w:t> </w:t>
      </w:r>
      <w:r w:rsidRPr="00621542">
        <w:rPr>
          <w:rFonts w:ascii="Times New Roman" w:hAnsi="Times New Roman" w:cs="Times New Roman"/>
          <w:sz w:val="24"/>
          <w:szCs w:val="24"/>
        </w:rPr>
        <w:t>przypadku braku zgody, oferta Wykonawcy podlega odrzuceniu, a Zamawiający</w:t>
      </w:r>
      <w:r w:rsidRPr="00B17869">
        <w:rPr>
          <w:rFonts w:ascii="Times New Roman" w:hAnsi="Times New Roman" w:cs="Times New Roman"/>
          <w:sz w:val="24"/>
          <w:szCs w:val="24"/>
        </w:rPr>
        <w:t xml:space="preserve"> zwraca się o wyrażenie takiej zgody do kolejnego Wykonawcy, którego oferta została najwyżej oceniona, chyba że zachodzą przesłanki do unieważnienia postępowania. </w:t>
      </w:r>
    </w:p>
    <w:p w14:paraId="292F0488" w14:textId="77777777" w:rsidR="009B22C0" w:rsidRPr="009B22C0" w:rsidRDefault="009B22C0" w:rsidP="0063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D91F4" w14:textId="77777777" w:rsidR="00812EC8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_Hlk126220163"/>
      <w:r w:rsidRPr="00812EC8">
        <w:rPr>
          <w:rFonts w:ascii="Times New Roman" w:hAnsi="Times New Roman" w:cs="Times New Roman"/>
          <w:b/>
          <w:sz w:val="24"/>
          <w:szCs w:val="24"/>
        </w:rPr>
        <w:t xml:space="preserve">XVI. </w:t>
      </w:r>
      <w:bookmarkStart w:id="16" w:name="_Hlk127449966"/>
      <w:r w:rsidRPr="00812EC8">
        <w:rPr>
          <w:rFonts w:ascii="Times New Roman" w:hAnsi="Times New Roman" w:cs="Times New Roman"/>
          <w:b/>
          <w:sz w:val="24"/>
          <w:szCs w:val="24"/>
        </w:rPr>
        <w:t xml:space="preserve">OPIS SPOSOBU PRZYGOTOWYWANIA OFERT </w:t>
      </w:r>
      <w:bookmarkEnd w:id="16"/>
    </w:p>
    <w:p w14:paraId="6864E81F" w14:textId="77777777" w:rsidR="00F63ED1" w:rsidRPr="00943CFB" w:rsidRDefault="009B22C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27449978"/>
      <w:bookmarkEnd w:id="15"/>
      <w:r w:rsidRPr="00943CFB">
        <w:rPr>
          <w:rFonts w:ascii="Times New Roman" w:hAnsi="Times New Roman" w:cs="Times New Roman"/>
          <w:sz w:val="24"/>
          <w:szCs w:val="24"/>
        </w:rPr>
        <w:t>Oferta musi zawierać następujące oświadczenia i dokumenty:</w:t>
      </w:r>
    </w:p>
    <w:p w14:paraId="0229ED18" w14:textId="1A38129D" w:rsidR="00F63ED1" w:rsidRPr="00943CFB" w:rsidRDefault="009B22C0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CFB">
        <w:rPr>
          <w:rFonts w:ascii="Times New Roman" w:hAnsi="Times New Roman" w:cs="Times New Roman"/>
          <w:b/>
          <w:sz w:val="24"/>
          <w:szCs w:val="24"/>
        </w:rPr>
        <w:t>wypełniony formularz ofertowy</w:t>
      </w:r>
      <w:r w:rsidRPr="00943CFB">
        <w:rPr>
          <w:rFonts w:ascii="Times New Roman" w:hAnsi="Times New Roman" w:cs="Times New Roman"/>
          <w:bCs/>
          <w:sz w:val="24"/>
          <w:szCs w:val="24"/>
        </w:rPr>
        <w:t xml:space="preserve"> sporządzony wg załącznika nr 1 </w:t>
      </w:r>
      <w:r w:rsidR="00700BF5" w:rsidRPr="00943CFB">
        <w:rPr>
          <w:rFonts w:ascii="Times New Roman" w:hAnsi="Times New Roman" w:cs="Times New Roman"/>
          <w:bCs/>
          <w:sz w:val="24"/>
          <w:szCs w:val="24"/>
        </w:rPr>
        <w:t xml:space="preserve">(zmiana 1) </w:t>
      </w:r>
      <w:r w:rsidRPr="00943CFB">
        <w:rPr>
          <w:rFonts w:ascii="Times New Roman" w:hAnsi="Times New Roman" w:cs="Times New Roman"/>
          <w:bCs/>
          <w:sz w:val="24"/>
          <w:szCs w:val="24"/>
        </w:rPr>
        <w:t>do SWZ;</w:t>
      </w:r>
    </w:p>
    <w:p w14:paraId="1D79608D" w14:textId="6C5D5AC9" w:rsidR="00334C2F" w:rsidRPr="00943CFB" w:rsidRDefault="00C05A47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_Hlk126220257"/>
      <w:r w:rsidRPr="00943CFB">
        <w:rPr>
          <w:rFonts w:ascii="Times New Roman" w:hAnsi="Times New Roman" w:cs="Times New Roman"/>
          <w:b/>
          <w:sz w:val="24"/>
          <w:szCs w:val="24"/>
        </w:rPr>
        <w:t>wypełniony formularz wymaganych parametrów technicznych</w:t>
      </w:r>
      <w:r w:rsidRPr="00943CFB">
        <w:rPr>
          <w:rFonts w:ascii="Times New Roman" w:hAnsi="Times New Roman" w:cs="Times New Roman"/>
          <w:bCs/>
          <w:sz w:val="24"/>
          <w:szCs w:val="24"/>
        </w:rPr>
        <w:t xml:space="preserve"> – przedmiot zamówienia sporządzony wg załącznik</w:t>
      </w:r>
      <w:r w:rsidR="00D84265" w:rsidRPr="00943CFB">
        <w:rPr>
          <w:rFonts w:ascii="Times New Roman" w:hAnsi="Times New Roman" w:cs="Times New Roman"/>
          <w:bCs/>
          <w:sz w:val="24"/>
          <w:szCs w:val="24"/>
        </w:rPr>
        <w:t>ów</w:t>
      </w:r>
      <w:r w:rsidRPr="00943CFB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2.1 (zmiana 1)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6E31D7" w:rsidRPr="00D55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3, 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6E31D7" w:rsidRPr="00D55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(zmiana 1)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6E31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9, </w:t>
      </w:r>
      <w:r w:rsidR="006E31D7" w:rsidRPr="00D83B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2.10 (zmiana 1) </w:t>
      </w:r>
      <w:r w:rsidRPr="00943CFB">
        <w:rPr>
          <w:rFonts w:ascii="Times New Roman" w:hAnsi="Times New Roman" w:cs="Times New Roman"/>
          <w:bCs/>
          <w:sz w:val="24"/>
          <w:szCs w:val="24"/>
        </w:rPr>
        <w:t>do SWZ;</w:t>
      </w:r>
    </w:p>
    <w:bookmarkEnd w:id="18"/>
    <w:bookmarkEnd w:id="17"/>
    <w:p w14:paraId="5479C8DB" w14:textId="5EB79139" w:rsidR="00B5503C" w:rsidRPr="003B4D5D" w:rsidRDefault="00B5503C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D5D">
        <w:rPr>
          <w:rFonts w:ascii="Times New Roman" w:hAnsi="Times New Roman" w:cs="Times New Roman"/>
          <w:b/>
          <w:sz w:val="24"/>
          <w:szCs w:val="24"/>
        </w:rPr>
        <w:t>przedmiotowe środki dowodowe</w:t>
      </w:r>
      <w:r w:rsidR="00C05A47" w:rsidRPr="003B4D5D">
        <w:rPr>
          <w:rFonts w:ascii="Times New Roman" w:hAnsi="Times New Roman" w:cs="Times New Roman"/>
          <w:bCs/>
          <w:sz w:val="24"/>
          <w:szCs w:val="24"/>
        </w:rPr>
        <w:t xml:space="preserve"> wymienione w rozdziale XI ust. </w:t>
      </w:r>
      <w:r w:rsidR="003A015A" w:rsidRPr="003B4D5D">
        <w:rPr>
          <w:rFonts w:ascii="Times New Roman" w:hAnsi="Times New Roman" w:cs="Times New Roman"/>
          <w:bCs/>
          <w:sz w:val="24"/>
          <w:szCs w:val="24"/>
        </w:rPr>
        <w:t>8</w:t>
      </w:r>
      <w:r w:rsidR="00C05A47" w:rsidRPr="003B4D5D">
        <w:rPr>
          <w:rFonts w:ascii="Times New Roman" w:hAnsi="Times New Roman" w:cs="Times New Roman"/>
          <w:bCs/>
          <w:sz w:val="24"/>
          <w:szCs w:val="24"/>
        </w:rPr>
        <w:t xml:space="preserve"> SWZ</w:t>
      </w:r>
      <w:r w:rsidR="003A015A" w:rsidRPr="003B4D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1CF791" w14:textId="42F3D298" w:rsidR="00286DE9" w:rsidRDefault="00286DE9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49">
        <w:rPr>
          <w:rFonts w:ascii="Times New Roman" w:hAnsi="Times New Roman" w:cs="Times New Roman"/>
          <w:b/>
          <w:sz w:val="24"/>
          <w:szCs w:val="24"/>
        </w:rPr>
        <w:t>zobowiązanie podmiotu trzeciego do udostępnienia zasobów</w:t>
      </w:r>
      <w:r w:rsidRPr="00BC124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9" w:name="_Hlk119655132"/>
      <w:r w:rsidRPr="00BC1249">
        <w:rPr>
          <w:rFonts w:ascii="Times New Roman" w:hAnsi="Times New Roman" w:cs="Times New Roman"/>
          <w:sz w:val="24"/>
          <w:szCs w:val="24"/>
          <w:lang w:eastAsia="pl-PL"/>
        </w:rPr>
        <w:t>na potrzeby realizacji danego zamówienia lub inny podmiotowy środek dowodowy potwierdzający,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C1249">
        <w:rPr>
          <w:rFonts w:ascii="Times New Roman" w:hAnsi="Times New Roman" w:cs="Times New Roman"/>
          <w:sz w:val="24"/>
          <w:szCs w:val="24"/>
          <w:lang w:eastAsia="pl-PL"/>
        </w:rPr>
        <w:t>że Wykonawca realizując zamówienie, będzie dysponował niezbędnymi zasobami tych podmiotów</w:t>
      </w:r>
      <w:bookmarkEnd w:id="19"/>
      <w:r w:rsidRPr="00BC124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0" w:name="_Hlk119655176"/>
      <w:r w:rsidRPr="00BC1249">
        <w:rPr>
          <w:rFonts w:ascii="Times New Roman" w:hAnsi="Times New Roman" w:cs="Times New Roman"/>
          <w:bCs/>
          <w:sz w:val="24"/>
          <w:szCs w:val="24"/>
        </w:rPr>
        <w:t>–</w:t>
      </w:r>
      <w:r w:rsidRPr="003B4D5D">
        <w:rPr>
          <w:rFonts w:ascii="Times New Roman" w:hAnsi="Times New Roman" w:cs="Times New Roman"/>
          <w:bCs/>
          <w:sz w:val="24"/>
          <w:szCs w:val="24"/>
        </w:rPr>
        <w:t xml:space="preserve"> jeżeli dotyczy</w:t>
      </w:r>
      <w:bookmarkEnd w:id="20"/>
      <w:r w:rsidRPr="003B4D5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7C8514E" w14:textId="7E5BD768" w:rsidR="00AC0F34" w:rsidRDefault="00286DE9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_Hlk119655146"/>
      <w:r w:rsidRPr="00BC1249">
        <w:rPr>
          <w:rFonts w:ascii="Times New Roman" w:hAnsi="Times New Roman" w:cs="Times New Roman"/>
          <w:b/>
          <w:sz w:val="24"/>
          <w:szCs w:val="24"/>
        </w:rPr>
        <w:t xml:space="preserve">pełnomocnictwo </w:t>
      </w:r>
      <w:r w:rsidRPr="00BC1249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(dokument elektroniczny) w oryginale w formie elektronicznej </w:t>
      </w:r>
      <w:r w:rsidRPr="00BC124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lub jako cyfrowe odwzorowanie tego dokumentu opatrzone kwalifikowanym podpisem elektronicznym przez mocodawcę lub przez notariusza, jeżeli osobą podpisującą ofertę nie będzie osoba upoważniona na podstawie dokumentu określającego status prawny Wykonawcy</w:t>
      </w:r>
      <w:bookmarkEnd w:id="21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1249">
        <w:rPr>
          <w:rFonts w:ascii="Times New Roman" w:hAnsi="Times New Roman" w:cs="Times New Roman"/>
          <w:bCs/>
          <w:sz w:val="24"/>
          <w:szCs w:val="24"/>
        </w:rPr>
        <w:t>–</w:t>
      </w:r>
      <w:r w:rsidRPr="003B4D5D">
        <w:rPr>
          <w:rFonts w:ascii="Times New Roman" w:hAnsi="Times New Roman" w:cs="Times New Roman"/>
          <w:bCs/>
          <w:sz w:val="24"/>
          <w:szCs w:val="24"/>
        </w:rPr>
        <w:t xml:space="preserve"> jeżeli dotyczy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463AC91" w14:textId="7DDC8F68" w:rsidR="00286DE9" w:rsidRPr="00286DE9" w:rsidRDefault="00286DE9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B4D5D">
        <w:rPr>
          <w:rFonts w:ascii="Times New Roman" w:hAnsi="Times New Roman" w:cs="Times New Roman"/>
          <w:b/>
          <w:sz w:val="24"/>
          <w:szCs w:val="24"/>
        </w:rPr>
        <w:t>dokumenty i oświadczenia</w:t>
      </w:r>
      <w:r w:rsidRPr="003B4D5D">
        <w:rPr>
          <w:rFonts w:ascii="Times New Roman" w:hAnsi="Times New Roman" w:cs="Times New Roman"/>
          <w:bCs/>
          <w:sz w:val="24"/>
          <w:szCs w:val="24"/>
        </w:rPr>
        <w:t xml:space="preserve"> wymienione w rozdziale XI ust 1–6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23F3">
        <w:rPr>
          <w:rStyle w:val="PodtytuZnak"/>
          <w:rFonts w:ascii="Times New Roman" w:hAnsi="Times New Roman" w:cs="Times New Roman"/>
          <w:bCs/>
          <w:color w:val="auto"/>
          <w:spacing w:val="0"/>
          <w:sz w:val="24"/>
          <w:szCs w:val="24"/>
        </w:rPr>
        <w:t>niniejszej SWZ,</w:t>
      </w:r>
      <w:r>
        <w:rPr>
          <w:rStyle w:val="PodtytuZnak"/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 </w:t>
      </w:r>
      <w:r w:rsidRPr="000923F3">
        <w:rPr>
          <w:rStyle w:val="PodtytuZnak"/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których przedłożenia Zamawiający nie wymaga wraz z ofertą–przed udzieleniem zamówienia, wezwie Wykonawcę, którego oferta została najwyżej oceniona, do złożenia dokumentów i oświadczeń dowodowych </w:t>
      </w:r>
      <w:r w:rsidRPr="003B4D5D">
        <w:rPr>
          <w:rFonts w:ascii="Times New Roman" w:hAnsi="Times New Roman" w:cs="Times New Roman"/>
          <w:bCs/>
          <w:sz w:val="24"/>
          <w:szCs w:val="24"/>
        </w:rPr>
        <w:t>w terminie nie krótszym niż 10 dni od dnia wezwania aktualnych na dzień złożenia.</w:t>
      </w:r>
    </w:p>
    <w:p w14:paraId="32CB5658" w14:textId="77777777" w:rsidR="004D3CDE" w:rsidRPr="009E627A" w:rsidRDefault="004D3CDE" w:rsidP="004D3CD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A25BE3" w14:textId="77777777" w:rsidR="00286DE9" w:rsidRPr="00751552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1B70BD">
        <w:rPr>
          <w:rFonts w:ascii="Times New Roman" w:hAnsi="Times New Roman" w:cs="Times New Roman"/>
          <w:sz w:val="24"/>
          <w:szCs w:val="24"/>
        </w:rPr>
        <w:t xml:space="preserve">Ofertę należy złożyć w formie elektronicznej lub w postaci elektronicznej opatrzonej kwalifikowanym podpisem elektronicznym pod rygorem nieważności za pośrednictwem” FORMULARZA” dostępnego na Platformie zakupowej, pod adresem: </w:t>
      </w:r>
      <w:hyperlink r:id="rId25" w:history="1">
        <w:r w:rsidRPr="001B70B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https://platformazakupowa.pl/pn/iml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08AC04E9" w14:textId="77777777" w:rsidR="00286DE9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19655919"/>
      <w:r w:rsidRPr="00751552">
        <w:rPr>
          <w:rFonts w:ascii="Times New Roman" w:hAnsi="Times New Roman" w:cs="Times New Roman"/>
          <w:sz w:val="24"/>
          <w:szCs w:val="24"/>
        </w:rPr>
        <w:t xml:space="preserve">Ofertę oraz oświadczenie JEDZ należy złożyć </w:t>
      </w:r>
      <w:bookmarkStart w:id="23" w:name="_Hlk119655637"/>
      <w:r w:rsidRPr="00751552">
        <w:rPr>
          <w:rFonts w:ascii="Times New Roman" w:hAnsi="Times New Roman" w:cs="Times New Roman"/>
          <w:sz w:val="24"/>
          <w:szCs w:val="24"/>
        </w:rPr>
        <w:t xml:space="preserve">pod rygorem nieważności </w:t>
      </w:r>
      <w:bookmarkEnd w:id="23"/>
      <w:r w:rsidRPr="00751552">
        <w:rPr>
          <w:rFonts w:ascii="Times New Roman" w:eastAsia="Calibri" w:hAnsi="Times New Roman" w:cs="Times New Roman"/>
          <w:sz w:val="24"/>
          <w:szCs w:val="24"/>
        </w:rPr>
        <w:t xml:space="preserve">w formie elektronicznej </w:t>
      </w:r>
      <w:bookmarkStart w:id="24" w:name="_Hlk119655753"/>
      <w:r w:rsidRPr="00751552">
        <w:rPr>
          <w:rFonts w:ascii="Times New Roman" w:eastAsia="Calibri" w:hAnsi="Times New Roman" w:cs="Times New Roman"/>
          <w:sz w:val="24"/>
          <w:szCs w:val="24"/>
        </w:rPr>
        <w:t xml:space="preserve">podpisane </w:t>
      </w:r>
      <w:r w:rsidRPr="00AF0B4B">
        <w:rPr>
          <w:rFonts w:ascii="Times New Roman" w:hAnsi="Times New Roman" w:cs="Times New Roman"/>
          <w:sz w:val="24"/>
          <w:szCs w:val="24"/>
        </w:rPr>
        <w:t xml:space="preserve">przez osoby (osobę) uprawnione do składania oświadczeń woli </w:t>
      </w:r>
      <w:r>
        <w:rPr>
          <w:rFonts w:ascii="Times New Roman" w:hAnsi="Times New Roman" w:cs="Times New Roman"/>
          <w:sz w:val="24"/>
          <w:szCs w:val="24"/>
        </w:rPr>
        <w:br/>
      </w:r>
      <w:r w:rsidRPr="00AF0B4B">
        <w:rPr>
          <w:rFonts w:ascii="Times New Roman" w:hAnsi="Times New Roman" w:cs="Times New Roman"/>
          <w:sz w:val="24"/>
          <w:szCs w:val="24"/>
        </w:rPr>
        <w:t>w imieniu Wykonawcy, tj. osobę/osoby reprezentując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F0B4B">
        <w:rPr>
          <w:rFonts w:ascii="Times New Roman" w:hAnsi="Times New Roman" w:cs="Times New Roman"/>
          <w:sz w:val="24"/>
          <w:szCs w:val="24"/>
        </w:rPr>
        <w:t xml:space="preserve"> Wykonawcę zgodnie z zasadami reprezentacji wskazanymi we właściwym rejestrze lub osobę/osoby upoważnioną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AF0B4B">
        <w:rPr>
          <w:rFonts w:ascii="Times New Roman" w:hAnsi="Times New Roman" w:cs="Times New Roman"/>
          <w:sz w:val="24"/>
          <w:szCs w:val="24"/>
        </w:rPr>
        <w:t>do reprezentowania Wykonawcy</w:t>
      </w:r>
      <w:bookmarkEnd w:id="24"/>
      <w:r w:rsidRPr="00AF0B4B">
        <w:rPr>
          <w:rFonts w:ascii="Times New Roman" w:hAnsi="Times New Roman" w:cs="Times New Roman"/>
          <w:sz w:val="24"/>
          <w:szCs w:val="24"/>
        </w:rPr>
        <w:t>.</w:t>
      </w:r>
    </w:p>
    <w:p w14:paraId="4A45126B" w14:textId="77777777" w:rsidR="00286DE9" w:rsidRPr="00DD4C84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19655794"/>
      <w:bookmarkEnd w:id="22"/>
      <w:r w:rsidRPr="00AF0B4B">
        <w:rPr>
          <w:rFonts w:ascii="Times New Roman" w:hAnsi="Times New Roman" w:cs="Times New Roman"/>
          <w:sz w:val="24"/>
          <w:szCs w:val="24"/>
        </w:rPr>
        <w:t xml:space="preserve">Jeżeli osoba/osoby podpisująca ofertę (reprezentująca Wykonawcę lub Wykonawców występujących wspólnie) działa na podstawie pełnomocnictwa, pełnomocnictwo </w:t>
      </w:r>
      <w:r>
        <w:rPr>
          <w:rFonts w:ascii="Times New Roman" w:hAnsi="Times New Roman" w:cs="Times New Roman"/>
          <w:sz w:val="24"/>
          <w:szCs w:val="24"/>
        </w:rPr>
        <w:br/>
      </w:r>
      <w:r w:rsidRPr="00AF0B4B">
        <w:rPr>
          <w:rFonts w:ascii="Times New Roman" w:hAnsi="Times New Roman" w:cs="Times New Roman"/>
          <w:sz w:val="24"/>
          <w:szCs w:val="24"/>
        </w:rPr>
        <w:t>to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B4B">
        <w:rPr>
          <w:rFonts w:ascii="Times New Roman" w:hAnsi="Times New Roman" w:cs="Times New Roman"/>
          <w:sz w:val="24"/>
          <w:szCs w:val="24"/>
        </w:rPr>
        <w:t>formie oryginału podpisane kwalifikowanym podpisem elektronicznym osób uprawnionych do składania oświadczeń woli w imieniu Wykonawcy lub odpisu pełnomocnictwa sporządzonego przez notariusza w formie elektronicznej (elektroniczne poświadczenie zgodności odpisu, wyciągu lub kopii z okazanym dokumentem, które notariusz opatruje kwalifikowanym podpisem elektronicznym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25"/>
    <w:p w14:paraId="56E0806A" w14:textId="77777777" w:rsidR="00286DE9" w:rsidRPr="00343675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3675">
        <w:rPr>
          <w:rFonts w:ascii="Times New Roman" w:hAnsi="Times New Roman" w:cs="Times New Roman"/>
          <w:iCs/>
          <w:sz w:val="24"/>
          <w:szCs w:val="24"/>
        </w:rPr>
        <w:t>W przypadku, gdy Wykonawca chce zastrzec dokument jako tajemnicę przedsiębiorstwa, załącza go jako odrębny plik w sekcji „FORMULARZ” (na Platformie zakupowej).</w:t>
      </w:r>
    </w:p>
    <w:p w14:paraId="7DAB51C6" w14:textId="77777777" w:rsidR="00286DE9" w:rsidRPr="00B230A5" w:rsidRDefault="00286DE9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6" w:name="_Hlk119656583"/>
      <w:r w:rsidRPr="00343675">
        <w:rPr>
          <w:rFonts w:ascii="Times New Roman" w:hAnsi="Times New Roman" w:cs="Times New Roman"/>
          <w:iCs/>
          <w:sz w:val="24"/>
          <w:szCs w:val="24"/>
        </w:rPr>
        <w:t xml:space="preserve">Po załadowaniu wszystkich wymaganych załączników do </w:t>
      </w:r>
      <w:r w:rsidRPr="00B230A5">
        <w:rPr>
          <w:rFonts w:ascii="Times New Roman" w:hAnsi="Times New Roman" w:cs="Times New Roman"/>
          <w:iCs/>
          <w:sz w:val="24"/>
          <w:szCs w:val="24"/>
        </w:rPr>
        <w:t>„F</w:t>
      </w:r>
      <w:r>
        <w:rPr>
          <w:rFonts w:ascii="Times New Roman" w:hAnsi="Times New Roman" w:cs="Times New Roman"/>
          <w:iCs/>
          <w:sz w:val="24"/>
          <w:szCs w:val="24"/>
        </w:rPr>
        <w:t>ormularza</w:t>
      </w:r>
      <w:r w:rsidRPr="00B230A5">
        <w:rPr>
          <w:rFonts w:ascii="Times New Roman" w:hAnsi="Times New Roman" w:cs="Times New Roman"/>
          <w:iCs/>
          <w:sz w:val="24"/>
          <w:szCs w:val="24"/>
        </w:rPr>
        <w:t>”</w:t>
      </w:r>
      <w:r w:rsidRPr="00307F79">
        <w:rPr>
          <w:rFonts w:ascii="Times New Roman" w:hAnsi="Times New Roman" w:cs="Times New Roman"/>
          <w:iCs/>
          <w:sz w:val="24"/>
          <w:szCs w:val="24"/>
        </w:rPr>
        <w:t xml:space="preserve"> oraz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307F79">
        <w:rPr>
          <w:rFonts w:ascii="Times New Roman" w:hAnsi="Times New Roman" w:cs="Times New Roman"/>
          <w:iCs/>
          <w:sz w:val="24"/>
          <w:szCs w:val="24"/>
        </w:rPr>
        <w:t xml:space="preserve">wypełnieniu niezbędnych danych dotyczących Wykonawcy (adres e-mail, numer NIP, nazwa firmy, numer telefonu), należy kliknąć przycisk </w:t>
      </w:r>
      <w:r w:rsidRPr="00B230A5">
        <w:rPr>
          <w:rFonts w:ascii="Times New Roman" w:hAnsi="Times New Roman" w:cs="Times New Roman"/>
          <w:iCs/>
          <w:sz w:val="24"/>
          <w:szCs w:val="24"/>
        </w:rPr>
        <w:t>„P</w:t>
      </w:r>
      <w:r>
        <w:rPr>
          <w:rFonts w:ascii="Times New Roman" w:hAnsi="Times New Roman" w:cs="Times New Roman"/>
          <w:iCs/>
          <w:sz w:val="24"/>
          <w:szCs w:val="24"/>
        </w:rPr>
        <w:t>rzejdź do podsumowania</w:t>
      </w:r>
      <w:r w:rsidRPr="00B230A5">
        <w:rPr>
          <w:rFonts w:ascii="Times New Roman" w:hAnsi="Times New Roman" w:cs="Times New Roman"/>
          <w:iCs/>
          <w:sz w:val="24"/>
          <w:szCs w:val="24"/>
        </w:rPr>
        <w:t>”.</w:t>
      </w:r>
      <w:bookmarkEnd w:id="26"/>
    </w:p>
    <w:p w14:paraId="306D0F05" w14:textId="77777777" w:rsidR="00286DE9" w:rsidRPr="00D92E37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19656611"/>
      <w:r w:rsidRPr="0034367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Za </w:t>
      </w:r>
      <w:r w:rsidRPr="00307F79">
        <w:rPr>
          <w:rFonts w:ascii="Times New Roman" w:hAnsi="Times New Roman" w:cs="Times New Roman"/>
          <w:iCs/>
          <w:sz w:val="24"/>
          <w:szCs w:val="24"/>
        </w:rPr>
        <w:t xml:space="preserve">datę przekazania oferty przyjmuje się datę jej przekazania w systemie (platformie) </w:t>
      </w:r>
      <w:r w:rsidRPr="00307F79">
        <w:rPr>
          <w:rFonts w:ascii="Times New Roman" w:hAnsi="Times New Roman" w:cs="Times New Roman"/>
          <w:iCs/>
          <w:sz w:val="24"/>
          <w:szCs w:val="24"/>
        </w:rPr>
        <w:br/>
        <w:t xml:space="preserve">w drugim kroku składania oferty poprzez kliknięcie przycisku </w:t>
      </w:r>
      <w:r w:rsidRPr="00B230A5">
        <w:rPr>
          <w:rFonts w:ascii="Times New Roman" w:hAnsi="Times New Roman" w:cs="Times New Roman"/>
          <w:iCs/>
          <w:sz w:val="24"/>
          <w:szCs w:val="24"/>
        </w:rPr>
        <w:t>„Z</w:t>
      </w:r>
      <w:r>
        <w:rPr>
          <w:rFonts w:ascii="Times New Roman" w:hAnsi="Times New Roman" w:cs="Times New Roman"/>
          <w:iCs/>
          <w:sz w:val="24"/>
          <w:szCs w:val="24"/>
        </w:rPr>
        <w:t>łóż ofertę</w:t>
      </w:r>
      <w:r w:rsidRPr="00B230A5">
        <w:rPr>
          <w:rFonts w:ascii="Times New Roman" w:hAnsi="Times New Roman" w:cs="Times New Roman"/>
          <w:iCs/>
          <w:sz w:val="24"/>
          <w:szCs w:val="24"/>
        </w:rPr>
        <w:t>”</w:t>
      </w:r>
      <w:r w:rsidRPr="00307F79">
        <w:rPr>
          <w:rFonts w:ascii="Times New Roman" w:hAnsi="Times New Roman" w:cs="Times New Roman"/>
          <w:iCs/>
          <w:sz w:val="24"/>
          <w:szCs w:val="24"/>
        </w:rPr>
        <w:br/>
        <w:t>i wyświetlenie się komunikatu, że oferta została zaszyfrowana i złożona. Dodatkowo Wykonawca otrzyma wiadomość e-mail z informacją na temat złożonej oferty.</w:t>
      </w:r>
      <w:bookmarkEnd w:id="27"/>
    </w:p>
    <w:p w14:paraId="62E5F07B" w14:textId="77777777" w:rsidR="00286DE9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19656660"/>
      <w:r w:rsidRPr="00D92E37">
        <w:rPr>
          <w:rFonts w:ascii="Times New Roman" w:hAnsi="Times New Roman" w:cs="Times New Roman"/>
          <w:sz w:val="24"/>
          <w:szCs w:val="24"/>
        </w:rPr>
        <w:t xml:space="preserve">Oferta, oświadczenie JEDZ, podmiotowe środki dowodowe, w tym oświadczenie, o którym mowa w art. 117 ust. 4 ustawy Pzp (jeżeli dotyczy - konsorcjum), oraz zobowiązanie podmiotu udostępniającego zasoby, przedmiotowe środki dowodowe, pełnomocnictwo, sporządza się w postaci elektronicznej (pliku) w formatach danych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92E37">
        <w:rPr>
          <w:rFonts w:ascii="Times New Roman" w:hAnsi="Times New Roman" w:cs="Times New Roman"/>
          <w:sz w:val="24"/>
          <w:szCs w:val="24"/>
        </w:rPr>
        <w:t>w 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92E37">
        <w:rPr>
          <w:rFonts w:ascii="Times New Roman" w:hAnsi="Times New Roman" w:cs="Times New Roman"/>
          <w:sz w:val="24"/>
          <w:szCs w:val="24"/>
        </w:rPr>
        <w:t xml:space="preserve"> Rady Ministrów z dnia 12 kwietnia 2012 r. w sprawie Krajowych Ram Interoperacyjności, minimalnych wymagań dla rejestrów publicznych i wymiany informacji w postaci elektronicznej oraz minimalnych wymagań dla systemów teleinformatycznych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A0EB5">
        <w:rPr>
          <w:rFonts w:ascii="Times New Roman" w:hAnsi="Times New Roman" w:cs="Times New Roman"/>
          <w:sz w:val="24"/>
          <w:szCs w:val="24"/>
        </w:rPr>
        <w:t>(w szczególności .pdf, .</w:t>
      </w:r>
      <w:proofErr w:type="spellStart"/>
      <w:r w:rsidRPr="004A0EB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A0EB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A0EB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A0EB5">
        <w:rPr>
          <w:rFonts w:ascii="Times New Roman" w:hAnsi="Times New Roman" w:cs="Times New Roman"/>
          <w:sz w:val="24"/>
          <w:szCs w:val="24"/>
        </w:rPr>
        <w:t>, .rtf, .</w:t>
      </w:r>
      <w:proofErr w:type="spellStart"/>
      <w:r w:rsidRPr="004A0EB5">
        <w:rPr>
          <w:rFonts w:ascii="Times New Roman" w:hAnsi="Times New Roman" w:cs="Times New Roman"/>
          <w:sz w:val="24"/>
          <w:szCs w:val="24"/>
        </w:rPr>
        <w:t>xps</w:t>
      </w:r>
      <w:proofErr w:type="spellEnd"/>
      <w:r w:rsidRPr="004A0EB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A0EB5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4A0EB5">
        <w:rPr>
          <w:rFonts w:ascii="Times New Roman" w:hAnsi="Times New Roman" w:cs="Times New Roman"/>
          <w:sz w:val="24"/>
          <w:szCs w:val="24"/>
        </w:rPr>
        <w:t>),</w:t>
      </w:r>
      <w:r w:rsidRPr="00D92E37">
        <w:rPr>
          <w:rFonts w:ascii="Times New Roman" w:hAnsi="Times New Roman" w:cs="Times New Roman"/>
          <w:sz w:val="24"/>
          <w:szCs w:val="24"/>
        </w:rPr>
        <w:t xml:space="preserve"> z uwzględnieniem rodzaju przekazywanych danych.</w:t>
      </w:r>
    </w:p>
    <w:p w14:paraId="2A478B55" w14:textId="77777777" w:rsidR="00286DE9" w:rsidRPr="00E64784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19657248"/>
      <w:bookmarkEnd w:id="28"/>
      <w:r w:rsidRPr="00D92E37">
        <w:rPr>
          <w:rFonts w:ascii="Times New Roman" w:hAnsi="Times New Roman" w:cs="Times New Roman"/>
          <w:sz w:val="24"/>
          <w:szCs w:val="24"/>
        </w:rPr>
        <w:t xml:space="preserve">Oferta oraz oświadczenia i dokumenty, o których mowa w pkt. 8 oraz przedmiotowe środki dowodowe (jeżeli były wymagane), składane elektronicznie muszą zostać podpisane kwalifikowanym podpisem elektronicznym. W procesie składania oferty i/lub innych oświadczeń i dokumentów na Platformie zakupowej, kwalifikowany podpis elektroniczny Wykonawca może złożyć bezpośrednio na dokumencie, który następnie przesyła </w:t>
      </w:r>
      <w:r>
        <w:rPr>
          <w:rFonts w:ascii="Times New Roman" w:hAnsi="Times New Roman" w:cs="Times New Roman"/>
          <w:sz w:val="24"/>
          <w:szCs w:val="24"/>
        </w:rPr>
        <w:br/>
      </w:r>
      <w:r w:rsidRPr="00D92E37">
        <w:rPr>
          <w:rFonts w:ascii="Times New Roman" w:hAnsi="Times New Roman" w:cs="Times New Roman"/>
          <w:sz w:val="24"/>
          <w:szCs w:val="24"/>
        </w:rPr>
        <w:t xml:space="preserve">do platformy (opcja rekomendowana) oraz dodatkowo dla całego pakietu dokumentów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D92E37">
        <w:rPr>
          <w:rFonts w:ascii="Times New Roman" w:hAnsi="Times New Roman" w:cs="Times New Roman"/>
          <w:sz w:val="24"/>
          <w:szCs w:val="24"/>
        </w:rPr>
        <w:t xml:space="preserve">w kroku 2 Formularza składania oferty lub wniosku (po kliknięciu w przycisk </w:t>
      </w:r>
      <w:r w:rsidRPr="00E64784">
        <w:rPr>
          <w:rFonts w:ascii="Times New Roman" w:hAnsi="Times New Roman" w:cs="Times New Roman"/>
          <w:sz w:val="24"/>
          <w:szCs w:val="24"/>
        </w:rPr>
        <w:t xml:space="preserve">„Przejdź </w:t>
      </w:r>
      <w:r>
        <w:rPr>
          <w:rFonts w:ascii="Times New Roman" w:hAnsi="Times New Roman" w:cs="Times New Roman"/>
          <w:sz w:val="24"/>
          <w:szCs w:val="24"/>
        </w:rPr>
        <w:br/>
      </w:r>
      <w:r w:rsidRPr="00E64784">
        <w:rPr>
          <w:rFonts w:ascii="Times New Roman" w:hAnsi="Times New Roman" w:cs="Times New Roman"/>
          <w:sz w:val="24"/>
          <w:szCs w:val="24"/>
        </w:rPr>
        <w:t>do podsumowania”).</w:t>
      </w:r>
    </w:p>
    <w:p w14:paraId="15B8FDE5" w14:textId="77777777" w:rsidR="00286DE9" w:rsidRPr="00893056" w:rsidRDefault="00286DE9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19657415"/>
      <w:bookmarkEnd w:id="29"/>
      <w:r w:rsidRPr="00893056">
        <w:rPr>
          <w:rFonts w:ascii="Times New Roman" w:hAnsi="Times New Roman" w:cs="Times New Roman"/>
          <w:sz w:val="24"/>
          <w:szCs w:val="24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lub podwykonawcy niebędącego podmiotem udostępniającym zasoby, na takich zasadach:</w:t>
      </w:r>
    </w:p>
    <w:p w14:paraId="74F0EEA3" w14:textId="77777777" w:rsidR="00286DE9" w:rsidRPr="00893056" w:rsidRDefault="00286DE9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3056">
        <w:rPr>
          <w:rFonts w:ascii="Times New Roman" w:hAnsi="Times New Roman" w:cs="Times New Roman"/>
          <w:sz w:val="24"/>
          <w:szCs w:val="24"/>
        </w:rPr>
        <w:t xml:space="preserve">zostały wystawione przez upoważnione podmioty (inne niż Wykonawca, Wykonawca wspólnie ubiegający się o udzielenie zamówienia, podmiot udostępniający zasoby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893056">
        <w:rPr>
          <w:rFonts w:ascii="Times New Roman" w:hAnsi="Times New Roman" w:cs="Times New Roman"/>
          <w:sz w:val="24"/>
          <w:szCs w:val="24"/>
        </w:rPr>
        <w:t>lub podwykonawca), jako dokument elektroniczny - przekazuje się ten dokument,</w:t>
      </w:r>
    </w:p>
    <w:p w14:paraId="59FFE91C" w14:textId="77777777" w:rsidR="00286DE9" w:rsidRDefault="00286DE9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3056">
        <w:rPr>
          <w:rFonts w:ascii="Times New Roman" w:hAnsi="Times New Roman" w:cs="Times New Roman"/>
          <w:sz w:val="24"/>
          <w:szCs w:val="24"/>
        </w:rPr>
        <w:t xml:space="preserve">zostały wystawione przez upoważnione podmioty (inne niż Wykonawca, Wykonawca wspólnie ubiegający się o udzielenie zamówienia, podmiot udostępniający zasoby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893056">
        <w:rPr>
          <w:rFonts w:ascii="Times New Roman" w:hAnsi="Times New Roman" w:cs="Times New Roman"/>
          <w:sz w:val="24"/>
          <w:szCs w:val="24"/>
        </w:rPr>
        <w:t>lub podwykonawca), jako dokument w postaci papierowej, przekazuje się cyfrowe odwzorowanie tego dokumentu opatrzone kwalifikowanym podpisem elektronicznym poświadczające zgodność cyfrowego odwzorowania z dokumentem w postaci papierowej.</w:t>
      </w:r>
    </w:p>
    <w:p w14:paraId="499EC7CA" w14:textId="77777777" w:rsidR="00286DE9" w:rsidRPr="00BC5A3E" w:rsidRDefault="00286DE9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19657775"/>
      <w:bookmarkEnd w:id="30"/>
      <w:r w:rsidRPr="00BC5A3E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papierowej, dokonuje w przypadku: </w:t>
      </w:r>
    </w:p>
    <w:p w14:paraId="6B636A72" w14:textId="77777777" w:rsidR="00286DE9" w:rsidRDefault="00286DE9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5A3E">
        <w:rPr>
          <w:rFonts w:ascii="Times New Roman" w:hAnsi="Times New Roman" w:cs="Times New Roman"/>
          <w:sz w:val="24"/>
          <w:szCs w:val="24"/>
        </w:rPr>
        <w:t xml:space="preserve">podmiotowych środków dowodowych oraz dokumentów potwierdzających umocowanie do reprezentowania – odpowiednio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5A3E">
        <w:rPr>
          <w:rFonts w:ascii="Times New Roman" w:hAnsi="Times New Roman" w:cs="Times New Roman"/>
          <w:sz w:val="24"/>
          <w:szCs w:val="24"/>
        </w:rPr>
        <w:t xml:space="preserve">ykonawca,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5A3E">
        <w:rPr>
          <w:rFonts w:ascii="Times New Roman" w:hAnsi="Times New Roman" w:cs="Times New Roman"/>
          <w:sz w:val="24"/>
          <w:szCs w:val="24"/>
        </w:rPr>
        <w:t xml:space="preserve">ykonawca wspólnie ubiegający się o udzielenie zamówienia, podmiot udostępniający zasoby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BC5A3E">
        <w:rPr>
          <w:rFonts w:ascii="Times New Roman" w:hAnsi="Times New Roman" w:cs="Times New Roman"/>
          <w:sz w:val="24"/>
          <w:szCs w:val="24"/>
        </w:rPr>
        <w:t>lub podwykonawca, w zakresie podmiotowych środków dowodowych lub dokumentów potwierdzających umocowanie do reprezentowania, które każdego z nich dotyczą;</w:t>
      </w:r>
    </w:p>
    <w:p w14:paraId="5FF77DFD" w14:textId="77777777" w:rsidR="00286DE9" w:rsidRDefault="00286DE9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5A3E">
        <w:rPr>
          <w:rFonts w:ascii="Times New Roman" w:hAnsi="Times New Roman" w:cs="Times New Roman"/>
          <w:sz w:val="24"/>
          <w:szCs w:val="24"/>
        </w:rPr>
        <w:t xml:space="preserve">przedmiotowych środków dowodowych – odpowiednio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5A3E">
        <w:rPr>
          <w:rFonts w:ascii="Times New Roman" w:hAnsi="Times New Roman" w:cs="Times New Roman"/>
          <w:sz w:val="24"/>
          <w:szCs w:val="24"/>
        </w:rPr>
        <w:t xml:space="preserve">ykonawca lub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5A3E">
        <w:rPr>
          <w:rFonts w:ascii="Times New Roman" w:hAnsi="Times New Roman" w:cs="Times New Roman"/>
          <w:sz w:val="24"/>
          <w:szCs w:val="24"/>
        </w:rPr>
        <w:t>ykonawca wspólnie ubiegający się o udzielenie zamówienia;</w:t>
      </w:r>
    </w:p>
    <w:p w14:paraId="34A94660" w14:textId="77777777" w:rsidR="00286DE9" w:rsidRDefault="00286DE9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5A3E">
        <w:rPr>
          <w:rFonts w:ascii="Times New Roman" w:hAnsi="Times New Roman" w:cs="Times New Roman"/>
          <w:sz w:val="24"/>
          <w:szCs w:val="24"/>
        </w:rPr>
        <w:t xml:space="preserve">innych dokumentów – odpowiednio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5A3E">
        <w:rPr>
          <w:rFonts w:ascii="Times New Roman" w:hAnsi="Times New Roman" w:cs="Times New Roman"/>
          <w:sz w:val="24"/>
          <w:szCs w:val="24"/>
        </w:rPr>
        <w:t xml:space="preserve">ykonawca lub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5A3E">
        <w:rPr>
          <w:rFonts w:ascii="Times New Roman" w:hAnsi="Times New Roman" w:cs="Times New Roman"/>
          <w:sz w:val="24"/>
          <w:szCs w:val="24"/>
        </w:rPr>
        <w:t>ykonawca wspólnie ubiegający się o udzielenie zamówienia, w zakresie dokumentów, które każdego z nich dotyczą.</w:t>
      </w:r>
    </w:p>
    <w:p w14:paraId="5CFDA731" w14:textId="77777777" w:rsidR="00286DE9" w:rsidRDefault="00286DE9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119657868"/>
      <w:bookmarkEnd w:id="31"/>
      <w:r w:rsidRPr="001C6E18">
        <w:rPr>
          <w:rFonts w:ascii="Times New Roman" w:hAnsi="Times New Roman" w:cs="Times New Roman"/>
          <w:sz w:val="24"/>
          <w:szCs w:val="24"/>
        </w:rPr>
        <w:t>Poświadczenia zgodności może dokonać również notariusz.</w:t>
      </w:r>
    </w:p>
    <w:p w14:paraId="0A03E63C" w14:textId="77777777" w:rsidR="00286DE9" w:rsidRPr="00D70A00" w:rsidRDefault="00286DE9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19657911"/>
      <w:bookmarkEnd w:id="32"/>
      <w:r w:rsidRPr="00D70A00">
        <w:rPr>
          <w:rFonts w:ascii="Times New Roman" w:hAnsi="Times New Roman" w:cs="Times New Roman"/>
          <w:sz w:val="24"/>
          <w:szCs w:val="24"/>
        </w:rPr>
        <w:t xml:space="preserve">W przypadku przekazywania w postępowaniu dokumentu elektronicznego w formacie poddającym dane kompresji, opatrzenie pliku zawierającego skompresowane dokumenty </w:t>
      </w:r>
      <w:r w:rsidRPr="00D70A00">
        <w:rPr>
          <w:rFonts w:ascii="Times New Roman" w:hAnsi="Times New Roman" w:cs="Times New Roman"/>
          <w:sz w:val="24"/>
          <w:szCs w:val="24"/>
        </w:rPr>
        <w:lastRenderedPageBreak/>
        <w:t>kwalifikowanym podpisem elektronicznym jest równoznaczne z opatrzeniem wszystkich dokumentów zawartych w tym pliku kwalifikowanym podpisem elektronicznym.</w:t>
      </w:r>
    </w:p>
    <w:p w14:paraId="52A440B2" w14:textId="77777777" w:rsidR="00286DE9" w:rsidRDefault="00286DE9">
      <w:pPr>
        <w:pStyle w:val="Tytu"/>
        <w:keepNext/>
        <w:numPr>
          <w:ilvl w:val="0"/>
          <w:numId w:val="16"/>
        </w:numPr>
        <w:ind w:left="426"/>
        <w:jc w:val="both"/>
        <w:rPr>
          <w:b w:val="0"/>
          <w:bCs/>
          <w:sz w:val="24"/>
          <w:szCs w:val="24"/>
          <w:lang w:val="pl-PL"/>
        </w:rPr>
      </w:pPr>
      <w:bookmarkStart w:id="34" w:name="_Hlk119657998"/>
      <w:bookmarkEnd w:id="33"/>
      <w:r w:rsidRPr="001C6E18">
        <w:rPr>
          <w:b w:val="0"/>
          <w:bCs/>
          <w:sz w:val="24"/>
          <w:szCs w:val="24"/>
          <w:lang w:val="pl-PL"/>
        </w:rPr>
        <w:t xml:space="preserve">Kwalifikowany podpis elektroniczny </w:t>
      </w:r>
      <w:r>
        <w:rPr>
          <w:b w:val="0"/>
          <w:bCs/>
          <w:sz w:val="24"/>
          <w:szCs w:val="24"/>
          <w:lang w:val="pl-PL"/>
        </w:rPr>
        <w:t xml:space="preserve">musi </w:t>
      </w:r>
      <w:r w:rsidRPr="001C6E18">
        <w:rPr>
          <w:b w:val="0"/>
          <w:bCs/>
          <w:sz w:val="24"/>
          <w:szCs w:val="24"/>
          <w:lang w:val="pl-PL"/>
        </w:rPr>
        <w:t>być</w:t>
      </w:r>
      <w:r w:rsidRPr="001C6E18">
        <w:rPr>
          <w:b w:val="0"/>
          <w:bCs/>
          <w:sz w:val="24"/>
          <w:szCs w:val="24"/>
        </w:rPr>
        <w:t xml:space="preserve"> wystawiony przez dostawcę kwalifikowanej usługi zaufania, będącego podmiotem świadczącym usługi certyfikacyjne</w:t>
      </w:r>
      <w:r w:rsidRPr="001C6E18">
        <w:rPr>
          <w:b w:val="0"/>
          <w:bCs/>
          <w:sz w:val="24"/>
          <w:szCs w:val="24"/>
          <w:lang w:val="pl-PL"/>
        </w:rPr>
        <w:t>.</w:t>
      </w:r>
      <w:r w:rsidRPr="001C6E18">
        <w:rPr>
          <w:b w:val="0"/>
          <w:bCs/>
          <w:sz w:val="24"/>
          <w:szCs w:val="24"/>
        </w:rPr>
        <w:t xml:space="preserve"> </w:t>
      </w:r>
      <w:r w:rsidRPr="001C6E18">
        <w:rPr>
          <w:b w:val="0"/>
          <w:bCs/>
          <w:sz w:val="24"/>
          <w:szCs w:val="24"/>
          <w:lang w:val="pl-PL"/>
        </w:rPr>
        <w:t>P</w:t>
      </w:r>
      <w:r w:rsidRPr="001C6E18">
        <w:rPr>
          <w:b w:val="0"/>
          <w:bCs/>
          <w:sz w:val="24"/>
          <w:szCs w:val="24"/>
        </w:rPr>
        <w:t>odpis elektroniczny</w:t>
      </w:r>
      <w:r w:rsidRPr="001C6E18">
        <w:rPr>
          <w:b w:val="0"/>
          <w:bCs/>
          <w:sz w:val="24"/>
          <w:szCs w:val="24"/>
          <w:lang w:val="pl-PL"/>
        </w:rPr>
        <w:t xml:space="preserve"> powinien</w:t>
      </w:r>
      <w:r w:rsidRPr="001C6E18">
        <w:rPr>
          <w:b w:val="0"/>
          <w:bCs/>
          <w:sz w:val="24"/>
          <w:szCs w:val="24"/>
        </w:rPr>
        <w:t xml:space="preserve"> spełnia</w:t>
      </w:r>
      <w:r w:rsidRPr="001C6E18">
        <w:rPr>
          <w:b w:val="0"/>
          <w:bCs/>
          <w:sz w:val="24"/>
          <w:szCs w:val="24"/>
          <w:lang w:val="pl-PL"/>
        </w:rPr>
        <w:t>ć</w:t>
      </w:r>
      <w:r w:rsidRPr="001C6E18">
        <w:rPr>
          <w:b w:val="0"/>
          <w:bCs/>
          <w:sz w:val="24"/>
          <w:szCs w:val="24"/>
        </w:rPr>
        <w:t xml:space="preserve"> wymogi bezpieczeństwa określone w ustawie </w:t>
      </w:r>
      <w:r>
        <w:rPr>
          <w:b w:val="0"/>
          <w:bCs/>
          <w:sz w:val="24"/>
          <w:szCs w:val="24"/>
        </w:rPr>
        <w:br/>
      </w:r>
      <w:r w:rsidRPr="001C6E18">
        <w:rPr>
          <w:b w:val="0"/>
          <w:bCs/>
          <w:sz w:val="24"/>
          <w:szCs w:val="24"/>
        </w:rPr>
        <w:t>z dnia 5</w:t>
      </w:r>
      <w:r w:rsidRPr="001C6E18">
        <w:rPr>
          <w:b w:val="0"/>
          <w:bCs/>
          <w:sz w:val="24"/>
          <w:szCs w:val="24"/>
          <w:lang w:val="pl-PL"/>
        </w:rPr>
        <w:t> </w:t>
      </w:r>
      <w:r w:rsidRPr="001C6E18">
        <w:rPr>
          <w:b w:val="0"/>
          <w:bCs/>
          <w:sz w:val="24"/>
          <w:szCs w:val="24"/>
        </w:rPr>
        <w:t>września 2016 r. – o usługach zaufania oraz identyfikacji elektronicznej.</w:t>
      </w:r>
      <w:r w:rsidRPr="001C6E18">
        <w:rPr>
          <w:b w:val="0"/>
          <w:bCs/>
          <w:sz w:val="24"/>
          <w:szCs w:val="24"/>
          <w:lang w:val="pl-PL"/>
        </w:rPr>
        <w:t xml:space="preserve"> </w:t>
      </w:r>
      <w:r w:rsidRPr="001C6E18">
        <w:rPr>
          <w:b w:val="0"/>
          <w:bCs/>
          <w:sz w:val="24"/>
          <w:szCs w:val="24"/>
        </w:rPr>
        <w:t>Podmioty takie wpisane są do rejestru ministra ds. informatyzacji prowadzonego przez Narodowe Centrum Certyfikacji</w:t>
      </w:r>
      <w:r>
        <w:rPr>
          <w:b w:val="0"/>
          <w:bCs/>
          <w:sz w:val="24"/>
          <w:szCs w:val="24"/>
          <w:lang w:val="pl-PL"/>
        </w:rPr>
        <w:t xml:space="preserve"> (</w:t>
      </w:r>
      <w:r w:rsidRPr="001C6E18">
        <w:rPr>
          <w:b w:val="0"/>
          <w:bCs/>
          <w:sz w:val="24"/>
          <w:szCs w:val="24"/>
        </w:rPr>
        <w:t xml:space="preserve"> na stronie </w:t>
      </w:r>
      <w:hyperlink r:id="rId26" w:history="1">
        <w:r w:rsidRPr="001C6E18">
          <w:rPr>
            <w:rStyle w:val="Hipercze"/>
            <w:sz w:val="24"/>
            <w:szCs w:val="24"/>
          </w:rPr>
          <w:t>www.nccert.pl</w:t>
        </w:r>
      </w:hyperlink>
      <w:r w:rsidRPr="001C6E18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  <w:lang w:val="pl-PL"/>
        </w:rPr>
        <w:t>)</w:t>
      </w:r>
    </w:p>
    <w:bookmarkEnd w:id="34"/>
    <w:p w14:paraId="0252CFA6" w14:textId="77777777" w:rsidR="00286DE9" w:rsidRPr="001C6E18" w:rsidRDefault="00286DE9" w:rsidP="00286DE9">
      <w:pPr>
        <w:pStyle w:val="Tytu"/>
        <w:keepNext/>
        <w:ind w:left="426"/>
        <w:jc w:val="both"/>
        <w:rPr>
          <w:b w:val="0"/>
          <w:bCs/>
          <w:sz w:val="24"/>
          <w:szCs w:val="24"/>
          <w:lang w:val="pl-PL"/>
        </w:rPr>
      </w:pPr>
    </w:p>
    <w:p w14:paraId="3DF4C4C2" w14:textId="77777777" w:rsidR="00286DE9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19659952"/>
      <w:r w:rsidRPr="002C3C71">
        <w:rPr>
          <w:rFonts w:ascii="Times New Roman" w:hAnsi="Times New Roman" w:cs="Times New Roman"/>
          <w:sz w:val="24"/>
          <w:szCs w:val="24"/>
        </w:rPr>
        <w:t xml:space="preserve">Każdy Wykonawca może złożyć tylko jedną ofertę, zarówno indywidualnie, jak również jako partner w ofercie składanej wspólnie z innymi podmiotami. </w:t>
      </w:r>
    </w:p>
    <w:p w14:paraId="722D1BD2" w14:textId="77777777" w:rsidR="00286DE9" w:rsidRPr="007A6777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777">
        <w:rPr>
          <w:rFonts w:ascii="Times New Roman" w:hAnsi="Times New Roman" w:cs="Times New Roman"/>
          <w:sz w:val="24"/>
          <w:szCs w:val="24"/>
        </w:rPr>
        <w:t xml:space="preserve">Wykonawca ponosi wszelkie koszty związane z przygotowaniem i złożeniem oferty. </w:t>
      </w:r>
    </w:p>
    <w:p w14:paraId="479133DC" w14:textId="77777777" w:rsidR="00286DE9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0B4B">
        <w:rPr>
          <w:rFonts w:ascii="Times New Roman" w:hAnsi="Times New Roman" w:cs="Times New Roman"/>
          <w:sz w:val="24"/>
          <w:szCs w:val="24"/>
        </w:rPr>
        <w:t xml:space="preserve">Oferty są jawne od chwili ich otwarcia. </w:t>
      </w:r>
    </w:p>
    <w:p w14:paraId="287F6068" w14:textId="77777777" w:rsidR="00286DE9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0B4B">
        <w:rPr>
          <w:rFonts w:ascii="Times New Roman" w:hAnsi="Times New Roman" w:cs="Times New Roman"/>
          <w:sz w:val="24"/>
          <w:szCs w:val="24"/>
        </w:rPr>
        <w:t>Zamawiający nie ujawnia informacji stanowiących tajemnic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F0B4B">
        <w:rPr>
          <w:rFonts w:ascii="Times New Roman" w:hAnsi="Times New Roman" w:cs="Times New Roman"/>
          <w:sz w:val="24"/>
          <w:szCs w:val="24"/>
        </w:rPr>
        <w:t xml:space="preserve"> przedsiębiorstwa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B4B">
        <w:rPr>
          <w:rFonts w:ascii="Times New Roman" w:hAnsi="Times New Roman" w:cs="Times New Roman"/>
          <w:sz w:val="24"/>
          <w:szCs w:val="24"/>
        </w:rPr>
        <w:t>rozumieniu przepisów o zwalczaniu nieuczciwej konkurencji, jeżeli Wykonawca składając ofertę na platformie zastrzegł informacje stanowiące tajemnicę przedsiębiorstwa w osobnym pliku podpisanym kwalifikowanym podpisem elektronicznym. Przez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B4B">
        <w:rPr>
          <w:rFonts w:ascii="Times New Roman" w:hAnsi="Times New Roman" w:cs="Times New Roman"/>
          <w:sz w:val="24"/>
          <w:szCs w:val="24"/>
        </w:rPr>
        <w:t>tajemnicę przedsiębiorstwa rozumie się nieujawnione do wiadomości publicznej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B4B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B4B">
        <w:rPr>
          <w:rFonts w:ascii="Times New Roman" w:hAnsi="Times New Roman" w:cs="Times New Roman"/>
          <w:sz w:val="24"/>
          <w:szCs w:val="24"/>
        </w:rPr>
        <w:t>uprawniony do korzystania z informacji lub rozporządzania nimi podjął, przy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B4B">
        <w:rPr>
          <w:rFonts w:ascii="Times New Roman" w:hAnsi="Times New Roman" w:cs="Times New Roman"/>
          <w:sz w:val="24"/>
          <w:szCs w:val="24"/>
        </w:rPr>
        <w:t xml:space="preserve">zachowaniu należytej staranności, działania w </w:t>
      </w:r>
      <w:r>
        <w:rPr>
          <w:rFonts w:ascii="Times New Roman" w:hAnsi="Times New Roman" w:cs="Times New Roman"/>
          <w:sz w:val="24"/>
          <w:szCs w:val="24"/>
        </w:rPr>
        <w:t>celu utrzymania ich w poufności</w:t>
      </w:r>
      <w:r w:rsidRPr="00AF0B4B">
        <w:rPr>
          <w:rFonts w:ascii="Times New Roman" w:hAnsi="Times New Roman" w:cs="Times New Roman"/>
          <w:sz w:val="24"/>
          <w:szCs w:val="24"/>
        </w:rPr>
        <w:t>, zgodnie z art. 11 ust. 4 ustawy z dnia 16 kwietnia 1993 r. o zwalczaniu nieuczciwej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A23552" w14:textId="77777777" w:rsidR="00286DE9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0B4B">
        <w:rPr>
          <w:rFonts w:ascii="Times New Roman" w:hAnsi="Times New Roman" w:cs="Times New Roman"/>
          <w:sz w:val="24"/>
          <w:szCs w:val="24"/>
        </w:rPr>
        <w:t>Niewykazanie przez Wykonawcę, iż zastrzeżone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F0B4B">
        <w:rPr>
          <w:rFonts w:ascii="Times New Roman" w:hAnsi="Times New Roman" w:cs="Times New Roman"/>
          <w:sz w:val="24"/>
          <w:szCs w:val="24"/>
        </w:rPr>
        <w:t xml:space="preserve"> stanowią tajemnic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F0B4B">
        <w:rPr>
          <w:rFonts w:ascii="Times New Roman" w:hAnsi="Times New Roman" w:cs="Times New Roman"/>
          <w:sz w:val="24"/>
          <w:szCs w:val="24"/>
        </w:rPr>
        <w:t xml:space="preserve"> przedsiębiorstwa spowoduje odtajnienie zastrzeżonych informacji.</w:t>
      </w:r>
    </w:p>
    <w:p w14:paraId="1EE465D4" w14:textId="77777777" w:rsidR="00286DE9" w:rsidRPr="007A6777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777">
        <w:rPr>
          <w:rFonts w:ascii="Times New Roman" w:hAnsi="Times New Roman" w:cs="Times New Roman"/>
          <w:sz w:val="24"/>
          <w:szCs w:val="24"/>
        </w:rPr>
        <w:t>Do upływu terminu składania ofert Wykonawca może wycofać ofertę.</w:t>
      </w:r>
    </w:p>
    <w:p w14:paraId="3B234417" w14:textId="77777777" w:rsidR="00286DE9" w:rsidRPr="00167E46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E46">
        <w:rPr>
          <w:rFonts w:ascii="Times New Roman" w:hAnsi="Times New Roman" w:cs="Times New Roman"/>
          <w:sz w:val="24"/>
          <w:szCs w:val="24"/>
        </w:rPr>
        <w:t xml:space="preserve">Z zawartością ofert nie można zapoznać się przed upływem terminu otwarcia ofert. </w:t>
      </w:r>
    </w:p>
    <w:p w14:paraId="52F80A89" w14:textId="77777777" w:rsidR="00286DE9" w:rsidRPr="007A6777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77">
        <w:rPr>
          <w:rFonts w:ascii="Times New Roman" w:hAnsi="Times New Roman" w:cs="Times New Roman"/>
          <w:bCs/>
          <w:sz w:val="24"/>
          <w:szCs w:val="24"/>
        </w:rPr>
        <w:t xml:space="preserve">Najpóźniej przed otwarciem ofert Zamawiający udostępnia </w:t>
      </w:r>
      <w:bookmarkStart w:id="36" w:name="_Hlk107909962"/>
      <w:r w:rsidRPr="007A6777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AB0F83">
        <w:rPr>
          <w:rFonts w:ascii="Times New Roman" w:hAnsi="Times New Roman" w:cs="Times New Roman"/>
          <w:bCs/>
          <w:sz w:val="24"/>
          <w:szCs w:val="24"/>
        </w:rPr>
        <w:t>Platformie zakupowej</w:t>
      </w:r>
      <w:bookmarkEnd w:id="36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777">
        <w:rPr>
          <w:rFonts w:ascii="Times New Roman" w:hAnsi="Times New Roman" w:cs="Times New Roman"/>
          <w:bCs/>
          <w:sz w:val="24"/>
          <w:szCs w:val="24"/>
        </w:rPr>
        <w:t>kwotę, jaką zamierza przeznaczyć na sfinansowanie zamówienia.</w:t>
      </w:r>
    </w:p>
    <w:p w14:paraId="10B8FDFE" w14:textId="77777777" w:rsidR="00286DE9" w:rsidRPr="007A6777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77">
        <w:rPr>
          <w:rFonts w:ascii="Times New Roman" w:hAnsi="Times New Roman" w:cs="Times New Roman"/>
          <w:bCs/>
          <w:sz w:val="24"/>
          <w:szCs w:val="24"/>
        </w:rPr>
        <w:t xml:space="preserve">Niezwłocznie po otwarciu ofert Zamawiający udostępnia na </w:t>
      </w:r>
      <w:r w:rsidRPr="00AB0F83">
        <w:rPr>
          <w:rFonts w:ascii="Times New Roman" w:hAnsi="Times New Roman" w:cs="Times New Roman"/>
          <w:bCs/>
          <w:sz w:val="24"/>
          <w:szCs w:val="24"/>
        </w:rPr>
        <w:t>Platformie zakupowej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777">
        <w:rPr>
          <w:rFonts w:ascii="Times New Roman" w:hAnsi="Times New Roman" w:cs="Times New Roman"/>
          <w:bCs/>
          <w:sz w:val="24"/>
          <w:szCs w:val="24"/>
        </w:rPr>
        <w:t>informacje o: nazwach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777">
        <w:rPr>
          <w:rFonts w:ascii="Times New Roman" w:hAnsi="Times New Roman" w:cs="Times New Roman"/>
          <w:bCs/>
          <w:sz w:val="24"/>
          <w:szCs w:val="24"/>
        </w:rPr>
        <w:t xml:space="preserve">lub imionach i nazwiskach oraz siedzibach i miejscach prowadzonej działalności gospodarczej, albo cenach lub kosztach zawartych w ofertach. </w:t>
      </w:r>
    </w:p>
    <w:p w14:paraId="23F4B30C" w14:textId="77777777" w:rsidR="00286DE9" w:rsidRPr="007A6777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77">
        <w:rPr>
          <w:rFonts w:ascii="Times New Roman" w:hAnsi="Times New Roman" w:cs="Times New Roman"/>
          <w:bCs/>
          <w:sz w:val="24"/>
          <w:szCs w:val="24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7D85888E" w14:textId="77777777" w:rsidR="00286DE9" w:rsidRDefault="00286DE9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77">
        <w:rPr>
          <w:rFonts w:ascii="Times New Roman" w:hAnsi="Times New Roman" w:cs="Times New Roman"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777">
        <w:rPr>
          <w:rFonts w:ascii="Times New Roman" w:hAnsi="Times New Roman" w:cs="Times New Roman"/>
          <w:bCs/>
          <w:sz w:val="24"/>
          <w:szCs w:val="24"/>
        </w:rPr>
        <w:t xml:space="preserve">poinformuje o zmianie terminu otwarcia ofert na </w:t>
      </w:r>
      <w:r w:rsidRPr="00AB0F83">
        <w:rPr>
          <w:rFonts w:ascii="Times New Roman" w:hAnsi="Times New Roman" w:cs="Times New Roman"/>
          <w:bCs/>
          <w:sz w:val="24"/>
          <w:szCs w:val="24"/>
        </w:rPr>
        <w:t>Platformie zakupowej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777">
        <w:rPr>
          <w:rFonts w:ascii="Times New Roman" w:hAnsi="Times New Roman" w:cs="Times New Roman"/>
          <w:bCs/>
          <w:sz w:val="24"/>
          <w:szCs w:val="24"/>
        </w:rPr>
        <w:t>prowadzonego postępowania.</w:t>
      </w:r>
    </w:p>
    <w:bookmarkEnd w:id="35"/>
    <w:p w14:paraId="06D4AE71" w14:textId="77777777" w:rsidR="00286DE9" w:rsidRDefault="00286DE9" w:rsidP="00286DE9">
      <w:pPr>
        <w:pStyle w:val="Akapitzlist"/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73D87C" w14:textId="77777777" w:rsidR="006D6653" w:rsidRDefault="006D6653" w:rsidP="00330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4F904" w14:textId="77777777" w:rsidR="00BD3600" w:rsidRDefault="009B22C0" w:rsidP="0033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00">
        <w:rPr>
          <w:rFonts w:ascii="Times New Roman" w:hAnsi="Times New Roman" w:cs="Times New Roman"/>
          <w:b/>
          <w:sz w:val="24"/>
          <w:szCs w:val="24"/>
        </w:rPr>
        <w:t>XVII. MIEJSCE ORAZ TERMIN SKŁADANIA I OTWARCIA OFERT.</w:t>
      </w:r>
    </w:p>
    <w:p w14:paraId="2E1204EB" w14:textId="53045395" w:rsidR="00AB0F83" w:rsidRPr="002E0F27" w:rsidRDefault="00AB0F8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F27">
        <w:rPr>
          <w:rFonts w:ascii="Times New Roman" w:hAnsi="Times New Roman" w:cs="Times New Roman"/>
          <w:b/>
          <w:bCs/>
          <w:sz w:val="24"/>
          <w:szCs w:val="24"/>
          <w:u w:val="single"/>
        </w:rPr>
        <w:t>Ofertę należy złożyć</w:t>
      </w:r>
      <w:r w:rsidR="00C3146C" w:rsidRPr="002E0F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E0F2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5C6003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E5712F" w:rsidRPr="002E0F2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C600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5712F" w:rsidRPr="002E0F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D5D91" w:rsidRPr="002E0F2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FB753C" w:rsidRPr="002E0F2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D5D91" w:rsidRPr="002E0F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0F27">
        <w:rPr>
          <w:rFonts w:ascii="Times New Roman" w:hAnsi="Times New Roman" w:cs="Times New Roman"/>
          <w:b/>
          <w:sz w:val="24"/>
          <w:szCs w:val="24"/>
          <w:u w:val="single"/>
        </w:rPr>
        <w:t xml:space="preserve">r. do godz. </w:t>
      </w:r>
      <w:r w:rsidR="00B53CC0" w:rsidRPr="002E0F27">
        <w:rPr>
          <w:rFonts w:ascii="Times New Roman" w:hAnsi="Times New Roman" w:cs="Times New Roman"/>
          <w:b/>
          <w:sz w:val="24"/>
          <w:szCs w:val="24"/>
          <w:u w:val="single"/>
        </w:rPr>
        <w:t>10:00</w:t>
      </w:r>
      <w:r w:rsidR="00B53CC0" w:rsidRPr="002E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F27">
        <w:rPr>
          <w:rFonts w:ascii="Times New Roman" w:hAnsi="Times New Roman" w:cs="Times New Roman"/>
          <w:sz w:val="24"/>
          <w:szCs w:val="24"/>
        </w:rPr>
        <w:t>pod rygorem nieważności na</w:t>
      </w:r>
      <w:r w:rsidR="003B4D5D" w:rsidRPr="002E0F27">
        <w:rPr>
          <w:rFonts w:ascii="Times New Roman" w:hAnsi="Times New Roman" w:cs="Times New Roman"/>
          <w:sz w:val="24"/>
          <w:szCs w:val="24"/>
        </w:rPr>
        <w:t> </w:t>
      </w:r>
      <w:r w:rsidRPr="002E0F27">
        <w:rPr>
          <w:rFonts w:ascii="Times New Roman" w:hAnsi="Times New Roman" w:cs="Times New Roman"/>
          <w:sz w:val="24"/>
          <w:szCs w:val="24"/>
        </w:rPr>
        <w:t>adres Platformy zakupowej. Ryzyko błędnego doręczenia oferty obciąża Wykonawcę.</w:t>
      </w:r>
    </w:p>
    <w:p w14:paraId="04536585" w14:textId="77777777" w:rsidR="00AB0F83" w:rsidRPr="002E0F27" w:rsidRDefault="00AB0F8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F27">
        <w:rPr>
          <w:rFonts w:ascii="Times New Roman" w:hAnsi="Times New Roman" w:cs="Times New Roman"/>
          <w:sz w:val="24"/>
          <w:szCs w:val="24"/>
        </w:rPr>
        <w:t>Za datę złożenia oferty przyjmuje się datę przekazania danych tj. czas</w:t>
      </w:r>
      <w:r w:rsidR="003B4D5D" w:rsidRPr="002E0F27">
        <w:rPr>
          <w:rFonts w:ascii="Times New Roman" w:hAnsi="Times New Roman" w:cs="Times New Roman"/>
          <w:sz w:val="24"/>
          <w:szCs w:val="24"/>
        </w:rPr>
        <w:t>,</w:t>
      </w:r>
      <w:r w:rsidRPr="002E0F27">
        <w:rPr>
          <w:rFonts w:ascii="Times New Roman" w:hAnsi="Times New Roman" w:cs="Times New Roman"/>
          <w:sz w:val="24"/>
          <w:szCs w:val="24"/>
        </w:rPr>
        <w:t xml:space="preserve"> w którym zostanie potwierdzone złożenie oferty przez Wykonawcę. Za datę i godzinę złożenia oferty rozumie się datę i godzinę jej wpływu tj. datę i godzinę złożenia oferty wyświetloną na koncie Zamawiającego. </w:t>
      </w:r>
    </w:p>
    <w:p w14:paraId="0E6A50FF" w14:textId="5152E832" w:rsidR="00AB0F83" w:rsidRPr="002E0F27" w:rsidRDefault="00AB0F8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F27">
        <w:rPr>
          <w:rFonts w:ascii="Times New Roman" w:hAnsi="Times New Roman" w:cs="Times New Roman"/>
          <w:b/>
          <w:bCs/>
          <w:sz w:val="24"/>
          <w:szCs w:val="24"/>
          <w:u w:val="single"/>
        </w:rPr>
        <w:t>Otwarcie ofert</w:t>
      </w:r>
      <w:r w:rsidRPr="002E0F27">
        <w:rPr>
          <w:rFonts w:ascii="Times New Roman" w:hAnsi="Times New Roman" w:cs="Times New Roman"/>
          <w:sz w:val="24"/>
          <w:szCs w:val="24"/>
          <w:u w:val="single"/>
        </w:rPr>
        <w:t xml:space="preserve"> nastąpi w dniu </w:t>
      </w:r>
      <w:r w:rsidR="005C6003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B3783A" w:rsidRPr="002E0F2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C600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3783A" w:rsidRPr="002E0F27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2E0F27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godz. </w:t>
      </w:r>
      <w:r w:rsidR="00B53CC0" w:rsidRPr="002E0F27">
        <w:rPr>
          <w:rFonts w:ascii="Times New Roman" w:hAnsi="Times New Roman" w:cs="Times New Roman"/>
          <w:b/>
          <w:sz w:val="24"/>
          <w:szCs w:val="24"/>
          <w:u w:val="single"/>
        </w:rPr>
        <w:t>10:45.</w:t>
      </w:r>
    </w:p>
    <w:p w14:paraId="1FB20A86" w14:textId="77777777" w:rsidR="006D6653" w:rsidRPr="009B22C0" w:rsidRDefault="006D6653" w:rsidP="006D665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4A7FE3" w14:textId="77777777" w:rsidR="00330AE4" w:rsidRDefault="009B22C0" w:rsidP="00330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lastRenderedPageBreak/>
        <w:t>XVIII. OPIS SPOSOBU OBLICZENIA CENY</w:t>
      </w:r>
    </w:p>
    <w:p w14:paraId="2118ECB3" w14:textId="6DB67DCC" w:rsidR="00AB0F83" w:rsidRDefault="00AB0F8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Ceną w rozumieniu ustawy z dnia 9 maja 2014</w:t>
      </w:r>
      <w:r w:rsidR="008403F8">
        <w:rPr>
          <w:rFonts w:ascii="Times New Roman" w:hAnsi="Times New Roman" w:cs="Times New Roman"/>
          <w:sz w:val="24"/>
          <w:szCs w:val="24"/>
        </w:rPr>
        <w:t xml:space="preserve"> </w:t>
      </w:r>
      <w:r w:rsidRPr="00330AE4">
        <w:rPr>
          <w:rFonts w:ascii="Times New Roman" w:hAnsi="Times New Roman" w:cs="Times New Roman"/>
          <w:sz w:val="24"/>
          <w:szCs w:val="24"/>
        </w:rPr>
        <w:t xml:space="preserve">r. o informowaniu o cenach towarów                    i usług będzie wartość (cena całkowita wyrażona w jednostkach pieniężnych, którą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0AE4">
        <w:rPr>
          <w:rFonts w:ascii="Times New Roman" w:hAnsi="Times New Roman" w:cs="Times New Roman"/>
          <w:sz w:val="24"/>
          <w:szCs w:val="24"/>
        </w:rPr>
        <w:t xml:space="preserve">amawiający jest zobowiązany zapłacić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30AE4">
        <w:rPr>
          <w:rFonts w:ascii="Times New Roman" w:hAnsi="Times New Roman" w:cs="Times New Roman"/>
          <w:sz w:val="24"/>
          <w:szCs w:val="24"/>
        </w:rPr>
        <w:t xml:space="preserve">ykonawcy). Cena oferty musi być podana w PLN cyfrowo z dokładnością do dwóch miejsc po przecinku. </w:t>
      </w:r>
    </w:p>
    <w:p w14:paraId="04956C7B" w14:textId="77777777" w:rsidR="00286DE9" w:rsidRPr="004A5694" w:rsidRDefault="00286DE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107482033"/>
      <w:r w:rsidRPr="004A5694">
        <w:rPr>
          <w:rFonts w:ascii="Times New Roman" w:hAnsi="Times New Roman" w:cs="Times New Roman"/>
          <w:sz w:val="24"/>
          <w:szCs w:val="24"/>
        </w:rPr>
        <w:t xml:space="preserve">Cenę należy podać w formie ryczałtu, którego definicję określa art. 632 kodeksu cywilnego. </w:t>
      </w:r>
    </w:p>
    <w:p w14:paraId="16D1A3DE" w14:textId="77777777" w:rsidR="00AB7D32" w:rsidRPr="004A5694" w:rsidRDefault="00AB7D3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694">
        <w:rPr>
          <w:rFonts w:ascii="Times New Roman" w:hAnsi="Times New Roman" w:cs="Times New Roman"/>
          <w:sz w:val="24"/>
          <w:szCs w:val="24"/>
        </w:rPr>
        <w:t xml:space="preserve">Wykonawca uwzględniając wszystkie wymogi, o których mowa w niniejszej SWZ, powinien w zaproponowanej cenie ryczałtowej ująć wszelkie niezbędne nakłady/koszty, pozwalające osiągnąć cel oznaczony w umowie. Nakłady te winny obejmować również wszelkie koszty związane z formą wynagrodzenia, dopełnieniem obowiązków wynikających z przepisów prawnych, umowy i specyfikacji warunków zamówienia. </w:t>
      </w:r>
    </w:p>
    <w:p w14:paraId="0388399E" w14:textId="77777777" w:rsidR="00AB7D32" w:rsidRPr="004A5694" w:rsidRDefault="00AB7D3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694">
        <w:rPr>
          <w:rFonts w:ascii="Times New Roman" w:hAnsi="Times New Roman" w:cs="Times New Roman"/>
          <w:sz w:val="24"/>
          <w:szCs w:val="24"/>
        </w:rPr>
        <w:t xml:space="preserve">Cena podana w ofercie powinna uwzględniać wszystkie wymagania SWZ oraz obejmować wszelkie koszty, jakie poniesie Wykonawca z tytułu należytej oraz zgodnej z obowiązującymi przepisami realizacji przedmiotu zamówienia. </w:t>
      </w:r>
    </w:p>
    <w:p w14:paraId="1C171E32" w14:textId="77777777" w:rsidR="00AB7D32" w:rsidRPr="004A5694" w:rsidRDefault="00AB7D3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694">
        <w:rPr>
          <w:rFonts w:ascii="Times New Roman" w:hAnsi="Times New Roman" w:cs="Times New Roman"/>
          <w:sz w:val="24"/>
          <w:szCs w:val="24"/>
        </w:rPr>
        <w:t xml:space="preserve">Wykonawca zobowiązany jest uwzględnić koszty pracy, których wartość przyjęta do ustalenia ceny nie może być niższa od minimalnego wynagrodzenia o pracę. </w:t>
      </w:r>
    </w:p>
    <w:p w14:paraId="3DEE15B1" w14:textId="77777777" w:rsidR="00AB7D32" w:rsidRPr="004A5694" w:rsidRDefault="00AB7D3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694">
        <w:rPr>
          <w:rFonts w:ascii="Times New Roman" w:hAnsi="Times New Roman" w:cs="Times New Roman"/>
          <w:sz w:val="24"/>
          <w:szCs w:val="24"/>
        </w:rPr>
        <w:t xml:space="preserve">Podana cena winna być ceną realną, zgodną z regułami rynkowymi, ma obejmować wszystkie koszty niezbędne do wykonania usługi w wymaganej jakości i w terminie, włączając w to: koszty bezpośrednie, koszty ogólne, ogólne koszty prowadzenia działalności gospodarczej przez wykonawcę, kalkulowany przez Wykonawcę zysk oraz wszelkie koszty, opłaty i należności związane z wykonaniem zamówienia, odpowiedzialnością materialną i zobowiązaniami Wykonawcy wymienionymi w warunkach umowy oraz przepisach prawa. </w:t>
      </w:r>
    </w:p>
    <w:p w14:paraId="543D6292" w14:textId="4AF00CC9" w:rsidR="00AB0F83" w:rsidRDefault="00AB0F8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 xml:space="preserve">Wykonawca poda w formularzu </w:t>
      </w:r>
      <w:r>
        <w:rPr>
          <w:rFonts w:ascii="Times New Roman" w:hAnsi="Times New Roman" w:cs="Times New Roman"/>
          <w:sz w:val="24"/>
          <w:szCs w:val="24"/>
        </w:rPr>
        <w:t>ofertowym</w:t>
      </w:r>
      <w:r w:rsidRPr="00330AE4">
        <w:rPr>
          <w:rFonts w:ascii="Times New Roman" w:hAnsi="Times New Roman" w:cs="Times New Roman"/>
          <w:sz w:val="24"/>
          <w:szCs w:val="24"/>
        </w:rPr>
        <w:t xml:space="preserve"> (po uwzględnieniu wszelkich upustów i</w:t>
      </w:r>
      <w:r w:rsidR="003B4D5D">
        <w:rPr>
          <w:rFonts w:ascii="Times New Roman" w:hAnsi="Times New Roman" w:cs="Times New Roman"/>
          <w:sz w:val="24"/>
          <w:szCs w:val="24"/>
        </w:rPr>
        <w:t> </w:t>
      </w:r>
      <w:r w:rsidRPr="00330AE4">
        <w:rPr>
          <w:rFonts w:ascii="Times New Roman" w:hAnsi="Times New Roman" w:cs="Times New Roman"/>
          <w:sz w:val="24"/>
          <w:szCs w:val="24"/>
        </w:rPr>
        <w:t xml:space="preserve">rabatów): </w:t>
      </w:r>
      <w:r>
        <w:rPr>
          <w:rFonts w:ascii="Times New Roman" w:hAnsi="Times New Roman" w:cs="Times New Roman"/>
          <w:sz w:val="24"/>
          <w:szCs w:val="24"/>
        </w:rPr>
        <w:t>całkowitą cenę za realizację zamówienia – cen</w:t>
      </w:r>
      <w:r w:rsidR="009C4FD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netto</w:t>
      </w:r>
      <w:r w:rsidRPr="00330AE4">
        <w:rPr>
          <w:rFonts w:ascii="Times New Roman" w:hAnsi="Times New Roman" w:cs="Times New Roman"/>
          <w:sz w:val="24"/>
          <w:szCs w:val="24"/>
        </w:rPr>
        <w:t xml:space="preserve">, stawkę VAT i </w:t>
      </w:r>
      <w:r>
        <w:rPr>
          <w:rFonts w:ascii="Times New Roman" w:hAnsi="Times New Roman" w:cs="Times New Roman"/>
          <w:sz w:val="24"/>
          <w:szCs w:val="24"/>
        </w:rPr>
        <w:t>cenę</w:t>
      </w:r>
      <w:r w:rsidRPr="00330AE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obliczoną na podstawie zestawienia kosztów zadania zawartego w formularzu ofertowym w</w:t>
      </w:r>
      <w:r w:rsidR="003B4D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poszczególnych pakietach.</w:t>
      </w:r>
    </w:p>
    <w:p w14:paraId="51FB692F" w14:textId="77777777" w:rsidR="00AB0F83" w:rsidRDefault="00AB0F8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107482055"/>
      <w:bookmarkEnd w:id="37"/>
      <w:r w:rsidRPr="00EC37D9">
        <w:rPr>
          <w:rFonts w:ascii="Times New Roman" w:hAnsi="Times New Roman" w:cs="Times New Roman"/>
          <w:sz w:val="24"/>
          <w:szCs w:val="24"/>
        </w:rPr>
        <w:t xml:space="preserve">Wykonawca mający siedzibę lub miejsce zamieszkania poza terytorium Rzeczypospolitej Polskiej (Wykonawca zagraniczny), wskazuje wyłącznie kwoty netto. </w:t>
      </w:r>
    </w:p>
    <w:p w14:paraId="34FF0A5D" w14:textId="77777777" w:rsidR="00AB0F83" w:rsidRDefault="00AB0F8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7D9">
        <w:rPr>
          <w:rFonts w:ascii="Times New Roman" w:hAnsi="Times New Roman" w:cs="Times New Roman"/>
          <w:sz w:val="24"/>
          <w:szCs w:val="24"/>
        </w:rPr>
        <w:t>W przypadku złożenia oferty przez Wykonawcę zagranicznego, mającego siedzibę bądź miejsce zamieszkania poza obszarem Unii Europejskiej, Zamawiający w celu oceny oferty, doliczy do przedstawionej w niej ceny cło według kodu taryfy celnej oraz opłaty celne, których zapłata leży po stronie Zamawiającego oraz podatek VAT, który miałby obowiązek zapłacić zgodnie z obowiązującymi przepisami.</w:t>
      </w:r>
    </w:p>
    <w:p w14:paraId="373D66E8" w14:textId="77777777" w:rsidR="00AB0F83" w:rsidRDefault="00AB0F8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7D9">
        <w:rPr>
          <w:rFonts w:ascii="Times New Roman" w:hAnsi="Times New Roman" w:cs="Times New Roman"/>
          <w:sz w:val="24"/>
          <w:szCs w:val="24"/>
        </w:rPr>
        <w:t xml:space="preserve">Ustalenie prawidłowej stawki podatku VAT leży po stronie Wykonawcy. </w:t>
      </w:r>
    </w:p>
    <w:p w14:paraId="49A192F2" w14:textId="77777777" w:rsidR="00AB0F83" w:rsidRDefault="00AB0F8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7D9">
        <w:rPr>
          <w:rFonts w:ascii="Times New Roman" w:hAnsi="Times New Roman" w:cs="Times New Roman"/>
          <w:sz w:val="24"/>
          <w:szCs w:val="24"/>
        </w:rPr>
        <w:t>Zamawiający nie uzna za oczywistą omyłkę i nie poprawi błędnie ustalonej stawki podatku VAT.</w:t>
      </w:r>
    </w:p>
    <w:p w14:paraId="568F1E63" w14:textId="77777777" w:rsidR="00AB0F83" w:rsidRPr="00EC37D9" w:rsidRDefault="00AB0F8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7D9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obowiązku podatkowego zamawiającego zgodnie z przepisami o podatku od towarów i usług w zakresie dotyczącym wewnątrz wspólnotowego nabycia towarów, Zamawiający w celu oceny takiej oferty </w:t>
      </w:r>
      <w:bookmarkStart w:id="39" w:name="_Hlk107482091"/>
      <w:bookmarkEnd w:id="38"/>
      <w:r w:rsidRPr="00EC37D9">
        <w:rPr>
          <w:rFonts w:ascii="Times New Roman" w:hAnsi="Times New Roman" w:cs="Times New Roman"/>
          <w:sz w:val="24"/>
          <w:szCs w:val="24"/>
        </w:rPr>
        <w:t xml:space="preserve">dolicza do przedstawionej w niej ceny podatek od towarów i usług, który miałby obowiązek wpłacić zgodnie z obowiązującymi przepisami. </w:t>
      </w:r>
    </w:p>
    <w:bookmarkEnd w:id="39"/>
    <w:p w14:paraId="4B8D98F3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18C14" w14:textId="77777777" w:rsidR="00330AE4" w:rsidRDefault="009B22C0" w:rsidP="00330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XIX. OPIS KRYTERIÓW</w:t>
      </w:r>
      <w:r w:rsidR="001079C3">
        <w:rPr>
          <w:rFonts w:ascii="Times New Roman" w:hAnsi="Times New Roman" w:cs="Times New Roman"/>
          <w:b/>
          <w:sz w:val="24"/>
          <w:szCs w:val="24"/>
        </w:rPr>
        <w:t xml:space="preserve"> OCENY OFERT WRA</w:t>
      </w:r>
      <w:r w:rsidRPr="00330AE4">
        <w:rPr>
          <w:rFonts w:ascii="Times New Roman" w:hAnsi="Times New Roman" w:cs="Times New Roman"/>
          <w:b/>
          <w:sz w:val="24"/>
          <w:szCs w:val="24"/>
        </w:rPr>
        <w:t>Z Z PODANIEM WAG TYCH KRYTERIÓW I SPOSOBY OCENY OFERT.</w:t>
      </w:r>
    </w:p>
    <w:p w14:paraId="11D7A107" w14:textId="77777777" w:rsidR="00762272" w:rsidRPr="008305B0" w:rsidRDefault="00762272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B0">
        <w:rPr>
          <w:rFonts w:ascii="Times New Roman" w:hAnsi="Times New Roman" w:cs="Times New Roman"/>
          <w:sz w:val="24"/>
          <w:szCs w:val="24"/>
        </w:rPr>
        <w:t xml:space="preserve">Zamawiający przyjął </w:t>
      </w:r>
      <w:r w:rsidRPr="008305B0">
        <w:rPr>
          <w:rFonts w:ascii="Times New Roman" w:hAnsi="Times New Roman" w:cs="Times New Roman"/>
          <w:b/>
          <w:sz w:val="24"/>
          <w:szCs w:val="24"/>
        </w:rPr>
        <w:t xml:space="preserve">100 % ceny </w:t>
      </w:r>
      <w:r w:rsidRPr="008305B0">
        <w:rPr>
          <w:rFonts w:ascii="Times New Roman" w:hAnsi="Times New Roman" w:cs="Times New Roman"/>
          <w:sz w:val="24"/>
          <w:szCs w:val="24"/>
        </w:rPr>
        <w:t xml:space="preserve">jako kryterium wyboru najkorzystniejszej oferty. </w:t>
      </w:r>
    </w:p>
    <w:p w14:paraId="18494124" w14:textId="77777777" w:rsidR="00762272" w:rsidRPr="008305B0" w:rsidRDefault="00762272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05B0">
        <w:rPr>
          <w:rFonts w:ascii="Times New Roman" w:hAnsi="Times New Roman" w:cs="Times New Roman"/>
          <w:b/>
          <w:sz w:val="24"/>
          <w:szCs w:val="24"/>
        </w:rPr>
        <w:t>Kryterium cena</w:t>
      </w:r>
      <w:r w:rsidRPr="008305B0">
        <w:rPr>
          <w:rFonts w:ascii="Times New Roman" w:hAnsi="Times New Roman" w:cs="Times New Roman"/>
          <w:sz w:val="24"/>
          <w:szCs w:val="24"/>
        </w:rPr>
        <w:t xml:space="preserve"> zostanie wyliczona według poniższego wzoru:  </w:t>
      </w:r>
    </w:p>
    <w:p w14:paraId="4A3DE6C9" w14:textId="77777777" w:rsidR="00762272" w:rsidRPr="008305B0" w:rsidRDefault="00762272" w:rsidP="0076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B8FDA" w14:textId="77777777" w:rsidR="00762272" w:rsidRPr="008305B0" w:rsidRDefault="00762272" w:rsidP="007622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05B0">
        <w:rPr>
          <w:rFonts w:ascii="Times New Roman" w:hAnsi="Times New Roman" w:cs="Times New Roman"/>
          <w:sz w:val="16"/>
          <w:szCs w:val="16"/>
        </w:rPr>
        <w:t>Cena oferty najniższa spośród wszystkich ważnych ofert  (bez ofert, które zostały wykluczone,  odrzucone)</w:t>
      </w:r>
    </w:p>
    <w:p w14:paraId="735A6812" w14:textId="77777777" w:rsidR="00762272" w:rsidRPr="008305B0" w:rsidRDefault="00762272" w:rsidP="007622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5B0">
        <w:rPr>
          <w:rFonts w:ascii="Times New Roman" w:hAnsi="Times New Roman" w:cs="Times New Roman"/>
          <w:sz w:val="20"/>
          <w:szCs w:val="20"/>
        </w:rPr>
        <w:t xml:space="preserve">             Cena= ----------------------------------------------------------------- x 100% x 100                                                              </w:t>
      </w:r>
    </w:p>
    <w:p w14:paraId="6E577E7C" w14:textId="77777777" w:rsidR="00762272" w:rsidRPr="008305B0" w:rsidRDefault="00762272" w:rsidP="007622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05B0">
        <w:rPr>
          <w:rFonts w:ascii="Times New Roman" w:hAnsi="Times New Roman" w:cs="Times New Roman"/>
          <w:sz w:val="16"/>
          <w:szCs w:val="16"/>
        </w:rPr>
        <w:t xml:space="preserve">Cena badanej oferty spośród ważnych ofert  (bez ofert, które zostały wykluczone, odrzucone) </w:t>
      </w:r>
    </w:p>
    <w:p w14:paraId="61A7C088" w14:textId="77777777" w:rsidR="00762272" w:rsidRPr="008305B0" w:rsidRDefault="00762272" w:rsidP="0076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20535" w14:textId="77777777" w:rsidR="00762272" w:rsidRPr="008305B0" w:rsidRDefault="0076227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B0">
        <w:rPr>
          <w:rFonts w:ascii="Times New Roman" w:hAnsi="Times New Roman" w:cs="Times New Roman"/>
          <w:sz w:val="24"/>
          <w:szCs w:val="24"/>
        </w:rPr>
        <w:lastRenderedPageBreak/>
        <w:t xml:space="preserve">Ocena końcowa oferty </w:t>
      </w:r>
    </w:p>
    <w:p w14:paraId="2BDEC05C" w14:textId="77777777" w:rsidR="00762272" w:rsidRPr="008305B0" w:rsidRDefault="00762272" w:rsidP="00762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B0">
        <w:rPr>
          <w:rFonts w:ascii="Times New Roman" w:hAnsi="Times New Roman" w:cs="Times New Roman"/>
          <w:b/>
          <w:sz w:val="24"/>
          <w:szCs w:val="24"/>
        </w:rPr>
        <w:t xml:space="preserve">           O k = cena 100%                      </w:t>
      </w:r>
    </w:p>
    <w:p w14:paraId="1B8657E0" w14:textId="77777777" w:rsidR="00762272" w:rsidRPr="008305B0" w:rsidRDefault="0076227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B0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przedstawionym w niniejszej SWZ i u</w:t>
      </w:r>
      <w:r>
        <w:rPr>
          <w:rFonts w:ascii="Times New Roman" w:hAnsi="Times New Roman" w:cs="Times New Roman"/>
          <w:sz w:val="24"/>
          <w:szCs w:val="24"/>
        </w:rPr>
        <w:t xml:space="preserve">stawy </w:t>
      </w:r>
      <w:r w:rsidRPr="008305B0">
        <w:rPr>
          <w:rFonts w:ascii="Times New Roman" w:hAnsi="Times New Roman" w:cs="Times New Roman"/>
          <w:sz w:val="24"/>
          <w:szCs w:val="24"/>
        </w:rPr>
        <w:t>Pzp oraz została oceniona jako najkorzystniejsza w oparciu o podane kryteria oceny ofert, tj. uzyska największą liczbę punktów.</w:t>
      </w:r>
    </w:p>
    <w:p w14:paraId="0BE5E6AC" w14:textId="77777777" w:rsidR="00762272" w:rsidRPr="008305B0" w:rsidRDefault="0076227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B0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udzielenia przez Wykonawców wyjaśnień treści złożonych przez nich ofert. </w:t>
      </w:r>
    </w:p>
    <w:p w14:paraId="5C42E516" w14:textId="77777777" w:rsidR="00D00022" w:rsidRPr="009774A3" w:rsidRDefault="00D0002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4A3">
        <w:rPr>
          <w:rFonts w:ascii="Times New Roman" w:hAnsi="Times New Roman" w:cs="Times New Roman"/>
          <w:b/>
          <w:sz w:val="24"/>
          <w:szCs w:val="24"/>
        </w:rPr>
        <w:t xml:space="preserve">Wykonawca nie jest zobowiązany do złożenia wraz z ofertą oświadczenia JEDZ, </w:t>
      </w:r>
      <w:r w:rsidR="00B47CDF" w:rsidRPr="009774A3">
        <w:rPr>
          <w:rFonts w:ascii="Times New Roman" w:hAnsi="Times New Roman" w:cs="Times New Roman"/>
          <w:b/>
          <w:sz w:val="24"/>
          <w:szCs w:val="24"/>
        </w:rPr>
        <w:t xml:space="preserve">Zamawiający ma </w:t>
      </w:r>
      <w:r w:rsidRPr="009774A3">
        <w:rPr>
          <w:rFonts w:ascii="Times New Roman" w:hAnsi="Times New Roman" w:cs="Times New Roman"/>
          <w:b/>
          <w:sz w:val="24"/>
          <w:szCs w:val="24"/>
        </w:rPr>
        <w:t xml:space="preserve">możliwość żądania tego oświadczenia wyłącznie od wykonawcy, którego oferta została najwyżej oceniona. </w:t>
      </w:r>
    </w:p>
    <w:p w14:paraId="0D5B6D50" w14:textId="77777777" w:rsidR="009765EB" w:rsidRPr="009765EB" w:rsidRDefault="009765EB" w:rsidP="009765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D5442" w14:textId="77777777" w:rsidR="003D0B6A" w:rsidRPr="008B4C7B" w:rsidRDefault="009B22C0" w:rsidP="0081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C7B">
        <w:rPr>
          <w:rFonts w:ascii="Times New Roman" w:hAnsi="Times New Roman" w:cs="Times New Roman"/>
          <w:b/>
          <w:sz w:val="24"/>
          <w:szCs w:val="24"/>
        </w:rPr>
        <w:t>XX. INFORMACJE O FORMALNOŚCIACH, JAKIE POWINNY BYĆ DOPEŁNIONE PO WYBORZE OFERTY W CELU ZAWARCIA UMOWYW SPRAWIE ZAMÓWIENIA PUBLICZNEGO.</w:t>
      </w:r>
    </w:p>
    <w:p w14:paraId="6E16124F" w14:textId="77777777" w:rsidR="003D0B6A" w:rsidRPr="008B4C7B" w:rsidRDefault="009B22C0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4C7B">
        <w:rPr>
          <w:rFonts w:ascii="Times New Roman" w:hAnsi="Times New Roman" w:cs="Times New Roman"/>
          <w:sz w:val="24"/>
          <w:szCs w:val="24"/>
        </w:rPr>
        <w:t>Zamawiający informuje niezwłocznie wszystkich Wykonawców o:</w:t>
      </w:r>
    </w:p>
    <w:p w14:paraId="5FC95297" w14:textId="77777777" w:rsidR="003D0B6A" w:rsidRPr="008B4C7B" w:rsidRDefault="009B22C0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C7B">
        <w:rPr>
          <w:rFonts w:ascii="Times New Roman" w:hAnsi="Times New Roman" w:cs="Times New Roman"/>
          <w:sz w:val="24"/>
          <w:szCs w:val="24"/>
        </w:rPr>
        <w:t>wyborze najkorzystniejszej oferty, podając nazwę albo imię i nazwisko, siedzibę albo</w:t>
      </w:r>
      <w:r w:rsidR="003B4D5D">
        <w:rPr>
          <w:rFonts w:ascii="Times New Roman" w:hAnsi="Times New Roman" w:cs="Times New Roman"/>
          <w:sz w:val="24"/>
          <w:szCs w:val="24"/>
        </w:rPr>
        <w:t> </w:t>
      </w:r>
      <w:r w:rsidRPr="008B4C7B">
        <w:rPr>
          <w:rFonts w:ascii="Times New Roman" w:hAnsi="Times New Roman" w:cs="Times New Roman"/>
          <w:sz w:val="24"/>
          <w:szCs w:val="24"/>
        </w:rPr>
        <w:t>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</w:t>
      </w:r>
      <w:r w:rsidR="003B4D5D">
        <w:rPr>
          <w:rFonts w:ascii="Times New Roman" w:hAnsi="Times New Roman" w:cs="Times New Roman"/>
          <w:sz w:val="24"/>
          <w:szCs w:val="24"/>
        </w:rPr>
        <w:t> </w:t>
      </w:r>
      <w:r w:rsidRPr="008B4C7B">
        <w:rPr>
          <w:rFonts w:ascii="Times New Roman" w:hAnsi="Times New Roman" w:cs="Times New Roman"/>
          <w:sz w:val="24"/>
          <w:szCs w:val="24"/>
        </w:rPr>
        <w:t>łączną punktację,</w:t>
      </w:r>
    </w:p>
    <w:p w14:paraId="4972484A" w14:textId="240AA1C1" w:rsidR="003D0B6A" w:rsidRDefault="009B22C0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B6A">
        <w:rPr>
          <w:rFonts w:ascii="Times New Roman" w:hAnsi="Times New Roman" w:cs="Times New Roman"/>
          <w:sz w:val="24"/>
          <w:szCs w:val="24"/>
        </w:rPr>
        <w:t>Wykonawcach, których oferty zostały odrzucone</w:t>
      </w:r>
      <w:r w:rsidR="009C4FDF">
        <w:rPr>
          <w:rFonts w:ascii="Times New Roman" w:hAnsi="Times New Roman" w:cs="Times New Roman"/>
          <w:sz w:val="24"/>
          <w:szCs w:val="24"/>
        </w:rPr>
        <w:t xml:space="preserve"> </w:t>
      </w:r>
      <w:r w:rsidR="00057688" w:rsidRPr="003D0B6A">
        <w:rPr>
          <w:rFonts w:ascii="Times New Roman" w:hAnsi="Times New Roman" w:cs="Times New Roman"/>
          <w:sz w:val="24"/>
          <w:szCs w:val="24"/>
        </w:rPr>
        <w:t>- podając uzasadnienie faktyczne i</w:t>
      </w:r>
      <w:r w:rsidR="003B4D5D">
        <w:rPr>
          <w:rFonts w:ascii="Times New Roman" w:hAnsi="Times New Roman" w:cs="Times New Roman"/>
          <w:sz w:val="24"/>
          <w:szCs w:val="24"/>
        </w:rPr>
        <w:t> </w:t>
      </w:r>
      <w:r w:rsidR="00057688" w:rsidRPr="003D0B6A">
        <w:rPr>
          <w:rFonts w:ascii="Times New Roman" w:hAnsi="Times New Roman" w:cs="Times New Roman"/>
          <w:sz w:val="24"/>
          <w:szCs w:val="24"/>
        </w:rPr>
        <w:t>prawne</w:t>
      </w:r>
      <w:r w:rsidRPr="003D0B6A">
        <w:rPr>
          <w:rFonts w:ascii="Times New Roman" w:hAnsi="Times New Roman" w:cs="Times New Roman"/>
          <w:sz w:val="24"/>
          <w:szCs w:val="24"/>
        </w:rPr>
        <w:t>;</w:t>
      </w:r>
    </w:p>
    <w:p w14:paraId="404C2C21" w14:textId="77777777" w:rsidR="003D0B6A" w:rsidRDefault="009B22C0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B6A">
        <w:rPr>
          <w:rFonts w:ascii="Times New Roman" w:hAnsi="Times New Roman" w:cs="Times New Roman"/>
          <w:sz w:val="24"/>
          <w:szCs w:val="24"/>
        </w:rPr>
        <w:t>unieważnieniu postępowania - podając uzasadnienie faktyczne i prawne.</w:t>
      </w:r>
    </w:p>
    <w:p w14:paraId="4545C162" w14:textId="77777777" w:rsidR="003D0B6A" w:rsidRDefault="009B22C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B6A">
        <w:rPr>
          <w:rFonts w:ascii="Times New Roman" w:hAnsi="Times New Roman" w:cs="Times New Roman"/>
          <w:sz w:val="24"/>
          <w:szCs w:val="24"/>
        </w:rPr>
        <w:t xml:space="preserve">Zamawiający udostępnia informacje o których mowa w ust. 1 </w:t>
      </w:r>
      <w:r w:rsidR="008B4C7B">
        <w:rPr>
          <w:rFonts w:ascii="Times New Roman" w:hAnsi="Times New Roman" w:cs="Times New Roman"/>
          <w:sz w:val="24"/>
          <w:szCs w:val="24"/>
        </w:rPr>
        <w:t xml:space="preserve">pkt. a) i c) </w:t>
      </w:r>
      <w:r w:rsidRPr="003D0B6A">
        <w:rPr>
          <w:rFonts w:ascii="Times New Roman" w:hAnsi="Times New Roman" w:cs="Times New Roman"/>
          <w:sz w:val="24"/>
          <w:szCs w:val="24"/>
        </w:rPr>
        <w:t xml:space="preserve">na </w:t>
      </w:r>
      <w:r w:rsidR="008B4C7B">
        <w:rPr>
          <w:rFonts w:ascii="Times New Roman" w:hAnsi="Times New Roman" w:cs="Times New Roman"/>
          <w:sz w:val="24"/>
          <w:szCs w:val="24"/>
        </w:rPr>
        <w:t>stronie internetowej prowadzonego postępowania</w:t>
      </w:r>
      <w:r w:rsidRPr="003D0B6A">
        <w:rPr>
          <w:rFonts w:ascii="Times New Roman" w:hAnsi="Times New Roman" w:cs="Times New Roman"/>
          <w:sz w:val="24"/>
          <w:szCs w:val="24"/>
        </w:rPr>
        <w:t>.</w:t>
      </w:r>
    </w:p>
    <w:p w14:paraId="2018ACD0" w14:textId="77777777" w:rsidR="003D0B6A" w:rsidRDefault="009B22C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B6A">
        <w:rPr>
          <w:rFonts w:ascii="Times New Roman" w:hAnsi="Times New Roman" w:cs="Times New Roman"/>
          <w:sz w:val="24"/>
          <w:szCs w:val="24"/>
        </w:rPr>
        <w:t>Zamawiający zawiera umowę w sprawie zamówienia publicznego w terminie nie krótszym niż 10 dni od dnia przesłania zawiadomienia o wyborze najkorzystniejszej oferty. Zamawiający może zawrzeć umowę w sprawie zamówienia publicznego przed upływem terminu 10 dni, jeżeli w postępowaniu o udzielenie zamówienia została złożona tylko jedna oferta.</w:t>
      </w:r>
    </w:p>
    <w:p w14:paraId="6DAA63BA" w14:textId="77777777" w:rsidR="009B22C0" w:rsidRDefault="009B22C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B6A">
        <w:rPr>
          <w:rFonts w:ascii="Times New Roman" w:hAnsi="Times New Roman" w:cs="Times New Roman"/>
          <w:sz w:val="24"/>
          <w:szCs w:val="24"/>
        </w:rPr>
        <w:t xml:space="preserve">Jeżeli Wykonawca, którego oferta została wybrana, uchyla się od zawarcia umowy                       w sprawie zamówienia publicznego Zamawiający może </w:t>
      </w:r>
      <w:r w:rsidR="008B4C7B">
        <w:rPr>
          <w:rFonts w:ascii="Times New Roman" w:hAnsi="Times New Roman" w:cs="Times New Roman"/>
          <w:sz w:val="24"/>
          <w:szCs w:val="24"/>
        </w:rPr>
        <w:t>dokonać</w:t>
      </w:r>
      <w:r w:rsidRPr="003D0B6A">
        <w:rPr>
          <w:rFonts w:ascii="Times New Roman" w:hAnsi="Times New Roman" w:cs="Times New Roman"/>
          <w:sz w:val="24"/>
          <w:szCs w:val="24"/>
        </w:rPr>
        <w:t xml:space="preserve"> ponownego badania i</w:t>
      </w:r>
      <w:r w:rsidR="003B4D5D">
        <w:rPr>
          <w:rFonts w:ascii="Times New Roman" w:hAnsi="Times New Roman" w:cs="Times New Roman"/>
          <w:sz w:val="24"/>
          <w:szCs w:val="24"/>
        </w:rPr>
        <w:t> </w:t>
      </w:r>
      <w:r w:rsidRPr="003D0B6A">
        <w:rPr>
          <w:rFonts w:ascii="Times New Roman" w:hAnsi="Times New Roman" w:cs="Times New Roman"/>
          <w:sz w:val="24"/>
          <w:szCs w:val="24"/>
        </w:rPr>
        <w:t>oceny</w:t>
      </w:r>
      <w:r w:rsidR="008B4C7B">
        <w:rPr>
          <w:rFonts w:ascii="Times New Roman" w:hAnsi="Times New Roman" w:cs="Times New Roman"/>
          <w:sz w:val="24"/>
          <w:szCs w:val="24"/>
        </w:rPr>
        <w:t xml:space="preserve"> ofert spośród ofert pozostałych w postępowaniu wykonawców</w:t>
      </w:r>
      <w:r w:rsidR="00764282">
        <w:rPr>
          <w:rFonts w:ascii="Times New Roman" w:hAnsi="Times New Roman" w:cs="Times New Roman"/>
          <w:sz w:val="24"/>
          <w:szCs w:val="24"/>
        </w:rPr>
        <w:t xml:space="preserve"> lub unieważnić postępowanie</w:t>
      </w:r>
      <w:r w:rsidRPr="003D0B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0D14E" w14:textId="77777777" w:rsidR="009B22C0" w:rsidRPr="003D0B6A" w:rsidRDefault="009B22C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B6A">
        <w:rPr>
          <w:rFonts w:ascii="Times New Roman" w:hAnsi="Times New Roman" w:cs="Times New Roman"/>
          <w:sz w:val="24"/>
          <w:szCs w:val="24"/>
        </w:rPr>
        <w:t xml:space="preserve">Zamawiający nie później niż w terminie 30 dni od dnia </w:t>
      </w:r>
      <w:r w:rsidR="00764282">
        <w:rPr>
          <w:rFonts w:ascii="Times New Roman" w:hAnsi="Times New Roman" w:cs="Times New Roman"/>
          <w:sz w:val="24"/>
          <w:szCs w:val="24"/>
        </w:rPr>
        <w:t>zakończenia postępowania</w:t>
      </w:r>
      <w:r w:rsidRPr="003D0B6A">
        <w:rPr>
          <w:rFonts w:ascii="Times New Roman" w:hAnsi="Times New Roman" w:cs="Times New Roman"/>
          <w:sz w:val="24"/>
          <w:szCs w:val="24"/>
        </w:rPr>
        <w:t xml:space="preserve"> przekazuje ogłoszenie o udzieleniu zamówienia w Urzędowej Publikacji Unii Europejskiej.   </w:t>
      </w:r>
    </w:p>
    <w:p w14:paraId="4C2A6531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8EA10" w14:textId="77777777" w:rsidR="003D0B6A" w:rsidRPr="00496D4A" w:rsidRDefault="009B22C0" w:rsidP="003D0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D4A">
        <w:rPr>
          <w:rFonts w:ascii="Times New Roman" w:hAnsi="Times New Roman" w:cs="Times New Roman"/>
          <w:b/>
          <w:sz w:val="24"/>
          <w:szCs w:val="24"/>
        </w:rPr>
        <w:t>XXI. WYMAGANIA DOTYCZĄCE ZABEZ</w:t>
      </w:r>
      <w:r w:rsidR="00821C08">
        <w:rPr>
          <w:rFonts w:ascii="Times New Roman" w:hAnsi="Times New Roman" w:cs="Times New Roman"/>
          <w:b/>
          <w:sz w:val="24"/>
          <w:szCs w:val="24"/>
        </w:rPr>
        <w:t>PIECZENIA NALEŻYTEGO WYKONANIA.</w:t>
      </w:r>
    </w:p>
    <w:p w14:paraId="3AB8A9E1" w14:textId="1C8C5E9B" w:rsidR="00963E4E" w:rsidRPr="00D15253" w:rsidRDefault="00963E4E">
      <w:pPr>
        <w:pStyle w:val="Standard"/>
        <w:numPr>
          <w:ilvl w:val="0"/>
          <w:numId w:val="47"/>
        </w:numPr>
        <w:spacing w:line="240" w:lineRule="atLeast"/>
        <w:ind w:left="284" w:hanging="284"/>
        <w:jc w:val="both"/>
      </w:pPr>
      <w:r w:rsidRPr="00D15253">
        <w:rPr>
          <w:rFonts w:ascii="Times New Roman" w:hAnsi="Times New Roman" w:cs="Times New Roman"/>
        </w:rPr>
        <w:t xml:space="preserve">Zamawiający </w:t>
      </w:r>
      <w:r w:rsidRPr="00D15253">
        <w:rPr>
          <w:rFonts w:ascii="Times New Roman" w:hAnsi="Times New Roman" w:cs="Times New Roman"/>
          <w:b/>
        </w:rPr>
        <w:t>wymaga</w:t>
      </w:r>
      <w:r w:rsidRPr="00D15253">
        <w:rPr>
          <w:rFonts w:ascii="Times New Roman" w:hAnsi="Times New Roman" w:cs="Times New Roman"/>
        </w:rPr>
        <w:t xml:space="preserve"> wniesienia zabezpieczenia należytego wykonania umowy w zakresie Pakietu nr 1.</w:t>
      </w:r>
      <w:r w:rsidR="00F23736" w:rsidRPr="00D15253">
        <w:rPr>
          <w:rFonts w:ascii="Times New Roman" w:hAnsi="Times New Roman" w:cs="Times New Roman"/>
        </w:rPr>
        <w:t xml:space="preserve"> W zakresie </w:t>
      </w:r>
      <w:r w:rsidR="00D84265" w:rsidRPr="00D15253">
        <w:rPr>
          <w:rFonts w:ascii="Times New Roman" w:hAnsi="Times New Roman" w:cs="Times New Roman"/>
        </w:rPr>
        <w:t>Pakietów</w:t>
      </w:r>
      <w:r w:rsidR="00F23736" w:rsidRPr="00D15253">
        <w:rPr>
          <w:rFonts w:ascii="Times New Roman" w:hAnsi="Times New Roman" w:cs="Times New Roman"/>
        </w:rPr>
        <w:t xml:space="preserve"> nr </w:t>
      </w:r>
      <w:r w:rsidR="00D84265" w:rsidRPr="00D15253">
        <w:rPr>
          <w:rFonts w:ascii="Times New Roman" w:hAnsi="Times New Roman" w:cs="Times New Roman"/>
        </w:rPr>
        <w:t>2-10</w:t>
      </w:r>
      <w:r w:rsidR="00F23736" w:rsidRPr="00D15253">
        <w:rPr>
          <w:rFonts w:ascii="Times New Roman" w:hAnsi="Times New Roman" w:cs="Times New Roman"/>
        </w:rPr>
        <w:t xml:space="preserve"> Zamawiający nie wymaga wniesienia zabezpieczenia należytego wykonania umowy.</w:t>
      </w:r>
    </w:p>
    <w:p w14:paraId="5959FBF9" w14:textId="77777777" w:rsidR="00963E4E" w:rsidRPr="003E42A8" w:rsidRDefault="00963E4E">
      <w:pPr>
        <w:pStyle w:val="Standard"/>
        <w:numPr>
          <w:ilvl w:val="0"/>
          <w:numId w:val="48"/>
        </w:numPr>
        <w:spacing w:line="240" w:lineRule="atLeast"/>
        <w:ind w:left="567" w:hanging="283"/>
        <w:jc w:val="both"/>
      </w:pPr>
      <w:r w:rsidRPr="00672A2A">
        <w:rPr>
          <w:rFonts w:ascii="Times New Roman" w:hAnsi="Times New Roman"/>
        </w:rPr>
        <w:t xml:space="preserve">Wykonawca tytułem zabezpieczenia należytego wykonania umowy wniesie zabezpieczenie należytego wykonania umowy (obejmujące okres wykonania umowy oraz okres gwarancji i rękojmi) w formie określonej w art. 450 ust. 1 ustawy Prawo zamówień publicznych, w wysokości </w:t>
      </w:r>
      <w:r w:rsidRPr="00672A2A">
        <w:rPr>
          <w:rFonts w:ascii="Times New Roman" w:hAnsi="Times New Roman"/>
          <w:b/>
          <w:bCs/>
        </w:rPr>
        <w:t>5%</w:t>
      </w:r>
      <w:r>
        <w:rPr>
          <w:rFonts w:ascii="Times New Roman" w:hAnsi="Times New Roman"/>
          <w:b/>
          <w:bCs/>
        </w:rPr>
        <w:t xml:space="preserve"> </w:t>
      </w:r>
      <w:r w:rsidRPr="00672A2A">
        <w:rPr>
          <w:rFonts w:ascii="Times New Roman" w:hAnsi="Times New Roman"/>
          <w:bCs/>
        </w:rPr>
        <w:t>wartości wynagrodzenia brutto, o którym mowa w umowie</w:t>
      </w:r>
      <w:r w:rsidRPr="00732CFD">
        <w:rPr>
          <w:rFonts w:ascii="Times New Roman" w:hAnsi="Times New Roman"/>
        </w:rPr>
        <w:t>.</w:t>
      </w:r>
    </w:p>
    <w:p w14:paraId="6C245420" w14:textId="77777777" w:rsidR="00963E4E" w:rsidRPr="003E42A8" w:rsidRDefault="00963E4E">
      <w:pPr>
        <w:pStyle w:val="Standard"/>
        <w:numPr>
          <w:ilvl w:val="0"/>
          <w:numId w:val="48"/>
        </w:numPr>
        <w:spacing w:line="240" w:lineRule="atLeast"/>
        <w:ind w:left="567" w:hanging="283"/>
        <w:jc w:val="both"/>
      </w:pPr>
      <w:r w:rsidRPr="003E42A8">
        <w:rPr>
          <w:rFonts w:ascii="Times New Roman" w:hAnsi="Times New Roman" w:cs="Times New Roman"/>
        </w:rPr>
        <w:t xml:space="preserve">Zamawiający nie wyraża zgody na wniesienie zabezpieczenia należytego wykonania </w:t>
      </w:r>
      <w:r w:rsidRPr="003E42A8">
        <w:rPr>
          <w:rFonts w:ascii="Times New Roman" w:hAnsi="Times New Roman" w:cs="Times New Roman"/>
        </w:rPr>
        <w:lastRenderedPageBreak/>
        <w:t xml:space="preserve">umowy w formie określonej w art. </w:t>
      </w:r>
      <w:r>
        <w:rPr>
          <w:rFonts w:ascii="Times New Roman" w:hAnsi="Times New Roman" w:cs="Times New Roman"/>
        </w:rPr>
        <w:t>450</w:t>
      </w:r>
      <w:r w:rsidRPr="003E42A8">
        <w:rPr>
          <w:rFonts w:ascii="Times New Roman" w:hAnsi="Times New Roman" w:cs="Times New Roman"/>
        </w:rPr>
        <w:t xml:space="preserve"> ust. 2 </w:t>
      </w:r>
      <w:r w:rsidRPr="003E42A8">
        <w:rPr>
          <w:rFonts w:ascii="Times New Roman" w:hAnsi="Times New Roman" w:cs="Times New Roman"/>
          <w:bCs/>
        </w:rPr>
        <w:t>ustawy Prawo zamówień publicznych.</w:t>
      </w:r>
    </w:p>
    <w:p w14:paraId="48BC3334" w14:textId="77777777" w:rsidR="00963E4E" w:rsidRPr="00732CFD" w:rsidRDefault="00963E4E">
      <w:pPr>
        <w:pStyle w:val="Standard"/>
        <w:numPr>
          <w:ilvl w:val="0"/>
          <w:numId w:val="48"/>
        </w:numPr>
        <w:spacing w:line="240" w:lineRule="atLeast"/>
        <w:ind w:left="567" w:hanging="283"/>
        <w:jc w:val="both"/>
        <w:rPr>
          <w:b/>
        </w:rPr>
      </w:pPr>
      <w:r w:rsidRPr="003E42A8">
        <w:rPr>
          <w:rFonts w:ascii="Times New Roman" w:hAnsi="Times New Roman" w:cs="Times New Roman"/>
          <w:bCs/>
        </w:rPr>
        <w:t xml:space="preserve">Jeżeli zabezpieczenie zostanie wniesione w pieniądzu wpłaty należy dokonać przelewem na konto Zamawiającego </w:t>
      </w:r>
      <w:r w:rsidRPr="00C74DAC">
        <w:rPr>
          <w:rFonts w:ascii="Times New Roman" w:hAnsi="Times New Roman" w:cs="Times New Roman"/>
          <w:bCs/>
        </w:rPr>
        <w:t xml:space="preserve">nr </w:t>
      </w:r>
      <w:r w:rsidRPr="00732CFD">
        <w:rPr>
          <w:rFonts w:ascii="Times New Roman" w:hAnsi="Times New Roman" w:cs="Times New Roman"/>
          <w:b/>
        </w:rPr>
        <w:t>74 1240 3037 1111 0010 5905 3755</w:t>
      </w:r>
    </w:p>
    <w:p w14:paraId="77053B29" w14:textId="77777777" w:rsidR="00963E4E" w:rsidRPr="003E42A8" w:rsidRDefault="00963E4E">
      <w:pPr>
        <w:pStyle w:val="Standard"/>
        <w:numPr>
          <w:ilvl w:val="0"/>
          <w:numId w:val="48"/>
        </w:numPr>
        <w:spacing w:line="240" w:lineRule="atLeast"/>
        <w:ind w:left="567" w:hanging="283"/>
        <w:jc w:val="both"/>
      </w:pPr>
      <w:r w:rsidRPr="003E42A8">
        <w:rPr>
          <w:rFonts w:ascii="Times New Roman" w:hAnsi="Times New Roman" w:cs="Times New Roman"/>
          <w:bCs/>
        </w:rPr>
        <w:t>Jeżeli zabezpieczenie zostanie wniesione w postaci gwarancji bankowej albo</w:t>
      </w:r>
      <w:r>
        <w:rPr>
          <w:rFonts w:ascii="Times New Roman" w:hAnsi="Times New Roman" w:cs="Times New Roman"/>
          <w:bCs/>
        </w:rPr>
        <w:t> </w:t>
      </w:r>
      <w:r w:rsidRPr="003E42A8">
        <w:rPr>
          <w:rFonts w:ascii="Times New Roman" w:hAnsi="Times New Roman" w:cs="Times New Roman"/>
          <w:bCs/>
        </w:rPr>
        <w:t>ubezpieczeniowej – jest ona bezwarunkowa i nieodwołalna, płatna na pierwsze żądanie Zamawiającego, stanowiąca zabezpieczenie do dnia jej zwrotu Wykonawcy przez Zamawiającego. Dowodem wniesienia zabezpieczenia należytego wykonania Umowy jest oryginał gwarancji bankowej albo ubezpieczeniowej.</w:t>
      </w:r>
    </w:p>
    <w:p w14:paraId="1EBB9BF7" w14:textId="77777777" w:rsidR="00963E4E" w:rsidRPr="003E42A8" w:rsidRDefault="00963E4E">
      <w:pPr>
        <w:pStyle w:val="Standard"/>
        <w:numPr>
          <w:ilvl w:val="0"/>
          <w:numId w:val="48"/>
        </w:numPr>
        <w:spacing w:line="240" w:lineRule="atLeast"/>
        <w:ind w:left="567" w:hanging="283"/>
        <w:jc w:val="both"/>
      </w:pPr>
      <w:r w:rsidRPr="003E42A8">
        <w:rPr>
          <w:rFonts w:ascii="Times New Roman" w:hAnsi="Times New Roman" w:cs="Times New Roman"/>
          <w:bCs/>
        </w:rPr>
        <w:t>Dowód wniesienia zabezpieczenia zostanie przekazany Zamawiającemu najpóźniej w</w:t>
      </w:r>
      <w:r>
        <w:rPr>
          <w:rFonts w:ascii="Times New Roman" w:hAnsi="Times New Roman" w:cs="Times New Roman"/>
          <w:bCs/>
        </w:rPr>
        <w:t> </w:t>
      </w:r>
      <w:r w:rsidRPr="003E42A8">
        <w:rPr>
          <w:rFonts w:ascii="Times New Roman" w:hAnsi="Times New Roman" w:cs="Times New Roman"/>
          <w:bCs/>
        </w:rPr>
        <w:t>chwili zawarcia umowy. Zabezpieczenie wnoszone w formie innej niż pieniężna wymaga zaakceptowania treści przez Zamawiającego.</w:t>
      </w:r>
    </w:p>
    <w:p w14:paraId="1E5B272D" w14:textId="77777777" w:rsidR="00963E4E" w:rsidRPr="003E42A8" w:rsidRDefault="00963E4E">
      <w:pPr>
        <w:pStyle w:val="Standard"/>
        <w:numPr>
          <w:ilvl w:val="0"/>
          <w:numId w:val="48"/>
        </w:numPr>
        <w:spacing w:line="240" w:lineRule="atLeast"/>
        <w:ind w:left="567" w:hanging="283"/>
        <w:jc w:val="both"/>
      </w:pPr>
      <w:r w:rsidRPr="003E42A8">
        <w:rPr>
          <w:rFonts w:ascii="Times New Roman" w:hAnsi="Times New Roman" w:cs="Times New Roman"/>
          <w:bCs/>
        </w:rPr>
        <w:t>Zabezpieczenie należytego wykonania Umowy zostanie zwrócone w następujący sposób:</w:t>
      </w:r>
    </w:p>
    <w:p w14:paraId="29FAB806" w14:textId="2FFE4CB6" w:rsidR="00963E4E" w:rsidRPr="003E6538" w:rsidRDefault="00963E4E">
      <w:pPr>
        <w:pStyle w:val="Standard"/>
        <w:numPr>
          <w:ilvl w:val="0"/>
          <w:numId w:val="56"/>
        </w:numPr>
        <w:tabs>
          <w:tab w:val="left" w:pos="851"/>
        </w:tabs>
        <w:spacing w:line="240" w:lineRule="atLeast"/>
        <w:ind w:left="851" w:hanging="284"/>
        <w:jc w:val="both"/>
      </w:pPr>
      <w:r>
        <w:rPr>
          <w:rFonts w:ascii="Times New Roman" w:hAnsi="Times New Roman" w:cs="Times New Roman"/>
          <w:bCs/>
        </w:rPr>
        <w:t xml:space="preserve">70% wartości zabezpieczenia – w terminie 30 dni od dnia przekazania przez Wykonawcę i przyjęcia przez Zamawiającego robót/dostaw/usług jako należycie wykonane i zatwierdzone protokółem końcowego odbioru robót/dostaw/usług </w:t>
      </w:r>
      <w:r>
        <w:rPr>
          <w:rFonts w:ascii="Times New Roman" w:hAnsi="Times New Roman" w:cs="Times New Roman"/>
        </w:rPr>
        <w:t>z załączonym Protokołem Wad z potwierdzeniem usunięcia wszystkich wad, (</w:t>
      </w:r>
      <w:r>
        <w:rPr>
          <w:rFonts w:ascii="Times New Roman" w:hAnsi="Times New Roman" w:cs="Times New Roman"/>
          <w:bCs/>
        </w:rPr>
        <w:t>jeżeli takowe wystąpią), stanowić będą podstawę do rozliczenia przedmiotu umowy.</w:t>
      </w:r>
    </w:p>
    <w:p w14:paraId="12728D62" w14:textId="77777777" w:rsidR="00963E4E" w:rsidRPr="000923F3" w:rsidRDefault="00963E4E">
      <w:pPr>
        <w:pStyle w:val="Standard"/>
        <w:numPr>
          <w:ilvl w:val="0"/>
          <w:numId w:val="56"/>
        </w:numPr>
        <w:tabs>
          <w:tab w:val="left" w:pos="851"/>
        </w:tabs>
        <w:spacing w:line="240" w:lineRule="atLeast"/>
        <w:ind w:left="851" w:hanging="284"/>
        <w:jc w:val="both"/>
      </w:pPr>
      <w:r w:rsidRPr="003E6538">
        <w:rPr>
          <w:rFonts w:ascii="Times New Roman" w:hAnsi="Times New Roman" w:cs="Times New Roman"/>
          <w:bCs/>
        </w:rPr>
        <w:t xml:space="preserve">30% wartości zabezpieczenia – najpóźniej w 15 dniu po upływie okresu rękojmi </w:t>
      </w:r>
      <w:r w:rsidRPr="003E6538">
        <w:rPr>
          <w:rFonts w:ascii="Times New Roman" w:hAnsi="Times New Roman" w:cs="Times New Roman"/>
          <w:bCs/>
          <w:color w:val="000000"/>
        </w:rPr>
        <w:t>i</w:t>
      </w:r>
      <w:r>
        <w:rPr>
          <w:rFonts w:ascii="Times New Roman" w:hAnsi="Times New Roman" w:cs="Times New Roman"/>
          <w:bCs/>
          <w:color w:val="000000"/>
        </w:rPr>
        <w:t> </w:t>
      </w:r>
      <w:r w:rsidRPr="003E6538">
        <w:rPr>
          <w:rFonts w:ascii="Times New Roman" w:hAnsi="Times New Roman" w:cs="Times New Roman"/>
          <w:bCs/>
          <w:color w:val="000000"/>
        </w:rPr>
        <w:t xml:space="preserve">gwarancji </w:t>
      </w:r>
      <w:r w:rsidRPr="003E6538">
        <w:rPr>
          <w:rFonts w:ascii="Times New Roman" w:hAnsi="Times New Roman" w:cs="Times New Roman"/>
          <w:bCs/>
        </w:rPr>
        <w:t>za wady. Zwrócone zabezpieczenie powiększone będzie o odsetki wynikające z umowy rachunku</w:t>
      </w:r>
      <w:r>
        <w:rPr>
          <w:rFonts w:ascii="Times New Roman" w:hAnsi="Times New Roman" w:cs="Times New Roman"/>
          <w:bCs/>
        </w:rPr>
        <w:t>,</w:t>
      </w:r>
      <w:r w:rsidRPr="003E6538">
        <w:rPr>
          <w:rFonts w:ascii="Times New Roman" w:hAnsi="Times New Roman" w:cs="Times New Roman"/>
          <w:bCs/>
        </w:rPr>
        <w:t xml:space="preserve"> na którym było przechowywane i pomniejszone </w:t>
      </w:r>
      <w:r w:rsidRPr="000923F3">
        <w:rPr>
          <w:rFonts w:ascii="Times New Roman" w:hAnsi="Times New Roman" w:cs="Times New Roman"/>
          <w:bCs/>
        </w:rPr>
        <w:t>o koszty prowadzenia tego rachunku oraz przelewu na rachunek Wykonawcy.</w:t>
      </w:r>
    </w:p>
    <w:p w14:paraId="4FA69BDA" w14:textId="5DDA3510" w:rsidR="00963E4E" w:rsidRPr="000923F3" w:rsidRDefault="00963E4E">
      <w:pPr>
        <w:pStyle w:val="Standard"/>
        <w:numPr>
          <w:ilvl w:val="0"/>
          <w:numId w:val="49"/>
        </w:numPr>
        <w:tabs>
          <w:tab w:val="left" w:pos="567"/>
        </w:tabs>
        <w:spacing w:line="240" w:lineRule="atLeast"/>
        <w:ind w:left="567" w:hanging="283"/>
        <w:jc w:val="both"/>
      </w:pPr>
      <w:r w:rsidRPr="000923F3">
        <w:rPr>
          <w:rFonts w:ascii="Times New Roman" w:hAnsi="Times New Roman" w:cs="Times New Roman"/>
        </w:rPr>
        <w:t>Zabezpieczenie należytego wykonania umowy ma na celu zabezpieczenie i zaspokojenie wszelkich roszczeń Zamawiającego z tytułu niewykonania lub nienależytego wykonania umowy przez Wykonawcę, w szczególności roszczeń o usunięcie wad, zapłatę kar umownych, pokrycie kosztów robót</w:t>
      </w:r>
      <w:r>
        <w:rPr>
          <w:rFonts w:ascii="Times New Roman" w:hAnsi="Times New Roman" w:cs="Times New Roman"/>
        </w:rPr>
        <w:t>/dostaw/usług</w:t>
      </w:r>
      <w:r w:rsidRPr="000923F3">
        <w:rPr>
          <w:rFonts w:ascii="Times New Roman" w:hAnsi="Times New Roman" w:cs="Times New Roman"/>
        </w:rPr>
        <w:t xml:space="preserve"> wykonanych zastępczo przez innego Wykonawcę, gdy Wykonawca, jako strona umowy, robót</w:t>
      </w:r>
      <w:r>
        <w:rPr>
          <w:rFonts w:ascii="Times New Roman" w:hAnsi="Times New Roman" w:cs="Times New Roman"/>
        </w:rPr>
        <w:t>/dostaw/usług</w:t>
      </w:r>
      <w:r w:rsidRPr="000923F3">
        <w:rPr>
          <w:rFonts w:ascii="Times New Roman" w:hAnsi="Times New Roman" w:cs="Times New Roman"/>
        </w:rPr>
        <w:t xml:space="preserve"> tych nie wykona lub wykona je nienależycie, z zastrzeżeniem zapisów </w:t>
      </w:r>
      <w:r w:rsidRPr="000923F3">
        <w:rPr>
          <w:rFonts w:ascii="Times New Roman" w:eastAsia="Arial" w:hAnsi="Times New Roman" w:cs="Times New Roman"/>
          <w:color w:val="000000"/>
        </w:rPr>
        <w:t>umowy.</w:t>
      </w:r>
    </w:p>
    <w:p w14:paraId="45B5DD53" w14:textId="1EE85D60" w:rsidR="00963E4E" w:rsidRPr="004A5694" w:rsidRDefault="00963E4E">
      <w:pPr>
        <w:pStyle w:val="Standard"/>
        <w:numPr>
          <w:ilvl w:val="0"/>
          <w:numId w:val="49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4A5694">
        <w:rPr>
          <w:rFonts w:ascii="Times New Roman" w:eastAsia="Arial" w:hAnsi="Times New Roman" w:cs="Times New Roman"/>
          <w:color w:val="000000"/>
        </w:rPr>
        <w:t>Przed upływem terminu ważności zabezpieczenia należytego wykonania umowy, Wykonawca jest zobowiązany do przedłużenia gwarancji zabezpieczenia należytego wykonania umowy do terminu 30 dni od zatwierdzenia końcowego protokołu odbioru robót</w:t>
      </w:r>
      <w:r>
        <w:rPr>
          <w:rFonts w:ascii="Times New Roman" w:eastAsia="Arial" w:hAnsi="Times New Roman" w:cs="Times New Roman"/>
          <w:color w:val="000000"/>
        </w:rPr>
        <w:t>/dostaw/usług</w:t>
      </w:r>
      <w:r w:rsidRPr="004A5694">
        <w:rPr>
          <w:rFonts w:ascii="Times New Roman" w:eastAsia="Arial" w:hAnsi="Times New Roman" w:cs="Times New Roman"/>
          <w:color w:val="000000"/>
        </w:rPr>
        <w:t xml:space="preserve"> oraz gwarancji zabezpieczenia usunięcia wad umowy od terminu usunięcia wszystkich wad, zgłoszonych przez Zamawiającego, w okresie gwarancji i rękojmi. W przypadku niewykonania powyższego obowiązku przez Wykonawcę, Zamawiający będzie uprawniony do potrącenia kwoty zabezpieczenia należytego wykonania umowy i/lub usunięcia wad z bieżącego wynagrodzenia przysługującego Wykonawcy.</w:t>
      </w:r>
    </w:p>
    <w:p w14:paraId="6CF89EE7" w14:textId="75E6577C" w:rsidR="00963E4E" w:rsidRPr="004A5694" w:rsidRDefault="00963E4E">
      <w:pPr>
        <w:pStyle w:val="Standard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4A5694">
        <w:rPr>
          <w:rFonts w:ascii="Times New Roman" w:hAnsi="Times New Roman" w:cs="Times New Roman"/>
          <w:bCs/>
        </w:rPr>
        <w:t xml:space="preserve">Zalecany wzór gwarancji należytego wykonania umowy oraz usunięcia wad i usterek stanowi </w:t>
      </w:r>
      <w:r w:rsidRPr="004A5694">
        <w:rPr>
          <w:rFonts w:ascii="Times New Roman" w:hAnsi="Times New Roman" w:cs="Times New Roman"/>
          <w:b/>
        </w:rPr>
        <w:t xml:space="preserve">załącznik nr </w:t>
      </w:r>
      <w:r w:rsidR="008C15A2">
        <w:rPr>
          <w:rFonts w:ascii="Times New Roman" w:hAnsi="Times New Roman" w:cs="Times New Roman"/>
          <w:b/>
        </w:rPr>
        <w:t>9</w:t>
      </w:r>
      <w:r w:rsidRPr="004A5694">
        <w:rPr>
          <w:rFonts w:ascii="Times New Roman" w:hAnsi="Times New Roman" w:cs="Times New Roman"/>
          <w:bCs/>
        </w:rPr>
        <w:t xml:space="preserve"> do SWZ.</w:t>
      </w:r>
    </w:p>
    <w:p w14:paraId="68662B5F" w14:textId="5152EAA7" w:rsidR="009B22C0" w:rsidRPr="009B22C0" w:rsidRDefault="009B22C0" w:rsidP="00A85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4A">
        <w:rPr>
          <w:rFonts w:ascii="Times New Roman" w:hAnsi="Times New Roman" w:cs="Times New Roman"/>
          <w:sz w:val="24"/>
          <w:szCs w:val="24"/>
        </w:rPr>
        <w:t>.</w:t>
      </w:r>
    </w:p>
    <w:p w14:paraId="329ACD7B" w14:textId="0FCEC577" w:rsidR="003D0B6A" w:rsidRDefault="009B22C0" w:rsidP="003D0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6A">
        <w:rPr>
          <w:rFonts w:ascii="Times New Roman" w:hAnsi="Times New Roman" w:cs="Times New Roman"/>
          <w:b/>
          <w:sz w:val="24"/>
          <w:szCs w:val="24"/>
        </w:rPr>
        <w:t xml:space="preserve">XXII. </w:t>
      </w:r>
      <w:r w:rsidR="00496D4A">
        <w:rPr>
          <w:rFonts w:ascii="Times New Roman" w:hAnsi="Times New Roman" w:cs="Times New Roman"/>
          <w:b/>
          <w:sz w:val="24"/>
          <w:szCs w:val="24"/>
        </w:rPr>
        <w:t>PROJEKTOWANE</w:t>
      </w:r>
      <w:r w:rsidRPr="003D0B6A">
        <w:rPr>
          <w:rFonts w:ascii="Times New Roman" w:hAnsi="Times New Roman" w:cs="Times New Roman"/>
          <w:b/>
          <w:sz w:val="24"/>
          <w:szCs w:val="24"/>
        </w:rPr>
        <w:t xml:space="preserve"> POSTANOWIENIA</w:t>
      </w:r>
      <w:r w:rsidR="0031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B6A">
        <w:rPr>
          <w:rFonts w:ascii="Times New Roman" w:hAnsi="Times New Roman" w:cs="Times New Roman"/>
          <w:b/>
          <w:sz w:val="24"/>
          <w:szCs w:val="24"/>
        </w:rPr>
        <w:t xml:space="preserve">UMOWY W SPRAWIE ZAMÓWIENIA PUBLICZNEGO, </w:t>
      </w:r>
      <w:r w:rsidR="00496D4A">
        <w:rPr>
          <w:rFonts w:ascii="Times New Roman" w:hAnsi="Times New Roman" w:cs="Times New Roman"/>
          <w:b/>
          <w:sz w:val="24"/>
          <w:szCs w:val="24"/>
        </w:rPr>
        <w:t>KTÓRE ZOSTANĄ</w:t>
      </w:r>
      <w:r w:rsidR="0031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4A">
        <w:rPr>
          <w:rFonts w:ascii="Times New Roman" w:hAnsi="Times New Roman" w:cs="Times New Roman"/>
          <w:b/>
          <w:sz w:val="24"/>
          <w:szCs w:val="24"/>
        </w:rPr>
        <w:t>WPROWADZONE DO UMOWY W</w:t>
      </w:r>
      <w:r w:rsidRPr="003D0B6A">
        <w:rPr>
          <w:rFonts w:ascii="Times New Roman" w:hAnsi="Times New Roman" w:cs="Times New Roman"/>
          <w:b/>
          <w:sz w:val="24"/>
          <w:szCs w:val="24"/>
        </w:rPr>
        <w:t xml:space="preserve"> SPRAWIE ZAMÓWIENIA PUBLICZNEGO</w:t>
      </w:r>
      <w:r w:rsidR="00496D4A">
        <w:rPr>
          <w:rFonts w:ascii="Times New Roman" w:hAnsi="Times New Roman" w:cs="Times New Roman"/>
          <w:b/>
          <w:sz w:val="24"/>
          <w:szCs w:val="24"/>
        </w:rPr>
        <w:t>.</w:t>
      </w:r>
    </w:p>
    <w:p w14:paraId="77C9A5B9" w14:textId="77777777" w:rsidR="00B07CBC" w:rsidRDefault="009B22C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CBC">
        <w:rPr>
          <w:rFonts w:ascii="Times New Roman" w:hAnsi="Times New Roman" w:cs="Times New Roman"/>
          <w:sz w:val="24"/>
          <w:szCs w:val="24"/>
        </w:rPr>
        <w:t>Wykonawca, który przedstawił najkorzystnie</w:t>
      </w:r>
      <w:r w:rsidR="00B07CBC">
        <w:rPr>
          <w:rFonts w:ascii="Times New Roman" w:hAnsi="Times New Roman" w:cs="Times New Roman"/>
          <w:sz w:val="24"/>
          <w:szCs w:val="24"/>
        </w:rPr>
        <w:t xml:space="preserve">jszą ofertę, będzie zobowiązany </w:t>
      </w:r>
      <w:r w:rsidRPr="00B07CBC">
        <w:rPr>
          <w:rFonts w:ascii="Times New Roman" w:hAnsi="Times New Roman" w:cs="Times New Roman"/>
          <w:sz w:val="24"/>
          <w:szCs w:val="24"/>
        </w:rPr>
        <w:t>do podpisania umowy zgodnej z opracowanym wzorem umowy.</w:t>
      </w:r>
    </w:p>
    <w:p w14:paraId="0DE79356" w14:textId="77777777" w:rsidR="00D84330" w:rsidRDefault="009B22C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CBC">
        <w:rPr>
          <w:rFonts w:ascii="Times New Roman" w:hAnsi="Times New Roman" w:cs="Times New Roman"/>
          <w:sz w:val="24"/>
          <w:szCs w:val="24"/>
        </w:rPr>
        <w:t>Wzór umowy, po upływie terminu do składania ofert, nie podlega negocjacjom i złożenie oferty jest równoznaczne z pełną akceptacją umowy przez Wykonawcę.</w:t>
      </w:r>
    </w:p>
    <w:p w14:paraId="080BF7BA" w14:textId="77777777" w:rsidR="00D84330" w:rsidRDefault="009B22C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CBC">
        <w:rPr>
          <w:rFonts w:ascii="Times New Roman" w:hAnsi="Times New Roman" w:cs="Times New Roman"/>
          <w:sz w:val="24"/>
          <w:szCs w:val="24"/>
        </w:rPr>
        <w:t>Zamawiający przewiduje możliwość zmiany niniejszej umowy w stosunku do treści oferty, na podstawie której dokonano wyboru Wykonawcy w następujących przypadkach i</w:t>
      </w:r>
      <w:r w:rsidR="00A7324B">
        <w:rPr>
          <w:rFonts w:ascii="Times New Roman" w:hAnsi="Times New Roman" w:cs="Times New Roman"/>
          <w:sz w:val="24"/>
          <w:szCs w:val="24"/>
        </w:rPr>
        <w:t> </w:t>
      </w:r>
      <w:r w:rsidRPr="00B07CBC">
        <w:rPr>
          <w:rFonts w:ascii="Times New Roman" w:hAnsi="Times New Roman" w:cs="Times New Roman"/>
          <w:sz w:val="24"/>
          <w:szCs w:val="24"/>
        </w:rPr>
        <w:t>w</w:t>
      </w:r>
      <w:r w:rsidR="00A7324B">
        <w:rPr>
          <w:rFonts w:ascii="Times New Roman" w:hAnsi="Times New Roman" w:cs="Times New Roman"/>
          <w:sz w:val="24"/>
          <w:szCs w:val="24"/>
        </w:rPr>
        <w:t> </w:t>
      </w:r>
      <w:r w:rsidRPr="00B07CBC">
        <w:rPr>
          <w:rFonts w:ascii="Times New Roman" w:hAnsi="Times New Roman" w:cs="Times New Roman"/>
          <w:sz w:val="24"/>
          <w:szCs w:val="24"/>
        </w:rPr>
        <w:t>określonym zakresie i warunkach:</w:t>
      </w:r>
    </w:p>
    <w:p w14:paraId="4E2B57DC" w14:textId="77777777" w:rsidR="0097096D" w:rsidRDefault="009B22C0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CBC">
        <w:rPr>
          <w:rFonts w:ascii="Times New Roman" w:hAnsi="Times New Roman" w:cs="Times New Roman"/>
          <w:sz w:val="24"/>
          <w:szCs w:val="24"/>
        </w:rPr>
        <w:lastRenderedPageBreak/>
        <w:t>dopuszczalne jest obniżenie wynagrodzenia Wykonawcy przy zachowaniu zakresu jego świadczenia umownego, w przypadku obniżenia przez Wykonawcę ceny będącej przedmiotem umowy;</w:t>
      </w:r>
    </w:p>
    <w:p w14:paraId="6FD68316" w14:textId="77777777" w:rsidR="00733932" w:rsidRDefault="009B22C0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CBC">
        <w:rPr>
          <w:rFonts w:ascii="Times New Roman" w:hAnsi="Times New Roman" w:cs="Times New Roman"/>
          <w:sz w:val="24"/>
          <w:szCs w:val="24"/>
        </w:rPr>
        <w:t>dopuszczalna jest zmiana terminów realizacji umowy w wyniku działania siły wyższej   o</w:t>
      </w:r>
      <w:r w:rsidR="00A7324B">
        <w:rPr>
          <w:rFonts w:ascii="Times New Roman" w:hAnsi="Times New Roman" w:cs="Times New Roman"/>
          <w:sz w:val="24"/>
          <w:szCs w:val="24"/>
        </w:rPr>
        <w:t> </w:t>
      </w:r>
      <w:r w:rsidRPr="00B07CBC">
        <w:rPr>
          <w:rFonts w:ascii="Times New Roman" w:hAnsi="Times New Roman" w:cs="Times New Roman"/>
          <w:sz w:val="24"/>
          <w:szCs w:val="24"/>
        </w:rPr>
        <w:t>czas niezbędny wynikający z tych oko</w:t>
      </w:r>
      <w:r w:rsidR="00081089">
        <w:rPr>
          <w:rFonts w:ascii="Times New Roman" w:hAnsi="Times New Roman" w:cs="Times New Roman"/>
          <w:sz w:val="24"/>
          <w:szCs w:val="24"/>
        </w:rPr>
        <w:t>liczności (</w:t>
      </w:r>
      <w:r w:rsidRPr="00B07CBC">
        <w:rPr>
          <w:rFonts w:ascii="Times New Roman" w:hAnsi="Times New Roman" w:cs="Times New Roman"/>
          <w:sz w:val="24"/>
          <w:szCs w:val="24"/>
        </w:rPr>
        <w:t>za siłę wyższą nie uznaje się</w:t>
      </w:r>
      <w:r w:rsidR="00A7324B">
        <w:rPr>
          <w:rFonts w:ascii="Times New Roman" w:hAnsi="Times New Roman" w:cs="Times New Roman"/>
          <w:sz w:val="24"/>
          <w:szCs w:val="24"/>
        </w:rPr>
        <w:t>,</w:t>
      </w:r>
      <w:r w:rsidRPr="00B07CBC">
        <w:rPr>
          <w:rFonts w:ascii="Times New Roman" w:hAnsi="Times New Roman" w:cs="Times New Roman"/>
          <w:sz w:val="24"/>
          <w:szCs w:val="24"/>
        </w:rPr>
        <w:t xml:space="preserve"> np.: warunków atmosferycznych adekwatnych do strefy klimatycznej miejsca </w:t>
      </w:r>
      <w:r w:rsidR="0097096D">
        <w:rPr>
          <w:rFonts w:ascii="Times New Roman" w:hAnsi="Times New Roman" w:cs="Times New Roman"/>
          <w:sz w:val="24"/>
          <w:szCs w:val="24"/>
        </w:rPr>
        <w:t>dostawy</w:t>
      </w:r>
      <w:r w:rsidRPr="00B07CBC">
        <w:rPr>
          <w:rFonts w:ascii="Times New Roman" w:hAnsi="Times New Roman" w:cs="Times New Roman"/>
          <w:sz w:val="24"/>
          <w:szCs w:val="24"/>
        </w:rPr>
        <w:t>, strajków, zmiany cen surowców i materiałów</w:t>
      </w:r>
      <w:r w:rsidR="00A7324B">
        <w:rPr>
          <w:rFonts w:ascii="Times New Roman" w:hAnsi="Times New Roman" w:cs="Times New Roman"/>
          <w:sz w:val="24"/>
          <w:szCs w:val="24"/>
        </w:rPr>
        <w:t>,</w:t>
      </w:r>
      <w:r w:rsidRPr="00B07CBC">
        <w:rPr>
          <w:rFonts w:ascii="Times New Roman" w:hAnsi="Times New Roman" w:cs="Times New Roman"/>
          <w:sz w:val="24"/>
          <w:szCs w:val="24"/>
        </w:rPr>
        <w:t xml:space="preserve"> itp.</w:t>
      </w:r>
      <w:r w:rsidR="00081089">
        <w:rPr>
          <w:rFonts w:ascii="Times New Roman" w:hAnsi="Times New Roman" w:cs="Times New Roman"/>
          <w:sz w:val="24"/>
          <w:szCs w:val="24"/>
        </w:rPr>
        <w:t>)</w:t>
      </w:r>
      <w:r w:rsidRPr="00B07CB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6FDFFA" w14:textId="77777777" w:rsidR="00733932" w:rsidRDefault="009B22C0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CBC">
        <w:rPr>
          <w:rFonts w:ascii="Times New Roman" w:hAnsi="Times New Roman" w:cs="Times New Roman"/>
          <w:sz w:val="24"/>
          <w:szCs w:val="24"/>
        </w:rPr>
        <w:t>w przypadku zmiany urzędowej stawki podatku VAT kwota brutto wynagrodzenia Wykonawcy ulegnie zmianie, według obowiązujących przepisów prawa podatkowego (wartość netto wynagrodzenia Wykonawcy nie zmieni się, a wartość brutto zostanie wyliczona z uwzględnieniem stawki podatku od towarów i usług wynikającej ze</w:t>
      </w:r>
      <w:r w:rsidR="00A7324B">
        <w:rPr>
          <w:rFonts w:ascii="Times New Roman" w:hAnsi="Times New Roman" w:cs="Times New Roman"/>
          <w:sz w:val="24"/>
          <w:szCs w:val="24"/>
        </w:rPr>
        <w:t> </w:t>
      </w:r>
      <w:r w:rsidRPr="00B07CBC">
        <w:rPr>
          <w:rFonts w:ascii="Times New Roman" w:hAnsi="Times New Roman" w:cs="Times New Roman"/>
          <w:sz w:val="24"/>
          <w:szCs w:val="24"/>
        </w:rPr>
        <w:t>zmienionych przepisów)</w:t>
      </w:r>
      <w:r w:rsidR="00733932">
        <w:rPr>
          <w:rFonts w:ascii="Times New Roman" w:hAnsi="Times New Roman" w:cs="Times New Roman"/>
          <w:sz w:val="24"/>
          <w:szCs w:val="24"/>
        </w:rPr>
        <w:t>,</w:t>
      </w:r>
    </w:p>
    <w:p w14:paraId="45F02C66" w14:textId="77777777" w:rsidR="00733932" w:rsidRDefault="009B22C0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932">
        <w:rPr>
          <w:rFonts w:ascii="Times New Roman" w:hAnsi="Times New Roman" w:cs="Times New Roman"/>
          <w:sz w:val="24"/>
          <w:szCs w:val="24"/>
        </w:rPr>
        <w:t>dopuszczalna jest zmiana umowy polegająca na zmianie danych Wykonawcy bez zmian samego Wykonawcy</w:t>
      </w:r>
      <w:r w:rsidR="00A7324B">
        <w:rPr>
          <w:rFonts w:ascii="Times New Roman" w:hAnsi="Times New Roman" w:cs="Times New Roman"/>
          <w:sz w:val="24"/>
          <w:szCs w:val="24"/>
        </w:rPr>
        <w:t>,</w:t>
      </w:r>
      <w:r w:rsidRPr="00733932">
        <w:rPr>
          <w:rFonts w:ascii="Times New Roman" w:hAnsi="Times New Roman" w:cs="Times New Roman"/>
          <w:sz w:val="24"/>
          <w:szCs w:val="24"/>
        </w:rPr>
        <w:t xml:space="preserve"> np. zmiana siedziby, nazwy; </w:t>
      </w:r>
    </w:p>
    <w:p w14:paraId="29E40FD6" w14:textId="77777777" w:rsidR="00733932" w:rsidRDefault="009B22C0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932">
        <w:rPr>
          <w:rFonts w:ascii="Times New Roman" w:hAnsi="Times New Roman" w:cs="Times New Roman"/>
          <w:sz w:val="24"/>
          <w:szCs w:val="24"/>
        </w:rPr>
        <w:t xml:space="preserve">dopuszczalna jest zmiana umowy w wyniku zmian organizacyjnych polegających                    w szczególności na zmianie grup wykonawców i innych podmiotów współpracujących przy realizacji zamówienia pod warunkiem, że ich uprawnienia, potencjał ekonomiczny, wykonawczy i doświadczenie nie są gorsze od tych jakie posiadają podmioty zamienne; </w:t>
      </w:r>
    </w:p>
    <w:p w14:paraId="2D4042DC" w14:textId="77777777" w:rsidR="00733932" w:rsidRDefault="009B22C0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932">
        <w:rPr>
          <w:rFonts w:ascii="Times New Roman" w:hAnsi="Times New Roman" w:cs="Times New Roman"/>
          <w:sz w:val="24"/>
          <w:szCs w:val="24"/>
        </w:rPr>
        <w:t>dopuszczalna jest zmiana umowy w wyniku wydania decyzji administracyjnych lub innych aktów władzy (decyzja władz publicznych w tym oczekiwanie na nieprzewidziane wcześniej konieczne wyniki ekspertyz wyrok sądu itp.) jeśli ich wydanie nastąpiło na</w:t>
      </w:r>
      <w:r w:rsidR="00A7324B">
        <w:rPr>
          <w:rFonts w:ascii="Times New Roman" w:hAnsi="Times New Roman" w:cs="Times New Roman"/>
          <w:sz w:val="24"/>
          <w:szCs w:val="24"/>
        </w:rPr>
        <w:t> </w:t>
      </w:r>
      <w:r w:rsidRPr="00733932">
        <w:rPr>
          <w:rFonts w:ascii="Times New Roman" w:hAnsi="Times New Roman" w:cs="Times New Roman"/>
          <w:sz w:val="24"/>
          <w:szCs w:val="24"/>
        </w:rPr>
        <w:t xml:space="preserve">skutek okoliczności niezależnych od Zamawiającego; </w:t>
      </w:r>
    </w:p>
    <w:p w14:paraId="1551BBA7" w14:textId="77777777" w:rsidR="00733932" w:rsidRDefault="009B22C0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932">
        <w:rPr>
          <w:rFonts w:ascii="Times New Roman" w:hAnsi="Times New Roman" w:cs="Times New Roman"/>
          <w:sz w:val="24"/>
          <w:szCs w:val="24"/>
        </w:rPr>
        <w:t>gdy konieczność zmiany jest spowodowana wystąpieniem niezależnych od stron okoliczności</w:t>
      </w:r>
      <w:r w:rsidR="00A7324B">
        <w:rPr>
          <w:rFonts w:ascii="Times New Roman" w:hAnsi="Times New Roman" w:cs="Times New Roman"/>
          <w:sz w:val="24"/>
          <w:szCs w:val="24"/>
        </w:rPr>
        <w:t>,</w:t>
      </w:r>
      <w:r w:rsidRPr="00733932">
        <w:rPr>
          <w:rFonts w:ascii="Times New Roman" w:hAnsi="Times New Roman" w:cs="Times New Roman"/>
          <w:sz w:val="24"/>
          <w:szCs w:val="24"/>
        </w:rPr>
        <w:t xml:space="preserve"> których nie można było przy dołożeniu należytej staranności przewidzieć w chwili zawarcia umowy, a które uniemożliwiają prawidłową realizacj</w:t>
      </w:r>
      <w:r w:rsidR="00A7324B">
        <w:rPr>
          <w:rFonts w:ascii="Times New Roman" w:hAnsi="Times New Roman" w:cs="Times New Roman"/>
          <w:sz w:val="24"/>
          <w:szCs w:val="24"/>
        </w:rPr>
        <w:t>ę</w:t>
      </w:r>
      <w:r w:rsidRPr="00733932">
        <w:rPr>
          <w:rFonts w:ascii="Times New Roman" w:hAnsi="Times New Roman" w:cs="Times New Roman"/>
          <w:sz w:val="24"/>
          <w:szCs w:val="24"/>
        </w:rPr>
        <w:t xml:space="preserve"> przedmiotu umow</w:t>
      </w:r>
      <w:r w:rsidR="00733932">
        <w:rPr>
          <w:rFonts w:ascii="Times New Roman" w:hAnsi="Times New Roman" w:cs="Times New Roman"/>
          <w:sz w:val="24"/>
          <w:szCs w:val="24"/>
        </w:rPr>
        <w:t>y zgodnie z jej postanowieniami</w:t>
      </w:r>
      <w:r w:rsidR="003233F3">
        <w:rPr>
          <w:rFonts w:ascii="Times New Roman" w:hAnsi="Times New Roman" w:cs="Times New Roman"/>
          <w:sz w:val="24"/>
          <w:szCs w:val="24"/>
        </w:rPr>
        <w:t xml:space="preserve"> lub zmiany są korzystne dla Zmawiającego</w:t>
      </w:r>
      <w:r w:rsidR="00733932">
        <w:rPr>
          <w:rFonts w:ascii="Times New Roman" w:hAnsi="Times New Roman" w:cs="Times New Roman"/>
          <w:sz w:val="24"/>
          <w:szCs w:val="24"/>
        </w:rPr>
        <w:t>;</w:t>
      </w:r>
    </w:p>
    <w:p w14:paraId="7B98C550" w14:textId="77777777" w:rsidR="00733932" w:rsidRDefault="009B22C0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932">
        <w:rPr>
          <w:rFonts w:ascii="Times New Roman" w:hAnsi="Times New Roman" w:cs="Times New Roman"/>
          <w:sz w:val="24"/>
          <w:szCs w:val="24"/>
        </w:rPr>
        <w:t xml:space="preserve">dopuszczalna jest zmiana nazwy </w:t>
      </w:r>
      <w:r w:rsidR="00C45335">
        <w:rPr>
          <w:rFonts w:ascii="Times New Roman" w:hAnsi="Times New Roman" w:cs="Times New Roman"/>
          <w:sz w:val="24"/>
          <w:szCs w:val="24"/>
        </w:rPr>
        <w:t>urządzenia medycznego</w:t>
      </w:r>
      <w:r w:rsidRPr="00733932">
        <w:rPr>
          <w:rFonts w:ascii="Times New Roman" w:hAnsi="Times New Roman" w:cs="Times New Roman"/>
          <w:sz w:val="24"/>
          <w:szCs w:val="24"/>
        </w:rPr>
        <w:t xml:space="preserve"> Wykonawcy przy zachowaniu tożsamości i jakości; w tym przypadku zmiana nie może skutkować zwiększeniem wartości umowy; </w:t>
      </w:r>
    </w:p>
    <w:p w14:paraId="2ED6917D" w14:textId="77777777" w:rsidR="00733932" w:rsidRPr="00CA4EB1" w:rsidRDefault="009B22C0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C45335">
        <w:rPr>
          <w:rFonts w:ascii="Times New Roman" w:hAnsi="Times New Roman" w:cs="Times New Roman"/>
          <w:sz w:val="24"/>
          <w:szCs w:val="24"/>
        </w:rPr>
        <w:t>urządzenia medycznego</w:t>
      </w:r>
      <w:r w:rsidRPr="003233F3">
        <w:rPr>
          <w:rFonts w:ascii="Times New Roman" w:hAnsi="Times New Roman" w:cs="Times New Roman"/>
          <w:sz w:val="24"/>
          <w:szCs w:val="24"/>
        </w:rPr>
        <w:t xml:space="preserve"> Wykonawcy w przypadku zaprzestania produkcji lub wycofania na inny równoważny, dopuszczony do obrotu na</w:t>
      </w:r>
      <w:r w:rsidR="00A7324B">
        <w:rPr>
          <w:rFonts w:ascii="Times New Roman" w:hAnsi="Times New Roman" w:cs="Times New Roman"/>
          <w:sz w:val="24"/>
          <w:szCs w:val="24"/>
        </w:rPr>
        <w:t> </w:t>
      </w:r>
      <w:r w:rsidRPr="00CA4EB1">
        <w:rPr>
          <w:rFonts w:ascii="Times New Roman" w:hAnsi="Times New Roman" w:cs="Times New Roman"/>
          <w:sz w:val="24"/>
          <w:szCs w:val="24"/>
        </w:rPr>
        <w:t xml:space="preserve">terenie Rzeczypospolitej Polskiej o tych samych lub lepszych parametrach </w:t>
      </w:r>
      <w:proofErr w:type="spellStart"/>
      <w:r w:rsidRPr="00CA4EB1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CA4EB1">
        <w:rPr>
          <w:rFonts w:ascii="Times New Roman" w:hAnsi="Times New Roman" w:cs="Times New Roman"/>
          <w:sz w:val="24"/>
          <w:szCs w:val="24"/>
        </w:rPr>
        <w:t xml:space="preserve"> – użytkowych; w tym przypadku zmiana nie może skutkować zwiększeniem ceny jednostkowej brutto w stosunku do ceny ofertowej;</w:t>
      </w:r>
    </w:p>
    <w:p w14:paraId="789832F6" w14:textId="77777777" w:rsidR="00C45335" w:rsidRPr="00CA4EB1" w:rsidRDefault="00C45335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EB1">
        <w:rPr>
          <w:rFonts w:ascii="Times New Roman" w:hAnsi="Times New Roman" w:cs="Times New Roman"/>
          <w:sz w:val="24"/>
          <w:szCs w:val="24"/>
        </w:rPr>
        <w:t>zmiana harmonogramu rzeczowo-finansowego robót adaptacyjn</w:t>
      </w:r>
      <w:r w:rsidR="006F6C6E">
        <w:rPr>
          <w:rFonts w:ascii="Times New Roman" w:hAnsi="Times New Roman" w:cs="Times New Roman"/>
          <w:sz w:val="24"/>
          <w:szCs w:val="24"/>
        </w:rPr>
        <w:t>ych</w:t>
      </w:r>
      <w:r w:rsidRPr="00CA4EB1">
        <w:rPr>
          <w:rFonts w:ascii="Times New Roman" w:hAnsi="Times New Roman" w:cs="Times New Roman"/>
          <w:sz w:val="24"/>
          <w:szCs w:val="24"/>
        </w:rPr>
        <w:t>, która</w:t>
      </w:r>
      <w:r w:rsidR="00A7324B">
        <w:rPr>
          <w:rFonts w:ascii="Times New Roman" w:hAnsi="Times New Roman" w:cs="Times New Roman"/>
          <w:sz w:val="24"/>
          <w:szCs w:val="24"/>
        </w:rPr>
        <w:t> </w:t>
      </w:r>
      <w:r w:rsidRPr="00CA4EB1">
        <w:rPr>
          <w:rFonts w:ascii="Times New Roman" w:hAnsi="Times New Roman" w:cs="Times New Roman"/>
          <w:sz w:val="24"/>
          <w:szCs w:val="24"/>
        </w:rPr>
        <w:t>powodowałaby przedłużenie terminu wykonania umowy, powinna być potwierdzona protokołem konieczności i wprowadzona aneksem do umowy;</w:t>
      </w:r>
    </w:p>
    <w:p w14:paraId="01E7FD4F" w14:textId="77777777" w:rsidR="00C45335" w:rsidRPr="00CA4EB1" w:rsidRDefault="00C45335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EB1">
        <w:rPr>
          <w:rFonts w:ascii="Times New Roman" w:hAnsi="Times New Roman" w:cs="Times New Roman"/>
          <w:bCs/>
          <w:sz w:val="24"/>
          <w:szCs w:val="24"/>
        </w:rPr>
        <w:t xml:space="preserve">termin wykonania robót </w:t>
      </w:r>
      <w:r w:rsidRPr="00CA4EB1">
        <w:rPr>
          <w:rFonts w:ascii="Times New Roman" w:hAnsi="Times New Roman" w:cs="Times New Roman"/>
          <w:sz w:val="24"/>
          <w:szCs w:val="24"/>
        </w:rPr>
        <w:t>adaptacyjnych</w:t>
      </w:r>
      <w:r w:rsidRPr="00CA4EB1">
        <w:rPr>
          <w:rFonts w:ascii="Times New Roman" w:hAnsi="Times New Roman" w:cs="Times New Roman"/>
          <w:bCs/>
          <w:sz w:val="24"/>
          <w:szCs w:val="24"/>
        </w:rPr>
        <w:t xml:space="preserve"> może ulec zmianie z powodu okoliczności, których nie można by było przewidzieć w dniu podpisania umowy:</w:t>
      </w:r>
    </w:p>
    <w:p w14:paraId="3BED6F94" w14:textId="77777777" w:rsidR="00C45335" w:rsidRDefault="00C45335">
      <w:pPr>
        <w:pStyle w:val="Standard"/>
        <w:numPr>
          <w:ilvl w:val="0"/>
          <w:numId w:val="51"/>
        </w:numPr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CA4EB1">
        <w:rPr>
          <w:rFonts w:ascii="Times New Roman" w:hAnsi="Times New Roman" w:cs="Times New Roman"/>
          <w:bCs/>
        </w:rPr>
        <w:t>z powodu zmian będących</w:t>
      </w:r>
      <w:r>
        <w:rPr>
          <w:rFonts w:ascii="Times New Roman" w:hAnsi="Times New Roman" w:cs="Times New Roman"/>
          <w:bCs/>
        </w:rPr>
        <w:t xml:space="preserve"> następstwem okoliczności po stronie Zamawiającego                         w szczególności wstrzymania realizacji umowy przez Zamawiającego;</w:t>
      </w:r>
    </w:p>
    <w:p w14:paraId="1EDE5D3B" w14:textId="77777777" w:rsidR="00C45335" w:rsidRPr="00C45335" w:rsidRDefault="00C45335">
      <w:pPr>
        <w:pStyle w:val="Standard"/>
        <w:numPr>
          <w:ilvl w:val="0"/>
          <w:numId w:val="51"/>
        </w:numPr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C45335">
        <w:rPr>
          <w:rFonts w:ascii="Times New Roman" w:hAnsi="Times New Roman" w:cs="Times New Roman"/>
          <w:bCs/>
        </w:rPr>
        <w:t xml:space="preserve">z powodu stwierdzenia niezinwentaryzowanych instalacji lub robót mających </w:t>
      </w:r>
      <w:r>
        <w:rPr>
          <w:rFonts w:ascii="Times New Roman" w:hAnsi="Times New Roman" w:cs="Times New Roman"/>
          <w:bCs/>
        </w:rPr>
        <w:t>wpływ na realizację przedmiotu u</w:t>
      </w:r>
      <w:r w:rsidRPr="00C45335">
        <w:rPr>
          <w:rFonts w:ascii="Times New Roman" w:hAnsi="Times New Roman" w:cs="Times New Roman"/>
          <w:bCs/>
        </w:rPr>
        <w:t>mowy;</w:t>
      </w:r>
    </w:p>
    <w:p w14:paraId="53AB7075" w14:textId="77777777" w:rsidR="00C45335" w:rsidRPr="007F31EF" w:rsidRDefault="00C45335">
      <w:pPr>
        <w:pStyle w:val="Standard"/>
        <w:numPr>
          <w:ilvl w:val="0"/>
          <w:numId w:val="24"/>
        </w:numPr>
        <w:tabs>
          <w:tab w:val="right" w:pos="709"/>
        </w:tabs>
        <w:spacing w:line="240" w:lineRule="atLeast"/>
        <w:ind w:left="709" w:hanging="425"/>
        <w:jc w:val="both"/>
      </w:pPr>
      <w:r>
        <w:rPr>
          <w:rFonts w:ascii="Times New Roman" w:hAnsi="Times New Roman" w:cs="Times New Roman"/>
          <w:bCs/>
        </w:rPr>
        <w:t xml:space="preserve">Zamawiający nie ma obowiązku przedłużania terminu wykonania umowy, jeżeli Wykonawca w ciągu 7 dni roboczych od zaistnienia okoliczności, o których mowa </w:t>
      </w:r>
      <w:r w:rsidR="00BA73D2" w:rsidRPr="000D421C">
        <w:rPr>
          <w:rFonts w:ascii="Times New Roman" w:hAnsi="Times New Roman"/>
        </w:rPr>
        <w:t>w</w:t>
      </w:r>
      <w:r w:rsidR="00A7324B">
        <w:rPr>
          <w:rFonts w:ascii="Times New Roman" w:hAnsi="Times New Roman"/>
        </w:rPr>
        <w:t> </w:t>
      </w:r>
      <w:r w:rsidR="00CA4EB1">
        <w:rPr>
          <w:rFonts w:ascii="Times New Roman" w:hAnsi="Times New Roman"/>
        </w:rPr>
        <w:t>umowie</w:t>
      </w:r>
      <w:r>
        <w:rPr>
          <w:rFonts w:ascii="Times New Roman" w:hAnsi="Times New Roman" w:cs="Times New Roman"/>
          <w:bCs/>
        </w:rPr>
        <w:t>, nie zgłosi tego faktu wraz z uzasadnieniem w formie pisemnej do</w:t>
      </w:r>
      <w:r w:rsidR="00A732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zaakceptowania przez Zamawiającego; w przypadku zaakceptowania przez</w:t>
      </w:r>
      <w:r w:rsidR="00A732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Zamawiającego uzasadnienia zmiany terminu wykonania umowy, sporządzony zostanie anek</w:t>
      </w:r>
      <w:r w:rsidR="007F31EF">
        <w:rPr>
          <w:rFonts w:ascii="Times New Roman" w:hAnsi="Times New Roman" w:cs="Times New Roman"/>
          <w:bCs/>
        </w:rPr>
        <w:t>s zmieniający termin wykonania u</w:t>
      </w:r>
      <w:r>
        <w:rPr>
          <w:rFonts w:ascii="Times New Roman" w:hAnsi="Times New Roman" w:cs="Times New Roman"/>
          <w:bCs/>
        </w:rPr>
        <w:t>mowy;</w:t>
      </w:r>
    </w:p>
    <w:p w14:paraId="7306120A" w14:textId="77777777" w:rsidR="00C45335" w:rsidRPr="007F31EF" w:rsidRDefault="00C45335">
      <w:pPr>
        <w:pStyle w:val="Standard"/>
        <w:numPr>
          <w:ilvl w:val="0"/>
          <w:numId w:val="24"/>
        </w:numPr>
        <w:tabs>
          <w:tab w:val="right" w:pos="709"/>
        </w:tabs>
        <w:spacing w:line="240" w:lineRule="atLeast"/>
        <w:ind w:left="709" w:hanging="425"/>
        <w:jc w:val="both"/>
      </w:pPr>
      <w:r w:rsidRPr="007F31EF">
        <w:rPr>
          <w:rFonts w:ascii="Times New Roman" w:hAnsi="Times New Roman" w:cs="Times New Roman"/>
          <w:bCs/>
        </w:rPr>
        <w:t xml:space="preserve">w przypadku wystąpienia przerw w realizacji umowy, z przyczyn o których mowa </w:t>
      </w:r>
      <w:r w:rsidRPr="007F31EF">
        <w:rPr>
          <w:rFonts w:ascii="Times New Roman" w:hAnsi="Times New Roman" w:cs="Times New Roman"/>
          <w:bCs/>
        </w:rPr>
        <w:lastRenderedPageBreak/>
        <w:t>w</w:t>
      </w:r>
      <w:r w:rsidR="00A7324B">
        <w:rPr>
          <w:rFonts w:ascii="Times New Roman" w:hAnsi="Times New Roman" w:cs="Times New Roman"/>
          <w:bCs/>
        </w:rPr>
        <w:t> </w:t>
      </w:r>
      <w:r w:rsidR="00CA4EB1">
        <w:rPr>
          <w:rFonts w:ascii="Times New Roman" w:hAnsi="Times New Roman"/>
        </w:rPr>
        <w:t>umowie</w:t>
      </w:r>
      <w:r w:rsidRPr="007F31EF">
        <w:rPr>
          <w:rFonts w:ascii="Times New Roman" w:hAnsi="Times New Roman" w:cs="Times New Roman"/>
          <w:bCs/>
        </w:rPr>
        <w:t xml:space="preserve"> realizacja umowy zostaje każdorazowo zawieszona na czas przerwy, bez</w:t>
      </w:r>
      <w:r w:rsidR="00A7324B">
        <w:rPr>
          <w:rFonts w:ascii="Times New Roman" w:hAnsi="Times New Roman" w:cs="Times New Roman"/>
          <w:bCs/>
        </w:rPr>
        <w:t> </w:t>
      </w:r>
      <w:r w:rsidRPr="007F31EF">
        <w:rPr>
          <w:rFonts w:ascii="Times New Roman" w:hAnsi="Times New Roman" w:cs="Times New Roman"/>
          <w:bCs/>
        </w:rPr>
        <w:t>skutków finansowych dla Zamawiającego; termin wykonania umowy może wówczas ulec zmianie o ilość dni kalendarzowych, wynikających z sumy przerw zapisanych w rejestrze przerw, które wystąpiły w okresie jej realizacji;</w:t>
      </w:r>
    </w:p>
    <w:p w14:paraId="4AEF0C28" w14:textId="31094E90" w:rsidR="007F31EF" w:rsidRPr="007F31EF" w:rsidRDefault="00C45335">
      <w:pPr>
        <w:pStyle w:val="Standard"/>
        <w:numPr>
          <w:ilvl w:val="0"/>
          <w:numId w:val="24"/>
        </w:numPr>
        <w:tabs>
          <w:tab w:val="right" w:pos="709"/>
        </w:tabs>
        <w:spacing w:line="240" w:lineRule="atLeast"/>
        <w:ind w:left="709" w:hanging="425"/>
        <w:jc w:val="both"/>
      </w:pPr>
      <w:r w:rsidRPr="007F31EF">
        <w:rPr>
          <w:rFonts w:ascii="Times New Roman" w:hAnsi="Times New Roman" w:cs="Times New Roman"/>
        </w:rPr>
        <w:t xml:space="preserve">Zamawiający dopuszcza możliwość wystąpienia w trakcie realizacji </w:t>
      </w:r>
      <w:r w:rsidR="007F31EF" w:rsidRPr="007F31EF">
        <w:rPr>
          <w:rFonts w:ascii="Times New Roman" w:hAnsi="Times New Roman" w:cs="Times New Roman"/>
        </w:rPr>
        <w:t>robót adaptacyjnych</w:t>
      </w:r>
      <w:r w:rsidR="006F6C6E">
        <w:rPr>
          <w:rFonts w:ascii="Times New Roman" w:hAnsi="Times New Roman" w:cs="Times New Roman"/>
        </w:rPr>
        <w:t>,</w:t>
      </w:r>
      <w:r w:rsidR="00397334">
        <w:rPr>
          <w:rFonts w:ascii="Times New Roman" w:hAnsi="Times New Roman" w:cs="Times New Roman"/>
        </w:rPr>
        <w:t xml:space="preserve"> </w:t>
      </w:r>
      <w:r w:rsidRPr="007F31EF">
        <w:rPr>
          <w:rFonts w:ascii="Times New Roman" w:hAnsi="Times New Roman" w:cs="Times New Roman"/>
        </w:rPr>
        <w:t xml:space="preserve">robót zamiennych w stosunku do przewidzianych w </w:t>
      </w:r>
      <w:r w:rsidR="00BA73D2" w:rsidRPr="007F31EF">
        <w:rPr>
          <w:rFonts w:ascii="Times New Roman" w:hAnsi="Times New Roman" w:cs="Times New Roman"/>
        </w:rPr>
        <w:t>dokumentacji projektowej</w:t>
      </w:r>
      <w:r w:rsidRPr="007F31EF">
        <w:rPr>
          <w:rFonts w:ascii="Times New Roman" w:hAnsi="Times New Roman" w:cs="Times New Roman"/>
        </w:rPr>
        <w:t>, w sytuacji gdy wykonanie tych robót będzie niezbędne do prawidłowego wykonania przedmiotu umowy;</w:t>
      </w:r>
      <w:r w:rsidR="00397334">
        <w:rPr>
          <w:rFonts w:ascii="Times New Roman" w:hAnsi="Times New Roman" w:cs="Times New Roman"/>
        </w:rPr>
        <w:t xml:space="preserve"> </w:t>
      </w:r>
      <w:r w:rsidRPr="007F31EF">
        <w:rPr>
          <w:rFonts w:ascii="Times New Roman" w:hAnsi="Times New Roman" w:cs="Times New Roman"/>
        </w:rPr>
        <w:t>zmiany</w:t>
      </w:r>
      <w:r w:rsidR="00397334">
        <w:rPr>
          <w:rFonts w:ascii="Times New Roman" w:hAnsi="Times New Roman" w:cs="Times New Roman"/>
        </w:rPr>
        <w:t xml:space="preserve"> </w:t>
      </w:r>
      <w:r w:rsidRPr="007F31EF">
        <w:rPr>
          <w:rFonts w:ascii="Times New Roman" w:hAnsi="Times New Roman" w:cs="Times New Roman"/>
        </w:rPr>
        <w:t>muszą być każdorazowo zatwierdzone przez</w:t>
      </w:r>
      <w:r w:rsidR="00A7324B">
        <w:rPr>
          <w:rFonts w:ascii="Times New Roman" w:hAnsi="Times New Roman" w:cs="Times New Roman"/>
        </w:rPr>
        <w:t> </w:t>
      </w:r>
      <w:r w:rsidRPr="007F31EF">
        <w:rPr>
          <w:rFonts w:ascii="Times New Roman" w:hAnsi="Times New Roman" w:cs="Times New Roman"/>
        </w:rPr>
        <w:t>Zamawiającego, w formie protokołu koniec</w:t>
      </w:r>
      <w:r w:rsidR="007F31EF" w:rsidRPr="007F31EF">
        <w:rPr>
          <w:rFonts w:ascii="Times New Roman" w:hAnsi="Times New Roman" w:cs="Times New Roman"/>
        </w:rPr>
        <w:t xml:space="preserve">zności, pod rygorem nieważności; </w:t>
      </w:r>
      <w:r w:rsidRPr="007F31EF">
        <w:rPr>
          <w:rFonts w:ascii="Times New Roman" w:hAnsi="Times New Roman" w:cs="Times New Roman"/>
        </w:rPr>
        <w:t>zmiany, nie mogą spowodo</w:t>
      </w:r>
      <w:r w:rsidR="007F31EF" w:rsidRPr="007F31EF">
        <w:rPr>
          <w:rFonts w:ascii="Times New Roman" w:hAnsi="Times New Roman" w:cs="Times New Roman"/>
        </w:rPr>
        <w:t xml:space="preserve">wać podwyższenia wynagrodzenia </w:t>
      </w:r>
      <w:r w:rsidR="00A7324B">
        <w:rPr>
          <w:rFonts w:ascii="Times New Roman" w:hAnsi="Times New Roman" w:cs="Times New Roman"/>
        </w:rPr>
        <w:t>W</w:t>
      </w:r>
      <w:r w:rsidRPr="007F31EF">
        <w:rPr>
          <w:rFonts w:ascii="Times New Roman" w:hAnsi="Times New Roman" w:cs="Times New Roman"/>
        </w:rPr>
        <w:t>ykonawcy</w:t>
      </w:r>
      <w:r w:rsidR="007F31EF">
        <w:rPr>
          <w:rFonts w:ascii="Times New Roman" w:hAnsi="Times New Roman" w:cs="Times New Roman"/>
        </w:rPr>
        <w:t xml:space="preserve">. </w:t>
      </w:r>
    </w:p>
    <w:p w14:paraId="4FB2448E" w14:textId="619FD835" w:rsidR="00C45335" w:rsidRPr="00881E0D" w:rsidRDefault="007F31EF">
      <w:pPr>
        <w:pStyle w:val="Standard"/>
        <w:numPr>
          <w:ilvl w:val="0"/>
          <w:numId w:val="24"/>
        </w:numPr>
        <w:tabs>
          <w:tab w:val="right" w:pos="709"/>
        </w:tabs>
        <w:spacing w:line="240" w:lineRule="atLeast"/>
        <w:ind w:left="709" w:hanging="425"/>
        <w:jc w:val="both"/>
      </w:pPr>
      <w:r w:rsidRPr="007F31EF">
        <w:rPr>
          <w:rFonts w:ascii="Times New Roman" w:hAnsi="Times New Roman" w:cs="Times New Roman"/>
        </w:rPr>
        <w:t>Jeżeli zmiana albo rezygnacja z podwykonawcy dotyczy podmiotu, na którego zasoby, Wykonawca powoływał się w celu wykazania spełnienia warunków udziału w</w:t>
      </w:r>
      <w:r w:rsidR="00A7324B">
        <w:rPr>
          <w:rFonts w:ascii="Times New Roman" w:hAnsi="Times New Roman" w:cs="Times New Roman"/>
        </w:rPr>
        <w:t> </w:t>
      </w:r>
      <w:r w:rsidRPr="007F31EF">
        <w:rPr>
          <w:rFonts w:ascii="Times New Roman" w:hAnsi="Times New Roman" w:cs="Times New Roman"/>
        </w:rPr>
        <w:t>postępowaniu, Wykonawca jest zobowiązany wykazać Zmawiającemu, że</w:t>
      </w:r>
      <w:r w:rsidR="00A7324B">
        <w:rPr>
          <w:rFonts w:ascii="Times New Roman" w:hAnsi="Times New Roman" w:cs="Times New Roman"/>
        </w:rPr>
        <w:t> </w:t>
      </w:r>
      <w:r w:rsidRPr="007F31EF">
        <w:rPr>
          <w:rFonts w:ascii="Times New Roman" w:hAnsi="Times New Roman" w:cs="Times New Roman"/>
        </w:rPr>
        <w:t>proponowany inny podwykonawca lub Wykonawca samodzielnie spełnia je w</w:t>
      </w:r>
      <w:r w:rsidR="00A7324B">
        <w:rPr>
          <w:rFonts w:ascii="Times New Roman" w:hAnsi="Times New Roman" w:cs="Times New Roman"/>
        </w:rPr>
        <w:t> </w:t>
      </w:r>
      <w:r w:rsidRPr="007F31EF">
        <w:rPr>
          <w:rFonts w:ascii="Times New Roman" w:hAnsi="Times New Roman" w:cs="Times New Roman"/>
        </w:rPr>
        <w:t>stopniu nie mniejszym niż podwykonawca, na którego zasoby Wykonawca powywoływał się w trakcie postępowania o udzielenie zamówienia</w:t>
      </w:r>
      <w:r w:rsidR="00397334">
        <w:rPr>
          <w:rFonts w:ascii="Times New Roman" w:hAnsi="Times New Roman" w:cs="Times New Roman"/>
        </w:rPr>
        <w:t>.</w:t>
      </w:r>
    </w:p>
    <w:p w14:paraId="04FCD641" w14:textId="4C1CC4FD" w:rsidR="009B22C0" w:rsidRPr="003233F3" w:rsidRDefault="009B22C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Zmiana postanowień umowy wymaga, pod rygorem nieważności</w:t>
      </w:r>
      <w:r w:rsidR="00397334">
        <w:rPr>
          <w:rFonts w:ascii="Times New Roman" w:hAnsi="Times New Roman" w:cs="Times New Roman"/>
          <w:sz w:val="24"/>
          <w:szCs w:val="24"/>
        </w:rPr>
        <w:t>,</w:t>
      </w:r>
      <w:r w:rsidRPr="003233F3">
        <w:rPr>
          <w:rFonts w:ascii="Times New Roman" w:hAnsi="Times New Roman" w:cs="Times New Roman"/>
          <w:sz w:val="24"/>
          <w:szCs w:val="24"/>
        </w:rPr>
        <w:t xml:space="preserve"> zachowania formy pisemnej. </w:t>
      </w:r>
    </w:p>
    <w:p w14:paraId="72B426D8" w14:textId="77777777" w:rsidR="009B22C0" w:rsidRPr="009B22C0" w:rsidRDefault="009B22C0" w:rsidP="0009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32542" w14:textId="77777777" w:rsidR="009B22C0" w:rsidRPr="00054897" w:rsidRDefault="009B22C0" w:rsidP="00054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 xml:space="preserve">XXIII. POUCZENIE O ŚRODKACH OCHRONY PRAWNEJ PRZYSŁUGUJĄCYCH WYKONAWCY W TOKU POSTĘPOWANIA O UDZIELENIE ZAMÓWIENIA. </w:t>
      </w:r>
    </w:p>
    <w:p w14:paraId="1EF900F6" w14:textId="77777777" w:rsidR="00054897" w:rsidRDefault="009B22C0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897">
        <w:rPr>
          <w:rFonts w:ascii="Times New Roman" w:hAnsi="Times New Roman" w:cs="Times New Roman"/>
          <w:sz w:val="24"/>
          <w:szCs w:val="24"/>
        </w:rPr>
        <w:t>Środki ochrony prawnej przysługują Wykonawcy, a także innemu podmiotowi, jeżeli ma lub miał interes w uzyskaniu danego zamówienia oraz poniósł lub może ponieść szkodę w</w:t>
      </w:r>
      <w:r w:rsidR="00A7324B">
        <w:rPr>
          <w:rFonts w:ascii="Times New Roman" w:hAnsi="Times New Roman" w:cs="Times New Roman"/>
          <w:sz w:val="24"/>
          <w:szCs w:val="24"/>
        </w:rPr>
        <w:t> </w:t>
      </w:r>
      <w:r w:rsidRPr="00054897">
        <w:rPr>
          <w:rFonts w:ascii="Times New Roman" w:hAnsi="Times New Roman" w:cs="Times New Roman"/>
          <w:sz w:val="24"/>
          <w:szCs w:val="24"/>
        </w:rPr>
        <w:t>wyniku naruszenia prze</w:t>
      </w:r>
      <w:r w:rsidR="00A61B28">
        <w:rPr>
          <w:rFonts w:ascii="Times New Roman" w:hAnsi="Times New Roman" w:cs="Times New Roman"/>
          <w:sz w:val="24"/>
          <w:szCs w:val="24"/>
        </w:rPr>
        <w:t xml:space="preserve">z Zamawiającego przepisów </w:t>
      </w:r>
      <w:r w:rsidR="00C20F61">
        <w:rPr>
          <w:rFonts w:ascii="Times New Roman" w:hAnsi="Times New Roman" w:cs="Times New Roman"/>
          <w:sz w:val="24"/>
          <w:szCs w:val="24"/>
        </w:rPr>
        <w:t xml:space="preserve">ustawy </w:t>
      </w:r>
      <w:r w:rsidRPr="00054897">
        <w:rPr>
          <w:rFonts w:ascii="Times New Roman" w:hAnsi="Times New Roman" w:cs="Times New Roman"/>
          <w:sz w:val="24"/>
          <w:szCs w:val="24"/>
        </w:rPr>
        <w:t>Pzp.</w:t>
      </w:r>
    </w:p>
    <w:p w14:paraId="51A6A8BF" w14:textId="77777777" w:rsidR="00054897" w:rsidRDefault="009B22C0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897">
        <w:rPr>
          <w:rFonts w:ascii="Times New Roman" w:hAnsi="Times New Roman" w:cs="Times New Roman"/>
          <w:sz w:val="24"/>
          <w:szCs w:val="24"/>
        </w:rPr>
        <w:t xml:space="preserve">Środki ochrony prawnej wobec ogłoszenia o zamówieniu oraz specyfikacji warunków zamówienia przysługują również organizacjom wpisanym na listę, której mowa w art. </w:t>
      </w:r>
      <w:r w:rsidR="00496D4A">
        <w:rPr>
          <w:rFonts w:ascii="Times New Roman" w:hAnsi="Times New Roman" w:cs="Times New Roman"/>
          <w:sz w:val="24"/>
          <w:szCs w:val="24"/>
        </w:rPr>
        <w:t>469</w:t>
      </w:r>
      <w:r w:rsidRPr="00054897">
        <w:rPr>
          <w:rFonts w:ascii="Times New Roman" w:hAnsi="Times New Roman" w:cs="Times New Roman"/>
          <w:sz w:val="24"/>
          <w:szCs w:val="24"/>
        </w:rPr>
        <w:t xml:space="preserve"> pkt. </w:t>
      </w:r>
      <w:r w:rsidR="00A61B28">
        <w:rPr>
          <w:rFonts w:ascii="Times New Roman" w:hAnsi="Times New Roman" w:cs="Times New Roman"/>
          <w:sz w:val="24"/>
          <w:szCs w:val="24"/>
        </w:rPr>
        <w:t xml:space="preserve">15 </w:t>
      </w:r>
      <w:r w:rsidR="00C20F61">
        <w:rPr>
          <w:rFonts w:ascii="Times New Roman" w:hAnsi="Times New Roman" w:cs="Times New Roman"/>
          <w:sz w:val="24"/>
          <w:szCs w:val="24"/>
        </w:rPr>
        <w:t xml:space="preserve">ustawy </w:t>
      </w:r>
      <w:r w:rsidR="00496D4A">
        <w:rPr>
          <w:rFonts w:ascii="Times New Roman" w:hAnsi="Times New Roman" w:cs="Times New Roman"/>
          <w:sz w:val="24"/>
          <w:szCs w:val="24"/>
        </w:rPr>
        <w:t>Pzp oraz Rzecznikowi Małych i Średnich Przedsiębiorstw.</w:t>
      </w:r>
    </w:p>
    <w:p w14:paraId="01A476E4" w14:textId="2A9DCFB9" w:rsidR="009B22C0" w:rsidRDefault="009B22C0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897">
        <w:rPr>
          <w:rFonts w:ascii="Times New Roman" w:hAnsi="Times New Roman" w:cs="Times New Roman"/>
          <w:sz w:val="24"/>
          <w:szCs w:val="24"/>
        </w:rPr>
        <w:t xml:space="preserve">Środki ochrony prawnej zawiera Dział </w:t>
      </w:r>
      <w:r w:rsidR="00496D4A">
        <w:rPr>
          <w:rFonts w:ascii="Times New Roman" w:hAnsi="Times New Roman" w:cs="Times New Roman"/>
          <w:sz w:val="24"/>
          <w:szCs w:val="24"/>
        </w:rPr>
        <w:t>IX</w:t>
      </w:r>
      <w:r w:rsidR="00EF1D32">
        <w:rPr>
          <w:rFonts w:ascii="Times New Roman" w:hAnsi="Times New Roman" w:cs="Times New Roman"/>
          <w:sz w:val="24"/>
          <w:szCs w:val="24"/>
        </w:rPr>
        <w:t xml:space="preserve"> </w:t>
      </w:r>
      <w:r w:rsidR="00C20F61">
        <w:rPr>
          <w:rFonts w:ascii="Times New Roman" w:hAnsi="Times New Roman" w:cs="Times New Roman"/>
          <w:sz w:val="24"/>
          <w:szCs w:val="24"/>
        </w:rPr>
        <w:t xml:space="preserve">ustawy </w:t>
      </w:r>
      <w:r w:rsidRPr="00054897">
        <w:rPr>
          <w:rFonts w:ascii="Times New Roman" w:hAnsi="Times New Roman" w:cs="Times New Roman"/>
          <w:sz w:val="24"/>
          <w:szCs w:val="24"/>
        </w:rPr>
        <w:t xml:space="preserve">Pzp. </w:t>
      </w:r>
    </w:p>
    <w:p w14:paraId="0336BBDC" w14:textId="02D038AA" w:rsidR="00666FE0" w:rsidRDefault="00666FE0" w:rsidP="0066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6C081" w14:textId="77777777" w:rsidR="00356260" w:rsidRDefault="00356260" w:rsidP="0035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B6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D0B6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3D0B6A">
        <w:rPr>
          <w:rFonts w:ascii="Times New Roman" w:hAnsi="Times New Roman" w:cs="Times New Roman"/>
          <w:b/>
          <w:sz w:val="24"/>
          <w:szCs w:val="24"/>
        </w:rPr>
        <w:t>.</w:t>
      </w:r>
    </w:p>
    <w:p w14:paraId="5703E140" w14:textId="77777777" w:rsidR="00A71F24" w:rsidRDefault="00356260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60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 w:rsidR="00A7324B">
        <w:rPr>
          <w:rFonts w:ascii="Times New Roman" w:hAnsi="Times New Roman" w:cs="Times New Roman"/>
          <w:sz w:val="24"/>
          <w:szCs w:val="24"/>
        </w:rPr>
        <w:t> </w:t>
      </w:r>
      <w:r w:rsidRPr="00356260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A7324B">
        <w:rPr>
          <w:rFonts w:ascii="Times New Roman" w:hAnsi="Times New Roman" w:cs="Times New Roman"/>
          <w:sz w:val="24"/>
          <w:szCs w:val="24"/>
        </w:rPr>
        <w:t> </w:t>
      </w:r>
      <w:r w:rsidRPr="00356260">
        <w:rPr>
          <w:rFonts w:ascii="Times New Roman" w:hAnsi="Times New Roman" w:cs="Times New Roman"/>
          <w:sz w:val="24"/>
          <w:szCs w:val="24"/>
        </w:rPr>
        <w:t xml:space="preserve">04.05.2016, str. 1), dalej „RODO”, </w:t>
      </w:r>
    </w:p>
    <w:p w14:paraId="4AE54847" w14:textId="77777777" w:rsidR="00A71F24" w:rsidRPr="00780C2F" w:rsidRDefault="00A71F24" w:rsidP="00A7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80C2F">
        <w:rPr>
          <w:rFonts w:ascii="Times New Roman" w:hAnsi="Times New Roman" w:cs="Times New Roman"/>
          <w:sz w:val="24"/>
          <w:szCs w:val="24"/>
        </w:rPr>
        <w:t>informuję, że:</w:t>
      </w:r>
    </w:p>
    <w:p w14:paraId="59129CDD" w14:textId="384DC448" w:rsidR="00A71F24" w:rsidRPr="00780C2F" w:rsidRDefault="00A71F2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780C2F">
        <w:rPr>
          <w:rFonts w:ascii="Times New Roman" w:hAnsi="Times New Roman" w:cs="Times New Roman"/>
          <w:b/>
          <w:sz w:val="24"/>
          <w:szCs w:val="24"/>
        </w:rPr>
        <w:t xml:space="preserve">Inwestycje Medyczne Łódzkiego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80C2F">
        <w:rPr>
          <w:rFonts w:ascii="Times New Roman" w:hAnsi="Times New Roman" w:cs="Times New Roman"/>
          <w:b/>
          <w:sz w:val="24"/>
          <w:szCs w:val="24"/>
        </w:rPr>
        <w:t>p.</w:t>
      </w:r>
      <w:r w:rsidR="00A7324B">
        <w:rPr>
          <w:rFonts w:ascii="Times New Roman" w:hAnsi="Times New Roman" w:cs="Times New Roman"/>
          <w:b/>
          <w:sz w:val="24"/>
          <w:szCs w:val="24"/>
        </w:rPr>
        <w:t> </w:t>
      </w:r>
      <w:r w:rsidRPr="00780C2F">
        <w:rPr>
          <w:rFonts w:ascii="Times New Roman" w:hAnsi="Times New Roman" w:cs="Times New Roman"/>
          <w:b/>
          <w:sz w:val="24"/>
          <w:szCs w:val="24"/>
        </w:rPr>
        <w:t>z</w:t>
      </w:r>
      <w:r w:rsidR="00A7324B">
        <w:rPr>
          <w:rFonts w:ascii="Times New Roman" w:hAnsi="Times New Roman" w:cs="Times New Roman"/>
          <w:b/>
          <w:sz w:val="24"/>
          <w:szCs w:val="24"/>
        </w:rPr>
        <w:t> </w:t>
      </w:r>
      <w:r w:rsidRPr="00780C2F">
        <w:rPr>
          <w:rFonts w:ascii="Times New Roman" w:hAnsi="Times New Roman" w:cs="Times New Roman"/>
          <w:b/>
          <w:sz w:val="24"/>
          <w:szCs w:val="24"/>
        </w:rPr>
        <w:t xml:space="preserve">o.o. z siedzibą przy al. </w:t>
      </w:r>
      <w:r>
        <w:rPr>
          <w:rFonts w:ascii="Times New Roman" w:hAnsi="Times New Roman" w:cs="Times New Roman"/>
          <w:b/>
          <w:sz w:val="24"/>
          <w:szCs w:val="24"/>
        </w:rPr>
        <w:t>Narutowicza 34</w:t>
      </w:r>
      <w:r w:rsidRPr="00780C2F">
        <w:rPr>
          <w:rFonts w:ascii="Times New Roman" w:hAnsi="Times New Roman" w:cs="Times New Roman"/>
          <w:b/>
          <w:sz w:val="24"/>
          <w:szCs w:val="24"/>
        </w:rPr>
        <w:t>, 90-051 Łódź</w:t>
      </w:r>
      <w:r w:rsidR="003031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0C2F">
        <w:rPr>
          <w:rFonts w:ascii="Times New Roman" w:hAnsi="Times New Roman" w:cs="Times New Roman"/>
          <w:b/>
          <w:sz w:val="24"/>
          <w:szCs w:val="24"/>
        </w:rPr>
        <w:t xml:space="preserve">adres e-mail: </w:t>
      </w:r>
      <w:hyperlink r:id="rId27" w:history="1">
        <w:r w:rsidRPr="00780C2F">
          <w:rPr>
            <w:rStyle w:val="Hipercze"/>
            <w:rFonts w:ascii="Times New Roman" w:hAnsi="Times New Roman" w:cs="Times New Roman"/>
            <w:b/>
            <w:sz w:val="24"/>
            <w:szCs w:val="24"/>
          </w:rPr>
          <w:t>iml@iml.biz.pl</w:t>
        </w:r>
      </w:hyperlink>
      <w:r w:rsidRPr="00780C2F">
        <w:rPr>
          <w:rFonts w:ascii="Times New Roman" w:hAnsi="Times New Roman" w:cs="Times New Roman"/>
          <w:sz w:val="24"/>
          <w:szCs w:val="24"/>
        </w:rPr>
        <w:t>;</w:t>
      </w:r>
    </w:p>
    <w:p w14:paraId="3A18B8A8" w14:textId="77777777" w:rsidR="00A71F24" w:rsidRPr="00780C2F" w:rsidRDefault="00A71F2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 xml:space="preserve">z inspektorem ochrony danych osobowych wyznaczonym w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80C2F">
        <w:rPr>
          <w:rFonts w:ascii="Times New Roman" w:hAnsi="Times New Roman" w:cs="Times New Roman"/>
          <w:sz w:val="24"/>
          <w:szCs w:val="24"/>
        </w:rPr>
        <w:t xml:space="preserve">MŁ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0C2F">
        <w:rPr>
          <w:rFonts w:ascii="Times New Roman" w:hAnsi="Times New Roman" w:cs="Times New Roman"/>
          <w:sz w:val="24"/>
          <w:szCs w:val="24"/>
        </w:rPr>
        <w:t xml:space="preserve">p. z o.o. można skontaktować się drogą elektroniczną pod adresem e-mail: </w:t>
      </w:r>
      <w:hyperlink r:id="rId28" w:history="1">
        <w:r w:rsidRPr="00780C2F">
          <w:rPr>
            <w:rStyle w:val="Hipercze"/>
            <w:rFonts w:ascii="Times New Roman" w:hAnsi="Times New Roman" w:cs="Times New Roman"/>
            <w:b/>
            <w:sz w:val="24"/>
            <w:szCs w:val="24"/>
          </w:rPr>
          <w:t>daneosobowe@iml.biz.pl</w:t>
        </w:r>
      </w:hyperlink>
      <w:r w:rsidRPr="00780C2F">
        <w:rPr>
          <w:rFonts w:ascii="Times New Roman" w:hAnsi="Times New Roman" w:cs="Times New Roman"/>
          <w:sz w:val="24"/>
          <w:szCs w:val="24"/>
        </w:rPr>
        <w:t>;</w:t>
      </w:r>
    </w:p>
    <w:p w14:paraId="6170CDDC" w14:textId="77777777" w:rsidR="00A71F24" w:rsidRPr="00780C2F" w:rsidRDefault="00A71F2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przedmiotowym postępowaniem o udzielenie zamówienia publicznego;</w:t>
      </w:r>
    </w:p>
    <w:p w14:paraId="3F96600A" w14:textId="77777777" w:rsidR="00A71F24" w:rsidRPr="00780C2F" w:rsidRDefault="00A71F2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Pzp;</w:t>
      </w:r>
    </w:p>
    <w:p w14:paraId="06EF47C9" w14:textId="77777777" w:rsidR="00A71F24" w:rsidRPr="00780C2F" w:rsidRDefault="00A71F2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>Pani/Pana dane osobowe będą przechowywane, zgodnie z art. 97 ust. 1 ustawy Pzp, przez okres niezbędny do archiwizacji dokumentacji;</w:t>
      </w:r>
    </w:p>
    <w:p w14:paraId="24A1AFEE" w14:textId="77777777" w:rsidR="00A71F24" w:rsidRPr="00780C2F" w:rsidRDefault="00A71F2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69E702FE" w14:textId="77777777" w:rsidR="00A71F24" w:rsidRPr="00780C2F" w:rsidRDefault="00A71F2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5E6AB9B1" w14:textId="77777777" w:rsidR="00A71F24" w:rsidRPr="00780C2F" w:rsidRDefault="00A71F2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>Posiada Pani/Pan:</w:t>
      </w:r>
    </w:p>
    <w:p w14:paraId="3F6298F6" w14:textId="77777777" w:rsidR="00A71F24" w:rsidRPr="00780C2F" w:rsidRDefault="00A71F24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4492F128" w14:textId="77777777" w:rsidR="00A71F24" w:rsidRPr="00780C2F" w:rsidRDefault="00A71F24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osobowych*;</w:t>
      </w:r>
    </w:p>
    <w:p w14:paraId="543A5290" w14:textId="77777777" w:rsidR="00A71F24" w:rsidRPr="00780C2F" w:rsidRDefault="00A71F24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5C7E3FA5" w14:textId="77777777" w:rsidR="00A71F24" w:rsidRPr="00780C2F" w:rsidRDefault="00A71F24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25C74E8" w14:textId="77777777" w:rsidR="00A71F24" w:rsidRPr="00780C2F" w:rsidRDefault="00A71F2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FFDCB8F" w14:textId="77777777" w:rsidR="00A71F24" w:rsidRPr="00780C2F" w:rsidRDefault="00A71F24">
      <w:pPr>
        <w:pStyle w:val="Akapitzlist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 xml:space="preserve"> w związku z art. 17 ust. 3 lit. b, d lub e RODO prawo do usunięcia danych osobowych; </w:t>
      </w:r>
    </w:p>
    <w:p w14:paraId="267720B7" w14:textId="77777777" w:rsidR="00A71F24" w:rsidRPr="00780C2F" w:rsidRDefault="00A71F24">
      <w:pPr>
        <w:pStyle w:val="Akapitzlist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432ED84F" w14:textId="77777777" w:rsidR="00A71F24" w:rsidRPr="00780C2F" w:rsidRDefault="00A71F24">
      <w:pPr>
        <w:pStyle w:val="Akapitzlist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72D21A4" w14:textId="77777777" w:rsidR="00C9499A" w:rsidRPr="00356260" w:rsidRDefault="00C9499A" w:rsidP="00C949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6260">
        <w:rPr>
          <w:rFonts w:ascii="Times New Roman" w:hAnsi="Times New Roman" w:cs="Times New Roman"/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197093B5" w14:textId="77777777" w:rsidR="00C9499A" w:rsidRPr="00356260" w:rsidRDefault="00C9499A" w:rsidP="00C949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6260">
        <w:rPr>
          <w:rFonts w:ascii="Times New Roman" w:hAnsi="Times New Roman" w:cs="Times New Roman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</w:t>
      </w:r>
      <w:r>
        <w:rPr>
          <w:rFonts w:ascii="Times New Roman" w:hAnsi="Times New Roman" w:cs="Times New Roman"/>
          <w:sz w:val="16"/>
          <w:szCs w:val="16"/>
        </w:rPr>
        <w:t xml:space="preserve"> ważne względy interesu publicznego Unii Europejskiej lub państwa członkowskiego</w:t>
      </w:r>
    </w:p>
    <w:p w14:paraId="0EDF3570" w14:textId="77777777" w:rsidR="00C9499A" w:rsidRDefault="00C9499A" w:rsidP="00C9499A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411C362" w14:textId="77777777" w:rsidR="00054897" w:rsidRDefault="009B22C0" w:rsidP="000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 xml:space="preserve"> XXV. POSTANOWIENIA KOŃCOWE</w:t>
      </w:r>
    </w:p>
    <w:p w14:paraId="58815B32" w14:textId="77777777" w:rsidR="00C9499A" w:rsidRPr="009B22C0" w:rsidRDefault="00C9499A" w:rsidP="00C9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W sprawach nieuregulowanych w niniejszej specyfikacji mają zastosowanie przepisy ustawy Prawo zamówień publicznych z dnia </w:t>
      </w:r>
      <w:r>
        <w:rPr>
          <w:rFonts w:ascii="Times New Roman" w:hAnsi="Times New Roman" w:cs="Times New Roman"/>
          <w:sz w:val="24"/>
          <w:szCs w:val="24"/>
        </w:rPr>
        <w:t>11 września 2019r</w:t>
      </w:r>
      <w:r w:rsidRPr="009B22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469C6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ABE40" w14:textId="77777777" w:rsidR="00054897" w:rsidRDefault="009B22C0" w:rsidP="000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XXV</w:t>
      </w:r>
      <w:r w:rsidR="00356260">
        <w:rPr>
          <w:rFonts w:ascii="Times New Roman" w:hAnsi="Times New Roman" w:cs="Times New Roman"/>
          <w:b/>
          <w:sz w:val="24"/>
          <w:szCs w:val="24"/>
        </w:rPr>
        <w:t>I</w:t>
      </w:r>
      <w:r w:rsidRPr="00054897">
        <w:rPr>
          <w:rFonts w:ascii="Times New Roman" w:hAnsi="Times New Roman" w:cs="Times New Roman"/>
          <w:b/>
          <w:sz w:val="24"/>
          <w:szCs w:val="24"/>
        </w:rPr>
        <w:t>. Do specyfikacji dołączono:</w:t>
      </w:r>
    </w:p>
    <w:p w14:paraId="065177B1" w14:textId="3EA5CE03" w:rsidR="00054897" w:rsidRPr="006B14C7" w:rsidRDefault="0005489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C8A" w:rsidRPr="006B14C7">
        <w:rPr>
          <w:rFonts w:ascii="Times New Roman" w:hAnsi="Times New Roman" w:cs="Times New Roman"/>
          <w:sz w:val="24"/>
          <w:szCs w:val="24"/>
        </w:rPr>
        <w:t xml:space="preserve">(zmiana 1) do </w:t>
      </w:r>
      <w:r w:rsidRPr="006B14C7">
        <w:rPr>
          <w:rFonts w:ascii="Times New Roman" w:hAnsi="Times New Roman" w:cs="Times New Roman"/>
          <w:sz w:val="24"/>
          <w:szCs w:val="24"/>
        </w:rPr>
        <w:t>SWZ</w:t>
      </w:r>
      <w:r w:rsidR="00BB1221" w:rsidRPr="006B14C7">
        <w:rPr>
          <w:rFonts w:ascii="Times New Roman" w:hAnsi="Times New Roman" w:cs="Times New Roman"/>
          <w:sz w:val="24"/>
          <w:szCs w:val="24"/>
        </w:rPr>
        <w:t>:</w:t>
      </w:r>
      <w:r w:rsidR="00EF1D32" w:rsidRPr="006B14C7"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6B14C7">
        <w:rPr>
          <w:rFonts w:ascii="Times New Roman" w:hAnsi="Times New Roman" w:cs="Times New Roman"/>
          <w:sz w:val="24"/>
          <w:szCs w:val="24"/>
        </w:rPr>
        <w:t xml:space="preserve">Formularz oferty, </w:t>
      </w:r>
    </w:p>
    <w:p w14:paraId="7E697DFD" w14:textId="2F1F21E9" w:rsidR="00054897" w:rsidRDefault="00D96E15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126220804"/>
      <w:r w:rsidRPr="006B14C7">
        <w:rPr>
          <w:rFonts w:ascii="Times New Roman" w:hAnsi="Times New Roman" w:cs="Times New Roman"/>
          <w:sz w:val="24"/>
          <w:szCs w:val="24"/>
        </w:rPr>
        <w:t xml:space="preserve">Załącznik </w:t>
      </w:r>
      <w:bookmarkStart w:id="41" w:name="_Hlk127521314"/>
      <w:r w:rsidR="00F63DF5" w:rsidRPr="00F63DF5">
        <w:rPr>
          <w:rFonts w:ascii="Times New Roman" w:hAnsi="Times New Roman" w:cs="Times New Roman"/>
          <w:bCs/>
          <w:sz w:val="24"/>
          <w:szCs w:val="24"/>
          <w:lang w:eastAsia="ar-SA"/>
        </w:rPr>
        <w:t>nr 2.1 (zmiana 1), Załącznika nr 2.2 (zmiana 1), Załącznika nr 2.3, Załącznika nr 2.4 (zmiana 1), Załącznika nr 2.5 (zmiana 1) , Załącznika nr 2.6 (zmiana 1), Załącznika nr 2.7 (zmiana 1), Załącznika nr 2.8 (zmiana 1), Załącznika nr 2.9, Załącznika 2.10 (zmiana 1)</w:t>
      </w:r>
      <w:r w:rsidR="00F63DF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B14C7">
        <w:rPr>
          <w:rFonts w:ascii="Times New Roman" w:hAnsi="Times New Roman" w:cs="Times New Roman"/>
          <w:sz w:val="24"/>
          <w:szCs w:val="24"/>
        </w:rPr>
        <w:t>do SWZ: Przedmiot</w:t>
      </w:r>
      <w:r w:rsidRPr="000F3206">
        <w:rPr>
          <w:rFonts w:ascii="Times New Roman" w:hAnsi="Times New Roman" w:cs="Times New Roman"/>
          <w:sz w:val="24"/>
          <w:szCs w:val="24"/>
        </w:rPr>
        <w:t xml:space="preserve"> zamówienia – wymagane parametry techniczne</w:t>
      </w:r>
      <w:bookmarkEnd w:id="41"/>
      <w:r w:rsidRPr="000F3206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40"/>
    <w:p w14:paraId="3013580F" w14:textId="1A96F568" w:rsidR="006D2FB2" w:rsidRPr="00D96E15" w:rsidRDefault="006D2FB2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D84265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 do SWZ: P</w:t>
      </w:r>
      <w:r w:rsidRPr="00BE2740">
        <w:rPr>
          <w:rFonts w:ascii="Times New Roman" w:hAnsi="Times New Roman" w:cs="Times New Roman"/>
          <w:sz w:val="24"/>
          <w:szCs w:val="24"/>
          <w:lang w:eastAsia="ar-SA"/>
        </w:rPr>
        <w:t>rogram funkcjonalno – użytkowy wraz z załącznikami</w:t>
      </w:r>
    </w:p>
    <w:p w14:paraId="712608BE" w14:textId="77777777" w:rsidR="00B80847" w:rsidRDefault="009B22C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D91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D96E15">
        <w:rPr>
          <w:rFonts w:ascii="Times New Roman" w:hAnsi="Times New Roman" w:cs="Times New Roman"/>
          <w:sz w:val="24"/>
          <w:szCs w:val="24"/>
        </w:rPr>
        <w:t xml:space="preserve">do </w:t>
      </w:r>
      <w:r w:rsidRPr="00446D91">
        <w:rPr>
          <w:rFonts w:ascii="Times New Roman" w:hAnsi="Times New Roman" w:cs="Times New Roman"/>
          <w:sz w:val="24"/>
          <w:szCs w:val="24"/>
        </w:rPr>
        <w:t>SWZ: JEDZ</w:t>
      </w:r>
      <w:r w:rsidR="00054897" w:rsidRPr="00446D91">
        <w:rPr>
          <w:rFonts w:ascii="Times New Roman" w:hAnsi="Times New Roman" w:cs="Times New Roman"/>
          <w:sz w:val="24"/>
          <w:szCs w:val="24"/>
        </w:rPr>
        <w:t>,</w:t>
      </w:r>
    </w:p>
    <w:p w14:paraId="5B2A644C" w14:textId="7775D9CC" w:rsidR="00B80847" w:rsidRPr="00B80847" w:rsidRDefault="00B8084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0847">
        <w:rPr>
          <w:rFonts w:ascii="Times New Roman" w:hAnsi="Times New Roman" w:cs="Times New Roman"/>
          <w:sz w:val="24"/>
          <w:szCs w:val="24"/>
        </w:rPr>
        <w:t xml:space="preserve">Załącznik nr 3a do SWZ: Oświadczenie </w:t>
      </w:r>
      <w:r w:rsidR="007C5F7E">
        <w:rPr>
          <w:rFonts w:ascii="Times New Roman" w:hAnsi="Times New Roman" w:cs="Times New Roman"/>
          <w:sz w:val="24"/>
          <w:szCs w:val="24"/>
        </w:rPr>
        <w:t>wykonawcy ubiegającego się o udzielenie zamówienia uwzględniające przesłanki</w:t>
      </w:r>
      <w:r w:rsidRPr="00B8084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7C5F7E">
        <w:rPr>
          <w:rFonts w:ascii="Times New Roman" w:hAnsi="Times New Roman" w:cs="Times New Roman"/>
          <w:sz w:val="24"/>
          <w:szCs w:val="24"/>
        </w:rPr>
        <w:t>a z</w:t>
      </w:r>
      <w:r w:rsidRPr="00B80847">
        <w:rPr>
          <w:rFonts w:ascii="Times New Roman" w:hAnsi="Times New Roman" w:cs="Times New Roman"/>
          <w:sz w:val="24"/>
          <w:szCs w:val="24"/>
        </w:rPr>
        <w:t xml:space="preserve"> </w:t>
      </w:r>
      <w:r w:rsidRPr="00B80847">
        <w:rPr>
          <w:rFonts w:ascii="Times New Roman" w:hAnsi="Times New Roman" w:cs="Times New Roman"/>
          <w:i/>
          <w:iCs/>
          <w:sz w:val="24"/>
          <w:szCs w:val="24"/>
        </w:rPr>
        <w:t>art. 7 ust 1 ustawy o szczególnych rozwiązaniach w zakresie przeciwdziałania wspieraniu agresji na Ukrainę</w:t>
      </w:r>
      <w:r w:rsidR="007C5F7E">
        <w:rPr>
          <w:rFonts w:ascii="Times New Roman" w:hAnsi="Times New Roman" w:cs="Times New Roman"/>
          <w:i/>
          <w:iCs/>
          <w:sz w:val="24"/>
          <w:szCs w:val="24"/>
        </w:rPr>
        <w:t xml:space="preserve"> oraz służących ochronie bezpieczeństwa narodowego</w:t>
      </w:r>
      <w:r w:rsidR="00A7324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4569A72" w14:textId="15084A6B" w:rsidR="00054897" w:rsidRPr="00446D91" w:rsidRDefault="009B22C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126220813"/>
      <w:r w:rsidRPr="006B14C7">
        <w:rPr>
          <w:rFonts w:ascii="Times New Roman" w:hAnsi="Times New Roman" w:cs="Times New Roman"/>
          <w:sz w:val="24"/>
          <w:szCs w:val="24"/>
        </w:rPr>
        <w:t>Załącznik nr 4</w:t>
      </w:r>
      <w:r w:rsidR="00A16404" w:rsidRPr="006B14C7">
        <w:rPr>
          <w:rFonts w:ascii="Times New Roman" w:hAnsi="Times New Roman" w:cs="Times New Roman"/>
          <w:sz w:val="24"/>
          <w:szCs w:val="24"/>
        </w:rPr>
        <w:t>.1</w:t>
      </w:r>
      <w:r w:rsidR="00AA43FC" w:rsidRPr="006B14C7">
        <w:rPr>
          <w:rFonts w:ascii="Times New Roman" w:hAnsi="Times New Roman" w:cs="Times New Roman"/>
          <w:sz w:val="24"/>
          <w:szCs w:val="24"/>
        </w:rPr>
        <w:t xml:space="preserve"> (</w:t>
      </w:r>
      <w:r w:rsidR="00FF1884" w:rsidRPr="006B14C7">
        <w:rPr>
          <w:rFonts w:ascii="Times New Roman" w:hAnsi="Times New Roman" w:cs="Times New Roman"/>
          <w:sz w:val="24"/>
          <w:szCs w:val="24"/>
        </w:rPr>
        <w:t>zmiana</w:t>
      </w:r>
      <w:r w:rsidR="00A16404" w:rsidRPr="006B14C7">
        <w:rPr>
          <w:rFonts w:ascii="Times New Roman" w:hAnsi="Times New Roman" w:cs="Times New Roman"/>
          <w:sz w:val="24"/>
          <w:szCs w:val="24"/>
        </w:rPr>
        <w:t xml:space="preserve"> </w:t>
      </w:r>
      <w:r w:rsidR="00AA43FC" w:rsidRPr="006B14C7">
        <w:rPr>
          <w:rFonts w:ascii="Times New Roman" w:hAnsi="Times New Roman" w:cs="Times New Roman"/>
          <w:sz w:val="24"/>
          <w:szCs w:val="24"/>
        </w:rPr>
        <w:t xml:space="preserve">1) </w:t>
      </w:r>
      <w:r w:rsidR="00A16404" w:rsidRPr="006B14C7">
        <w:rPr>
          <w:rFonts w:ascii="Times New Roman" w:hAnsi="Times New Roman" w:cs="Times New Roman"/>
          <w:sz w:val="24"/>
          <w:szCs w:val="24"/>
        </w:rPr>
        <w:t>oraz 4.2</w:t>
      </w:r>
      <w:r w:rsidRPr="006B14C7">
        <w:rPr>
          <w:rFonts w:ascii="Times New Roman" w:hAnsi="Times New Roman" w:cs="Times New Roman"/>
          <w:sz w:val="24"/>
          <w:szCs w:val="24"/>
        </w:rPr>
        <w:t xml:space="preserve"> </w:t>
      </w:r>
      <w:r w:rsidR="00AA43FC" w:rsidRPr="006B14C7">
        <w:rPr>
          <w:rFonts w:ascii="Times New Roman" w:hAnsi="Times New Roman" w:cs="Times New Roman"/>
          <w:sz w:val="24"/>
          <w:szCs w:val="24"/>
        </w:rPr>
        <w:t xml:space="preserve">(zmiana 1) </w:t>
      </w:r>
      <w:r w:rsidR="00D96E15" w:rsidRPr="006B14C7">
        <w:rPr>
          <w:rFonts w:ascii="Times New Roman" w:hAnsi="Times New Roman" w:cs="Times New Roman"/>
          <w:sz w:val="24"/>
          <w:szCs w:val="24"/>
        </w:rPr>
        <w:t>do</w:t>
      </w:r>
      <w:r w:rsidR="00D96E15">
        <w:rPr>
          <w:rFonts w:ascii="Times New Roman" w:hAnsi="Times New Roman" w:cs="Times New Roman"/>
          <w:sz w:val="24"/>
          <w:szCs w:val="24"/>
        </w:rPr>
        <w:t xml:space="preserve"> </w:t>
      </w:r>
      <w:r w:rsidRPr="00446D91">
        <w:rPr>
          <w:rFonts w:ascii="Times New Roman" w:hAnsi="Times New Roman" w:cs="Times New Roman"/>
          <w:sz w:val="24"/>
          <w:szCs w:val="24"/>
        </w:rPr>
        <w:t>SWZ: Wz</w:t>
      </w:r>
      <w:r w:rsidR="00A16404">
        <w:rPr>
          <w:rFonts w:ascii="Times New Roman" w:hAnsi="Times New Roman" w:cs="Times New Roman"/>
          <w:sz w:val="24"/>
          <w:szCs w:val="24"/>
        </w:rPr>
        <w:t xml:space="preserve">ory </w:t>
      </w:r>
      <w:r w:rsidRPr="00446D91">
        <w:rPr>
          <w:rFonts w:ascii="Times New Roman" w:hAnsi="Times New Roman" w:cs="Times New Roman"/>
          <w:sz w:val="24"/>
          <w:szCs w:val="24"/>
        </w:rPr>
        <w:t xml:space="preserve">umowy, </w:t>
      </w:r>
    </w:p>
    <w:bookmarkEnd w:id="42"/>
    <w:p w14:paraId="096FAAEF" w14:textId="77777777" w:rsidR="00054897" w:rsidRPr="00446D91" w:rsidRDefault="009B22C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D91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D96E15">
        <w:rPr>
          <w:rFonts w:ascii="Times New Roman" w:hAnsi="Times New Roman" w:cs="Times New Roman"/>
          <w:sz w:val="24"/>
          <w:szCs w:val="24"/>
        </w:rPr>
        <w:t xml:space="preserve">do </w:t>
      </w:r>
      <w:r w:rsidRPr="00446D91">
        <w:rPr>
          <w:rFonts w:ascii="Times New Roman" w:hAnsi="Times New Roman" w:cs="Times New Roman"/>
          <w:sz w:val="24"/>
          <w:szCs w:val="24"/>
        </w:rPr>
        <w:t xml:space="preserve">SWZ: Oświadczenie Wykonawcy o przynależności lub braku przynależności do tej samej grupy kapitałowej, </w:t>
      </w:r>
    </w:p>
    <w:p w14:paraId="1BFD4A0D" w14:textId="77777777" w:rsidR="00054897" w:rsidRPr="00446D91" w:rsidRDefault="009B22C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D91">
        <w:rPr>
          <w:rFonts w:ascii="Times New Roman" w:hAnsi="Times New Roman" w:cs="Times New Roman"/>
          <w:sz w:val="24"/>
          <w:szCs w:val="24"/>
        </w:rPr>
        <w:t xml:space="preserve">Załącznik nr 6 </w:t>
      </w:r>
      <w:r w:rsidR="00D96E15">
        <w:rPr>
          <w:rFonts w:ascii="Times New Roman" w:hAnsi="Times New Roman" w:cs="Times New Roman"/>
          <w:sz w:val="24"/>
          <w:szCs w:val="24"/>
        </w:rPr>
        <w:t xml:space="preserve">do </w:t>
      </w:r>
      <w:r w:rsidRPr="00446D91">
        <w:rPr>
          <w:rFonts w:ascii="Times New Roman" w:hAnsi="Times New Roman" w:cs="Times New Roman"/>
          <w:sz w:val="24"/>
          <w:szCs w:val="24"/>
        </w:rPr>
        <w:t>SWZ: Oświadczenie Wykonawcy o braku wydania wobec niego prawomocnego wyroku sądu lub ostatecznej decyzji administracyjnej o zaleganiu z</w:t>
      </w:r>
      <w:r w:rsidR="00A7324B">
        <w:rPr>
          <w:rFonts w:ascii="Times New Roman" w:hAnsi="Times New Roman" w:cs="Times New Roman"/>
          <w:sz w:val="24"/>
          <w:szCs w:val="24"/>
        </w:rPr>
        <w:t> </w:t>
      </w:r>
      <w:r w:rsidRPr="00446D91">
        <w:rPr>
          <w:rFonts w:ascii="Times New Roman" w:hAnsi="Times New Roman" w:cs="Times New Roman"/>
          <w:sz w:val="24"/>
          <w:szCs w:val="24"/>
        </w:rPr>
        <w:t>uiszczeniem podatków, opłat lub składek na ubezpieczenia społeczne lub zdrowotne</w:t>
      </w:r>
      <w:r w:rsidR="00054897" w:rsidRPr="00446D91">
        <w:rPr>
          <w:rFonts w:ascii="Times New Roman" w:hAnsi="Times New Roman" w:cs="Times New Roman"/>
          <w:sz w:val="24"/>
          <w:szCs w:val="24"/>
        </w:rPr>
        <w:t xml:space="preserve"> (…)</w:t>
      </w:r>
      <w:r w:rsidRPr="00446D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0E832D" w14:textId="77777777" w:rsidR="00054897" w:rsidRPr="00446D91" w:rsidRDefault="009B22C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D91">
        <w:rPr>
          <w:rFonts w:ascii="Times New Roman" w:hAnsi="Times New Roman" w:cs="Times New Roman"/>
          <w:sz w:val="24"/>
          <w:szCs w:val="24"/>
        </w:rPr>
        <w:t xml:space="preserve">Załącznik nr 7 </w:t>
      </w:r>
      <w:r w:rsidR="00D96E15">
        <w:rPr>
          <w:rFonts w:ascii="Times New Roman" w:hAnsi="Times New Roman" w:cs="Times New Roman"/>
          <w:sz w:val="24"/>
          <w:szCs w:val="24"/>
        </w:rPr>
        <w:t xml:space="preserve">do </w:t>
      </w:r>
      <w:r w:rsidRPr="00446D91">
        <w:rPr>
          <w:rFonts w:ascii="Times New Roman" w:hAnsi="Times New Roman" w:cs="Times New Roman"/>
          <w:sz w:val="24"/>
          <w:szCs w:val="24"/>
        </w:rPr>
        <w:t>SWZ: Oświadczenie Wykonawcy o braku wydania wobec niego tytułem środka zapobiegawczego zakazu ubiegania się o zamówienia publiczne</w:t>
      </w:r>
      <w:r w:rsidR="00A7324B">
        <w:rPr>
          <w:rFonts w:ascii="Times New Roman" w:hAnsi="Times New Roman" w:cs="Times New Roman"/>
          <w:sz w:val="24"/>
          <w:szCs w:val="24"/>
        </w:rPr>
        <w:t>,</w:t>
      </w:r>
    </w:p>
    <w:p w14:paraId="6AB5C076" w14:textId="271FD595" w:rsidR="009B22C0" w:rsidRDefault="009B22C0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6D91">
        <w:rPr>
          <w:rFonts w:ascii="Times New Roman" w:hAnsi="Times New Roman" w:cs="Times New Roman"/>
          <w:sz w:val="24"/>
          <w:szCs w:val="24"/>
        </w:rPr>
        <w:t xml:space="preserve"> Załącznik nr 8 </w:t>
      </w:r>
      <w:r w:rsidR="00D96E15">
        <w:rPr>
          <w:rFonts w:ascii="Times New Roman" w:hAnsi="Times New Roman" w:cs="Times New Roman"/>
          <w:sz w:val="24"/>
          <w:szCs w:val="24"/>
        </w:rPr>
        <w:t xml:space="preserve">do </w:t>
      </w:r>
      <w:r w:rsidRPr="00446D91">
        <w:rPr>
          <w:rFonts w:ascii="Times New Roman" w:hAnsi="Times New Roman" w:cs="Times New Roman"/>
          <w:sz w:val="24"/>
          <w:szCs w:val="24"/>
        </w:rPr>
        <w:t>SWZ: Wykaz dostaw</w:t>
      </w:r>
      <w:r w:rsidR="00A7324B">
        <w:rPr>
          <w:rFonts w:ascii="Times New Roman" w:hAnsi="Times New Roman" w:cs="Times New Roman"/>
          <w:sz w:val="24"/>
          <w:szCs w:val="24"/>
        </w:rPr>
        <w:t>.</w:t>
      </w:r>
    </w:p>
    <w:p w14:paraId="6FC2C205" w14:textId="5A2ACC62" w:rsidR="00881E0D" w:rsidRPr="00881E0D" w:rsidRDefault="00881E0D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E0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76382">
        <w:rPr>
          <w:rFonts w:ascii="Times New Roman" w:hAnsi="Times New Roman" w:cs="Times New Roman"/>
          <w:sz w:val="24"/>
          <w:szCs w:val="24"/>
        </w:rPr>
        <w:t xml:space="preserve">9 </w:t>
      </w:r>
      <w:r w:rsidRPr="00881E0D">
        <w:rPr>
          <w:rFonts w:ascii="Times New Roman" w:hAnsi="Times New Roman" w:cs="Times New Roman"/>
          <w:sz w:val="24"/>
          <w:szCs w:val="24"/>
        </w:rPr>
        <w:t xml:space="preserve">do SWZ: </w:t>
      </w:r>
      <w:r w:rsidRPr="00881E0D">
        <w:rPr>
          <w:rFonts w:ascii="Times New Roman" w:hAnsi="Times New Roman" w:cs="Times New Roman"/>
          <w:bCs/>
          <w:sz w:val="24"/>
          <w:szCs w:val="24"/>
        </w:rPr>
        <w:t xml:space="preserve">Wzór gwarancji należytego wykonania umowy oraz usunięcia wad i usterek </w:t>
      </w:r>
    </w:p>
    <w:sectPr w:rsidR="00881E0D" w:rsidRPr="00881E0D" w:rsidSect="008B0325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80DE" w14:textId="77777777" w:rsidR="006B23A8" w:rsidRDefault="006B23A8" w:rsidP="001B2F4D">
      <w:pPr>
        <w:spacing w:after="0" w:line="240" w:lineRule="auto"/>
      </w:pPr>
      <w:r>
        <w:separator/>
      </w:r>
    </w:p>
  </w:endnote>
  <w:endnote w:type="continuationSeparator" w:id="0">
    <w:p w14:paraId="58C61EB4" w14:textId="77777777" w:rsidR="006B23A8" w:rsidRDefault="006B23A8" w:rsidP="001B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323899"/>
      <w:docPartObj>
        <w:docPartGallery w:val="Page Numbers (Bottom of Page)"/>
        <w:docPartUnique/>
      </w:docPartObj>
    </w:sdtPr>
    <w:sdtEndPr/>
    <w:sdtContent>
      <w:p w14:paraId="6116E8BB" w14:textId="226584B1" w:rsidR="001B2F4D" w:rsidRDefault="001B2F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73C66" w14:textId="77777777" w:rsidR="001B2F4D" w:rsidRDefault="001B2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07CB" w14:textId="77777777" w:rsidR="006B23A8" w:rsidRDefault="006B23A8" w:rsidP="001B2F4D">
      <w:pPr>
        <w:spacing w:after="0" w:line="240" w:lineRule="auto"/>
      </w:pPr>
      <w:r>
        <w:separator/>
      </w:r>
    </w:p>
  </w:footnote>
  <w:footnote w:type="continuationSeparator" w:id="0">
    <w:p w14:paraId="5A76EDB2" w14:textId="77777777" w:rsidR="006B23A8" w:rsidRDefault="006B23A8" w:rsidP="001B2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C58F2"/>
    <w:multiLevelType w:val="multilevel"/>
    <w:tmpl w:val="015EEAAA"/>
    <w:styleLink w:val="WW8Num10"/>
    <w:lvl w:ilvl="0">
      <w:start w:val="1"/>
      <w:numFmt w:val="lowerLetter"/>
      <w:lvlText w:val="%1)"/>
      <w:lvlJc w:val="left"/>
      <w:rPr>
        <w:b w:val="0"/>
        <w:bCs/>
      </w:rPr>
    </w:lvl>
    <w:lvl w:ilvl="1">
      <w:start w:val="1"/>
      <w:numFmt w:val="decimal"/>
      <w:lvlText w:val="%1.%2."/>
      <w:lvlJc w:val="left"/>
      <w:rPr>
        <w:b/>
        <w:i w:val="0"/>
        <w:color w:val="000000"/>
      </w:rPr>
    </w:lvl>
    <w:lvl w:ilvl="2">
      <w:start w:val="1"/>
      <w:numFmt w:val="lowerLetter"/>
      <w:lvlText w:val="%3)"/>
      <w:lvlJc w:val="left"/>
      <w:rPr>
        <w:b/>
        <w:color w:val="0000FF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57E16"/>
    <w:multiLevelType w:val="hybridMultilevel"/>
    <w:tmpl w:val="417449E8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E3232"/>
    <w:multiLevelType w:val="hybridMultilevel"/>
    <w:tmpl w:val="B41075C8"/>
    <w:lvl w:ilvl="0" w:tplc="D81C35B6">
      <w:start w:val="1"/>
      <w:numFmt w:val="lowerLetter"/>
      <w:lvlText w:val="%1)"/>
      <w:lvlJc w:val="right"/>
      <w:pPr>
        <w:ind w:left="785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B53892"/>
    <w:multiLevelType w:val="hybridMultilevel"/>
    <w:tmpl w:val="AE24471E"/>
    <w:lvl w:ilvl="0" w:tplc="9AFC1C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E262D"/>
    <w:multiLevelType w:val="hybridMultilevel"/>
    <w:tmpl w:val="BECADE44"/>
    <w:lvl w:ilvl="0" w:tplc="5782AD22">
      <w:start w:val="1"/>
      <w:numFmt w:val="decimal"/>
      <w:lvlText w:val="%1."/>
      <w:lvlJc w:val="left"/>
      <w:pPr>
        <w:ind w:left="2487" w:hanging="360"/>
      </w:pPr>
      <w:rPr>
        <w:b w:val="0"/>
        <w:bCs/>
      </w:r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40D1C"/>
    <w:multiLevelType w:val="hybridMultilevel"/>
    <w:tmpl w:val="1780F09E"/>
    <w:lvl w:ilvl="0" w:tplc="9ED8744A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3258E2"/>
    <w:multiLevelType w:val="hybridMultilevel"/>
    <w:tmpl w:val="BCBC1A1A"/>
    <w:lvl w:ilvl="0" w:tplc="406CD8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43579"/>
    <w:multiLevelType w:val="multilevel"/>
    <w:tmpl w:val="3A728338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E7BA4"/>
    <w:multiLevelType w:val="hybridMultilevel"/>
    <w:tmpl w:val="19D6A7D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A78C7"/>
    <w:multiLevelType w:val="hybridMultilevel"/>
    <w:tmpl w:val="2D9AC99A"/>
    <w:lvl w:ilvl="0" w:tplc="9C168B86">
      <w:start w:val="7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A0E75"/>
    <w:multiLevelType w:val="hybridMultilevel"/>
    <w:tmpl w:val="60668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522F1"/>
    <w:multiLevelType w:val="hybridMultilevel"/>
    <w:tmpl w:val="C4F81040"/>
    <w:lvl w:ilvl="0" w:tplc="D7A208E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644AC5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91FE0"/>
    <w:multiLevelType w:val="hybridMultilevel"/>
    <w:tmpl w:val="7F0C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4C06FB2E"/>
    <w:lvl w:ilvl="0" w:tplc="C9C2C37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D724B"/>
    <w:multiLevelType w:val="hybridMultilevel"/>
    <w:tmpl w:val="159A1A48"/>
    <w:lvl w:ilvl="0" w:tplc="D6FE6B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B4AFE"/>
    <w:multiLevelType w:val="hybridMultilevel"/>
    <w:tmpl w:val="455C3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9D01122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8250">
    <w:abstractNumId w:val="38"/>
  </w:num>
  <w:num w:numId="2" w16cid:durableId="974872821">
    <w:abstractNumId w:val="5"/>
  </w:num>
  <w:num w:numId="3" w16cid:durableId="2129739692">
    <w:abstractNumId w:val="54"/>
  </w:num>
  <w:num w:numId="4" w16cid:durableId="150146097">
    <w:abstractNumId w:val="14"/>
  </w:num>
  <w:num w:numId="5" w16cid:durableId="1690251166">
    <w:abstractNumId w:val="33"/>
  </w:num>
  <w:num w:numId="6" w16cid:durableId="1707557451">
    <w:abstractNumId w:val="34"/>
  </w:num>
  <w:num w:numId="7" w16cid:durableId="1366908343">
    <w:abstractNumId w:val="18"/>
  </w:num>
  <w:num w:numId="8" w16cid:durableId="1959876100">
    <w:abstractNumId w:val="22"/>
  </w:num>
  <w:num w:numId="9" w16cid:durableId="426855459">
    <w:abstractNumId w:val="6"/>
  </w:num>
  <w:num w:numId="10" w16cid:durableId="1628657471">
    <w:abstractNumId w:val="3"/>
  </w:num>
  <w:num w:numId="11" w16cid:durableId="2130464794">
    <w:abstractNumId w:val="48"/>
  </w:num>
  <w:num w:numId="12" w16cid:durableId="1661039619">
    <w:abstractNumId w:val="13"/>
  </w:num>
  <w:num w:numId="13" w16cid:durableId="623582314">
    <w:abstractNumId w:val="11"/>
  </w:num>
  <w:num w:numId="14" w16cid:durableId="1172571769">
    <w:abstractNumId w:val="47"/>
  </w:num>
  <w:num w:numId="15" w16cid:durableId="1161123343">
    <w:abstractNumId w:val="1"/>
  </w:num>
  <w:num w:numId="16" w16cid:durableId="945191717">
    <w:abstractNumId w:val="51"/>
  </w:num>
  <w:num w:numId="17" w16cid:durableId="1772161248">
    <w:abstractNumId w:val="24"/>
  </w:num>
  <w:num w:numId="18" w16cid:durableId="1331910932">
    <w:abstractNumId w:val="35"/>
  </w:num>
  <w:num w:numId="19" w16cid:durableId="1326009263">
    <w:abstractNumId w:val="29"/>
  </w:num>
  <w:num w:numId="20" w16cid:durableId="687096721">
    <w:abstractNumId w:val="46"/>
  </w:num>
  <w:num w:numId="21" w16cid:durableId="1408527616">
    <w:abstractNumId w:val="21"/>
  </w:num>
  <w:num w:numId="22" w16cid:durableId="1561672472">
    <w:abstractNumId w:val="30"/>
  </w:num>
  <w:num w:numId="23" w16cid:durableId="1937129585">
    <w:abstractNumId w:val="7"/>
  </w:num>
  <w:num w:numId="24" w16cid:durableId="318775769">
    <w:abstractNumId w:val="31"/>
  </w:num>
  <w:num w:numId="25" w16cid:durableId="609046036">
    <w:abstractNumId w:val="50"/>
  </w:num>
  <w:num w:numId="26" w16cid:durableId="679699339">
    <w:abstractNumId w:val="56"/>
  </w:num>
  <w:num w:numId="27" w16cid:durableId="926890425">
    <w:abstractNumId w:val="4"/>
  </w:num>
  <w:num w:numId="28" w16cid:durableId="72313679">
    <w:abstractNumId w:val="17"/>
  </w:num>
  <w:num w:numId="29" w16cid:durableId="1019896256">
    <w:abstractNumId w:val="16"/>
  </w:num>
  <w:num w:numId="30" w16cid:durableId="2043940180">
    <w:abstractNumId w:val="43"/>
  </w:num>
  <w:num w:numId="31" w16cid:durableId="1937446264">
    <w:abstractNumId w:val="26"/>
  </w:num>
  <w:num w:numId="32" w16cid:durableId="22246648">
    <w:abstractNumId w:val="37"/>
  </w:num>
  <w:num w:numId="33" w16cid:durableId="1287196175">
    <w:abstractNumId w:val="28"/>
  </w:num>
  <w:num w:numId="34" w16cid:durableId="849762103">
    <w:abstractNumId w:val="41"/>
  </w:num>
  <w:num w:numId="35" w16cid:durableId="2041856171">
    <w:abstractNumId w:val="20"/>
  </w:num>
  <w:num w:numId="36" w16cid:durableId="2122215754">
    <w:abstractNumId w:val="9"/>
  </w:num>
  <w:num w:numId="37" w16cid:durableId="1635597452">
    <w:abstractNumId w:val="39"/>
  </w:num>
  <w:num w:numId="38" w16cid:durableId="583302512">
    <w:abstractNumId w:val="32"/>
  </w:num>
  <w:num w:numId="39" w16cid:durableId="535897803">
    <w:abstractNumId w:val="27"/>
  </w:num>
  <w:num w:numId="40" w16cid:durableId="1423184380">
    <w:abstractNumId w:val="10"/>
  </w:num>
  <w:num w:numId="41" w16cid:durableId="971400008">
    <w:abstractNumId w:val="53"/>
  </w:num>
  <w:num w:numId="42" w16cid:durableId="947200685">
    <w:abstractNumId w:val="55"/>
  </w:num>
  <w:num w:numId="43" w16cid:durableId="1848520499">
    <w:abstractNumId w:val="12"/>
  </w:num>
  <w:num w:numId="44" w16cid:durableId="765537643">
    <w:abstractNumId w:val="8"/>
  </w:num>
  <w:num w:numId="45" w16cid:durableId="2007859105">
    <w:abstractNumId w:val="40"/>
  </w:num>
  <w:num w:numId="46" w16cid:durableId="1454901445">
    <w:abstractNumId w:val="45"/>
  </w:num>
  <w:num w:numId="47" w16cid:durableId="1310131499">
    <w:abstractNumId w:val="52"/>
  </w:num>
  <w:num w:numId="48" w16cid:durableId="881867690">
    <w:abstractNumId w:val="15"/>
  </w:num>
  <w:num w:numId="49" w16cid:durableId="4939632">
    <w:abstractNumId w:val="36"/>
  </w:num>
  <w:num w:numId="50" w16cid:durableId="1115711948">
    <w:abstractNumId w:val="25"/>
  </w:num>
  <w:num w:numId="51" w16cid:durableId="1982424101">
    <w:abstractNumId w:val="19"/>
  </w:num>
  <w:num w:numId="52" w16cid:durableId="1658874013">
    <w:abstractNumId w:val="2"/>
  </w:num>
  <w:num w:numId="53" w16cid:durableId="1909613693">
    <w:abstractNumId w:val="23"/>
  </w:num>
  <w:num w:numId="54" w16cid:durableId="1101217856">
    <w:abstractNumId w:val="44"/>
  </w:num>
  <w:num w:numId="55" w16cid:durableId="99643911">
    <w:abstractNumId w:val="49"/>
  </w:num>
  <w:num w:numId="56" w16cid:durableId="1979801767">
    <w:abstractNumId w:val="2"/>
    <w:lvlOverride w:ilvl="0">
      <w:lvl w:ilvl="0">
        <w:start w:val="1"/>
        <w:numFmt w:val="decimal"/>
        <w:lvlText w:val="%1)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57" w16cid:durableId="934705453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D6"/>
    <w:rsid w:val="00004B40"/>
    <w:rsid w:val="00005D70"/>
    <w:rsid w:val="000063B4"/>
    <w:rsid w:val="00020457"/>
    <w:rsid w:val="0002355A"/>
    <w:rsid w:val="00035692"/>
    <w:rsid w:val="000424C1"/>
    <w:rsid w:val="00043DCC"/>
    <w:rsid w:val="00044EE7"/>
    <w:rsid w:val="00045B12"/>
    <w:rsid w:val="000521FD"/>
    <w:rsid w:val="00052908"/>
    <w:rsid w:val="00054897"/>
    <w:rsid w:val="00057688"/>
    <w:rsid w:val="000608E3"/>
    <w:rsid w:val="00062A67"/>
    <w:rsid w:val="00064A73"/>
    <w:rsid w:val="00075DC1"/>
    <w:rsid w:val="00077C35"/>
    <w:rsid w:val="00081089"/>
    <w:rsid w:val="0008445D"/>
    <w:rsid w:val="00084BA4"/>
    <w:rsid w:val="00091993"/>
    <w:rsid w:val="000923F3"/>
    <w:rsid w:val="00094E8A"/>
    <w:rsid w:val="0009502A"/>
    <w:rsid w:val="00096FFD"/>
    <w:rsid w:val="000974EB"/>
    <w:rsid w:val="000A17F7"/>
    <w:rsid w:val="000A24F7"/>
    <w:rsid w:val="000A6555"/>
    <w:rsid w:val="000C03D2"/>
    <w:rsid w:val="000C3C61"/>
    <w:rsid w:val="000D6D49"/>
    <w:rsid w:val="000E0EF9"/>
    <w:rsid w:val="000E1840"/>
    <w:rsid w:val="000E2F9D"/>
    <w:rsid w:val="000F36AB"/>
    <w:rsid w:val="000F703E"/>
    <w:rsid w:val="000F7BFF"/>
    <w:rsid w:val="0010658D"/>
    <w:rsid w:val="001079C3"/>
    <w:rsid w:val="0011522D"/>
    <w:rsid w:val="001177AF"/>
    <w:rsid w:val="001229A2"/>
    <w:rsid w:val="00123F87"/>
    <w:rsid w:val="00163F10"/>
    <w:rsid w:val="00165120"/>
    <w:rsid w:val="00191F47"/>
    <w:rsid w:val="001933F7"/>
    <w:rsid w:val="00196DB2"/>
    <w:rsid w:val="001A4321"/>
    <w:rsid w:val="001A55F7"/>
    <w:rsid w:val="001A5C05"/>
    <w:rsid w:val="001A7227"/>
    <w:rsid w:val="001B0385"/>
    <w:rsid w:val="001B2F4D"/>
    <w:rsid w:val="001D121D"/>
    <w:rsid w:val="001D682A"/>
    <w:rsid w:val="001E2DD0"/>
    <w:rsid w:val="001F1006"/>
    <w:rsid w:val="00211AE1"/>
    <w:rsid w:val="00217C1F"/>
    <w:rsid w:val="00222B5D"/>
    <w:rsid w:val="00230B3E"/>
    <w:rsid w:val="00235A60"/>
    <w:rsid w:val="00235C03"/>
    <w:rsid w:val="00245EBA"/>
    <w:rsid w:val="002616EE"/>
    <w:rsid w:val="00263EC8"/>
    <w:rsid w:val="002769AC"/>
    <w:rsid w:val="0028423C"/>
    <w:rsid w:val="00284DEE"/>
    <w:rsid w:val="00286DE9"/>
    <w:rsid w:val="00297A54"/>
    <w:rsid w:val="002C3C71"/>
    <w:rsid w:val="002C6E2B"/>
    <w:rsid w:val="002E0F27"/>
    <w:rsid w:val="002E3D3E"/>
    <w:rsid w:val="002E5B76"/>
    <w:rsid w:val="002E67B8"/>
    <w:rsid w:val="002F4073"/>
    <w:rsid w:val="002F6F95"/>
    <w:rsid w:val="003015ED"/>
    <w:rsid w:val="00302D35"/>
    <w:rsid w:val="0030315A"/>
    <w:rsid w:val="00303B7B"/>
    <w:rsid w:val="0030465E"/>
    <w:rsid w:val="00311FF1"/>
    <w:rsid w:val="003172BB"/>
    <w:rsid w:val="003233F3"/>
    <w:rsid w:val="00326B92"/>
    <w:rsid w:val="00330AE4"/>
    <w:rsid w:val="00334C2F"/>
    <w:rsid w:val="003414DA"/>
    <w:rsid w:val="00344269"/>
    <w:rsid w:val="003473E9"/>
    <w:rsid w:val="00356260"/>
    <w:rsid w:val="00371E69"/>
    <w:rsid w:val="00375B96"/>
    <w:rsid w:val="003765C3"/>
    <w:rsid w:val="00376A56"/>
    <w:rsid w:val="00381E99"/>
    <w:rsid w:val="00385E45"/>
    <w:rsid w:val="0038798B"/>
    <w:rsid w:val="003915BD"/>
    <w:rsid w:val="00395459"/>
    <w:rsid w:val="00395B29"/>
    <w:rsid w:val="00396BD4"/>
    <w:rsid w:val="00397334"/>
    <w:rsid w:val="003A015A"/>
    <w:rsid w:val="003A1978"/>
    <w:rsid w:val="003A3260"/>
    <w:rsid w:val="003A5216"/>
    <w:rsid w:val="003A7EE4"/>
    <w:rsid w:val="003B43E1"/>
    <w:rsid w:val="003B44F7"/>
    <w:rsid w:val="003B4D5D"/>
    <w:rsid w:val="003C53FE"/>
    <w:rsid w:val="003C6291"/>
    <w:rsid w:val="003D025E"/>
    <w:rsid w:val="003D0B6A"/>
    <w:rsid w:val="003D1F82"/>
    <w:rsid w:val="003D42EF"/>
    <w:rsid w:val="003E0BAE"/>
    <w:rsid w:val="003E1275"/>
    <w:rsid w:val="003F223F"/>
    <w:rsid w:val="00407188"/>
    <w:rsid w:val="00412495"/>
    <w:rsid w:val="004142B7"/>
    <w:rsid w:val="004154F0"/>
    <w:rsid w:val="00420BCD"/>
    <w:rsid w:val="00423700"/>
    <w:rsid w:val="00430E81"/>
    <w:rsid w:val="00434487"/>
    <w:rsid w:val="00445793"/>
    <w:rsid w:val="00446D91"/>
    <w:rsid w:val="00451644"/>
    <w:rsid w:val="00454D94"/>
    <w:rsid w:val="00454DD9"/>
    <w:rsid w:val="00464EC5"/>
    <w:rsid w:val="00466E57"/>
    <w:rsid w:val="00473341"/>
    <w:rsid w:val="004917D4"/>
    <w:rsid w:val="00492CD1"/>
    <w:rsid w:val="00496D4A"/>
    <w:rsid w:val="004C420E"/>
    <w:rsid w:val="004C4427"/>
    <w:rsid w:val="004C5ACB"/>
    <w:rsid w:val="004D01A1"/>
    <w:rsid w:val="004D3CDE"/>
    <w:rsid w:val="004D6314"/>
    <w:rsid w:val="004E0A6F"/>
    <w:rsid w:val="004E4779"/>
    <w:rsid w:val="0050061A"/>
    <w:rsid w:val="00501CF3"/>
    <w:rsid w:val="00505E48"/>
    <w:rsid w:val="00522D68"/>
    <w:rsid w:val="00531103"/>
    <w:rsid w:val="00532E31"/>
    <w:rsid w:val="0053694D"/>
    <w:rsid w:val="005415D1"/>
    <w:rsid w:val="005418FD"/>
    <w:rsid w:val="00543902"/>
    <w:rsid w:val="00561770"/>
    <w:rsid w:val="005622C8"/>
    <w:rsid w:val="00573667"/>
    <w:rsid w:val="005740AE"/>
    <w:rsid w:val="00596D1A"/>
    <w:rsid w:val="0059747F"/>
    <w:rsid w:val="005A24B5"/>
    <w:rsid w:val="005A3F24"/>
    <w:rsid w:val="005B2BBC"/>
    <w:rsid w:val="005B512F"/>
    <w:rsid w:val="005B51BB"/>
    <w:rsid w:val="005B53C8"/>
    <w:rsid w:val="005C5C07"/>
    <w:rsid w:val="005C6003"/>
    <w:rsid w:val="005D2A78"/>
    <w:rsid w:val="005D4ADC"/>
    <w:rsid w:val="005E0856"/>
    <w:rsid w:val="005E1360"/>
    <w:rsid w:val="005E2E98"/>
    <w:rsid w:val="005E3A6A"/>
    <w:rsid w:val="005E5AE5"/>
    <w:rsid w:val="005F4EC0"/>
    <w:rsid w:val="005F6FC7"/>
    <w:rsid w:val="005F7B8C"/>
    <w:rsid w:val="006046E4"/>
    <w:rsid w:val="006128A3"/>
    <w:rsid w:val="00612E3D"/>
    <w:rsid w:val="00621542"/>
    <w:rsid w:val="006372FF"/>
    <w:rsid w:val="006433EB"/>
    <w:rsid w:val="006445FB"/>
    <w:rsid w:val="0065707B"/>
    <w:rsid w:val="00661354"/>
    <w:rsid w:val="00662A1F"/>
    <w:rsid w:val="00666FE0"/>
    <w:rsid w:val="006670ED"/>
    <w:rsid w:val="00671367"/>
    <w:rsid w:val="006900AA"/>
    <w:rsid w:val="00690996"/>
    <w:rsid w:val="006959D6"/>
    <w:rsid w:val="006A2448"/>
    <w:rsid w:val="006A400C"/>
    <w:rsid w:val="006A4BF2"/>
    <w:rsid w:val="006B14C7"/>
    <w:rsid w:val="006B1B43"/>
    <w:rsid w:val="006B23A8"/>
    <w:rsid w:val="006C0AF9"/>
    <w:rsid w:val="006C111B"/>
    <w:rsid w:val="006D1C1B"/>
    <w:rsid w:val="006D2C67"/>
    <w:rsid w:val="006D2FB2"/>
    <w:rsid w:val="006D5844"/>
    <w:rsid w:val="006D6653"/>
    <w:rsid w:val="006E019D"/>
    <w:rsid w:val="006E11D4"/>
    <w:rsid w:val="006E31D7"/>
    <w:rsid w:val="006E3CB8"/>
    <w:rsid w:val="006F33D8"/>
    <w:rsid w:val="006F6C6E"/>
    <w:rsid w:val="00700BF5"/>
    <w:rsid w:val="00701C9F"/>
    <w:rsid w:val="00704041"/>
    <w:rsid w:val="0071006D"/>
    <w:rsid w:val="007103BC"/>
    <w:rsid w:val="00725ACD"/>
    <w:rsid w:val="00733932"/>
    <w:rsid w:val="00734C8A"/>
    <w:rsid w:val="00744C3F"/>
    <w:rsid w:val="00744E37"/>
    <w:rsid w:val="00754B52"/>
    <w:rsid w:val="007560BC"/>
    <w:rsid w:val="00762272"/>
    <w:rsid w:val="00762B19"/>
    <w:rsid w:val="00764282"/>
    <w:rsid w:val="00766471"/>
    <w:rsid w:val="00773298"/>
    <w:rsid w:val="0078501F"/>
    <w:rsid w:val="00796061"/>
    <w:rsid w:val="007A1AA3"/>
    <w:rsid w:val="007A1BFD"/>
    <w:rsid w:val="007A268B"/>
    <w:rsid w:val="007A6777"/>
    <w:rsid w:val="007A7D3A"/>
    <w:rsid w:val="007B2936"/>
    <w:rsid w:val="007B35AE"/>
    <w:rsid w:val="007B68C4"/>
    <w:rsid w:val="007C13C8"/>
    <w:rsid w:val="007C299A"/>
    <w:rsid w:val="007C2D80"/>
    <w:rsid w:val="007C584C"/>
    <w:rsid w:val="007C5F7E"/>
    <w:rsid w:val="007D5D2B"/>
    <w:rsid w:val="007E2730"/>
    <w:rsid w:val="007E5F1C"/>
    <w:rsid w:val="007F31EF"/>
    <w:rsid w:val="0080166E"/>
    <w:rsid w:val="00802FAA"/>
    <w:rsid w:val="00803F46"/>
    <w:rsid w:val="00812EC8"/>
    <w:rsid w:val="0081374A"/>
    <w:rsid w:val="008153C0"/>
    <w:rsid w:val="008171BF"/>
    <w:rsid w:val="00817469"/>
    <w:rsid w:val="00821C08"/>
    <w:rsid w:val="00833051"/>
    <w:rsid w:val="008403F8"/>
    <w:rsid w:val="00867B3E"/>
    <w:rsid w:val="00877D85"/>
    <w:rsid w:val="00881E0D"/>
    <w:rsid w:val="008901B2"/>
    <w:rsid w:val="00891076"/>
    <w:rsid w:val="00897820"/>
    <w:rsid w:val="008B0325"/>
    <w:rsid w:val="008B4370"/>
    <w:rsid w:val="008B4C7B"/>
    <w:rsid w:val="008B728E"/>
    <w:rsid w:val="008C090A"/>
    <w:rsid w:val="008C15A2"/>
    <w:rsid w:val="008C2021"/>
    <w:rsid w:val="008C4D13"/>
    <w:rsid w:val="008C7FBB"/>
    <w:rsid w:val="008E4501"/>
    <w:rsid w:val="008E521D"/>
    <w:rsid w:val="008E77A4"/>
    <w:rsid w:val="008E7B67"/>
    <w:rsid w:val="008F2254"/>
    <w:rsid w:val="008F3E27"/>
    <w:rsid w:val="008F3FBF"/>
    <w:rsid w:val="008F5710"/>
    <w:rsid w:val="008F640E"/>
    <w:rsid w:val="009067CB"/>
    <w:rsid w:val="00920A2B"/>
    <w:rsid w:val="00925615"/>
    <w:rsid w:val="009274B0"/>
    <w:rsid w:val="0093123C"/>
    <w:rsid w:val="0093545D"/>
    <w:rsid w:val="00942CF9"/>
    <w:rsid w:val="00943CFB"/>
    <w:rsid w:val="009472DD"/>
    <w:rsid w:val="00951184"/>
    <w:rsid w:val="00956A19"/>
    <w:rsid w:val="00957C94"/>
    <w:rsid w:val="00963E4E"/>
    <w:rsid w:val="0097096D"/>
    <w:rsid w:val="00976382"/>
    <w:rsid w:val="009765EB"/>
    <w:rsid w:val="009774A3"/>
    <w:rsid w:val="00982D41"/>
    <w:rsid w:val="00994EC9"/>
    <w:rsid w:val="00997B1A"/>
    <w:rsid w:val="009A4E98"/>
    <w:rsid w:val="009A548A"/>
    <w:rsid w:val="009A5BE1"/>
    <w:rsid w:val="009B22C0"/>
    <w:rsid w:val="009B2700"/>
    <w:rsid w:val="009C3AF1"/>
    <w:rsid w:val="009C4FDF"/>
    <w:rsid w:val="009C6031"/>
    <w:rsid w:val="009D0E52"/>
    <w:rsid w:val="009D4111"/>
    <w:rsid w:val="009E627A"/>
    <w:rsid w:val="009F208B"/>
    <w:rsid w:val="00A02886"/>
    <w:rsid w:val="00A04A2F"/>
    <w:rsid w:val="00A07591"/>
    <w:rsid w:val="00A16404"/>
    <w:rsid w:val="00A23F27"/>
    <w:rsid w:val="00A32427"/>
    <w:rsid w:val="00A444A9"/>
    <w:rsid w:val="00A4610B"/>
    <w:rsid w:val="00A520FE"/>
    <w:rsid w:val="00A521AA"/>
    <w:rsid w:val="00A52A42"/>
    <w:rsid w:val="00A54235"/>
    <w:rsid w:val="00A57178"/>
    <w:rsid w:val="00A61B28"/>
    <w:rsid w:val="00A638BA"/>
    <w:rsid w:val="00A646FB"/>
    <w:rsid w:val="00A71F24"/>
    <w:rsid w:val="00A7324B"/>
    <w:rsid w:val="00A81098"/>
    <w:rsid w:val="00A81837"/>
    <w:rsid w:val="00A8271F"/>
    <w:rsid w:val="00A85979"/>
    <w:rsid w:val="00A90757"/>
    <w:rsid w:val="00A96675"/>
    <w:rsid w:val="00A96C77"/>
    <w:rsid w:val="00AA2B47"/>
    <w:rsid w:val="00AA43FC"/>
    <w:rsid w:val="00AA4EB5"/>
    <w:rsid w:val="00AB0F83"/>
    <w:rsid w:val="00AB75E9"/>
    <w:rsid w:val="00AB7D32"/>
    <w:rsid w:val="00AC0F34"/>
    <w:rsid w:val="00AD3BB3"/>
    <w:rsid w:val="00AD563F"/>
    <w:rsid w:val="00AD6E75"/>
    <w:rsid w:val="00AE51D5"/>
    <w:rsid w:val="00AE7E43"/>
    <w:rsid w:val="00AF0B4B"/>
    <w:rsid w:val="00AF440C"/>
    <w:rsid w:val="00B00610"/>
    <w:rsid w:val="00B02C40"/>
    <w:rsid w:val="00B03821"/>
    <w:rsid w:val="00B05DF8"/>
    <w:rsid w:val="00B0664C"/>
    <w:rsid w:val="00B07CBC"/>
    <w:rsid w:val="00B101A1"/>
    <w:rsid w:val="00B10CE7"/>
    <w:rsid w:val="00B110D6"/>
    <w:rsid w:val="00B12026"/>
    <w:rsid w:val="00B16A71"/>
    <w:rsid w:val="00B177B1"/>
    <w:rsid w:val="00B17F3B"/>
    <w:rsid w:val="00B208C2"/>
    <w:rsid w:val="00B27A21"/>
    <w:rsid w:val="00B27FC7"/>
    <w:rsid w:val="00B30A4C"/>
    <w:rsid w:val="00B30A81"/>
    <w:rsid w:val="00B31C96"/>
    <w:rsid w:val="00B31D8E"/>
    <w:rsid w:val="00B33797"/>
    <w:rsid w:val="00B35699"/>
    <w:rsid w:val="00B37071"/>
    <w:rsid w:val="00B3783A"/>
    <w:rsid w:val="00B378CA"/>
    <w:rsid w:val="00B427B8"/>
    <w:rsid w:val="00B4432B"/>
    <w:rsid w:val="00B47CDF"/>
    <w:rsid w:val="00B52724"/>
    <w:rsid w:val="00B53CC0"/>
    <w:rsid w:val="00B5503C"/>
    <w:rsid w:val="00B613B4"/>
    <w:rsid w:val="00B6667A"/>
    <w:rsid w:val="00B67807"/>
    <w:rsid w:val="00B707AC"/>
    <w:rsid w:val="00B70DDD"/>
    <w:rsid w:val="00B70E85"/>
    <w:rsid w:val="00B74AC7"/>
    <w:rsid w:val="00B75742"/>
    <w:rsid w:val="00B7602A"/>
    <w:rsid w:val="00B801BE"/>
    <w:rsid w:val="00B80847"/>
    <w:rsid w:val="00B81829"/>
    <w:rsid w:val="00B82BEB"/>
    <w:rsid w:val="00B84F6D"/>
    <w:rsid w:val="00B8633B"/>
    <w:rsid w:val="00BA0FF7"/>
    <w:rsid w:val="00BA73D2"/>
    <w:rsid w:val="00BB09B4"/>
    <w:rsid w:val="00BB1221"/>
    <w:rsid w:val="00BB16E3"/>
    <w:rsid w:val="00BB1925"/>
    <w:rsid w:val="00BB38BA"/>
    <w:rsid w:val="00BC308C"/>
    <w:rsid w:val="00BD3600"/>
    <w:rsid w:val="00BE2740"/>
    <w:rsid w:val="00BE4057"/>
    <w:rsid w:val="00BE58FA"/>
    <w:rsid w:val="00BE5D2A"/>
    <w:rsid w:val="00BF45F5"/>
    <w:rsid w:val="00C05A47"/>
    <w:rsid w:val="00C05A9A"/>
    <w:rsid w:val="00C071D8"/>
    <w:rsid w:val="00C20F61"/>
    <w:rsid w:val="00C22995"/>
    <w:rsid w:val="00C27077"/>
    <w:rsid w:val="00C30D46"/>
    <w:rsid w:val="00C3146C"/>
    <w:rsid w:val="00C330B7"/>
    <w:rsid w:val="00C36BF9"/>
    <w:rsid w:val="00C41566"/>
    <w:rsid w:val="00C44718"/>
    <w:rsid w:val="00C44840"/>
    <w:rsid w:val="00C45335"/>
    <w:rsid w:val="00C47132"/>
    <w:rsid w:val="00C512B0"/>
    <w:rsid w:val="00C518F1"/>
    <w:rsid w:val="00C51D05"/>
    <w:rsid w:val="00C6054E"/>
    <w:rsid w:val="00C74DAC"/>
    <w:rsid w:val="00C7763A"/>
    <w:rsid w:val="00C83966"/>
    <w:rsid w:val="00C852FF"/>
    <w:rsid w:val="00C91C8A"/>
    <w:rsid w:val="00C9499A"/>
    <w:rsid w:val="00CA4EB1"/>
    <w:rsid w:val="00CB5B81"/>
    <w:rsid w:val="00CC153A"/>
    <w:rsid w:val="00CC6FA8"/>
    <w:rsid w:val="00CD03F3"/>
    <w:rsid w:val="00CD5D91"/>
    <w:rsid w:val="00CE1CD9"/>
    <w:rsid w:val="00CE361A"/>
    <w:rsid w:val="00CE5CED"/>
    <w:rsid w:val="00CF0323"/>
    <w:rsid w:val="00CF4EEA"/>
    <w:rsid w:val="00D00022"/>
    <w:rsid w:val="00D0178C"/>
    <w:rsid w:val="00D07584"/>
    <w:rsid w:val="00D10484"/>
    <w:rsid w:val="00D12F47"/>
    <w:rsid w:val="00D13B90"/>
    <w:rsid w:val="00D15253"/>
    <w:rsid w:val="00D15273"/>
    <w:rsid w:val="00D21245"/>
    <w:rsid w:val="00D243BC"/>
    <w:rsid w:val="00D32366"/>
    <w:rsid w:val="00D37CB8"/>
    <w:rsid w:val="00D4093C"/>
    <w:rsid w:val="00D42E50"/>
    <w:rsid w:val="00D45D9E"/>
    <w:rsid w:val="00D46C19"/>
    <w:rsid w:val="00D472E8"/>
    <w:rsid w:val="00D555E1"/>
    <w:rsid w:val="00D55A64"/>
    <w:rsid w:val="00D663EA"/>
    <w:rsid w:val="00D6767D"/>
    <w:rsid w:val="00D71018"/>
    <w:rsid w:val="00D83B05"/>
    <w:rsid w:val="00D841B7"/>
    <w:rsid w:val="00D84265"/>
    <w:rsid w:val="00D84330"/>
    <w:rsid w:val="00D85E79"/>
    <w:rsid w:val="00D86EB5"/>
    <w:rsid w:val="00D875CF"/>
    <w:rsid w:val="00D91D83"/>
    <w:rsid w:val="00D96E15"/>
    <w:rsid w:val="00D96E9C"/>
    <w:rsid w:val="00DA62C8"/>
    <w:rsid w:val="00DC36CF"/>
    <w:rsid w:val="00DC5D7D"/>
    <w:rsid w:val="00DC7885"/>
    <w:rsid w:val="00DD1BD1"/>
    <w:rsid w:val="00DD21B5"/>
    <w:rsid w:val="00DE0FEE"/>
    <w:rsid w:val="00DE31CC"/>
    <w:rsid w:val="00DE48F8"/>
    <w:rsid w:val="00DE4E89"/>
    <w:rsid w:val="00DF0A38"/>
    <w:rsid w:val="00DF1097"/>
    <w:rsid w:val="00DF3488"/>
    <w:rsid w:val="00DF5644"/>
    <w:rsid w:val="00DF666E"/>
    <w:rsid w:val="00E10BEF"/>
    <w:rsid w:val="00E119CE"/>
    <w:rsid w:val="00E13AD5"/>
    <w:rsid w:val="00E14C7E"/>
    <w:rsid w:val="00E23479"/>
    <w:rsid w:val="00E26AD2"/>
    <w:rsid w:val="00E322C1"/>
    <w:rsid w:val="00E34000"/>
    <w:rsid w:val="00E554B6"/>
    <w:rsid w:val="00E5712F"/>
    <w:rsid w:val="00E577D6"/>
    <w:rsid w:val="00E603E0"/>
    <w:rsid w:val="00E63580"/>
    <w:rsid w:val="00E669AD"/>
    <w:rsid w:val="00E96B3D"/>
    <w:rsid w:val="00EA42B1"/>
    <w:rsid w:val="00EB2337"/>
    <w:rsid w:val="00EB269B"/>
    <w:rsid w:val="00EC2612"/>
    <w:rsid w:val="00EC2D1A"/>
    <w:rsid w:val="00EC5AD4"/>
    <w:rsid w:val="00ED0ECF"/>
    <w:rsid w:val="00ED136B"/>
    <w:rsid w:val="00EE2D42"/>
    <w:rsid w:val="00EE70CF"/>
    <w:rsid w:val="00EF1D32"/>
    <w:rsid w:val="00EF6203"/>
    <w:rsid w:val="00F0123A"/>
    <w:rsid w:val="00F01A08"/>
    <w:rsid w:val="00F102A1"/>
    <w:rsid w:val="00F2084D"/>
    <w:rsid w:val="00F20CE3"/>
    <w:rsid w:val="00F2181A"/>
    <w:rsid w:val="00F23736"/>
    <w:rsid w:val="00F46DFA"/>
    <w:rsid w:val="00F51836"/>
    <w:rsid w:val="00F523A5"/>
    <w:rsid w:val="00F53E19"/>
    <w:rsid w:val="00F63DF5"/>
    <w:rsid w:val="00F63ED1"/>
    <w:rsid w:val="00F655ED"/>
    <w:rsid w:val="00F67F72"/>
    <w:rsid w:val="00F73AE7"/>
    <w:rsid w:val="00F8258B"/>
    <w:rsid w:val="00F82CFA"/>
    <w:rsid w:val="00F84ED6"/>
    <w:rsid w:val="00F8758A"/>
    <w:rsid w:val="00F908BB"/>
    <w:rsid w:val="00F97C30"/>
    <w:rsid w:val="00FA0267"/>
    <w:rsid w:val="00FA2F4A"/>
    <w:rsid w:val="00FA589B"/>
    <w:rsid w:val="00FB0D6C"/>
    <w:rsid w:val="00FB50FA"/>
    <w:rsid w:val="00FB753C"/>
    <w:rsid w:val="00FC3527"/>
    <w:rsid w:val="00FC50D2"/>
    <w:rsid w:val="00FD5C92"/>
    <w:rsid w:val="00FE0D19"/>
    <w:rsid w:val="00FE4247"/>
    <w:rsid w:val="00FF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0E67"/>
  <w15:docId w15:val="{2DDB9074-A166-46D6-B27C-271C8937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25"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qFormat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10">
    <w:name w:val="WW8Num10"/>
    <w:basedOn w:val="Bezlisty"/>
    <w:rsid w:val="00C45335"/>
    <w:pPr>
      <w:numPr>
        <w:numId w:val="52"/>
      </w:numPr>
    </w:pPr>
  </w:style>
  <w:style w:type="paragraph" w:customStyle="1" w:styleId="Textbodyindent">
    <w:name w:val="Text body indent"/>
    <w:basedOn w:val="Standard"/>
    <w:rsid w:val="00C45335"/>
    <w:pPr>
      <w:ind w:left="426"/>
    </w:pPr>
  </w:style>
  <w:style w:type="numbering" w:customStyle="1" w:styleId="WW8Num8">
    <w:name w:val="WW8Num8"/>
    <w:basedOn w:val="Bezlisty"/>
    <w:rsid w:val="00C45335"/>
    <w:pPr>
      <w:numPr>
        <w:numId w:val="50"/>
      </w:numPr>
    </w:pPr>
  </w:style>
  <w:style w:type="paragraph" w:styleId="Poprawka">
    <w:name w:val="Revision"/>
    <w:hidden/>
    <w:uiPriority w:val="99"/>
    <w:semiHidden/>
    <w:rsid w:val="000923F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D2A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B2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F4D"/>
  </w:style>
  <w:style w:type="paragraph" w:styleId="Stopka">
    <w:name w:val="footer"/>
    <w:basedOn w:val="Normalny"/>
    <w:link w:val="StopkaZnak"/>
    <w:uiPriority w:val="99"/>
    <w:unhideWhenUsed/>
    <w:rsid w:val="001B2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F4D"/>
  </w:style>
  <w:style w:type="paragraph" w:styleId="Tytu">
    <w:name w:val="Title"/>
    <w:basedOn w:val="Normalny"/>
    <w:link w:val="TytuZnak"/>
    <w:qFormat/>
    <w:rsid w:val="0028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286DE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efault">
    <w:name w:val="Default"/>
    <w:rsid w:val="00B20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A02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267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rtalzp.pl/kody-cpv/szczegoly/urzadzenia-do-angiografii-2693" TargetMode="External"/><Relationship Id="rId18" Type="http://schemas.openxmlformats.org/officeDocument/2006/relationships/hyperlink" Target="https://sip.lex.pl/akty-prawne/dzu-dziennik-ustaw/refundacja-lekow-srodkow-spozywczych-specjalnego-przeznaczenia-17712396/art-54" TargetMode="External"/><Relationship Id="rId26" Type="http://schemas.openxmlformats.org/officeDocument/2006/relationships/hyperlink" Target="http://www.nccert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i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.smug@szpitalsieradz.pl" TargetMode="External"/><Relationship Id="rId17" Type="http://schemas.openxmlformats.org/officeDocument/2006/relationships/hyperlink" Target="http://drzewo-cpv.phpfactory.pl/33180000-5" TargetMode="External"/><Relationship Id="rId25" Type="http://schemas.openxmlformats.org/officeDocument/2006/relationships/hyperlink" Target="https://platformazakupowa.pl/pn/i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rzewo-cpv.phpfactory.pl/33172000-6" TargetMode="External"/><Relationship Id="rId20" Type="http://schemas.openxmlformats.org/officeDocument/2006/relationships/hyperlink" Target="http://www.urpl.gov.pl/pl/urz%C4%85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im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rzewo-cpv.phpfactory.pl/33100000-1" TargetMode="External"/><Relationship Id="rId23" Type="http://schemas.openxmlformats.org/officeDocument/2006/relationships/hyperlink" Target="https://platformazakupowa.pl/pn/iml" TargetMode="External"/><Relationship Id="rId28" Type="http://schemas.openxmlformats.org/officeDocument/2006/relationships/hyperlink" Target="mailto:daneosobowe@iml.biz.pl" TargetMode="External"/><Relationship Id="rId10" Type="http://schemas.openxmlformats.org/officeDocument/2006/relationships/hyperlink" Target="http://www.iml.biz.pl" TargetMode="External"/><Relationship Id="rId19" Type="http://schemas.openxmlformats.org/officeDocument/2006/relationships/hyperlink" Target="https://platformazakupowa.pl/pn/i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ml@iml.biz.pl" TargetMode="External"/><Relationship Id="rId14" Type="http://schemas.openxmlformats.org/officeDocument/2006/relationships/hyperlink" Target="http://drzewo-cpv.phpfactory.pl/33195000-3" TargetMode="External"/><Relationship Id="rId22" Type="http://schemas.openxmlformats.org/officeDocument/2006/relationships/hyperlink" Target="https://platformazakupowa.pl/pn/iml" TargetMode="External"/><Relationship Id="rId27" Type="http://schemas.openxmlformats.org/officeDocument/2006/relationships/hyperlink" Target="mailto:iml@iml.biz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42CF-6234-4F8F-ABE0-5DBF0848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11426</Words>
  <Characters>68556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M M</cp:lastModifiedBy>
  <cp:revision>3</cp:revision>
  <cp:lastPrinted>2022-08-18T09:12:00Z</cp:lastPrinted>
  <dcterms:created xsi:type="dcterms:W3CDTF">2023-02-17T09:27:00Z</dcterms:created>
  <dcterms:modified xsi:type="dcterms:W3CDTF">2023-02-21T10:27:00Z</dcterms:modified>
</cp:coreProperties>
</file>