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FE00" w14:textId="77777777" w:rsidR="005C3722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51A8997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D7FE632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46F13B7" w14:textId="0AB4E388" w:rsidR="00563436" w:rsidRPr="003F17ED" w:rsidRDefault="00563436" w:rsidP="005634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</w:t>
      </w:r>
      <w:r w:rsidR="007A5E17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24542455" w14:textId="69A7E3E2" w:rsidR="00563436" w:rsidRPr="007B6456" w:rsidRDefault="00563436" w:rsidP="00563436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8</w:t>
      </w:r>
      <w:r w:rsidRPr="007B6456">
        <w:rPr>
          <w:rFonts w:cstheme="minorHAnsi"/>
          <w:i/>
          <w:iCs/>
        </w:rPr>
        <w:t xml:space="preserve"> do SWZ</w:t>
      </w:r>
    </w:p>
    <w:p w14:paraId="4B0283FB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3A8E0961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60A95DE" w14:textId="77777777" w:rsidR="00563436" w:rsidRPr="002069A7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0F24585E" w14:textId="77777777" w:rsidR="00563436" w:rsidRPr="00E92EB8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005EC53A" w14:textId="77777777" w:rsidR="00563436" w:rsidRPr="008209EA" w:rsidRDefault="00563436" w:rsidP="00563436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4EC0E297" w14:textId="77777777" w:rsidR="00563436" w:rsidRPr="00D97029" w:rsidRDefault="00563436" w:rsidP="00563436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8C18E40" w14:textId="77777777" w:rsidR="00563436" w:rsidRPr="003F17ED" w:rsidRDefault="00563436" w:rsidP="00563436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AAB78CC" w14:textId="77777777" w:rsidR="00563436" w:rsidRPr="00A2177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19CB9876" w14:textId="67246495" w:rsidR="00456C62" w:rsidRPr="00456C62" w:rsidRDefault="00456C6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iCs/>
          <w:kern w:val="1"/>
          <w:sz w:val="24"/>
          <w:szCs w:val="24"/>
          <w:lang w:eastAsia="hi-IN" w:bidi="hi-IN"/>
        </w:rPr>
      </w:pP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„Przebudowa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i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rozbudowa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budynku po centrum telekomunikacyjnym położonym w Łęcznej przy Al. Jana Pawła II 89, dz. Nr 2627/3 na potrzeby utworzenia Powiatowego Centrum Aktywności Społeczno-Kulturalnej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, w którym mieścić się będzie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burs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szkoln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="00563436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”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68A09225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887"/>
        <w:gridCol w:w="2551"/>
        <w:gridCol w:w="2879"/>
      </w:tblGrid>
      <w:tr w:rsidR="00563436" w:rsidRPr="00A21776" w14:paraId="7634B518" w14:textId="77777777" w:rsidTr="00563436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887" w:type="dxa"/>
            <w:vAlign w:val="center"/>
          </w:tcPr>
          <w:p w14:paraId="6AA77B30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551" w:type="dxa"/>
            <w:vAlign w:val="center"/>
          </w:tcPr>
          <w:p w14:paraId="6F024D53" w14:textId="59D31B02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6B4F7093" w14:textId="54EF8FF0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</w:t>
            </w:r>
          </w:p>
          <w:p w14:paraId="5B200CEB" w14:textId="0571E06E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2. data ich wydania,</w:t>
            </w:r>
          </w:p>
          <w:p w14:paraId="207AEC8B" w14:textId="7CA4D0BC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14:paraId="465D6A8E" w14:textId="2C7CFA9D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879" w:type="dxa"/>
            <w:vAlign w:val="center"/>
          </w:tcPr>
          <w:p w14:paraId="61F50A22" w14:textId="3980F181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563436" w:rsidRPr="00A21776" w:rsidRDefault="00563436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563436" w:rsidRPr="00A21776" w14:paraId="03EFCF7F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543" w:type="dxa"/>
          </w:tcPr>
          <w:p w14:paraId="2A858796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5FAF55A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5F52AEE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B23D21A" w14:textId="4315C2BA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27D7CBB8" w14:textId="63977CE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D655FB5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4658174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979818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56B49B2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FF72535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7AFF4FD9" w14:textId="1B53A1A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750E28C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3" w:type="dxa"/>
          </w:tcPr>
          <w:p w14:paraId="561730D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52B9B55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CE1B2A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8FB2AC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38C62995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6CA8FEE0" w14:textId="6C692AB4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C33E2BF" w14:textId="77777777" w:rsidTr="00563436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7B1BB51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01648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47ACC04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F16CAE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3CBCAE7" w14:textId="7B1442EF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0D18713" w14:textId="77777777" w:rsidTr="00563436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AB0593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701C87F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A757FCA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885918D" w14:textId="58B41F14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450A74DB" w14:textId="77777777" w:rsidTr="00563436">
        <w:trPr>
          <w:cantSplit/>
          <w:trHeight w:val="11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CA77" w14:textId="1EB707F0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F7E10EB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525BF17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193309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EC7A1E9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B9B1F9E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C4B6A3A" w14:textId="2918BE2D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D1CCDA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095C1BC2" w14:textId="77777777" w:rsidTr="00563436">
        <w:trPr>
          <w:cantSplit/>
          <w:trHeight w:val="16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359" w14:textId="6EB83489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1C4DF6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8BB5A6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5448CA8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1D4C760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7AF16625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46889935" w14:textId="19E88318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6A98F782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4B7B453" w14:textId="77777777" w:rsidTr="00563436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027" w14:textId="6EC16482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DBE2322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2569675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F9E7B2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3A3F14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A92AA92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7ED6EECD" w14:textId="17A687BF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4CE97EF1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49FB71C7" w14:textId="77777777" w:rsidTr="00563436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822A" w14:textId="5031245C" w:rsidR="0056343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77C737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0C66F095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282EC3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59A5D579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74033CF9" w:rsidR="005F3C4D" w:rsidRPr="00456C6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21721FDC" w14:textId="29DBD9A2" w:rsidR="00342EA7" w:rsidRPr="00456C62" w:rsidRDefault="00342EA7" w:rsidP="00342E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C62">
        <w:rPr>
          <w:rFonts w:eastAsia="Times New Roman" w:cstheme="minorHAnsi"/>
          <w:sz w:val="20"/>
          <w:szCs w:val="20"/>
          <w:lang w:eastAsia="pl-PL"/>
        </w:rPr>
        <w:t>*Wykonawca opisuje rodzaj wykonanej roboty budowlanej w sposób jasny i oczywisty, tak aby Zamawiający nie miał problemu z odczytaniem czy dana robota budowlana spełnia warunek podany przez Zamawiającego.</w:t>
      </w: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F90B26" w:rsidRPr="00A21776" w:rsidRDefault="00000000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F90B26" w:rsidRPr="00A21776" w:rsidSect="00456C62">
      <w:headerReference w:type="default" r:id="rId8"/>
      <w:footerReference w:type="default" r:id="rId9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799" w14:textId="77777777" w:rsidR="00523263" w:rsidRDefault="00523263" w:rsidP="005C3722">
      <w:pPr>
        <w:spacing w:after="0" w:line="240" w:lineRule="auto"/>
      </w:pPr>
      <w:r>
        <w:separator/>
      </w:r>
    </w:p>
  </w:endnote>
  <w:endnote w:type="continuationSeparator" w:id="0">
    <w:p w14:paraId="5E89EB98" w14:textId="77777777" w:rsidR="00523263" w:rsidRDefault="00523263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8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6D8F" w14:textId="77777777" w:rsidR="00523263" w:rsidRDefault="00523263" w:rsidP="005C3722">
      <w:pPr>
        <w:spacing w:after="0" w:line="240" w:lineRule="auto"/>
      </w:pPr>
      <w:r>
        <w:separator/>
      </w:r>
    </w:p>
  </w:footnote>
  <w:footnote w:type="continuationSeparator" w:id="0">
    <w:p w14:paraId="59053088" w14:textId="77777777" w:rsidR="00523263" w:rsidRDefault="00523263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0623" w14:textId="7D785D85" w:rsidR="00563436" w:rsidRDefault="00563436">
    <w:pPr>
      <w:pStyle w:val="Nagwek"/>
    </w:pPr>
  </w:p>
  <w:p w14:paraId="4CE05A39" w14:textId="005A8B38" w:rsidR="00F050BC" w:rsidRPr="007B2769" w:rsidRDefault="00563436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CDA37F6" wp14:editId="7AA1A28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sz w:val="18"/>
        <w:szCs w:val="18"/>
      </w:rPr>
      <w:t xml:space="preserve">    </w:t>
    </w:r>
    <w:r>
      <w:rPr>
        <w:noProof/>
      </w:rPr>
      <w:drawing>
        <wp:inline distT="0" distB="0" distL="0" distR="0" wp14:anchorId="087A2023" wp14:editId="502F961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6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90E68"/>
    <w:rsid w:val="000B037F"/>
    <w:rsid w:val="00197D92"/>
    <w:rsid w:val="001B554B"/>
    <w:rsid w:val="001D2D00"/>
    <w:rsid w:val="001D409C"/>
    <w:rsid w:val="001D531A"/>
    <w:rsid w:val="00227E2F"/>
    <w:rsid w:val="00247610"/>
    <w:rsid w:val="00295E81"/>
    <w:rsid w:val="00297E13"/>
    <w:rsid w:val="00342EA7"/>
    <w:rsid w:val="00456C62"/>
    <w:rsid w:val="004A2883"/>
    <w:rsid w:val="00507107"/>
    <w:rsid w:val="00514F92"/>
    <w:rsid w:val="005206A7"/>
    <w:rsid w:val="00523263"/>
    <w:rsid w:val="00563436"/>
    <w:rsid w:val="0058082D"/>
    <w:rsid w:val="00593851"/>
    <w:rsid w:val="005C3722"/>
    <w:rsid w:val="005D3C16"/>
    <w:rsid w:val="005E115D"/>
    <w:rsid w:val="005F3C4D"/>
    <w:rsid w:val="006469BD"/>
    <w:rsid w:val="006943CC"/>
    <w:rsid w:val="006D5054"/>
    <w:rsid w:val="00797EA3"/>
    <w:rsid w:val="007A5E17"/>
    <w:rsid w:val="007B2769"/>
    <w:rsid w:val="007D5FDC"/>
    <w:rsid w:val="00837EB3"/>
    <w:rsid w:val="00883962"/>
    <w:rsid w:val="008A1E32"/>
    <w:rsid w:val="008D26AB"/>
    <w:rsid w:val="00960982"/>
    <w:rsid w:val="00963F67"/>
    <w:rsid w:val="00994035"/>
    <w:rsid w:val="009D7522"/>
    <w:rsid w:val="00A1200B"/>
    <w:rsid w:val="00A21776"/>
    <w:rsid w:val="00A6569D"/>
    <w:rsid w:val="00AC213D"/>
    <w:rsid w:val="00AF00C7"/>
    <w:rsid w:val="00BF3534"/>
    <w:rsid w:val="00C63C8B"/>
    <w:rsid w:val="00CB1E61"/>
    <w:rsid w:val="00CE0738"/>
    <w:rsid w:val="00CE1F35"/>
    <w:rsid w:val="00D220C7"/>
    <w:rsid w:val="00D54510"/>
    <w:rsid w:val="00D611F3"/>
    <w:rsid w:val="00D670DE"/>
    <w:rsid w:val="00DC3060"/>
    <w:rsid w:val="00E03042"/>
    <w:rsid w:val="00E16D07"/>
    <w:rsid w:val="00E22959"/>
    <w:rsid w:val="00E40A71"/>
    <w:rsid w:val="00EF5FA7"/>
    <w:rsid w:val="00F0304F"/>
    <w:rsid w:val="00F050BC"/>
    <w:rsid w:val="00F8118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2</cp:revision>
  <cp:lastPrinted>2019-05-28T09:51:00Z</cp:lastPrinted>
  <dcterms:created xsi:type="dcterms:W3CDTF">2023-05-19T07:46:00Z</dcterms:created>
  <dcterms:modified xsi:type="dcterms:W3CDTF">2023-05-19T07:46:00Z</dcterms:modified>
</cp:coreProperties>
</file>