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78A1B8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>Przedszkola nr 1</w:t>
      </w:r>
      <w:r w:rsidR="007F1FD7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134"/>
        <w:gridCol w:w="566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F1FD7">
        <w:trPr>
          <w:cantSplit/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F1FD7" w:rsidRPr="00F82457" w14:paraId="2C3A8537" w14:textId="77777777" w:rsidTr="007F1FD7">
        <w:trPr>
          <w:cantSplit/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4367955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Mleko 2,0 % UHT karton, (możliwość ponownego zamknięcia).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38D95C10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5ADB5C5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42305E1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49F89E31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25F35E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Jogurt naturalny bez mleka w proszku, bez substancji słodzących, w składzie tylko mleko pasteryzowane, kultury bakterii jogurtowych. Opakowanie wiaderko. Bez aromatów, barwników, bez syropu glukozowofruktozowego.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69A4AAD9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D3B3A4B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4384BE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0AC8340B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B66B" w14:textId="7E1EE750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Jogurt owocowy, bez dodatków cukrów, składniki pochodzące z mleka, żywe kultury bakterii, bez konserwantów, bez aromatów, barwników, bez syropu glukozowofruktozowego, zawartość cukru nie większa niż 10 g w 100 g produktu, różne smaki, opakowanie  kubeczek.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029CE63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839ADD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7CFF338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0532B49D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110D9EB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Masło śmietankowe, bez dodatków i konserwantów.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3E84E0F7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AB74058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32C36ED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27685A12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A32718C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Maślanka naturalna  karton/butelka (możliwość ponownego zamknięcia).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3C3AD8B5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8987138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B3C4689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395EAE15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858FEF2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Ser żółty krojony półtłusty o zaw. tłuszczu min. 25% typu gouda.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19397032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B91DF51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6310643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3CF06F55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70B6" w14:textId="1D3C6D27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Serek homogenizowany smakowy waniliowy. Bez dodatku skrobi modyfikowanej, cukru wanilinowego, sztucznych aromatów i barwników, substancji zagęszczających, regulatorów kwasowości, syropu glukozowo-fruktozowego. Opakowanie kubeczek.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32342FBC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140g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17180C7A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10A35B3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6AC6BF5E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ACFBBE9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Ser topiony kremowy, produkt nieseropodobny.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1E68C339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34161290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4DD2E246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23FE80B2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2727" w14:textId="46441127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 xml:space="preserve">Śmietana kwaśna 18% extra kremowa, świeża bez dodatków i konserwantów. Bez dodatku skrobi modyfikowanej i </w:t>
            </w: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7F1FD7">
              <w:rPr>
                <w:rFonts w:cstheme="minorHAnsi"/>
                <w:color w:val="000000"/>
                <w:sz w:val="18"/>
                <w:szCs w:val="18"/>
              </w:rPr>
              <w:t>. Kubek plastikowy.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3C52EFCB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54C6046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4BA4C6F4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5CB5EF0C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00B06CE7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 xml:space="preserve">Śmietana 30% UHT (kartonik), świeża bez dodatków i konserwantów. Bez dodatku </w:t>
            </w: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7F1FD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0B4E920B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60456558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14DD2E5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4888D75E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3EBA87C8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Twaróg biały, półtłusty, świeży, bez konserwantów. Opakowanie wielokrotnie zamykane.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B9E58E" w14:textId="14F7C76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00AA98F0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2BB9D7BA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3E6C682A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5434F777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Mleko bez laktozy 3,2%.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0F066BD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465031C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32350C62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6CF82798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3925641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FB15" w14:textId="7003A56C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Kremowy serek kanapkowy, śmietankowy,  w kubeczku plastikowym. Bez dodatku regulatorów kwasowości.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56EE07B6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04AAA51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218D14C4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6F2B1D6B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3C6264C4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25C08A92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Jogurt typu greckiego, bez aromatów, barwników, bez syropu glukozowofruktozowego, zawartość cukru nie większa niż 10 g w 100 g produktu.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6690D4E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5D45C31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585B3E1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3BB5E812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E4" w14:textId="3F6B1E80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653D" w14:textId="0B7DFC47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Masło bez laktozy zawartość min. 82%.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8C9B" w14:textId="7B43F938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09" w14:textId="79BCD9D8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80E" w14:textId="5CFE2116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4A8C82B6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51" w14:textId="1C483F4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A28" w14:textId="1AB165E9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Twaróg sernikowy, mielony, wiaderko.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886" w14:textId="229F5591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099" w14:textId="55A25EC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B10E" w14:textId="511C21C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17B9B199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406" w14:textId="3F49F0A5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80A6" w14:textId="12A1B9B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 xml:space="preserve">Masło klarowane, 99,8% tłuszczu mlecznego, bez dodatków i konserwantów.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B50" w14:textId="615F72A8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8B9" w14:textId="25BE7F8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E93" w14:textId="18305357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3F7157B7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D54" w14:textId="10F9E189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03B2" w14:textId="5D4E0FB2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 xml:space="preserve">Napój mleczny kokosowy. </w:t>
            </w:r>
            <w:r w:rsidRPr="007F1FD7">
              <w:rPr>
                <w:rFonts w:cstheme="minorHAnsi"/>
                <w:color w:val="000000"/>
                <w:sz w:val="18"/>
                <w:szCs w:val="18"/>
              </w:rPr>
              <w:br/>
              <w:t xml:space="preserve">Składniki i wartości odżywcze: woda, krem kokosowy z wodą 5,3%, ryż 3,3%, wapń, stabilizatory (guma </w:t>
            </w: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7F1FD7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gellan</w:t>
            </w:r>
            <w:proofErr w:type="spellEnd"/>
            <w:r w:rsidRPr="007F1FD7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ksantanowa</w:t>
            </w:r>
            <w:proofErr w:type="spellEnd"/>
            <w:r w:rsidRPr="007F1FD7">
              <w:rPr>
                <w:rFonts w:cstheme="minorHAnsi"/>
                <w:color w:val="000000"/>
                <w:sz w:val="18"/>
                <w:szCs w:val="18"/>
              </w:rPr>
              <w:t>), sól morska, aromaty, witaminy (B12, D2). Produkt bezglutenowy. Naturalnie nie zawiera laktozy. Karton, możliwość ponownego zamknięcia.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7E2" w14:textId="16BD1215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93D" w14:textId="6E6B711D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5C" w14:textId="2ADF5C4C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5C1238E2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8DE" w14:textId="55E4A5B3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1DB7" w14:textId="3FB5B8EA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 xml:space="preserve">Napój mleczny migdałowy. </w:t>
            </w:r>
            <w:r w:rsidRPr="007F1FD7">
              <w:rPr>
                <w:rFonts w:cstheme="minorHAnsi"/>
                <w:color w:val="000000"/>
                <w:sz w:val="18"/>
                <w:szCs w:val="18"/>
              </w:rPr>
              <w:br/>
              <w:t>Składniki i wartości odżywcze: baza MIGDAŁOWA* 99,6% (woda, MIGDAŁY* 7%), skrobia z tapioki*, naturalny aromat MIGDAŁOWY*, (*składniki pochodzące z upraw ekologicznych). Produkt bezglutenowy. Naturalnie nie zawiera laktozy. Karton, możliwość ponownego zamknięcia.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310" w14:textId="3983D0A2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7FF" w14:textId="10E7B8B6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CCA" w14:textId="24A5DA23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4259D973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09AE3727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0E6" w14:textId="7B867CC0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Ser mozzarella blok.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10E" w14:textId="716CCAA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D8F" w14:textId="75A87C01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A02" w14:textId="5BAA29D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46D5C632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8FB" w14:textId="2A15456D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DF7" w14:textId="0D153247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Ser typu feta, 12% tłuszczu. Skład: mleko, sól, regulator kwasowości E 575.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571" w14:textId="013692CE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270g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B6E" w14:textId="25AAA77A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A76" w14:textId="1EE7C778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29D1436E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B2" w14:textId="3CDC04E6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CD9" w14:textId="5FB4B386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Jogurt naturalny bez laktozy.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33" w14:textId="3257F43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399" w14:textId="7341E32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7E7" w14:textId="41B57B29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7A861F14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FC" w14:textId="6A429BC0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485" w14:textId="185DF602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 xml:space="preserve">Parmezan, z niepasteryzowanego mleka krów, krystaliczna konsystencja. Skład: mleko, podpuszczka, sól.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9D63" w14:textId="67B37BB9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 xml:space="preserve">125g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E76" w14:textId="6B9E4F9B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323" w14:textId="3360E0A0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FD7" w:rsidRPr="00F82457" w14:paraId="4709BB71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CD7" w14:textId="26962295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89E4" w14:textId="68B97A67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 xml:space="preserve">Serek śmietankowo-kremowy typu </w:t>
            </w:r>
            <w:proofErr w:type="spellStart"/>
            <w:r w:rsidRPr="007F1FD7">
              <w:rPr>
                <w:rFonts w:cstheme="minorHAnsi"/>
                <w:color w:val="000000"/>
                <w:sz w:val="18"/>
                <w:szCs w:val="18"/>
              </w:rPr>
              <w:t>mascarpone</w:t>
            </w:r>
            <w:proofErr w:type="spellEnd"/>
            <w:r w:rsidRPr="007F1FD7">
              <w:rPr>
                <w:rFonts w:cstheme="minorHAnsi"/>
                <w:color w:val="000000"/>
                <w:sz w:val="18"/>
                <w:szCs w:val="18"/>
              </w:rPr>
              <w:t>. Skład: śmietanka pasteryzowana, regulator kwasowości: kwas cytrynowy.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E59" w14:textId="2E99BE2D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318" w14:textId="5B218862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4CF5" w14:textId="3079EEBF" w:rsidR="007F1FD7" w:rsidRPr="007F1FD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7F1FD7" w:rsidRPr="00F82457" w:rsidRDefault="007F1FD7" w:rsidP="007F1F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7F1FD7" w:rsidRPr="00F82457" w:rsidRDefault="007F1FD7" w:rsidP="007F1F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1DB07772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5E3131A" w14:textId="77777777" w:rsidR="007F1FD7" w:rsidRPr="00F82457" w:rsidRDefault="007F1FD7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F1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51A931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P1</w:t>
    </w:r>
    <w:r w:rsidR="007F1FD7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109AB"/>
    <w:rsid w:val="007F1FD7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14</cp:revision>
  <dcterms:created xsi:type="dcterms:W3CDTF">2022-07-07T08:02:00Z</dcterms:created>
  <dcterms:modified xsi:type="dcterms:W3CDTF">2023-06-30T10:54:00Z</dcterms:modified>
</cp:coreProperties>
</file>