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A8383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  <w:bookmarkStart w:id="0" w:name="_GoBack"/>
      <w:bookmarkEnd w:id="0"/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2174FD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,  </w:t>
      </w: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CF7423" w:rsidRPr="00CF7423">
        <w:rPr>
          <w:rFonts w:ascii="Arial" w:hAnsi="Arial"/>
          <w:b/>
          <w:sz w:val="20"/>
          <w:szCs w:val="20"/>
        </w:rPr>
        <w:t>na</w:t>
      </w:r>
      <w:r w:rsidR="00CF7423" w:rsidRPr="002174FD">
        <w:rPr>
          <w:rFonts w:ascii="Arial" w:hAnsi="Arial"/>
          <w:b/>
          <w:sz w:val="20"/>
          <w:szCs w:val="20"/>
        </w:rPr>
        <w:t xml:space="preserve">: </w:t>
      </w:r>
      <w:r w:rsidR="00DA56B5" w:rsidRPr="00A00F3F">
        <w:rPr>
          <w:rFonts w:ascii="Arial" w:hAnsi="Arial" w:cs="Arial"/>
        </w:rPr>
        <w:t>„</w:t>
      </w:r>
      <w:r w:rsidR="00DA56B5" w:rsidRPr="00A00F3F">
        <w:rPr>
          <w:rFonts w:ascii="Arial" w:hAnsi="Arial" w:cs="Arial"/>
          <w:b/>
        </w:rPr>
        <w:t>Usługi utrzymania powierzchni zewnętrznych utwardzonych, terenów zielonych i pasów p.poż. (3 zadania)</w:t>
      </w:r>
      <w:r w:rsidR="00DA56B5" w:rsidRPr="00A00F3F">
        <w:rPr>
          <w:rFonts w:ascii="Arial" w:hAnsi="Arial" w:cs="Arial"/>
          <w:b/>
          <w:bCs/>
          <w:i/>
        </w:rPr>
        <w:t>”</w:t>
      </w:r>
      <w:r w:rsidR="00DA56B5" w:rsidRPr="00A00F3F">
        <w:rPr>
          <w:rFonts w:ascii="Arial" w:hAnsi="Arial" w:cs="Arial"/>
        </w:rPr>
        <w:t xml:space="preserve"> - numer postę</w:t>
      </w:r>
      <w:r w:rsidR="005D1E34">
        <w:rPr>
          <w:rFonts w:ascii="Arial" w:hAnsi="Arial" w:cs="Arial"/>
        </w:rPr>
        <w:t>powania 1/WOG/UE/U/Infrastr./25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2974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2716"/>
      </w:tblGrid>
      <w:tr w:rsidR="00A8383E" w:rsidRPr="00B85C1E" w:rsidTr="00A8383E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9B2" w:rsidRDefault="00E659B2" w:rsidP="00A02810">
      <w:pPr>
        <w:spacing w:after="0" w:line="240" w:lineRule="auto"/>
      </w:pPr>
      <w:r>
        <w:separator/>
      </w:r>
    </w:p>
  </w:endnote>
  <w:endnote w:type="continuationSeparator" w:id="0">
    <w:p w:rsidR="00E659B2" w:rsidRDefault="00E659B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E34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9B2" w:rsidRDefault="00E659B2" w:rsidP="00A02810">
      <w:pPr>
        <w:spacing w:after="0" w:line="240" w:lineRule="auto"/>
      </w:pPr>
      <w:r>
        <w:separator/>
      </w:r>
    </w:p>
  </w:footnote>
  <w:footnote w:type="continuationSeparator" w:id="0">
    <w:p w:rsidR="00E659B2" w:rsidRDefault="00E659B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D1E34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2174FD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2174FD"/>
    <w:rsid w:val="004806E6"/>
    <w:rsid w:val="005D1E34"/>
    <w:rsid w:val="00694588"/>
    <w:rsid w:val="00834C19"/>
    <w:rsid w:val="00952873"/>
    <w:rsid w:val="009D758A"/>
    <w:rsid w:val="00A02810"/>
    <w:rsid w:val="00A8383E"/>
    <w:rsid w:val="00C03CC3"/>
    <w:rsid w:val="00CF7423"/>
    <w:rsid w:val="00DA56B5"/>
    <w:rsid w:val="00E659B2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4F98D"/>
  <w15:docId w15:val="{5D598BD8-2077-4083-8359-1CB25964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14347E-2DE5-4239-BADA-230FC46CAD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10</cp:revision>
  <dcterms:created xsi:type="dcterms:W3CDTF">2021-05-14T07:05:00Z</dcterms:created>
  <dcterms:modified xsi:type="dcterms:W3CDTF">2025-03-17T13:58:00Z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790fbbe0-4218-46b0-88f1-55e0225730b8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